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9BAA1" w14:textId="6F4424E4" w:rsidR="0058065B" w:rsidRPr="001518B0" w:rsidRDefault="0058065B" w:rsidP="0058065B">
      <w:pPr>
        <w:pStyle w:val="1"/>
        <w:spacing w:after="0" w:line="288" w:lineRule="auto"/>
        <w:rPr>
          <w:rFonts w:ascii="Arial" w:hAnsi="Arial" w:cs="Arial"/>
          <w:lang w:val="sl-SI" w:eastAsia="sl-SI"/>
        </w:rPr>
      </w:pPr>
    </w:p>
    <w:p w14:paraId="3A098B6E" w14:textId="77777777" w:rsidR="004F2985" w:rsidRPr="001518B0" w:rsidRDefault="004F2985" w:rsidP="00065BB9">
      <w:pPr>
        <w:pStyle w:val="Naslov"/>
        <w:jc w:val="both"/>
        <w:rPr>
          <w:rFonts w:ascii="Arial" w:hAnsi="Arial" w:cs="Arial"/>
          <w:b w:val="0"/>
          <w:bCs w:val="0"/>
          <w:sz w:val="20"/>
          <w:szCs w:val="20"/>
          <w:highlight w:val="yellow"/>
          <w:lang w:val="sl-SI"/>
        </w:rPr>
      </w:pPr>
    </w:p>
    <w:p w14:paraId="1B36C5BE" w14:textId="39EC1B1E" w:rsidR="005D1B05" w:rsidRDefault="005D1B05">
      <w:pPr>
        <w:jc w:val="center"/>
        <w:rPr>
          <w:rFonts w:ascii="Arial" w:hAnsi="Arial" w:cs="Arial"/>
          <w:b/>
          <w:sz w:val="20"/>
          <w:szCs w:val="20"/>
        </w:rPr>
      </w:pPr>
    </w:p>
    <w:p w14:paraId="31D921F8" w14:textId="71F8F94A" w:rsidR="001518B0" w:rsidRDefault="001518B0">
      <w:pPr>
        <w:jc w:val="center"/>
        <w:rPr>
          <w:rFonts w:ascii="Arial" w:hAnsi="Arial" w:cs="Arial"/>
          <w:b/>
          <w:sz w:val="20"/>
          <w:szCs w:val="20"/>
        </w:rPr>
      </w:pPr>
    </w:p>
    <w:p w14:paraId="77806FAF" w14:textId="15498AAE" w:rsidR="001518B0" w:rsidRDefault="001518B0">
      <w:pPr>
        <w:jc w:val="center"/>
        <w:rPr>
          <w:rFonts w:ascii="Arial" w:hAnsi="Arial" w:cs="Arial"/>
          <w:b/>
          <w:sz w:val="20"/>
          <w:szCs w:val="20"/>
        </w:rPr>
      </w:pPr>
    </w:p>
    <w:p w14:paraId="415A03A9" w14:textId="77777777" w:rsidR="001518B0" w:rsidRPr="001518B0" w:rsidRDefault="001518B0">
      <w:pPr>
        <w:jc w:val="center"/>
        <w:rPr>
          <w:rFonts w:ascii="Arial" w:hAnsi="Arial" w:cs="Arial"/>
          <w:b/>
          <w:sz w:val="20"/>
          <w:szCs w:val="20"/>
        </w:rPr>
      </w:pPr>
    </w:p>
    <w:p w14:paraId="1F4CC824" w14:textId="77777777" w:rsidR="00A36463" w:rsidRPr="001518B0" w:rsidRDefault="00A36463">
      <w:pPr>
        <w:jc w:val="center"/>
        <w:rPr>
          <w:rFonts w:ascii="Arial" w:hAnsi="Arial" w:cs="Arial"/>
          <w:b/>
          <w:sz w:val="20"/>
          <w:szCs w:val="20"/>
        </w:rPr>
      </w:pPr>
    </w:p>
    <w:p w14:paraId="4585B96B" w14:textId="77777777" w:rsidR="005D1B05" w:rsidRPr="001518B0" w:rsidRDefault="005D1B05">
      <w:pPr>
        <w:jc w:val="center"/>
        <w:rPr>
          <w:rFonts w:ascii="Arial" w:hAnsi="Arial" w:cs="Arial"/>
          <w:b/>
          <w:sz w:val="20"/>
          <w:szCs w:val="20"/>
        </w:rPr>
      </w:pPr>
    </w:p>
    <w:p w14:paraId="36271F0E" w14:textId="77777777" w:rsidR="00F40284" w:rsidRPr="001518B0" w:rsidRDefault="00F40284" w:rsidP="00F40284">
      <w:pPr>
        <w:jc w:val="center"/>
        <w:rPr>
          <w:rFonts w:ascii="Arial" w:hAnsi="Arial" w:cs="Arial"/>
          <w:b/>
          <w:sz w:val="28"/>
          <w:szCs w:val="20"/>
        </w:rPr>
      </w:pPr>
      <w:r w:rsidRPr="001518B0">
        <w:rPr>
          <w:rFonts w:ascii="Arial" w:hAnsi="Arial" w:cs="Arial"/>
          <w:b/>
          <w:sz w:val="28"/>
          <w:szCs w:val="20"/>
        </w:rPr>
        <w:t xml:space="preserve">Navodila organa upravljanja o upravičenih stroških </w:t>
      </w:r>
    </w:p>
    <w:p w14:paraId="15DF261E" w14:textId="77777777" w:rsidR="00F40284" w:rsidRPr="001518B0" w:rsidRDefault="00F40284" w:rsidP="00F40284">
      <w:pPr>
        <w:jc w:val="center"/>
        <w:rPr>
          <w:rFonts w:ascii="Arial" w:hAnsi="Arial" w:cs="Arial"/>
          <w:b/>
          <w:sz w:val="28"/>
          <w:szCs w:val="20"/>
        </w:rPr>
      </w:pPr>
      <w:r w:rsidRPr="001518B0">
        <w:rPr>
          <w:rFonts w:ascii="Arial" w:hAnsi="Arial" w:cs="Arial"/>
          <w:b/>
          <w:sz w:val="28"/>
          <w:szCs w:val="20"/>
        </w:rPr>
        <w:t xml:space="preserve">za sredstva evropske kohezijske politike </w:t>
      </w:r>
    </w:p>
    <w:p w14:paraId="2CC6120F" w14:textId="1925D312" w:rsidR="00F40284" w:rsidRPr="001518B0" w:rsidRDefault="00F40284" w:rsidP="00F40284">
      <w:pPr>
        <w:jc w:val="center"/>
        <w:rPr>
          <w:rFonts w:ascii="Arial" w:hAnsi="Arial" w:cs="Arial"/>
          <w:b/>
          <w:sz w:val="28"/>
          <w:szCs w:val="20"/>
        </w:rPr>
      </w:pPr>
      <w:r w:rsidRPr="001518B0">
        <w:rPr>
          <w:rFonts w:ascii="Arial" w:hAnsi="Arial" w:cs="Arial"/>
          <w:b/>
          <w:sz w:val="28"/>
          <w:szCs w:val="20"/>
        </w:rPr>
        <w:t>v programskem obdobju 2021-2027</w:t>
      </w:r>
    </w:p>
    <w:p w14:paraId="081A2414" w14:textId="6F69BC2D" w:rsidR="003C13A8" w:rsidRPr="001518B0" w:rsidRDefault="003C13A8" w:rsidP="00F40284">
      <w:pPr>
        <w:jc w:val="center"/>
        <w:rPr>
          <w:rFonts w:ascii="Arial" w:hAnsi="Arial" w:cs="Arial"/>
          <w:b/>
          <w:sz w:val="20"/>
          <w:szCs w:val="20"/>
        </w:rPr>
      </w:pPr>
    </w:p>
    <w:p w14:paraId="45AF9607" w14:textId="009C0F66" w:rsidR="005D1B05" w:rsidRDefault="005D1B05">
      <w:pPr>
        <w:jc w:val="center"/>
        <w:rPr>
          <w:rFonts w:ascii="Arial" w:hAnsi="Arial" w:cs="Arial"/>
          <w:b/>
          <w:sz w:val="20"/>
          <w:szCs w:val="20"/>
        </w:rPr>
      </w:pPr>
    </w:p>
    <w:p w14:paraId="7E0772AD" w14:textId="7EC740A5" w:rsidR="001518B0" w:rsidRDefault="001518B0">
      <w:pPr>
        <w:jc w:val="center"/>
        <w:rPr>
          <w:rFonts w:ascii="Arial" w:hAnsi="Arial" w:cs="Arial"/>
          <w:b/>
          <w:sz w:val="20"/>
          <w:szCs w:val="20"/>
        </w:rPr>
      </w:pPr>
    </w:p>
    <w:p w14:paraId="3D07F19A" w14:textId="74CC7DEE" w:rsidR="001518B0" w:rsidRDefault="001518B0">
      <w:pPr>
        <w:jc w:val="center"/>
        <w:rPr>
          <w:rFonts w:ascii="Arial" w:hAnsi="Arial" w:cs="Arial"/>
          <w:b/>
          <w:sz w:val="20"/>
          <w:szCs w:val="20"/>
        </w:rPr>
      </w:pPr>
    </w:p>
    <w:p w14:paraId="6407FD42" w14:textId="218BB91A" w:rsidR="001518B0" w:rsidRDefault="001518B0">
      <w:pPr>
        <w:jc w:val="center"/>
        <w:rPr>
          <w:rFonts w:ascii="Arial" w:hAnsi="Arial" w:cs="Arial"/>
          <w:b/>
          <w:sz w:val="20"/>
          <w:szCs w:val="20"/>
        </w:rPr>
      </w:pPr>
    </w:p>
    <w:p w14:paraId="0848D20C" w14:textId="3ECBBA9F" w:rsidR="001518B0" w:rsidRDefault="001518B0">
      <w:pPr>
        <w:jc w:val="center"/>
        <w:rPr>
          <w:rFonts w:ascii="Arial" w:hAnsi="Arial" w:cs="Arial"/>
          <w:b/>
          <w:sz w:val="20"/>
          <w:szCs w:val="20"/>
        </w:rPr>
      </w:pPr>
      <w:r w:rsidRPr="001518B0">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28C34765">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1518B0" w:rsidRDefault="001518B0">
      <w:pPr>
        <w:jc w:val="center"/>
        <w:rPr>
          <w:rFonts w:ascii="Arial" w:hAnsi="Arial" w:cs="Arial"/>
          <w:b/>
          <w:sz w:val="20"/>
          <w:szCs w:val="20"/>
        </w:rPr>
      </w:pPr>
    </w:p>
    <w:p w14:paraId="7C1B5671" w14:textId="77777777" w:rsidR="005D1B05" w:rsidRPr="001518B0" w:rsidRDefault="005D1B05">
      <w:pPr>
        <w:jc w:val="center"/>
        <w:rPr>
          <w:rFonts w:ascii="Arial" w:hAnsi="Arial" w:cs="Arial"/>
          <w:b/>
          <w:sz w:val="20"/>
          <w:szCs w:val="20"/>
        </w:rPr>
      </w:pPr>
    </w:p>
    <w:p w14:paraId="3FD02D54" w14:textId="0DF9AC5D" w:rsidR="00A36463" w:rsidRPr="001518B0" w:rsidRDefault="00A36463">
      <w:pPr>
        <w:jc w:val="center"/>
        <w:rPr>
          <w:rFonts w:ascii="Arial" w:hAnsi="Arial" w:cs="Arial"/>
          <w:b/>
          <w:sz w:val="20"/>
          <w:szCs w:val="20"/>
        </w:rPr>
      </w:pPr>
    </w:p>
    <w:p w14:paraId="5995DA34" w14:textId="27673E3F" w:rsidR="003C13A8" w:rsidRPr="001518B0" w:rsidRDefault="003C13A8">
      <w:pPr>
        <w:jc w:val="center"/>
        <w:rPr>
          <w:rFonts w:ascii="Arial" w:hAnsi="Arial" w:cs="Arial"/>
          <w:b/>
          <w:sz w:val="20"/>
          <w:szCs w:val="20"/>
        </w:rPr>
      </w:pPr>
    </w:p>
    <w:p w14:paraId="21BFC86B" w14:textId="572385FF" w:rsidR="003C13A8" w:rsidRPr="001518B0" w:rsidRDefault="003C13A8">
      <w:pPr>
        <w:jc w:val="center"/>
        <w:rPr>
          <w:rFonts w:ascii="Arial" w:hAnsi="Arial" w:cs="Arial"/>
          <w:b/>
          <w:sz w:val="20"/>
          <w:szCs w:val="20"/>
        </w:rPr>
      </w:pPr>
    </w:p>
    <w:p w14:paraId="06DC79F0" w14:textId="77DDAC7C" w:rsidR="003C13A8" w:rsidRPr="001518B0" w:rsidRDefault="003C13A8">
      <w:pPr>
        <w:jc w:val="center"/>
        <w:rPr>
          <w:rFonts w:ascii="Arial" w:hAnsi="Arial" w:cs="Arial"/>
          <w:b/>
          <w:sz w:val="20"/>
          <w:szCs w:val="20"/>
        </w:rPr>
      </w:pPr>
    </w:p>
    <w:p w14:paraId="260CBC96" w14:textId="51AB8043" w:rsidR="003C13A8" w:rsidRPr="001518B0" w:rsidRDefault="003C13A8">
      <w:pPr>
        <w:jc w:val="center"/>
        <w:rPr>
          <w:rFonts w:ascii="Arial" w:hAnsi="Arial" w:cs="Arial"/>
          <w:b/>
          <w:sz w:val="20"/>
          <w:szCs w:val="20"/>
        </w:rPr>
      </w:pPr>
    </w:p>
    <w:p w14:paraId="3B6465E7" w14:textId="69956B19" w:rsidR="003C13A8" w:rsidRPr="001518B0" w:rsidRDefault="003C13A8">
      <w:pPr>
        <w:jc w:val="center"/>
        <w:rPr>
          <w:rFonts w:ascii="Arial" w:hAnsi="Arial" w:cs="Arial"/>
          <w:b/>
          <w:sz w:val="20"/>
          <w:szCs w:val="20"/>
        </w:rPr>
      </w:pPr>
    </w:p>
    <w:p w14:paraId="243A7ED1" w14:textId="731FDE81" w:rsidR="003C13A8" w:rsidRPr="001518B0" w:rsidRDefault="003C13A8">
      <w:pPr>
        <w:jc w:val="center"/>
        <w:rPr>
          <w:rFonts w:ascii="Arial" w:hAnsi="Arial" w:cs="Arial"/>
          <w:b/>
          <w:sz w:val="20"/>
          <w:szCs w:val="20"/>
        </w:rPr>
      </w:pPr>
    </w:p>
    <w:p w14:paraId="28A7FF1D" w14:textId="4FF2C5F0" w:rsidR="003C13A8" w:rsidRPr="001518B0" w:rsidRDefault="003C13A8">
      <w:pPr>
        <w:jc w:val="center"/>
        <w:rPr>
          <w:rFonts w:ascii="Arial" w:hAnsi="Arial" w:cs="Arial"/>
          <w:b/>
          <w:sz w:val="20"/>
          <w:szCs w:val="20"/>
        </w:rPr>
      </w:pPr>
    </w:p>
    <w:p w14:paraId="2FA07030" w14:textId="77777777" w:rsidR="003C13A8" w:rsidRPr="001518B0" w:rsidRDefault="003C13A8">
      <w:pPr>
        <w:jc w:val="center"/>
        <w:rPr>
          <w:rFonts w:ascii="Arial" w:hAnsi="Arial" w:cs="Arial"/>
          <w:b/>
          <w:sz w:val="20"/>
          <w:szCs w:val="20"/>
        </w:rPr>
      </w:pPr>
    </w:p>
    <w:p w14:paraId="3067C828" w14:textId="77777777" w:rsidR="005D1B05" w:rsidRPr="001518B0" w:rsidRDefault="005D1B05" w:rsidP="00331C7F">
      <w:pPr>
        <w:rPr>
          <w:rFonts w:ascii="Arial" w:hAnsi="Arial" w:cs="Arial"/>
          <w:b/>
          <w:sz w:val="20"/>
          <w:szCs w:val="20"/>
        </w:rPr>
      </w:pPr>
    </w:p>
    <w:p w14:paraId="62BF3F22" w14:textId="77777777" w:rsidR="005D1B05" w:rsidRPr="001518B0" w:rsidRDefault="005D1B05">
      <w:pPr>
        <w:jc w:val="center"/>
        <w:rPr>
          <w:rFonts w:ascii="Arial" w:hAnsi="Arial" w:cs="Arial"/>
          <w:b/>
          <w:sz w:val="20"/>
          <w:szCs w:val="20"/>
        </w:rPr>
      </w:pPr>
    </w:p>
    <w:p w14:paraId="5DE5D916" w14:textId="7E416FE0" w:rsidR="005D1B05" w:rsidRPr="001518B0" w:rsidRDefault="005D1B05">
      <w:pPr>
        <w:jc w:val="center"/>
        <w:rPr>
          <w:rFonts w:ascii="Arial" w:hAnsi="Arial" w:cs="Arial"/>
          <w:b/>
          <w:sz w:val="20"/>
          <w:szCs w:val="20"/>
        </w:rPr>
      </w:pPr>
    </w:p>
    <w:p w14:paraId="2F6DE1F5" w14:textId="77777777" w:rsidR="003C13A8" w:rsidRPr="001518B0" w:rsidRDefault="003C13A8">
      <w:pPr>
        <w:jc w:val="center"/>
        <w:rPr>
          <w:rFonts w:ascii="Arial" w:hAnsi="Arial" w:cs="Arial"/>
          <w:b/>
          <w:sz w:val="20"/>
          <w:szCs w:val="20"/>
        </w:rPr>
      </w:pPr>
    </w:p>
    <w:p w14:paraId="7109D1E3" w14:textId="6097A70A" w:rsidR="00EE616A" w:rsidRDefault="00EE616A" w:rsidP="00E90D69">
      <w:pPr>
        <w:rPr>
          <w:rFonts w:ascii="Arial" w:hAnsi="Arial" w:cs="Arial"/>
          <w:bCs/>
          <w:sz w:val="20"/>
          <w:szCs w:val="20"/>
        </w:rPr>
      </w:pPr>
    </w:p>
    <w:p w14:paraId="34F0090B" w14:textId="220DB5BC" w:rsidR="001518B0" w:rsidRDefault="001518B0" w:rsidP="00E90D69">
      <w:pPr>
        <w:rPr>
          <w:rFonts w:ascii="Arial" w:hAnsi="Arial" w:cs="Arial"/>
          <w:bCs/>
          <w:sz w:val="20"/>
          <w:szCs w:val="20"/>
        </w:rPr>
      </w:pPr>
    </w:p>
    <w:p w14:paraId="0301BA1A" w14:textId="744D31E3" w:rsidR="001518B0" w:rsidRDefault="001518B0" w:rsidP="00E90D69">
      <w:pPr>
        <w:rPr>
          <w:rFonts w:ascii="Arial" w:hAnsi="Arial" w:cs="Arial"/>
          <w:bCs/>
          <w:sz w:val="20"/>
          <w:szCs w:val="20"/>
        </w:rPr>
      </w:pPr>
    </w:p>
    <w:p w14:paraId="507FC561" w14:textId="50C40B01" w:rsidR="001518B0" w:rsidRDefault="001518B0" w:rsidP="00E90D69">
      <w:pPr>
        <w:rPr>
          <w:rFonts w:ascii="Arial" w:hAnsi="Arial" w:cs="Arial"/>
          <w:bCs/>
          <w:sz w:val="20"/>
          <w:szCs w:val="20"/>
        </w:rPr>
      </w:pPr>
    </w:p>
    <w:p w14:paraId="0BE70D5E" w14:textId="39F8871F" w:rsidR="001518B0" w:rsidRDefault="001518B0" w:rsidP="00E90D69">
      <w:pPr>
        <w:rPr>
          <w:rFonts w:ascii="Arial" w:hAnsi="Arial" w:cs="Arial"/>
          <w:bCs/>
          <w:sz w:val="20"/>
          <w:szCs w:val="20"/>
        </w:rPr>
      </w:pPr>
    </w:p>
    <w:p w14:paraId="0E647E0A" w14:textId="76883BF2" w:rsidR="001518B0" w:rsidRDefault="001518B0" w:rsidP="00E90D69">
      <w:pPr>
        <w:rPr>
          <w:rFonts w:ascii="Arial" w:hAnsi="Arial" w:cs="Arial"/>
          <w:bCs/>
          <w:sz w:val="20"/>
          <w:szCs w:val="20"/>
        </w:rPr>
      </w:pPr>
    </w:p>
    <w:p w14:paraId="63709BD0" w14:textId="72165FCA" w:rsidR="001518B0" w:rsidRDefault="001518B0" w:rsidP="00E90D69">
      <w:pPr>
        <w:rPr>
          <w:rFonts w:ascii="Arial" w:hAnsi="Arial" w:cs="Arial"/>
          <w:bCs/>
          <w:sz w:val="20"/>
          <w:szCs w:val="20"/>
        </w:rPr>
      </w:pPr>
    </w:p>
    <w:p w14:paraId="5F65B16E" w14:textId="5B54BC46" w:rsidR="001518B0" w:rsidRDefault="001518B0" w:rsidP="00E90D69">
      <w:pPr>
        <w:rPr>
          <w:rFonts w:ascii="Arial" w:hAnsi="Arial" w:cs="Arial"/>
          <w:bCs/>
          <w:sz w:val="20"/>
          <w:szCs w:val="20"/>
        </w:rPr>
      </w:pPr>
    </w:p>
    <w:p w14:paraId="5CC7B82C" w14:textId="74F15BA7" w:rsidR="001518B0" w:rsidRDefault="001518B0" w:rsidP="00E90D69">
      <w:pPr>
        <w:rPr>
          <w:rFonts w:ascii="Arial" w:hAnsi="Arial" w:cs="Arial"/>
          <w:bCs/>
          <w:sz w:val="20"/>
          <w:szCs w:val="20"/>
        </w:rPr>
      </w:pPr>
    </w:p>
    <w:p w14:paraId="6A56168B" w14:textId="03ABBC86" w:rsidR="001518B0" w:rsidRDefault="001518B0" w:rsidP="00E90D69">
      <w:pPr>
        <w:rPr>
          <w:rFonts w:ascii="Arial" w:hAnsi="Arial" w:cs="Arial"/>
          <w:bCs/>
          <w:sz w:val="20"/>
          <w:szCs w:val="20"/>
        </w:rPr>
      </w:pPr>
    </w:p>
    <w:p w14:paraId="6E6C14FA" w14:textId="436DB2C8" w:rsidR="001518B0" w:rsidRDefault="001518B0" w:rsidP="00E90D69">
      <w:pPr>
        <w:rPr>
          <w:rFonts w:ascii="Arial" w:hAnsi="Arial" w:cs="Arial"/>
          <w:bCs/>
          <w:sz w:val="20"/>
          <w:szCs w:val="20"/>
        </w:rPr>
      </w:pPr>
    </w:p>
    <w:p w14:paraId="62707527" w14:textId="0F4B327C" w:rsidR="001518B0" w:rsidRDefault="001518B0" w:rsidP="00E90D69">
      <w:pPr>
        <w:rPr>
          <w:rFonts w:ascii="Arial" w:hAnsi="Arial" w:cs="Arial"/>
          <w:bCs/>
          <w:sz w:val="20"/>
          <w:szCs w:val="20"/>
        </w:rPr>
      </w:pPr>
    </w:p>
    <w:p w14:paraId="52DC864E" w14:textId="71192E35" w:rsidR="001518B0" w:rsidRDefault="001518B0" w:rsidP="00E90D69">
      <w:pPr>
        <w:rPr>
          <w:rFonts w:ascii="Arial" w:hAnsi="Arial" w:cs="Arial"/>
          <w:bCs/>
          <w:sz w:val="20"/>
          <w:szCs w:val="20"/>
        </w:rPr>
      </w:pPr>
    </w:p>
    <w:p w14:paraId="6E0E9938" w14:textId="4118DDD3" w:rsidR="001518B0" w:rsidRDefault="001518B0" w:rsidP="00E90D69">
      <w:pPr>
        <w:rPr>
          <w:rFonts w:ascii="Arial" w:hAnsi="Arial" w:cs="Arial"/>
          <w:bCs/>
          <w:sz w:val="20"/>
          <w:szCs w:val="20"/>
        </w:rPr>
      </w:pPr>
    </w:p>
    <w:p w14:paraId="7202B174" w14:textId="6C5EAC1E" w:rsidR="001518B0" w:rsidRDefault="001518B0" w:rsidP="00E90D69">
      <w:pPr>
        <w:rPr>
          <w:rFonts w:ascii="Arial" w:hAnsi="Arial" w:cs="Arial"/>
          <w:bCs/>
          <w:sz w:val="20"/>
          <w:szCs w:val="20"/>
        </w:rPr>
      </w:pPr>
    </w:p>
    <w:p w14:paraId="2600ED3E" w14:textId="499EC639" w:rsidR="001518B0" w:rsidRPr="001518B0" w:rsidRDefault="001518B0" w:rsidP="00E90D69">
      <w:pPr>
        <w:rPr>
          <w:rFonts w:ascii="Arial" w:hAnsi="Arial" w:cs="Arial"/>
          <w:bCs/>
          <w:sz w:val="20"/>
          <w:szCs w:val="20"/>
        </w:rPr>
      </w:pPr>
    </w:p>
    <w:p w14:paraId="7D698993" w14:textId="77777777" w:rsidR="003C13A8" w:rsidRPr="001518B0" w:rsidRDefault="003C13A8" w:rsidP="003C13A8">
      <w:pPr>
        <w:jc w:val="center"/>
        <w:rPr>
          <w:rFonts w:ascii="Arial" w:hAnsi="Arial" w:cs="Arial"/>
          <w:sz w:val="20"/>
          <w:szCs w:val="20"/>
        </w:rPr>
      </w:pPr>
      <w:r w:rsidRPr="001518B0">
        <w:rPr>
          <w:rFonts w:ascii="Arial" w:hAnsi="Arial" w:cs="Arial"/>
          <w:sz w:val="20"/>
          <w:szCs w:val="20"/>
        </w:rPr>
        <w:t>dr. Aleksander Jevšek</w:t>
      </w:r>
    </w:p>
    <w:p w14:paraId="54CFB4B4" w14:textId="77777777" w:rsidR="003C13A8" w:rsidRPr="001518B0" w:rsidRDefault="003C13A8" w:rsidP="003C13A8">
      <w:pPr>
        <w:jc w:val="center"/>
        <w:rPr>
          <w:rFonts w:ascii="Arial" w:hAnsi="Arial" w:cs="Arial"/>
          <w:sz w:val="20"/>
          <w:szCs w:val="20"/>
        </w:rPr>
      </w:pPr>
      <w:r w:rsidRPr="001518B0">
        <w:rPr>
          <w:rFonts w:ascii="Arial" w:hAnsi="Arial" w:cs="Arial"/>
          <w:sz w:val="20"/>
          <w:szCs w:val="20"/>
        </w:rPr>
        <w:t xml:space="preserve">Minister </w:t>
      </w:r>
    </w:p>
    <w:p w14:paraId="20C5E681" w14:textId="77777777" w:rsidR="00EE616A" w:rsidRPr="001518B0" w:rsidRDefault="00EE616A" w:rsidP="00E90D69">
      <w:pPr>
        <w:rPr>
          <w:rFonts w:ascii="Arial" w:hAnsi="Arial" w:cs="Arial"/>
          <w:bCs/>
          <w:sz w:val="20"/>
          <w:szCs w:val="20"/>
        </w:rPr>
      </w:pPr>
    </w:p>
    <w:p w14:paraId="6328B236" w14:textId="77777777" w:rsidR="00EE616A" w:rsidRPr="001518B0" w:rsidRDefault="00EE616A" w:rsidP="00E90D69">
      <w:pPr>
        <w:rPr>
          <w:rFonts w:ascii="Arial" w:hAnsi="Arial" w:cs="Arial"/>
          <w:bCs/>
          <w:sz w:val="20"/>
          <w:szCs w:val="20"/>
        </w:rPr>
      </w:pPr>
    </w:p>
    <w:p w14:paraId="2B49A92B" w14:textId="77777777" w:rsidR="00F73712" w:rsidRPr="001518B0" w:rsidRDefault="00F73712">
      <w:pPr>
        <w:jc w:val="center"/>
        <w:rPr>
          <w:rFonts w:ascii="Arial" w:hAnsi="Arial" w:cs="Arial"/>
          <w:bCs/>
          <w:sz w:val="20"/>
          <w:szCs w:val="20"/>
        </w:rPr>
      </w:pPr>
    </w:p>
    <w:p w14:paraId="43EBB182" w14:textId="77777777" w:rsidR="005D1B05" w:rsidRPr="001518B0" w:rsidRDefault="005D1B05">
      <w:pPr>
        <w:jc w:val="center"/>
        <w:rPr>
          <w:rFonts w:ascii="Arial" w:hAnsi="Arial" w:cs="Arial"/>
          <w:b/>
          <w:bCs/>
          <w:sz w:val="20"/>
          <w:szCs w:val="20"/>
        </w:rPr>
      </w:pPr>
      <w:r w:rsidRPr="001518B0">
        <w:rPr>
          <w:rFonts w:ascii="Arial" w:hAnsi="Arial" w:cs="Arial"/>
          <w:bCs/>
          <w:sz w:val="20"/>
          <w:szCs w:val="20"/>
        </w:rPr>
        <w:t xml:space="preserve">                     </w:t>
      </w:r>
    </w:p>
    <w:p w14:paraId="4405AEBB" w14:textId="3D414276" w:rsidR="005D1B05" w:rsidRPr="001518B0" w:rsidRDefault="005D1B05">
      <w:pPr>
        <w:rPr>
          <w:rFonts w:ascii="Arial" w:hAnsi="Arial" w:cs="Arial"/>
          <w:bCs/>
          <w:sz w:val="20"/>
          <w:szCs w:val="20"/>
        </w:rPr>
        <w:sectPr w:rsidR="005D1B05" w:rsidRPr="001518B0" w:rsidSect="00290C59">
          <w:headerReference w:type="default" r:id="rId17"/>
          <w:footerReference w:type="even" r:id="rId18"/>
          <w:footerReference w:type="default" r:id="rId19"/>
          <w:headerReference w:type="first" r:id="rId20"/>
          <w:footerReference w:type="first" r:id="rId21"/>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1518B0">
        <w:rPr>
          <w:rFonts w:ascii="Arial" w:hAnsi="Arial" w:cs="Arial"/>
          <w:bCs/>
          <w:sz w:val="20"/>
          <w:szCs w:val="20"/>
        </w:rPr>
        <w:t>Ljubljana</w:t>
      </w:r>
      <w:r w:rsidR="00027C87" w:rsidRPr="001518B0">
        <w:rPr>
          <w:rFonts w:ascii="Arial" w:hAnsi="Arial" w:cs="Arial"/>
          <w:bCs/>
          <w:sz w:val="20"/>
          <w:szCs w:val="20"/>
        </w:rPr>
        <w:t>,</w:t>
      </w:r>
      <w:r w:rsidR="003C13A8" w:rsidRPr="001518B0">
        <w:rPr>
          <w:rFonts w:ascii="Arial" w:hAnsi="Arial" w:cs="Arial"/>
          <w:bCs/>
          <w:sz w:val="20"/>
          <w:szCs w:val="20"/>
        </w:rPr>
        <w:t xml:space="preserve"> </w:t>
      </w:r>
      <w:r w:rsidR="00027C87" w:rsidRPr="001518B0">
        <w:rPr>
          <w:rFonts w:ascii="Arial" w:hAnsi="Arial" w:cs="Arial"/>
          <w:bCs/>
          <w:sz w:val="20"/>
          <w:szCs w:val="20"/>
        </w:rPr>
        <w:t>april</w:t>
      </w:r>
      <w:r w:rsidR="0024758A" w:rsidRPr="001518B0">
        <w:rPr>
          <w:rFonts w:ascii="Arial" w:hAnsi="Arial" w:cs="Arial"/>
          <w:bCs/>
          <w:sz w:val="20"/>
          <w:szCs w:val="20"/>
        </w:rPr>
        <w:t xml:space="preserve"> 202</w:t>
      </w:r>
      <w:r w:rsidR="0005328F" w:rsidRPr="001518B0">
        <w:rPr>
          <w:rFonts w:ascii="Arial" w:hAnsi="Arial" w:cs="Arial"/>
          <w:bCs/>
          <w:sz w:val="20"/>
          <w:szCs w:val="20"/>
        </w:rPr>
        <w:t>3</w:t>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00E90D69" w:rsidRPr="001518B0">
        <w:rPr>
          <w:rFonts w:ascii="Arial" w:hAnsi="Arial" w:cs="Arial"/>
          <w:bCs/>
          <w:sz w:val="20"/>
          <w:szCs w:val="20"/>
        </w:rPr>
        <w:t xml:space="preserve">                                         </w:t>
      </w:r>
      <w:r w:rsidR="00EE616A" w:rsidRPr="001518B0">
        <w:rPr>
          <w:rFonts w:ascii="Arial" w:hAnsi="Arial" w:cs="Arial"/>
          <w:bCs/>
          <w:sz w:val="20"/>
          <w:szCs w:val="20"/>
        </w:rPr>
        <w:t xml:space="preserve">          </w:t>
      </w:r>
      <w:r w:rsidR="00E90D69" w:rsidRPr="001518B0">
        <w:rPr>
          <w:rFonts w:ascii="Arial" w:hAnsi="Arial" w:cs="Arial"/>
          <w:bCs/>
          <w:sz w:val="20"/>
          <w:szCs w:val="20"/>
        </w:rPr>
        <w:t xml:space="preserve">   </w:t>
      </w:r>
      <w:r w:rsidRPr="001518B0">
        <w:rPr>
          <w:rFonts w:ascii="Arial" w:hAnsi="Arial" w:cs="Arial"/>
          <w:bCs/>
          <w:sz w:val="20"/>
          <w:szCs w:val="20"/>
        </w:rPr>
        <w:t xml:space="preserve">Verzija: </w:t>
      </w:r>
      <w:r w:rsidR="00DD6987" w:rsidRPr="001518B0">
        <w:rPr>
          <w:rFonts w:ascii="Arial" w:hAnsi="Arial" w:cs="Arial"/>
          <w:bCs/>
          <w:sz w:val="20"/>
          <w:szCs w:val="20"/>
        </w:rPr>
        <w:t>1.0</w:t>
      </w:r>
    </w:p>
    <w:p w14:paraId="290D01FE" w14:textId="1049B66A" w:rsidR="008308C3" w:rsidRPr="001518B0" w:rsidRDefault="008308C3">
      <w:pPr>
        <w:jc w:val="both"/>
        <w:rPr>
          <w:rFonts w:ascii="Arial" w:hAnsi="Arial" w:cs="Arial"/>
          <w:sz w:val="20"/>
          <w:szCs w:val="20"/>
        </w:rPr>
      </w:pPr>
    </w:p>
    <w:p w14:paraId="731240BE" w14:textId="12C54F3D" w:rsidR="008308C3" w:rsidRPr="001518B0" w:rsidRDefault="00FD3348" w:rsidP="008308C3">
      <w:pPr>
        <w:jc w:val="center"/>
        <w:rPr>
          <w:rFonts w:ascii="Arial" w:hAnsi="Arial" w:cs="Arial"/>
          <w:b/>
          <w:sz w:val="22"/>
          <w:szCs w:val="22"/>
        </w:rPr>
      </w:pPr>
      <w:r w:rsidRPr="001518B0">
        <w:rPr>
          <w:rFonts w:ascii="Arial" w:hAnsi="Arial" w:cs="Arial"/>
          <w:b/>
          <w:sz w:val="22"/>
          <w:szCs w:val="22"/>
        </w:rPr>
        <w:t>SEZNAM KRATIC</w:t>
      </w:r>
    </w:p>
    <w:p w14:paraId="1E4AA034" w14:textId="77777777" w:rsidR="008308C3" w:rsidRPr="001518B0" w:rsidRDefault="008308C3">
      <w:pPr>
        <w:jc w:val="both"/>
        <w:rPr>
          <w:rFonts w:ascii="Arial" w:hAnsi="Arial" w:cs="Arial"/>
          <w:sz w:val="20"/>
          <w:szCs w:val="20"/>
        </w:rPr>
      </w:pPr>
    </w:p>
    <w:p w14:paraId="2FF0A303" w14:textId="5EB640A4" w:rsidR="008308C3" w:rsidRPr="001518B0" w:rsidRDefault="008308C3">
      <w:pPr>
        <w:jc w:val="both"/>
        <w:rPr>
          <w:rFonts w:ascii="Arial" w:hAnsi="Arial" w:cs="Arial"/>
          <w:sz w:val="20"/>
          <w:szCs w:val="20"/>
        </w:rPr>
      </w:pPr>
    </w:p>
    <w:p w14:paraId="3DAA85CD" w14:textId="06573DB3"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DDV – </w:t>
      </w:r>
      <w:r w:rsidR="004F7496" w:rsidRPr="001518B0">
        <w:rPr>
          <w:rFonts w:ascii="Arial" w:hAnsi="Arial" w:cs="Arial"/>
          <w:spacing w:val="-10"/>
          <w:sz w:val="20"/>
          <w:szCs w:val="20"/>
        </w:rPr>
        <w:t>D</w:t>
      </w:r>
      <w:r w:rsidRPr="001518B0">
        <w:rPr>
          <w:rFonts w:ascii="Arial" w:hAnsi="Arial" w:cs="Arial"/>
          <w:spacing w:val="-10"/>
          <w:sz w:val="20"/>
          <w:szCs w:val="20"/>
        </w:rPr>
        <w:t>avek na dodano vrednost</w:t>
      </w:r>
    </w:p>
    <w:p w14:paraId="4D3CFEF4" w14:textId="77777777" w:rsidR="00042F83" w:rsidRPr="001518B0" w:rsidRDefault="00042F83" w:rsidP="003E3DBA">
      <w:pPr>
        <w:spacing w:line="260" w:lineRule="exact"/>
        <w:rPr>
          <w:rFonts w:ascii="Arial" w:hAnsi="Arial" w:cs="Arial"/>
          <w:spacing w:val="-10"/>
          <w:sz w:val="20"/>
          <w:szCs w:val="20"/>
        </w:rPr>
      </w:pPr>
      <w:r w:rsidRPr="001518B0">
        <w:rPr>
          <w:rFonts w:ascii="Arial" w:hAnsi="Arial" w:cs="Arial"/>
          <w:spacing w:val="-10"/>
          <w:sz w:val="20"/>
          <w:szCs w:val="20"/>
        </w:rPr>
        <w:t>EK – Evropska komisija</w:t>
      </w:r>
    </w:p>
    <w:p w14:paraId="51DBEFE6" w14:textId="27BA0437" w:rsidR="004253DB" w:rsidRPr="001518B0" w:rsidRDefault="00042F83"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EU – Evropska </w:t>
      </w:r>
      <w:proofErr w:type="spellStart"/>
      <w:r w:rsidRPr="001518B0">
        <w:rPr>
          <w:rFonts w:ascii="Arial" w:hAnsi="Arial" w:cs="Arial"/>
          <w:spacing w:val="-10"/>
          <w:sz w:val="20"/>
          <w:szCs w:val="20"/>
        </w:rPr>
        <w:t>unija</w:t>
      </w:r>
      <w:r w:rsidR="004253DB" w:rsidRPr="001518B0">
        <w:rPr>
          <w:rFonts w:ascii="Arial" w:hAnsi="Arial" w:cs="Arial"/>
          <w:spacing w:val="-10"/>
          <w:sz w:val="20"/>
          <w:szCs w:val="20"/>
        </w:rPr>
        <w:t>ESRR</w:t>
      </w:r>
      <w:proofErr w:type="spellEnd"/>
      <w:r w:rsidR="004253DB" w:rsidRPr="001518B0">
        <w:rPr>
          <w:rFonts w:ascii="Arial" w:hAnsi="Arial" w:cs="Arial"/>
          <w:spacing w:val="-10"/>
          <w:sz w:val="20"/>
          <w:szCs w:val="20"/>
        </w:rPr>
        <w:t xml:space="preserve"> – Evropski sklad za regionalni razvoj</w:t>
      </w:r>
    </w:p>
    <w:p w14:paraId="7D8F3001"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ESS</w:t>
      </w:r>
      <w:r w:rsidR="004F7496" w:rsidRPr="001518B0">
        <w:rPr>
          <w:rFonts w:ascii="Arial" w:hAnsi="Arial" w:cs="Arial"/>
          <w:spacing w:val="-10"/>
          <w:sz w:val="20"/>
          <w:szCs w:val="20"/>
        </w:rPr>
        <w:t>+</w:t>
      </w:r>
      <w:r w:rsidRPr="001518B0">
        <w:rPr>
          <w:rFonts w:ascii="Arial" w:hAnsi="Arial" w:cs="Arial"/>
          <w:spacing w:val="-10"/>
          <w:sz w:val="20"/>
          <w:szCs w:val="20"/>
        </w:rPr>
        <w:t xml:space="preserve"> – Evropski socialni sklad</w:t>
      </w:r>
      <w:r w:rsidR="004F7496" w:rsidRPr="001518B0">
        <w:rPr>
          <w:rFonts w:ascii="Arial" w:hAnsi="Arial" w:cs="Arial"/>
          <w:spacing w:val="-10"/>
          <w:sz w:val="20"/>
          <w:szCs w:val="20"/>
        </w:rPr>
        <w:t xml:space="preserve"> plus</w:t>
      </w:r>
    </w:p>
    <w:p w14:paraId="79319451"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FI – </w:t>
      </w:r>
      <w:r w:rsidR="004F7496" w:rsidRPr="001518B0">
        <w:rPr>
          <w:rFonts w:ascii="Arial" w:hAnsi="Arial" w:cs="Arial"/>
          <w:spacing w:val="-10"/>
          <w:sz w:val="20"/>
          <w:szCs w:val="20"/>
        </w:rPr>
        <w:t>F</w:t>
      </w:r>
      <w:r w:rsidRPr="001518B0">
        <w:rPr>
          <w:rFonts w:ascii="Arial" w:hAnsi="Arial" w:cs="Arial"/>
          <w:spacing w:val="-10"/>
          <w:sz w:val="20"/>
          <w:szCs w:val="20"/>
        </w:rPr>
        <w:t>inančni instrumenti</w:t>
      </w:r>
    </w:p>
    <w:p w14:paraId="7E13CE4D"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FURS – Finančna uprava Republike Slovenije</w:t>
      </w:r>
    </w:p>
    <w:p w14:paraId="58DE48F2" w14:textId="77777777" w:rsidR="00086B8A" w:rsidRPr="001518B0" w:rsidRDefault="00086B8A"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IKT – </w:t>
      </w:r>
      <w:r w:rsidR="004F7496" w:rsidRPr="001518B0">
        <w:rPr>
          <w:rFonts w:ascii="Arial" w:hAnsi="Arial" w:cs="Arial"/>
          <w:spacing w:val="-10"/>
          <w:sz w:val="20"/>
          <w:szCs w:val="20"/>
        </w:rPr>
        <w:t>I</w:t>
      </w:r>
      <w:r w:rsidRPr="001518B0">
        <w:rPr>
          <w:rFonts w:ascii="Arial" w:hAnsi="Arial" w:cs="Arial"/>
          <w:spacing w:val="-10"/>
          <w:sz w:val="20"/>
          <w:szCs w:val="20"/>
        </w:rPr>
        <w:t xml:space="preserve">nformacijsko-komunikacijska </w:t>
      </w:r>
      <w:r w:rsidR="001F0EE1" w:rsidRPr="001518B0">
        <w:rPr>
          <w:rFonts w:ascii="Arial" w:hAnsi="Arial" w:cs="Arial"/>
          <w:spacing w:val="-10"/>
          <w:sz w:val="20"/>
          <w:szCs w:val="20"/>
        </w:rPr>
        <w:t>tehnologija</w:t>
      </w:r>
    </w:p>
    <w:p w14:paraId="62A1582F"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I</w:t>
      </w:r>
      <w:r w:rsidR="00E776C8" w:rsidRPr="001518B0">
        <w:rPr>
          <w:rFonts w:ascii="Arial" w:hAnsi="Arial" w:cs="Arial"/>
          <w:spacing w:val="-10"/>
          <w:sz w:val="20"/>
          <w:szCs w:val="20"/>
        </w:rPr>
        <w:t>T</w:t>
      </w:r>
      <w:r w:rsidRPr="001518B0">
        <w:rPr>
          <w:rFonts w:ascii="Arial" w:hAnsi="Arial" w:cs="Arial"/>
          <w:spacing w:val="-10"/>
          <w:sz w:val="20"/>
          <w:szCs w:val="20"/>
        </w:rPr>
        <w:t xml:space="preserve"> – </w:t>
      </w:r>
      <w:r w:rsidR="004F7496" w:rsidRPr="001518B0">
        <w:rPr>
          <w:rFonts w:ascii="Arial" w:hAnsi="Arial" w:cs="Arial"/>
          <w:spacing w:val="-10"/>
          <w:sz w:val="20"/>
          <w:szCs w:val="20"/>
        </w:rPr>
        <w:t>I</w:t>
      </w:r>
      <w:r w:rsidRPr="001518B0">
        <w:rPr>
          <w:rFonts w:ascii="Arial" w:hAnsi="Arial" w:cs="Arial"/>
          <w:spacing w:val="-10"/>
          <w:sz w:val="20"/>
          <w:szCs w:val="20"/>
        </w:rPr>
        <w:t>zvajalsk</w:t>
      </w:r>
      <w:r w:rsidR="00E776C8" w:rsidRPr="001518B0">
        <w:rPr>
          <w:rFonts w:ascii="Arial" w:hAnsi="Arial" w:cs="Arial"/>
          <w:spacing w:val="-10"/>
          <w:sz w:val="20"/>
          <w:szCs w:val="20"/>
        </w:rPr>
        <w:t>o</w:t>
      </w:r>
      <w:r w:rsidRPr="001518B0">
        <w:rPr>
          <w:rFonts w:ascii="Arial" w:hAnsi="Arial" w:cs="Arial"/>
          <w:spacing w:val="-10"/>
          <w:sz w:val="20"/>
          <w:szCs w:val="20"/>
        </w:rPr>
        <w:t xml:space="preserve"> </w:t>
      </w:r>
      <w:r w:rsidR="00E776C8" w:rsidRPr="001518B0">
        <w:rPr>
          <w:rFonts w:ascii="Arial" w:hAnsi="Arial" w:cs="Arial"/>
          <w:spacing w:val="-10"/>
          <w:sz w:val="20"/>
          <w:szCs w:val="20"/>
        </w:rPr>
        <w:t>telo</w:t>
      </w:r>
    </w:p>
    <w:p w14:paraId="62C0EEF8" w14:textId="77777777" w:rsidR="00045C22" w:rsidRPr="001518B0" w:rsidRDefault="00045C22"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IS OU – </w:t>
      </w:r>
      <w:r w:rsidR="004F7496" w:rsidRPr="001518B0">
        <w:rPr>
          <w:rFonts w:ascii="Arial" w:hAnsi="Arial" w:cs="Arial"/>
          <w:spacing w:val="-10"/>
          <w:sz w:val="20"/>
          <w:szCs w:val="20"/>
        </w:rPr>
        <w:t>I</w:t>
      </w:r>
      <w:r w:rsidRPr="001518B0">
        <w:rPr>
          <w:rFonts w:ascii="Arial" w:hAnsi="Arial" w:cs="Arial"/>
          <w:spacing w:val="-10"/>
          <w:sz w:val="20"/>
          <w:szCs w:val="20"/>
        </w:rPr>
        <w:t>nformacijski sistem organa upravljanja</w:t>
      </w:r>
      <w:r w:rsidR="009606AF" w:rsidRPr="001518B0">
        <w:rPr>
          <w:rFonts w:ascii="Arial" w:hAnsi="Arial" w:cs="Arial"/>
          <w:spacing w:val="-10"/>
          <w:sz w:val="20"/>
          <w:szCs w:val="20"/>
        </w:rPr>
        <w:t xml:space="preserve"> (e-MA</w:t>
      </w:r>
      <w:r w:rsidR="004F7496" w:rsidRPr="001518B0">
        <w:rPr>
          <w:rFonts w:ascii="Arial" w:hAnsi="Arial" w:cs="Arial"/>
          <w:spacing w:val="-10"/>
          <w:sz w:val="20"/>
          <w:szCs w:val="20"/>
        </w:rPr>
        <w:t>2</w:t>
      </w:r>
      <w:r w:rsidR="009606AF" w:rsidRPr="001518B0">
        <w:rPr>
          <w:rFonts w:ascii="Arial" w:hAnsi="Arial" w:cs="Arial"/>
          <w:spacing w:val="-10"/>
          <w:sz w:val="20"/>
          <w:szCs w:val="20"/>
        </w:rPr>
        <w:t>)</w:t>
      </w:r>
    </w:p>
    <w:p w14:paraId="1E9C8F84"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KS – Kohezijski sklad</w:t>
      </w:r>
    </w:p>
    <w:p w14:paraId="773A723F"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NPU – </w:t>
      </w:r>
      <w:r w:rsidR="004F7496" w:rsidRPr="001518B0">
        <w:rPr>
          <w:rFonts w:ascii="Arial" w:hAnsi="Arial" w:cs="Arial"/>
          <w:spacing w:val="-10"/>
          <w:sz w:val="20"/>
          <w:szCs w:val="20"/>
        </w:rPr>
        <w:t>N</w:t>
      </w:r>
      <w:r w:rsidRPr="001518B0">
        <w:rPr>
          <w:rFonts w:ascii="Arial" w:hAnsi="Arial" w:cs="Arial"/>
          <w:spacing w:val="-10"/>
          <w:sz w:val="20"/>
          <w:szCs w:val="20"/>
        </w:rPr>
        <w:t>eposredni proračunski uporabnik</w:t>
      </w:r>
    </w:p>
    <w:p w14:paraId="183DDD0A" w14:textId="1F5ED2CC" w:rsidR="004253DB"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NVO – </w:t>
      </w:r>
      <w:r w:rsidR="004F7496" w:rsidRPr="001518B0">
        <w:rPr>
          <w:rFonts w:ascii="Arial" w:hAnsi="Arial" w:cs="Arial"/>
          <w:spacing w:val="-10"/>
          <w:sz w:val="20"/>
          <w:szCs w:val="20"/>
        </w:rPr>
        <w:t>N</w:t>
      </w:r>
      <w:r w:rsidRPr="001518B0">
        <w:rPr>
          <w:rFonts w:ascii="Arial" w:hAnsi="Arial" w:cs="Arial"/>
          <w:spacing w:val="-10"/>
          <w:sz w:val="20"/>
          <w:szCs w:val="20"/>
        </w:rPr>
        <w:t>evladne organizacije</w:t>
      </w:r>
    </w:p>
    <w:p w14:paraId="39595F5A" w14:textId="77777777" w:rsidR="006362BF" w:rsidRPr="001518B0" w:rsidRDefault="006362BF" w:rsidP="006362BF">
      <w:pPr>
        <w:spacing w:line="260" w:lineRule="exact"/>
        <w:rPr>
          <w:rFonts w:ascii="Arial" w:hAnsi="Arial" w:cs="Arial"/>
          <w:color w:val="000000"/>
          <w:sz w:val="20"/>
          <w:szCs w:val="20"/>
        </w:rPr>
      </w:pPr>
      <w:r w:rsidRPr="001518B0">
        <w:rPr>
          <w:rFonts w:ascii="Arial" w:hAnsi="Arial" w:cs="Arial"/>
          <w:color w:val="000000"/>
          <w:sz w:val="20"/>
          <w:szCs w:val="20"/>
        </w:rPr>
        <w:t xml:space="preserve">ONPP - Območni načrt za pravični prehod </w:t>
      </w:r>
    </w:p>
    <w:p w14:paraId="34ABC8C0" w14:textId="77777777" w:rsidR="006362BF" w:rsidRDefault="006362BF" w:rsidP="006362BF">
      <w:pPr>
        <w:spacing w:line="260" w:lineRule="exact"/>
        <w:rPr>
          <w:rFonts w:ascii="Arial" w:hAnsi="Arial" w:cs="Arial"/>
          <w:color w:val="000000"/>
          <w:sz w:val="20"/>
          <w:szCs w:val="20"/>
        </w:rPr>
      </w:pPr>
      <w:r w:rsidRPr="001518B0">
        <w:rPr>
          <w:rFonts w:ascii="Arial" w:hAnsi="Arial" w:cs="Arial"/>
          <w:color w:val="000000"/>
          <w:sz w:val="20"/>
          <w:szCs w:val="20"/>
        </w:rPr>
        <w:t>ONPP SAŠA - Območni načrt za pravični prehod Savinjsko šaleške premogovne regije</w:t>
      </w:r>
    </w:p>
    <w:p w14:paraId="3D414B69" w14:textId="77777777" w:rsidR="006362BF" w:rsidRPr="001518B0" w:rsidRDefault="006362BF" w:rsidP="006362BF">
      <w:pPr>
        <w:spacing w:line="260" w:lineRule="exact"/>
        <w:rPr>
          <w:rFonts w:ascii="Arial" w:hAnsi="Arial" w:cs="Arial"/>
          <w:spacing w:val="-10"/>
          <w:sz w:val="20"/>
          <w:szCs w:val="20"/>
        </w:rPr>
      </w:pPr>
      <w:r w:rsidRPr="001518B0">
        <w:rPr>
          <w:rFonts w:ascii="Arial" w:hAnsi="Arial" w:cs="Arial"/>
          <w:spacing w:val="-10"/>
          <w:sz w:val="20"/>
          <w:szCs w:val="20"/>
        </w:rPr>
        <w:t xml:space="preserve">OU – Organ upravljanja za sklade evropske kohezijske politike </w:t>
      </w:r>
    </w:p>
    <w:p w14:paraId="18558FBE" w14:textId="62B0A695"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P</w:t>
      </w:r>
      <w:r w:rsidR="009E7819" w:rsidRPr="001518B0">
        <w:rPr>
          <w:rFonts w:ascii="Arial" w:hAnsi="Arial" w:cs="Arial"/>
          <w:spacing w:val="-10"/>
          <w:sz w:val="20"/>
          <w:szCs w:val="20"/>
        </w:rPr>
        <w:t>EKP</w:t>
      </w:r>
      <w:r w:rsidRPr="001518B0">
        <w:rPr>
          <w:rFonts w:ascii="Arial" w:hAnsi="Arial" w:cs="Arial"/>
          <w:spacing w:val="-10"/>
          <w:sz w:val="20"/>
          <w:szCs w:val="20"/>
        </w:rPr>
        <w:t xml:space="preserve">– </w:t>
      </w:r>
      <w:r w:rsidR="004F7496" w:rsidRPr="001518B0">
        <w:rPr>
          <w:rFonts w:ascii="Arial" w:hAnsi="Arial" w:cs="Arial"/>
          <w:spacing w:val="-10"/>
          <w:sz w:val="20"/>
          <w:szCs w:val="20"/>
        </w:rPr>
        <w:t>P</w:t>
      </w:r>
      <w:r w:rsidRPr="001518B0">
        <w:rPr>
          <w:rFonts w:ascii="Arial" w:hAnsi="Arial" w:cs="Arial"/>
          <w:spacing w:val="-10"/>
          <w:sz w:val="20"/>
          <w:szCs w:val="20"/>
        </w:rPr>
        <w:t>rogram za izvajanje Evropske kohezijske politike v obdobju 20</w:t>
      </w:r>
      <w:r w:rsidR="004F7496" w:rsidRPr="001518B0">
        <w:rPr>
          <w:rFonts w:ascii="Arial" w:hAnsi="Arial" w:cs="Arial"/>
          <w:spacing w:val="-10"/>
          <w:sz w:val="20"/>
          <w:szCs w:val="20"/>
        </w:rPr>
        <w:t>21</w:t>
      </w:r>
      <w:r w:rsidRPr="001518B0">
        <w:rPr>
          <w:rFonts w:ascii="Arial" w:hAnsi="Arial" w:cs="Arial"/>
          <w:spacing w:val="-10"/>
          <w:sz w:val="20"/>
          <w:szCs w:val="20"/>
        </w:rPr>
        <w:t>-202</w:t>
      </w:r>
      <w:r w:rsidR="004F7496" w:rsidRPr="001518B0">
        <w:rPr>
          <w:rFonts w:ascii="Arial" w:hAnsi="Arial" w:cs="Arial"/>
          <w:spacing w:val="-10"/>
          <w:sz w:val="20"/>
          <w:szCs w:val="20"/>
        </w:rPr>
        <w:t>7</w:t>
      </w:r>
    </w:p>
    <w:p w14:paraId="2DF382B7" w14:textId="7C1FA21E" w:rsidR="00801086" w:rsidRPr="001518B0" w:rsidRDefault="00801086" w:rsidP="003E3DBA">
      <w:pPr>
        <w:spacing w:line="260" w:lineRule="exact"/>
        <w:rPr>
          <w:rFonts w:ascii="Arial" w:hAnsi="Arial" w:cs="Arial"/>
          <w:spacing w:val="-10"/>
          <w:sz w:val="20"/>
          <w:szCs w:val="20"/>
        </w:rPr>
      </w:pPr>
      <w:r w:rsidRPr="001518B0">
        <w:rPr>
          <w:rFonts w:ascii="Arial" w:hAnsi="Arial" w:cs="Arial"/>
          <w:spacing w:val="-10"/>
          <w:sz w:val="20"/>
          <w:szCs w:val="20"/>
        </w:rPr>
        <w:t>POS – Poenostavljene oblike stroškov</w:t>
      </w:r>
    </w:p>
    <w:p w14:paraId="0E880A37"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P</w:t>
      </w:r>
      <w:r w:rsidR="004F7496" w:rsidRPr="001518B0">
        <w:rPr>
          <w:rFonts w:ascii="Arial" w:hAnsi="Arial" w:cs="Arial"/>
          <w:spacing w:val="-10"/>
          <w:sz w:val="20"/>
          <w:szCs w:val="20"/>
        </w:rPr>
        <w:t>T</w:t>
      </w:r>
      <w:r w:rsidRPr="001518B0">
        <w:rPr>
          <w:rFonts w:ascii="Arial" w:hAnsi="Arial" w:cs="Arial"/>
          <w:spacing w:val="-10"/>
          <w:sz w:val="20"/>
          <w:szCs w:val="20"/>
        </w:rPr>
        <w:t xml:space="preserve"> – </w:t>
      </w:r>
      <w:r w:rsidR="004F7496" w:rsidRPr="001518B0">
        <w:rPr>
          <w:rFonts w:ascii="Arial" w:hAnsi="Arial" w:cs="Arial"/>
          <w:spacing w:val="-10"/>
          <w:sz w:val="20"/>
          <w:szCs w:val="20"/>
        </w:rPr>
        <w:t>P</w:t>
      </w:r>
      <w:r w:rsidRPr="001518B0">
        <w:rPr>
          <w:rFonts w:ascii="Arial" w:hAnsi="Arial" w:cs="Arial"/>
          <w:spacing w:val="-10"/>
          <w:sz w:val="20"/>
          <w:szCs w:val="20"/>
        </w:rPr>
        <w:t>osrednišk</w:t>
      </w:r>
      <w:r w:rsidR="004F7496" w:rsidRPr="001518B0">
        <w:rPr>
          <w:rFonts w:ascii="Arial" w:hAnsi="Arial" w:cs="Arial"/>
          <w:spacing w:val="-10"/>
          <w:sz w:val="20"/>
          <w:szCs w:val="20"/>
        </w:rPr>
        <w:t>o</w:t>
      </w:r>
      <w:r w:rsidRPr="001518B0">
        <w:rPr>
          <w:rFonts w:ascii="Arial" w:hAnsi="Arial" w:cs="Arial"/>
          <w:spacing w:val="-10"/>
          <w:sz w:val="20"/>
          <w:szCs w:val="20"/>
        </w:rPr>
        <w:t xml:space="preserve"> </w:t>
      </w:r>
      <w:r w:rsidR="004F7496" w:rsidRPr="001518B0">
        <w:rPr>
          <w:rFonts w:ascii="Arial" w:hAnsi="Arial" w:cs="Arial"/>
          <w:spacing w:val="-10"/>
          <w:sz w:val="20"/>
          <w:szCs w:val="20"/>
        </w:rPr>
        <w:t>telo</w:t>
      </w:r>
    </w:p>
    <w:p w14:paraId="13FC9D46" w14:textId="77777777" w:rsidR="004F7496" w:rsidRPr="001518B0" w:rsidRDefault="004F7496" w:rsidP="003E3DBA">
      <w:pPr>
        <w:spacing w:line="260" w:lineRule="exact"/>
        <w:rPr>
          <w:rFonts w:ascii="Arial" w:hAnsi="Arial" w:cs="Arial"/>
          <w:spacing w:val="-10"/>
          <w:sz w:val="20"/>
          <w:szCs w:val="20"/>
        </w:rPr>
      </w:pPr>
      <w:r w:rsidRPr="001518B0">
        <w:rPr>
          <w:rFonts w:ascii="Arial" w:hAnsi="Arial" w:cs="Arial"/>
          <w:spacing w:val="-10"/>
          <w:sz w:val="20"/>
          <w:szCs w:val="20"/>
        </w:rPr>
        <w:t>SPP – Sklad za pravični prehod</w:t>
      </w:r>
    </w:p>
    <w:p w14:paraId="5D2A503C"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SRS – </w:t>
      </w:r>
      <w:r w:rsidR="004F7496" w:rsidRPr="001518B0">
        <w:rPr>
          <w:rFonts w:ascii="Arial" w:hAnsi="Arial" w:cs="Arial"/>
          <w:spacing w:val="-10"/>
          <w:sz w:val="20"/>
          <w:szCs w:val="20"/>
        </w:rPr>
        <w:t>S</w:t>
      </w:r>
      <w:r w:rsidRPr="001518B0">
        <w:rPr>
          <w:rFonts w:ascii="Arial" w:hAnsi="Arial" w:cs="Arial"/>
          <w:spacing w:val="-10"/>
          <w:sz w:val="20"/>
          <w:szCs w:val="20"/>
        </w:rPr>
        <w:t>lovenski računovodski standardi</w:t>
      </w:r>
    </w:p>
    <w:p w14:paraId="3B54E46A"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ZDR-1 – </w:t>
      </w:r>
      <w:r w:rsidR="00D25F36" w:rsidRPr="001518B0">
        <w:rPr>
          <w:rFonts w:ascii="Arial" w:hAnsi="Arial" w:cs="Arial"/>
          <w:spacing w:val="-10"/>
          <w:sz w:val="20"/>
          <w:szCs w:val="20"/>
        </w:rPr>
        <w:t>Z</w:t>
      </w:r>
      <w:r w:rsidRPr="001518B0">
        <w:rPr>
          <w:rFonts w:ascii="Arial" w:hAnsi="Arial" w:cs="Arial"/>
          <w:spacing w:val="-10"/>
          <w:sz w:val="20"/>
          <w:szCs w:val="20"/>
        </w:rPr>
        <w:t>akon o delovnih razmerjih</w:t>
      </w:r>
    </w:p>
    <w:p w14:paraId="42CB8F73" w14:textId="77777777" w:rsidR="00EB0979" w:rsidRPr="001518B0" w:rsidRDefault="00EB0979"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ZIPRS – </w:t>
      </w:r>
      <w:r w:rsidR="00D25F36" w:rsidRPr="001518B0">
        <w:rPr>
          <w:rFonts w:ascii="Arial" w:hAnsi="Arial" w:cs="Arial"/>
          <w:spacing w:val="-10"/>
          <w:sz w:val="20"/>
          <w:szCs w:val="20"/>
        </w:rPr>
        <w:t>Z</w:t>
      </w:r>
      <w:r w:rsidRPr="001518B0">
        <w:rPr>
          <w:rFonts w:ascii="Arial" w:hAnsi="Arial" w:cs="Arial"/>
          <w:spacing w:val="-10"/>
          <w:sz w:val="20"/>
          <w:szCs w:val="20"/>
        </w:rPr>
        <w:t>akon, ki ureja izvrševanje proračuna Republike Slovenije</w:t>
      </w:r>
    </w:p>
    <w:p w14:paraId="164AF98F"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ZJN – </w:t>
      </w:r>
      <w:r w:rsidR="00D25F36" w:rsidRPr="001518B0">
        <w:rPr>
          <w:rFonts w:ascii="Arial" w:hAnsi="Arial" w:cs="Arial"/>
          <w:spacing w:val="-10"/>
          <w:sz w:val="20"/>
          <w:szCs w:val="20"/>
        </w:rPr>
        <w:t>Z</w:t>
      </w:r>
      <w:r w:rsidRPr="001518B0">
        <w:rPr>
          <w:rFonts w:ascii="Arial" w:hAnsi="Arial" w:cs="Arial"/>
          <w:spacing w:val="-10"/>
          <w:sz w:val="20"/>
          <w:szCs w:val="20"/>
        </w:rPr>
        <w:t>akon</w:t>
      </w:r>
      <w:r w:rsidR="00762D06" w:rsidRPr="001518B0">
        <w:rPr>
          <w:rFonts w:ascii="Arial" w:hAnsi="Arial" w:cs="Arial"/>
          <w:spacing w:val="-10"/>
          <w:sz w:val="20"/>
          <w:szCs w:val="20"/>
        </w:rPr>
        <w:t xml:space="preserve">, ki ureja </w:t>
      </w:r>
      <w:r w:rsidRPr="001518B0">
        <w:rPr>
          <w:rFonts w:ascii="Arial" w:hAnsi="Arial" w:cs="Arial"/>
          <w:spacing w:val="-10"/>
          <w:sz w:val="20"/>
          <w:szCs w:val="20"/>
        </w:rPr>
        <w:t xml:space="preserve"> javn</w:t>
      </w:r>
      <w:r w:rsidR="00762D06" w:rsidRPr="001518B0">
        <w:rPr>
          <w:rFonts w:ascii="Arial" w:hAnsi="Arial" w:cs="Arial"/>
          <w:spacing w:val="-10"/>
          <w:sz w:val="20"/>
          <w:szCs w:val="20"/>
        </w:rPr>
        <w:t>o</w:t>
      </w:r>
      <w:r w:rsidRPr="001518B0">
        <w:rPr>
          <w:rFonts w:ascii="Arial" w:hAnsi="Arial" w:cs="Arial"/>
          <w:spacing w:val="-10"/>
          <w:sz w:val="20"/>
          <w:szCs w:val="20"/>
        </w:rPr>
        <w:t xml:space="preserve"> naročanj</w:t>
      </w:r>
      <w:r w:rsidR="00762D06" w:rsidRPr="001518B0">
        <w:rPr>
          <w:rFonts w:ascii="Arial" w:hAnsi="Arial" w:cs="Arial"/>
          <w:spacing w:val="-10"/>
          <w:sz w:val="20"/>
          <w:szCs w:val="20"/>
        </w:rPr>
        <w:t>e</w:t>
      </w:r>
    </w:p>
    <w:p w14:paraId="5554A110"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ZUJF – </w:t>
      </w:r>
      <w:r w:rsidR="00D25F36" w:rsidRPr="001518B0">
        <w:rPr>
          <w:rFonts w:ascii="Arial" w:hAnsi="Arial" w:cs="Arial"/>
          <w:spacing w:val="-10"/>
          <w:sz w:val="20"/>
          <w:szCs w:val="20"/>
        </w:rPr>
        <w:t>Z</w:t>
      </w:r>
      <w:r w:rsidRPr="001518B0">
        <w:rPr>
          <w:rFonts w:ascii="Arial" w:hAnsi="Arial" w:cs="Arial"/>
          <w:spacing w:val="-10"/>
          <w:sz w:val="20"/>
          <w:szCs w:val="20"/>
        </w:rPr>
        <w:t>akon za uravnoteženje javnih financ</w:t>
      </w:r>
    </w:p>
    <w:p w14:paraId="2AB3D2E8" w14:textId="77777777" w:rsidR="004253DB" w:rsidRPr="001518B0" w:rsidRDefault="004253DB" w:rsidP="003E3DBA">
      <w:pPr>
        <w:spacing w:line="260" w:lineRule="exact"/>
        <w:rPr>
          <w:rFonts w:ascii="Arial" w:hAnsi="Arial" w:cs="Arial"/>
          <w:spacing w:val="-10"/>
          <w:sz w:val="20"/>
          <w:szCs w:val="20"/>
        </w:rPr>
      </w:pPr>
      <w:r w:rsidRPr="001518B0">
        <w:rPr>
          <w:rFonts w:ascii="Arial" w:hAnsi="Arial" w:cs="Arial"/>
          <w:spacing w:val="-10"/>
          <w:sz w:val="20"/>
          <w:szCs w:val="20"/>
        </w:rPr>
        <w:t xml:space="preserve">ZZI – </w:t>
      </w:r>
      <w:r w:rsidR="00D25F36" w:rsidRPr="001518B0">
        <w:rPr>
          <w:rFonts w:ascii="Arial" w:hAnsi="Arial" w:cs="Arial"/>
          <w:spacing w:val="-10"/>
          <w:sz w:val="20"/>
          <w:szCs w:val="20"/>
        </w:rPr>
        <w:t>Z</w:t>
      </w:r>
      <w:r w:rsidRPr="001518B0">
        <w:rPr>
          <w:rFonts w:ascii="Arial" w:hAnsi="Arial" w:cs="Arial"/>
          <w:spacing w:val="-10"/>
          <w:sz w:val="20"/>
          <w:szCs w:val="20"/>
        </w:rPr>
        <w:t>ahtevek za izplačilo</w:t>
      </w:r>
    </w:p>
    <w:p w14:paraId="0A793FEF" w14:textId="77777777" w:rsidR="00D21466" w:rsidRPr="001518B0" w:rsidRDefault="00D21466">
      <w:pPr>
        <w:rPr>
          <w:rFonts w:ascii="Arial" w:hAnsi="Arial" w:cs="Arial"/>
          <w:sz w:val="20"/>
          <w:szCs w:val="20"/>
        </w:rPr>
      </w:pPr>
      <w:bookmarkStart w:id="2" w:name="_Toc68883940"/>
      <w:r w:rsidRPr="001518B0">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1518B0" w14:paraId="026A04E5" w14:textId="77777777" w:rsidTr="00E377E0">
        <w:tc>
          <w:tcPr>
            <w:tcW w:w="933" w:type="dxa"/>
          </w:tcPr>
          <w:p w14:paraId="318F1C97" w14:textId="6742D884" w:rsidR="00E377E0" w:rsidRPr="001518B0" w:rsidRDefault="00E377E0" w:rsidP="00E377E0">
            <w:pPr>
              <w:rPr>
                <w:rFonts w:ascii="Arial" w:hAnsi="Arial" w:cs="Arial"/>
                <w:b/>
                <w:sz w:val="20"/>
                <w:szCs w:val="20"/>
              </w:rPr>
            </w:pPr>
            <w:r w:rsidRPr="001518B0">
              <w:rPr>
                <w:rFonts w:ascii="Arial" w:hAnsi="Arial" w:cs="Arial"/>
                <w:b/>
                <w:sz w:val="20"/>
                <w:szCs w:val="20"/>
              </w:rPr>
              <w:lastRenderedPageBreak/>
              <w:t>Različica</w:t>
            </w:r>
          </w:p>
        </w:tc>
        <w:tc>
          <w:tcPr>
            <w:tcW w:w="1547" w:type="dxa"/>
          </w:tcPr>
          <w:p w14:paraId="5A488C05" w14:textId="77777777" w:rsidR="00E377E0" w:rsidRPr="001518B0" w:rsidRDefault="00E377E0" w:rsidP="00E377E0">
            <w:pPr>
              <w:rPr>
                <w:rFonts w:ascii="Arial" w:hAnsi="Arial" w:cs="Arial"/>
                <w:b/>
                <w:sz w:val="20"/>
                <w:szCs w:val="20"/>
              </w:rPr>
            </w:pPr>
            <w:r w:rsidRPr="001518B0">
              <w:rPr>
                <w:rFonts w:ascii="Arial" w:hAnsi="Arial" w:cs="Arial"/>
                <w:b/>
                <w:sz w:val="20"/>
                <w:szCs w:val="20"/>
              </w:rPr>
              <w:t>Datum</w:t>
            </w:r>
          </w:p>
        </w:tc>
        <w:tc>
          <w:tcPr>
            <w:tcW w:w="3288" w:type="dxa"/>
          </w:tcPr>
          <w:p w14:paraId="2C307A61" w14:textId="77777777" w:rsidR="00E377E0" w:rsidRPr="001518B0" w:rsidRDefault="00E377E0" w:rsidP="00E377E0">
            <w:pPr>
              <w:rPr>
                <w:rFonts w:ascii="Arial" w:hAnsi="Arial" w:cs="Arial"/>
                <w:b/>
                <w:sz w:val="20"/>
                <w:szCs w:val="20"/>
              </w:rPr>
            </w:pPr>
            <w:r w:rsidRPr="001518B0">
              <w:rPr>
                <w:rFonts w:ascii="Arial" w:hAnsi="Arial" w:cs="Arial"/>
                <w:b/>
                <w:sz w:val="20"/>
                <w:szCs w:val="20"/>
              </w:rPr>
              <w:t>Opomba/sprememba poglavja</w:t>
            </w:r>
          </w:p>
        </w:tc>
        <w:tc>
          <w:tcPr>
            <w:tcW w:w="2870" w:type="dxa"/>
          </w:tcPr>
          <w:p w14:paraId="5AD3978E" w14:textId="77777777" w:rsidR="00E377E0" w:rsidRPr="001518B0" w:rsidRDefault="00E377E0" w:rsidP="00E377E0">
            <w:pPr>
              <w:rPr>
                <w:rFonts w:ascii="Arial" w:hAnsi="Arial" w:cs="Arial"/>
                <w:b/>
                <w:sz w:val="20"/>
                <w:szCs w:val="20"/>
              </w:rPr>
            </w:pPr>
            <w:r w:rsidRPr="001518B0">
              <w:rPr>
                <w:rFonts w:ascii="Arial" w:hAnsi="Arial" w:cs="Arial"/>
                <w:b/>
                <w:sz w:val="20"/>
                <w:szCs w:val="20"/>
              </w:rPr>
              <w:t>Komentar</w:t>
            </w:r>
          </w:p>
        </w:tc>
      </w:tr>
      <w:tr w:rsidR="00E377E0" w:rsidRPr="001518B0" w14:paraId="618536C6" w14:textId="77777777" w:rsidTr="00E377E0">
        <w:tc>
          <w:tcPr>
            <w:tcW w:w="933" w:type="dxa"/>
          </w:tcPr>
          <w:p w14:paraId="384A84A8" w14:textId="74D351F7" w:rsidR="00E377E0" w:rsidRPr="001518B0" w:rsidRDefault="0089388D" w:rsidP="00E377E0">
            <w:pPr>
              <w:rPr>
                <w:rFonts w:ascii="Arial" w:hAnsi="Arial" w:cs="Arial"/>
                <w:sz w:val="20"/>
                <w:szCs w:val="20"/>
              </w:rPr>
            </w:pPr>
            <w:r>
              <w:rPr>
                <w:rFonts w:ascii="Arial" w:hAnsi="Arial" w:cs="Arial"/>
                <w:sz w:val="20"/>
                <w:szCs w:val="20"/>
              </w:rPr>
              <w:t>1.0</w:t>
            </w:r>
          </w:p>
        </w:tc>
        <w:tc>
          <w:tcPr>
            <w:tcW w:w="1547" w:type="dxa"/>
          </w:tcPr>
          <w:p w14:paraId="1DCFF51B" w14:textId="424F9FF1" w:rsidR="00E377E0" w:rsidRPr="001518B0" w:rsidRDefault="003C13A8" w:rsidP="00E377E0">
            <w:pPr>
              <w:rPr>
                <w:rFonts w:ascii="Arial" w:hAnsi="Arial" w:cs="Arial"/>
                <w:sz w:val="20"/>
                <w:szCs w:val="20"/>
              </w:rPr>
            </w:pPr>
            <w:r w:rsidRPr="001518B0">
              <w:rPr>
                <w:rFonts w:ascii="Arial" w:hAnsi="Arial" w:cs="Arial"/>
                <w:sz w:val="20"/>
                <w:szCs w:val="20"/>
              </w:rPr>
              <w:t xml:space="preserve">April  </w:t>
            </w:r>
            <w:r w:rsidR="00E377E0" w:rsidRPr="001518B0">
              <w:rPr>
                <w:rFonts w:ascii="Arial" w:hAnsi="Arial" w:cs="Arial"/>
                <w:sz w:val="20"/>
                <w:szCs w:val="20"/>
              </w:rPr>
              <w:t>20</w:t>
            </w:r>
            <w:r w:rsidR="004661BE" w:rsidRPr="001518B0">
              <w:rPr>
                <w:rFonts w:ascii="Arial" w:hAnsi="Arial" w:cs="Arial"/>
                <w:sz w:val="20"/>
                <w:szCs w:val="20"/>
              </w:rPr>
              <w:t>23</w:t>
            </w:r>
          </w:p>
        </w:tc>
        <w:tc>
          <w:tcPr>
            <w:tcW w:w="3288" w:type="dxa"/>
          </w:tcPr>
          <w:p w14:paraId="4DFACFA5" w14:textId="03B7B5AC" w:rsidR="00E377E0" w:rsidRPr="001518B0" w:rsidRDefault="003C13A8" w:rsidP="00E377E0">
            <w:pPr>
              <w:rPr>
                <w:rFonts w:ascii="Arial" w:hAnsi="Arial" w:cs="Arial"/>
                <w:sz w:val="20"/>
                <w:szCs w:val="20"/>
              </w:rPr>
            </w:pPr>
            <w:r w:rsidRPr="001518B0">
              <w:rPr>
                <w:rFonts w:ascii="Arial" w:hAnsi="Arial" w:cs="Arial"/>
                <w:sz w:val="20"/>
                <w:szCs w:val="20"/>
              </w:rPr>
              <w:t>Osnovna verzija navodil.</w:t>
            </w:r>
          </w:p>
        </w:tc>
        <w:tc>
          <w:tcPr>
            <w:tcW w:w="2870" w:type="dxa"/>
          </w:tcPr>
          <w:p w14:paraId="29FCC7AE" w14:textId="523CB617" w:rsidR="00833DE4" w:rsidRPr="001518B0" w:rsidRDefault="00833DE4" w:rsidP="00833DE4">
            <w:pPr>
              <w:rPr>
                <w:rFonts w:ascii="Arial" w:hAnsi="Arial" w:cs="Arial"/>
                <w:sz w:val="20"/>
                <w:szCs w:val="20"/>
              </w:rPr>
            </w:pPr>
          </w:p>
        </w:tc>
      </w:tr>
      <w:tr w:rsidR="00E377E0" w:rsidRPr="001518B0" w14:paraId="11E60AA3" w14:textId="77777777" w:rsidTr="00E377E0">
        <w:tc>
          <w:tcPr>
            <w:tcW w:w="933" w:type="dxa"/>
          </w:tcPr>
          <w:p w14:paraId="4E933E98" w14:textId="77777777" w:rsidR="00E377E0" w:rsidRPr="001518B0" w:rsidRDefault="00E377E0" w:rsidP="00E377E0">
            <w:pPr>
              <w:rPr>
                <w:rFonts w:ascii="Arial" w:hAnsi="Arial" w:cs="Arial"/>
                <w:sz w:val="20"/>
                <w:szCs w:val="20"/>
              </w:rPr>
            </w:pPr>
          </w:p>
        </w:tc>
        <w:tc>
          <w:tcPr>
            <w:tcW w:w="1547" w:type="dxa"/>
          </w:tcPr>
          <w:p w14:paraId="01D51FF2" w14:textId="77777777" w:rsidR="00E377E0" w:rsidRPr="001518B0" w:rsidRDefault="00E377E0" w:rsidP="00E377E0">
            <w:pPr>
              <w:rPr>
                <w:rFonts w:ascii="Arial" w:hAnsi="Arial" w:cs="Arial"/>
                <w:sz w:val="20"/>
                <w:szCs w:val="20"/>
              </w:rPr>
            </w:pPr>
          </w:p>
        </w:tc>
        <w:tc>
          <w:tcPr>
            <w:tcW w:w="3288" w:type="dxa"/>
          </w:tcPr>
          <w:p w14:paraId="68372868" w14:textId="77777777" w:rsidR="00E377E0" w:rsidRPr="001518B0" w:rsidRDefault="00E377E0" w:rsidP="00E377E0">
            <w:pPr>
              <w:rPr>
                <w:rFonts w:ascii="Arial" w:hAnsi="Arial" w:cs="Arial"/>
                <w:sz w:val="20"/>
                <w:szCs w:val="20"/>
              </w:rPr>
            </w:pPr>
          </w:p>
        </w:tc>
        <w:tc>
          <w:tcPr>
            <w:tcW w:w="2870" w:type="dxa"/>
          </w:tcPr>
          <w:p w14:paraId="2715FF0B" w14:textId="77777777" w:rsidR="00E377E0" w:rsidRPr="001518B0" w:rsidRDefault="00E377E0" w:rsidP="00E377E0">
            <w:pPr>
              <w:rPr>
                <w:rFonts w:ascii="Arial" w:hAnsi="Arial" w:cs="Arial"/>
                <w:sz w:val="20"/>
                <w:szCs w:val="20"/>
              </w:rPr>
            </w:pPr>
          </w:p>
        </w:tc>
      </w:tr>
    </w:tbl>
    <w:p w14:paraId="7F8EE33C" w14:textId="55AB957C" w:rsidR="005D1B05" w:rsidRPr="00D4216D" w:rsidRDefault="00E377E0" w:rsidP="003B2497">
      <w:pPr>
        <w:rPr>
          <w:rFonts w:ascii="Arial" w:hAnsi="Arial" w:cs="Arial"/>
          <w:b/>
          <w:sz w:val="22"/>
          <w:szCs w:val="22"/>
        </w:rPr>
      </w:pPr>
      <w:r w:rsidRPr="001518B0">
        <w:rPr>
          <w:rFonts w:ascii="Arial" w:hAnsi="Arial" w:cs="Arial"/>
          <w:sz w:val="20"/>
          <w:szCs w:val="20"/>
        </w:rPr>
        <w:br w:type="page"/>
      </w:r>
      <w:r w:rsidR="005D1B05" w:rsidRPr="00D4216D">
        <w:rPr>
          <w:rFonts w:ascii="Arial" w:hAnsi="Arial" w:cs="Arial"/>
          <w:b/>
          <w:sz w:val="22"/>
          <w:szCs w:val="22"/>
        </w:rPr>
        <w:lastRenderedPageBreak/>
        <w:t>KAZALO</w:t>
      </w:r>
      <w:bookmarkEnd w:id="2"/>
    </w:p>
    <w:p w14:paraId="3292888B" w14:textId="77777777" w:rsidR="00D4216D" w:rsidRPr="001518B0" w:rsidRDefault="00D4216D" w:rsidP="003B2497">
      <w:pPr>
        <w:rPr>
          <w:rFonts w:ascii="Arial" w:hAnsi="Arial" w:cs="Arial"/>
          <w:b/>
          <w:sz w:val="20"/>
          <w:szCs w:val="20"/>
        </w:rPr>
      </w:pPr>
      <w:bookmarkStart w:id="3" w:name="_GoBack"/>
      <w:bookmarkEnd w:id="3"/>
    </w:p>
    <w:bookmarkStart w:id="4" w:name="_Toc68883941"/>
    <w:bookmarkStart w:id="5" w:name="_Toc68884214"/>
    <w:bookmarkStart w:id="6" w:name="_Toc68884350"/>
    <w:bookmarkStart w:id="7" w:name="_Toc161558846"/>
    <w:bookmarkStart w:id="8" w:name="_Toc280780596"/>
    <w:p w14:paraId="4B54CC50" w14:textId="6A741A98" w:rsidR="00D4216D" w:rsidRPr="00D4216D" w:rsidRDefault="00F62282">
      <w:pPr>
        <w:pStyle w:val="Kazalovsebine1"/>
        <w:rPr>
          <w:rFonts w:ascii="Arial" w:eastAsiaTheme="minorEastAsia" w:hAnsi="Arial" w:cs="Arial"/>
          <w:b w:val="0"/>
          <w:bCs w:val="0"/>
          <w:caps w:val="0"/>
          <w:noProof/>
        </w:rPr>
      </w:pPr>
      <w:r w:rsidRPr="00D4216D">
        <w:rPr>
          <w:rFonts w:ascii="Arial" w:hAnsi="Arial" w:cs="Arial"/>
        </w:rPr>
        <w:fldChar w:fldCharType="begin"/>
      </w:r>
      <w:r w:rsidR="002B7107" w:rsidRPr="00D4216D">
        <w:rPr>
          <w:rFonts w:ascii="Arial" w:hAnsi="Arial" w:cs="Arial"/>
        </w:rPr>
        <w:instrText xml:space="preserve"> TOC \o "1-3" \h \z \u </w:instrText>
      </w:r>
      <w:r w:rsidRPr="00D4216D">
        <w:rPr>
          <w:rFonts w:ascii="Arial" w:hAnsi="Arial" w:cs="Arial"/>
        </w:rPr>
        <w:fldChar w:fldCharType="separate"/>
      </w:r>
      <w:hyperlink w:anchor="_Toc133005313" w:history="1">
        <w:r w:rsidR="00D4216D" w:rsidRPr="00D4216D">
          <w:rPr>
            <w:rStyle w:val="Hiperpovezava"/>
            <w:rFonts w:ascii="Arial" w:hAnsi="Arial" w:cs="Arial"/>
            <w:noProof/>
          </w:rPr>
          <w:t>1</w:t>
        </w:r>
        <w:r w:rsidR="00D4216D" w:rsidRPr="00D4216D">
          <w:rPr>
            <w:rFonts w:ascii="Arial" w:eastAsiaTheme="minorEastAsia" w:hAnsi="Arial" w:cs="Arial"/>
            <w:b w:val="0"/>
            <w:bCs w:val="0"/>
            <w:caps w:val="0"/>
            <w:noProof/>
          </w:rPr>
          <w:tab/>
        </w:r>
        <w:r w:rsidR="00D4216D" w:rsidRPr="00D4216D">
          <w:rPr>
            <w:rStyle w:val="Hiperpovezava"/>
            <w:rFonts w:ascii="Arial" w:hAnsi="Arial" w:cs="Arial"/>
            <w:noProof/>
          </w:rPr>
          <w:t>UVOD</w:t>
        </w:r>
        <w:r w:rsidR="00D4216D" w:rsidRPr="00D4216D">
          <w:rPr>
            <w:rFonts w:ascii="Arial" w:hAnsi="Arial" w:cs="Arial"/>
            <w:noProof/>
            <w:webHidden/>
          </w:rPr>
          <w:tab/>
        </w:r>
        <w:r w:rsidR="00D4216D" w:rsidRPr="00D4216D">
          <w:rPr>
            <w:rFonts w:ascii="Arial" w:hAnsi="Arial" w:cs="Arial"/>
            <w:noProof/>
            <w:webHidden/>
          </w:rPr>
          <w:fldChar w:fldCharType="begin"/>
        </w:r>
        <w:r w:rsidR="00D4216D" w:rsidRPr="00D4216D">
          <w:rPr>
            <w:rFonts w:ascii="Arial" w:hAnsi="Arial" w:cs="Arial"/>
            <w:noProof/>
            <w:webHidden/>
          </w:rPr>
          <w:instrText xml:space="preserve"> PAGEREF _Toc133005313 \h </w:instrText>
        </w:r>
        <w:r w:rsidR="00D4216D" w:rsidRPr="00D4216D">
          <w:rPr>
            <w:rFonts w:ascii="Arial" w:hAnsi="Arial" w:cs="Arial"/>
            <w:noProof/>
            <w:webHidden/>
          </w:rPr>
        </w:r>
        <w:r w:rsidR="00D4216D" w:rsidRPr="00D4216D">
          <w:rPr>
            <w:rFonts w:ascii="Arial" w:hAnsi="Arial" w:cs="Arial"/>
            <w:noProof/>
            <w:webHidden/>
          </w:rPr>
          <w:fldChar w:fldCharType="separate"/>
        </w:r>
        <w:r w:rsidR="00D4216D" w:rsidRPr="00D4216D">
          <w:rPr>
            <w:rFonts w:ascii="Arial" w:hAnsi="Arial" w:cs="Arial"/>
            <w:noProof/>
            <w:webHidden/>
          </w:rPr>
          <w:t>1</w:t>
        </w:r>
        <w:r w:rsidR="00D4216D" w:rsidRPr="00D4216D">
          <w:rPr>
            <w:rFonts w:ascii="Arial" w:hAnsi="Arial" w:cs="Arial"/>
            <w:noProof/>
            <w:webHidden/>
          </w:rPr>
          <w:fldChar w:fldCharType="end"/>
        </w:r>
      </w:hyperlink>
    </w:p>
    <w:p w14:paraId="0F2EE425" w14:textId="796C16F9" w:rsidR="00D4216D" w:rsidRPr="00D4216D" w:rsidRDefault="00D4216D">
      <w:pPr>
        <w:pStyle w:val="Kazalovsebine1"/>
        <w:rPr>
          <w:rFonts w:ascii="Arial" w:eastAsiaTheme="minorEastAsia" w:hAnsi="Arial" w:cs="Arial"/>
          <w:b w:val="0"/>
          <w:bCs w:val="0"/>
          <w:caps w:val="0"/>
          <w:noProof/>
        </w:rPr>
      </w:pPr>
      <w:hyperlink w:anchor="_Toc133005314" w:history="1">
        <w:r w:rsidRPr="00D4216D">
          <w:rPr>
            <w:rStyle w:val="Hiperpovezava"/>
            <w:rFonts w:ascii="Arial" w:hAnsi="Arial" w:cs="Arial"/>
            <w:noProof/>
          </w:rPr>
          <w:t>2</w:t>
        </w:r>
        <w:r w:rsidRPr="00D4216D">
          <w:rPr>
            <w:rFonts w:ascii="Arial" w:eastAsiaTheme="minorEastAsia" w:hAnsi="Arial" w:cs="Arial"/>
            <w:b w:val="0"/>
            <w:bCs w:val="0"/>
            <w:caps w:val="0"/>
            <w:noProof/>
          </w:rPr>
          <w:tab/>
        </w:r>
        <w:r w:rsidRPr="00D4216D">
          <w:rPr>
            <w:rStyle w:val="Hiperpovezava"/>
            <w:rFonts w:ascii="Arial" w:hAnsi="Arial" w:cs="Arial"/>
            <w:noProof/>
          </w:rPr>
          <w:t>SPLOŠNE DEFINICIJE IN PRAVILA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w:t>
        </w:r>
        <w:r w:rsidRPr="00D4216D">
          <w:rPr>
            <w:rFonts w:ascii="Arial" w:hAnsi="Arial" w:cs="Arial"/>
            <w:noProof/>
            <w:webHidden/>
          </w:rPr>
          <w:fldChar w:fldCharType="end"/>
        </w:r>
      </w:hyperlink>
    </w:p>
    <w:p w14:paraId="14F31312" w14:textId="54A47B27"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15" w:history="1">
        <w:r w:rsidRPr="00D4216D">
          <w:rPr>
            <w:rStyle w:val="Hiperpovezava"/>
            <w:rFonts w:ascii="Arial" w:hAnsi="Arial" w:cs="Arial"/>
            <w:noProof/>
          </w:rPr>
          <w:t>2.1</w:t>
        </w:r>
        <w:r w:rsidRPr="00D4216D">
          <w:rPr>
            <w:rFonts w:ascii="Arial" w:eastAsiaTheme="minorEastAsia" w:hAnsi="Arial" w:cs="Arial"/>
            <w:smallCaps w:val="0"/>
            <w:noProof/>
          </w:rPr>
          <w:tab/>
        </w:r>
        <w:r w:rsidRPr="00D4216D">
          <w:rPr>
            <w:rStyle w:val="Hiperpovezava"/>
            <w:rFonts w:ascii="Arial" w:hAnsi="Arial" w:cs="Arial"/>
            <w:noProof/>
          </w:rPr>
          <w:t>Spremljanje in evidentiranje operacije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4</w:t>
        </w:r>
        <w:r w:rsidRPr="00D4216D">
          <w:rPr>
            <w:rFonts w:ascii="Arial" w:hAnsi="Arial" w:cs="Arial"/>
            <w:noProof/>
            <w:webHidden/>
          </w:rPr>
          <w:fldChar w:fldCharType="end"/>
        </w:r>
      </w:hyperlink>
    </w:p>
    <w:p w14:paraId="4C2F52C9" w14:textId="22F7024E"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16" w:history="1">
        <w:r w:rsidRPr="00D4216D">
          <w:rPr>
            <w:rStyle w:val="Hiperpovezava"/>
            <w:rFonts w:ascii="Arial" w:hAnsi="Arial" w:cs="Arial"/>
            <w:noProof/>
          </w:rPr>
          <w:t>2.2</w:t>
        </w:r>
        <w:r w:rsidRPr="00D4216D">
          <w:rPr>
            <w:rFonts w:ascii="Arial" w:eastAsiaTheme="minorEastAsia" w:hAnsi="Arial" w:cs="Arial"/>
            <w:smallCaps w:val="0"/>
            <w:noProof/>
          </w:rPr>
          <w:tab/>
        </w:r>
        <w:r w:rsidRPr="00D4216D">
          <w:rPr>
            <w:rStyle w:val="Hiperpovezava"/>
            <w:rFonts w:ascii="Arial" w:hAnsi="Arial" w:cs="Arial"/>
            <w:noProof/>
          </w:rPr>
          <w:t>Obdobje upravičenosti stroškov in izdatkov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5</w:t>
        </w:r>
        <w:r w:rsidRPr="00D4216D">
          <w:rPr>
            <w:rFonts w:ascii="Arial" w:hAnsi="Arial" w:cs="Arial"/>
            <w:noProof/>
            <w:webHidden/>
          </w:rPr>
          <w:fldChar w:fldCharType="end"/>
        </w:r>
      </w:hyperlink>
    </w:p>
    <w:p w14:paraId="4E87BA2B" w14:textId="59830A8F"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17" w:history="1">
        <w:r w:rsidRPr="00D4216D">
          <w:rPr>
            <w:rStyle w:val="Hiperpovezava"/>
            <w:rFonts w:ascii="Arial" w:hAnsi="Arial" w:cs="Arial"/>
            <w:noProof/>
          </w:rPr>
          <w:t>2.3</w:t>
        </w:r>
        <w:r w:rsidRPr="00D4216D">
          <w:rPr>
            <w:rFonts w:ascii="Arial" w:eastAsiaTheme="minorEastAsia" w:hAnsi="Arial" w:cs="Arial"/>
            <w:smallCaps w:val="0"/>
            <w:noProof/>
          </w:rPr>
          <w:tab/>
        </w:r>
        <w:r w:rsidRPr="00D4216D">
          <w:rPr>
            <w:rStyle w:val="Hiperpovezava"/>
            <w:rFonts w:ascii="Arial" w:hAnsi="Arial" w:cs="Arial"/>
            <w:noProof/>
          </w:rPr>
          <w:t>Upravičenost operacij glede na lokacijo in sklad</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_Toc133005317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5</w:t>
        </w:r>
        <w:r w:rsidRPr="00D4216D">
          <w:rPr>
            <w:rFonts w:ascii="Arial" w:hAnsi="Arial" w:cs="Arial"/>
            <w:noProof/>
            <w:webHidden/>
          </w:rPr>
          <w:fldChar w:fldCharType="end"/>
        </w:r>
      </w:hyperlink>
    </w:p>
    <w:p w14:paraId="47FDD298" w14:textId="04D894C0"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18" w:history="1">
        <w:r w:rsidRPr="00D4216D">
          <w:rPr>
            <w:rStyle w:val="Hiperpovezava"/>
            <w:rFonts w:ascii="Arial" w:hAnsi="Arial" w:cs="Arial"/>
            <w:noProof/>
          </w:rPr>
          <w:t>2.3.1</w:t>
        </w:r>
        <w:r w:rsidRPr="00D4216D">
          <w:rPr>
            <w:rFonts w:ascii="Arial" w:eastAsiaTheme="minorEastAsia" w:hAnsi="Arial" w:cs="Arial"/>
            <w:i w:val="0"/>
            <w:iCs w:val="0"/>
            <w:noProof/>
          </w:rPr>
          <w:tab/>
        </w:r>
        <w:r w:rsidRPr="00D4216D">
          <w:rPr>
            <w:rStyle w:val="Hiperpovezava"/>
            <w:rFonts w:ascii="Arial" w:hAnsi="Arial" w:cs="Arial"/>
            <w:noProof/>
          </w:rPr>
          <w:t>Opredelitev pojmov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_Toc133005318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6</w:t>
        </w:r>
        <w:r w:rsidRPr="00D4216D">
          <w:rPr>
            <w:rFonts w:ascii="Arial" w:hAnsi="Arial" w:cs="Arial"/>
            <w:noProof/>
            <w:webHidden/>
          </w:rPr>
          <w:fldChar w:fldCharType="end"/>
        </w:r>
      </w:hyperlink>
    </w:p>
    <w:p w14:paraId="6F84FC4A" w14:textId="5A36E5C1"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19" w:history="1">
        <w:r w:rsidRPr="00D4216D">
          <w:rPr>
            <w:rStyle w:val="Hiperpovezava"/>
            <w:rFonts w:ascii="Arial" w:hAnsi="Arial" w:cs="Arial"/>
            <w:noProof/>
          </w:rPr>
          <w:t>2.3.2</w:t>
        </w:r>
        <w:r w:rsidRPr="00D4216D">
          <w:rPr>
            <w:rFonts w:ascii="Arial" w:eastAsiaTheme="minorEastAsia" w:hAnsi="Arial" w:cs="Arial"/>
            <w:i w:val="0"/>
            <w:iCs w:val="0"/>
            <w:noProof/>
          </w:rPr>
          <w:tab/>
        </w:r>
        <w:r w:rsidRPr="00D4216D">
          <w:rPr>
            <w:rStyle w:val="Hiperpovezava"/>
            <w:rFonts w:ascii="Arial" w:hAnsi="Arial" w:cs="Arial"/>
            <w:noProof/>
          </w:rPr>
          <w:t>Skupna podpora iz skladov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_Toc133005319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7</w:t>
        </w:r>
        <w:r w:rsidRPr="00D4216D">
          <w:rPr>
            <w:rFonts w:ascii="Arial" w:hAnsi="Arial" w:cs="Arial"/>
            <w:noProof/>
            <w:webHidden/>
          </w:rPr>
          <w:fldChar w:fldCharType="end"/>
        </w:r>
      </w:hyperlink>
    </w:p>
    <w:p w14:paraId="5BCF9260" w14:textId="5967281A"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20" w:history="1">
        <w:r w:rsidRPr="00D4216D">
          <w:rPr>
            <w:rStyle w:val="Hiperpovezava"/>
            <w:rFonts w:ascii="Arial" w:hAnsi="Arial" w:cs="Arial"/>
            <w:noProof/>
          </w:rPr>
          <w:t>2.4</w:t>
        </w:r>
        <w:r w:rsidRPr="00D4216D">
          <w:rPr>
            <w:rFonts w:ascii="Arial" w:eastAsiaTheme="minorEastAsia" w:hAnsi="Arial" w:cs="Arial"/>
            <w:smallCaps w:val="0"/>
            <w:noProof/>
          </w:rPr>
          <w:tab/>
        </w:r>
        <w:r w:rsidRPr="00D4216D">
          <w:rPr>
            <w:rStyle w:val="Hiperpovezava"/>
            <w:rFonts w:ascii="Arial" w:hAnsi="Arial" w:cs="Arial"/>
            <w:noProof/>
          </w:rPr>
          <w:t>Dokazila o upravičenih stroških in izdatkih za operacije, ki se financirajo v obliki nepovratnih sredstev ali FI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_Toc133005320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7</w:t>
        </w:r>
        <w:r w:rsidRPr="00D4216D">
          <w:rPr>
            <w:rFonts w:ascii="Arial" w:hAnsi="Arial" w:cs="Arial"/>
            <w:noProof/>
            <w:webHidden/>
          </w:rPr>
          <w:fldChar w:fldCharType="end"/>
        </w:r>
      </w:hyperlink>
    </w:p>
    <w:p w14:paraId="452F5181" w14:textId="4D4267A3"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1" w:history="1">
        <w:r w:rsidRPr="00D4216D">
          <w:rPr>
            <w:rStyle w:val="Hiperpovezava"/>
            <w:rFonts w:ascii="Arial" w:hAnsi="Arial" w:cs="Arial"/>
            <w:noProof/>
          </w:rPr>
          <w:t>2.4.1</w:t>
        </w:r>
        <w:r w:rsidRPr="00D4216D">
          <w:rPr>
            <w:rFonts w:ascii="Arial" w:eastAsiaTheme="minorEastAsia" w:hAnsi="Arial" w:cs="Arial"/>
            <w:i w:val="0"/>
            <w:iCs w:val="0"/>
            <w:noProof/>
          </w:rPr>
          <w:tab/>
        </w:r>
        <w:r w:rsidRPr="00D4216D">
          <w:rPr>
            <w:rStyle w:val="Hiperpovezava"/>
            <w:rFonts w:ascii="Arial" w:hAnsi="Arial" w:cs="Arial"/>
            <w:noProof/>
          </w:rPr>
          <w:t>Dokazila za nepovratna sredstva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_Toc133005321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7</w:t>
        </w:r>
        <w:r w:rsidRPr="00D4216D">
          <w:rPr>
            <w:rFonts w:ascii="Arial" w:hAnsi="Arial" w:cs="Arial"/>
            <w:noProof/>
            <w:webHidden/>
          </w:rPr>
          <w:fldChar w:fldCharType="end"/>
        </w:r>
      </w:hyperlink>
    </w:p>
    <w:p w14:paraId="43569988" w14:textId="28117A94"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2" w:history="1">
        <w:r w:rsidRPr="00D4216D">
          <w:rPr>
            <w:rStyle w:val="Hiperpovezava"/>
            <w:rFonts w:ascii="Arial" w:hAnsi="Arial" w:cs="Arial"/>
            <w:noProof/>
          </w:rPr>
          <w:t>2.4.2</w:t>
        </w:r>
        <w:r w:rsidRPr="00D4216D">
          <w:rPr>
            <w:rFonts w:ascii="Arial" w:eastAsiaTheme="minorEastAsia" w:hAnsi="Arial" w:cs="Arial"/>
            <w:i w:val="0"/>
            <w:iCs w:val="0"/>
            <w:noProof/>
          </w:rPr>
          <w:tab/>
        </w:r>
        <w:r w:rsidRPr="00D4216D">
          <w:rPr>
            <w:rStyle w:val="Hiperpovezava"/>
            <w:rFonts w:ascii="Arial" w:hAnsi="Arial" w:cs="Arial"/>
            <w:noProof/>
          </w:rPr>
          <w:t>Dokazila o upravičenih izdatkih finančnih instrumentov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_Toc133005322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8</w:t>
        </w:r>
        <w:r w:rsidRPr="00D4216D">
          <w:rPr>
            <w:rFonts w:ascii="Arial" w:hAnsi="Arial" w:cs="Arial"/>
            <w:noProof/>
            <w:webHidden/>
          </w:rPr>
          <w:fldChar w:fldCharType="end"/>
        </w:r>
      </w:hyperlink>
    </w:p>
    <w:p w14:paraId="6C4CBDCF" w14:textId="0FC08D0A"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3" w:history="1">
        <w:r w:rsidRPr="00D4216D">
          <w:rPr>
            <w:rStyle w:val="Hiperpovezava"/>
            <w:rFonts w:ascii="Arial" w:hAnsi="Arial" w:cs="Arial"/>
            <w:noProof/>
          </w:rPr>
          <w:t>2.4.3</w:t>
        </w:r>
        <w:r w:rsidRPr="00D4216D">
          <w:rPr>
            <w:rFonts w:ascii="Arial" w:eastAsiaTheme="minorEastAsia" w:hAnsi="Arial" w:cs="Arial"/>
            <w:i w:val="0"/>
            <w:iCs w:val="0"/>
            <w:noProof/>
          </w:rPr>
          <w:tab/>
        </w:r>
        <w:r w:rsidRPr="00D4216D">
          <w:rPr>
            <w:rStyle w:val="Hiperpovezava"/>
            <w:rFonts w:ascii="Arial" w:hAnsi="Arial" w:cs="Arial"/>
            <w:noProof/>
          </w:rPr>
          <w:t>Poboti (kompenzacije)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_Toc133005323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9</w:t>
        </w:r>
        <w:r w:rsidRPr="00D4216D">
          <w:rPr>
            <w:rFonts w:ascii="Arial" w:hAnsi="Arial" w:cs="Arial"/>
            <w:noProof/>
            <w:webHidden/>
          </w:rPr>
          <w:fldChar w:fldCharType="end"/>
        </w:r>
      </w:hyperlink>
    </w:p>
    <w:p w14:paraId="571AB25F" w14:textId="036F2A52"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24" w:history="1">
        <w:r w:rsidRPr="00D4216D">
          <w:rPr>
            <w:rStyle w:val="Hiperpovezava"/>
            <w:rFonts w:ascii="Arial" w:hAnsi="Arial" w:cs="Arial"/>
            <w:noProof/>
          </w:rPr>
          <w:t>2.5</w:t>
        </w:r>
        <w:r w:rsidRPr="00D4216D">
          <w:rPr>
            <w:rFonts w:ascii="Arial" w:eastAsiaTheme="minorEastAsia" w:hAnsi="Arial" w:cs="Arial"/>
            <w:smallCaps w:val="0"/>
            <w:noProof/>
          </w:rPr>
          <w:tab/>
        </w:r>
        <w:r w:rsidRPr="00D4216D">
          <w:rPr>
            <w:rStyle w:val="Hiperpovezava"/>
            <w:rFonts w:ascii="Arial" w:hAnsi="Arial" w:cs="Arial"/>
            <w:noProof/>
          </w:rPr>
          <w:t>Hramba in vpogled v dokumentacijo operacije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9</w:t>
        </w:r>
        <w:r w:rsidRPr="00D4216D">
          <w:rPr>
            <w:rFonts w:ascii="Arial" w:hAnsi="Arial" w:cs="Arial"/>
            <w:noProof/>
            <w:webHidden/>
          </w:rPr>
          <w:fldChar w:fldCharType="end"/>
        </w:r>
      </w:hyperlink>
    </w:p>
    <w:p w14:paraId="3639D03D" w14:textId="72345476"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5" w:history="1">
        <w:r w:rsidRPr="00D4216D">
          <w:rPr>
            <w:rStyle w:val="Hiperpovezava"/>
            <w:rFonts w:ascii="Arial" w:hAnsi="Arial" w:cs="Arial"/>
            <w:noProof/>
          </w:rPr>
          <w:t>2.5.1</w:t>
        </w:r>
        <w:r w:rsidRPr="00D4216D">
          <w:rPr>
            <w:rFonts w:ascii="Arial" w:eastAsiaTheme="minorEastAsia" w:hAnsi="Arial" w:cs="Arial"/>
            <w:i w:val="0"/>
            <w:iCs w:val="0"/>
            <w:noProof/>
          </w:rPr>
          <w:tab/>
        </w:r>
        <w:r w:rsidRPr="00D4216D">
          <w:rPr>
            <w:rStyle w:val="Hiperpovezava"/>
            <w:rFonts w:ascii="Arial" w:hAnsi="Arial" w:cs="Arial"/>
            <w:noProof/>
          </w:rPr>
          <w:t>Hramba in vpogled v dokumentacijo operacije Finančni instrumenti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9</w:t>
        </w:r>
        <w:r w:rsidRPr="00D4216D">
          <w:rPr>
            <w:rFonts w:ascii="Arial" w:hAnsi="Arial" w:cs="Arial"/>
            <w:noProof/>
            <w:webHidden/>
          </w:rPr>
          <w:fldChar w:fldCharType="end"/>
        </w:r>
      </w:hyperlink>
    </w:p>
    <w:p w14:paraId="62F672F3" w14:textId="7D715D4E" w:rsidR="00D4216D" w:rsidRPr="00D4216D" w:rsidRDefault="00D4216D">
      <w:pPr>
        <w:pStyle w:val="Kazalovsebine1"/>
        <w:rPr>
          <w:rFonts w:ascii="Arial" w:eastAsiaTheme="minorEastAsia" w:hAnsi="Arial" w:cs="Arial"/>
          <w:b w:val="0"/>
          <w:bCs w:val="0"/>
          <w:caps w:val="0"/>
          <w:noProof/>
        </w:rPr>
      </w:pPr>
      <w:hyperlink w:anchor="_Toc133005326" w:history="1">
        <w:r w:rsidRPr="00D4216D">
          <w:rPr>
            <w:rStyle w:val="Hiperpovezava"/>
            <w:rFonts w:ascii="Arial" w:hAnsi="Arial" w:cs="Arial"/>
            <w:noProof/>
          </w:rPr>
          <w:t>3</w:t>
        </w:r>
        <w:r w:rsidRPr="00D4216D">
          <w:rPr>
            <w:rFonts w:ascii="Arial" w:eastAsiaTheme="minorEastAsia" w:hAnsi="Arial" w:cs="Arial"/>
            <w:b w:val="0"/>
            <w:bCs w:val="0"/>
            <w:caps w:val="0"/>
            <w:noProof/>
          </w:rPr>
          <w:tab/>
        </w:r>
        <w:r w:rsidRPr="00D4216D">
          <w:rPr>
            <w:rStyle w:val="Hiperpovezava"/>
            <w:rFonts w:ascii="Arial" w:hAnsi="Arial" w:cs="Arial"/>
            <w:noProof/>
          </w:rPr>
          <w:t>KATEGORIJE IN VRSTE STROŠKOV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11</w:t>
        </w:r>
        <w:r w:rsidRPr="00D4216D">
          <w:rPr>
            <w:rFonts w:ascii="Arial" w:hAnsi="Arial" w:cs="Arial"/>
            <w:noProof/>
            <w:webHidden/>
          </w:rPr>
          <w:fldChar w:fldCharType="end"/>
        </w:r>
      </w:hyperlink>
    </w:p>
    <w:p w14:paraId="23A4B65C" w14:textId="0BB499C4"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27" w:history="1">
        <w:r w:rsidRPr="00D4216D">
          <w:rPr>
            <w:rStyle w:val="Hiperpovezava"/>
            <w:rFonts w:ascii="Arial" w:hAnsi="Arial" w:cs="Arial"/>
            <w:noProof/>
          </w:rPr>
          <w:t>3.1</w:t>
        </w:r>
        <w:r w:rsidRPr="00D4216D">
          <w:rPr>
            <w:rFonts w:ascii="Arial" w:eastAsiaTheme="minorEastAsia" w:hAnsi="Arial" w:cs="Arial"/>
            <w:smallCaps w:val="0"/>
            <w:noProof/>
          </w:rPr>
          <w:tab/>
        </w:r>
        <w:r w:rsidRPr="00D4216D">
          <w:rPr>
            <w:rStyle w:val="Hiperpovezava"/>
            <w:rFonts w:ascii="Arial" w:hAnsi="Arial" w:cs="Arial"/>
            <w:noProof/>
          </w:rPr>
          <w:t>Investicije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_Toc133005327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11</w:t>
        </w:r>
        <w:r w:rsidRPr="00D4216D">
          <w:rPr>
            <w:rFonts w:ascii="Arial" w:hAnsi="Arial" w:cs="Arial"/>
            <w:noProof/>
            <w:webHidden/>
          </w:rPr>
          <w:fldChar w:fldCharType="end"/>
        </w:r>
      </w:hyperlink>
    </w:p>
    <w:p w14:paraId="00F4B859" w14:textId="4D569437"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8" w:history="1">
        <w:r w:rsidRPr="00D4216D">
          <w:rPr>
            <w:rStyle w:val="Hiperpovezava"/>
            <w:rFonts w:ascii="Arial" w:hAnsi="Arial" w:cs="Arial"/>
            <w:noProof/>
          </w:rPr>
          <w:t>3.1.1</w:t>
        </w:r>
        <w:r w:rsidRPr="00D4216D">
          <w:rPr>
            <w:rFonts w:ascii="Arial" w:eastAsiaTheme="minorEastAsia" w:hAnsi="Arial" w:cs="Arial"/>
            <w:i w:val="0"/>
            <w:iCs w:val="0"/>
            <w:noProof/>
          </w:rPr>
          <w:tab/>
        </w:r>
        <w:r w:rsidRPr="00D4216D">
          <w:rPr>
            <w:rStyle w:val="Hiperpovezava"/>
            <w:rFonts w:ascii="Arial" w:hAnsi="Arial" w:cs="Arial"/>
            <w:noProof/>
          </w:rPr>
          <w:t>Nakup nepremičnin</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_Toc133005328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11</w:t>
        </w:r>
        <w:r w:rsidRPr="00D4216D">
          <w:rPr>
            <w:rFonts w:ascii="Arial" w:hAnsi="Arial" w:cs="Arial"/>
            <w:noProof/>
            <w:webHidden/>
          </w:rPr>
          <w:fldChar w:fldCharType="end"/>
        </w:r>
      </w:hyperlink>
    </w:p>
    <w:p w14:paraId="4750E867" w14:textId="6F75D5B5"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29" w:history="1">
        <w:r w:rsidRPr="00D4216D">
          <w:rPr>
            <w:rStyle w:val="Hiperpovezava"/>
            <w:rFonts w:ascii="Arial" w:hAnsi="Arial" w:cs="Arial"/>
            <w:noProof/>
          </w:rPr>
          <w:t>3.1.2</w:t>
        </w:r>
        <w:r w:rsidRPr="00D4216D">
          <w:rPr>
            <w:rFonts w:ascii="Arial" w:eastAsiaTheme="minorEastAsia" w:hAnsi="Arial" w:cs="Arial"/>
            <w:i w:val="0"/>
            <w:iCs w:val="0"/>
            <w:noProof/>
          </w:rPr>
          <w:tab/>
        </w:r>
        <w:r w:rsidRPr="00D4216D">
          <w:rPr>
            <w:rStyle w:val="Hiperpovezava"/>
            <w:rFonts w:ascii="Arial" w:hAnsi="Arial" w:cs="Arial"/>
            <w:noProof/>
          </w:rPr>
          <w:t>Gradnja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_Toc133005329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13</w:t>
        </w:r>
        <w:r w:rsidRPr="00D4216D">
          <w:rPr>
            <w:rFonts w:ascii="Arial" w:hAnsi="Arial" w:cs="Arial"/>
            <w:noProof/>
            <w:webHidden/>
          </w:rPr>
          <w:fldChar w:fldCharType="end"/>
        </w:r>
      </w:hyperlink>
    </w:p>
    <w:p w14:paraId="05F0887F" w14:textId="767E7CD9"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30" w:history="1">
        <w:r w:rsidRPr="00D4216D">
          <w:rPr>
            <w:rStyle w:val="Hiperpovezava"/>
            <w:rFonts w:ascii="Arial" w:hAnsi="Arial" w:cs="Arial"/>
            <w:noProof/>
          </w:rPr>
          <w:t>3.1.3</w:t>
        </w:r>
        <w:r w:rsidRPr="00D4216D">
          <w:rPr>
            <w:rFonts w:ascii="Arial" w:eastAsiaTheme="minorEastAsia" w:hAnsi="Arial" w:cs="Arial"/>
            <w:i w:val="0"/>
            <w:iCs w:val="0"/>
            <w:noProof/>
          </w:rPr>
          <w:tab/>
        </w:r>
        <w:r w:rsidRPr="00D4216D">
          <w:rPr>
            <w:rStyle w:val="Hiperpovezava"/>
            <w:rFonts w:ascii="Arial" w:hAnsi="Arial" w:cs="Arial"/>
            <w:noProof/>
          </w:rPr>
          <w:t>Oprema in druga opredmetena osnovna sredstva (v nadaljevanju: oprema)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_Toc133005330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14</w:t>
        </w:r>
        <w:r w:rsidRPr="00D4216D">
          <w:rPr>
            <w:rFonts w:ascii="Arial" w:hAnsi="Arial" w:cs="Arial"/>
            <w:noProof/>
            <w:webHidden/>
          </w:rPr>
          <w:fldChar w:fldCharType="end"/>
        </w:r>
      </w:hyperlink>
    </w:p>
    <w:p w14:paraId="77B11D3E" w14:textId="712DB5E9"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31" w:history="1">
        <w:r w:rsidRPr="00D4216D">
          <w:rPr>
            <w:rStyle w:val="Hiperpovezava"/>
            <w:rFonts w:ascii="Arial" w:hAnsi="Arial" w:cs="Arial"/>
            <w:noProof/>
          </w:rPr>
          <w:t>3.1.4</w:t>
        </w:r>
        <w:r w:rsidRPr="00D4216D">
          <w:rPr>
            <w:rFonts w:ascii="Arial" w:eastAsiaTheme="minorEastAsia" w:hAnsi="Arial" w:cs="Arial"/>
            <w:i w:val="0"/>
            <w:iCs w:val="0"/>
            <w:noProof/>
          </w:rPr>
          <w:tab/>
        </w:r>
        <w:r w:rsidRPr="00D4216D">
          <w:rPr>
            <w:rStyle w:val="Hiperpovezava"/>
            <w:rFonts w:ascii="Arial" w:hAnsi="Arial" w:cs="Arial"/>
            <w:noProof/>
          </w:rPr>
          <w:t>Investicije v neopredmetena sredstva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_Toc133005331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16</w:t>
        </w:r>
        <w:r w:rsidRPr="00D4216D">
          <w:rPr>
            <w:rFonts w:ascii="Arial" w:hAnsi="Arial" w:cs="Arial"/>
            <w:noProof/>
            <w:webHidden/>
          </w:rPr>
          <w:fldChar w:fldCharType="end"/>
        </w:r>
      </w:hyperlink>
    </w:p>
    <w:p w14:paraId="60BBBAB3" w14:textId="762C8837"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32" w:history="1">
        <w:r w:rsidRPr="00D4216D">
          <w:rPr>
            <w:rStyle w:val="Hiperpovezava"/>
            <w:rFonts w:ascii="Arial" w:hAnsi="Arial" w:cs="Arial"/>
            <w:noProof/>
          </w:rPr>
          <w:t>3.2</w:t>
        </w:r>
        <w:r w:rsidRPr="00D4216D">
          <w:rPr>
            <w:rFonts w:ascii="Arial" w:eastAsiaTheme="minorEastAsia" w:hAnsi="Arial" w:cs="Arial"/>
            <w:smallCaps w:val="0"/>
            <w:noProof/>
          </w:rPr>
          <w:tab/>
        </w:r>
        <w:r w:rsidRPr="00D4216D">
          <w:rPr>
            <w:rStyle w:val="Hiperpovezava"/>
            <w:rFonts w:ascii="Arial" w:hAnsi="Arial" w:cs="Arial"/>
            <w:noProof/>
          </w:rPr>
          <w:t>Stroški uporabe osnovnih sredstev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_Toc133005332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17</w:t>
        </w:r>
        <w:r w:rsidRPr="00D4216D">
          <w:rPr>
            <w:rFonts w:ascii="Arial" w:hAnsi="Arial" w:cs="Arial"/>
            <w:noProof/>
            <w:webHidden/>
          </w:rPr>
          <w:fldChar w:fldCharType="end"/>
        </w:r>
      </w:hyperlink>
    </w:p>
    <w:p w14:paraId="1CF64384" w14:textId="76B44D04"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33" w:history="1">
        <w:r w:rsidRPr="00D4216D">
          <w:rPr>
            <w:rStyle w:val="Hiperpovezava"/>
            <w:rFonts w:ascii="Arial" w:hAnsi="Arial" w:cs="Arial"/>
            <w:noProof/>
            <w:lang w:val="it-IT"/>
          </w:rPr>
          <w:t>3.3</w:t>
        </w:r>
        <w:r w:rsidRPr="00D4216D">
          <w:rPr>
            <w:rFonts w:ascii="Arial" w:eastAsiaTheme="minorEastAsia" w:hAnsi="Arial" w:cs="Arial"/>
            <w:smallCaps w:val="0"/>
            <w:noProof/>
          </w:rPr>
          <w:tab/>
        </w:r>
        <w:r w:rsidRPr="00D4216D">
          <w:rPr>
            <w:rStyle w:val="Hiperpovezava"/>
            <w:rFonts w:ascii="Arial" w:hAnsi="Arial" w:cs="Arial"/>
            <w:noProof/>
            <w:lang w:val="it-IT"/>
          </w:rPr>
          <w:t>Stroški plač in povračil stroškov v zvezi z delom</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_Toc133005333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18</w:t>
        </w:r>
        <w:r w:rsidRPr="00D4216D">
          <w:rPr>
            <w:rFonts w:ascii="Arial" w:hAnsi="Arial" w:cs="Arial"/>
            <w:noProof/>
            <w:webHidden/>
          </w:rPr>
          <w:fldChar w:fldCharType="end"/>
        </w:r>
      </w:hyperlink>
    </w:p>
    <w:p w14:paraId="2E88D44E" w14:textId="22D561D9"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34" w:history="1">
        <w:r w:rsidRPr="00D4216D">
          <w:rPr>
            <w:rStyle w:val="Hiperpovezava"/>
            <w:rFonts w:ascii="Arial" w:hAnsi="Arial" w:cs="Arial"/>
            <w:noProof/>
          </w:rPr>
          <w:t>3.3.1</w:t>
        </w:r>
        <w:r w:rsidRPr="00D4216D">
          <w:rPr>
            <w:rFonts w:ascii="Arial" w:eastAsiaTheme="minorEastAsia" w:hAnsi="Arial" w:cs="Arial"/>
            <w:i w:val="0"/>
            <w:iCs w:val="0"/>
            <w:noProof/>
          </w:rPr>
          <w:tab/>
        </w:r>
        <w:r w:rsidRPr="00D4216D">
          <w:rPr>
            <w:rStyle w:val="Hiperpovezava"/>
            <w:rFonts w:ascii="Arial" w:hAnsi="Arial" w:cs="Arial"/>
            <w:noProof/>
          </w:rPr>
          <w:t>Stroški plač</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18</w:t>
        </w:r>
        <w:r w:rsidRPr="00D4216D">
          <w:rPr>
            <w:rFonts w:ascii="Arial" w:hAnsi="Arial" w:cs="Arial"/>
            <w:noProof/>
            <w:webHidden/>
          </w:rPr>
          <w:fldChar w:fldCharType="end"/>
        </w:r>
      </w:hyperlink>
    </w:p>
    <w:p w14:paraId="52457466" w14:textId="0DAF54D0"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35" w:history="1">
        <w:r w:rsidRPr="00D4216D">
          <w:rPr>
            <w:rStyle w:val="Hiperpovezava"/>
            <w:rFonts w:ascii="Arial" w:hAnsi="Arial" w:cs="Arial"/>
            <w:noProof/>
          </w:rPr>
          <w:t>3.3.2</w:t>
        </w:r>
        <w:r w:rsidRPr="00D4216D">
          <w:rPr>
            <w:rFonts w:ascii="Arial" w:eastAsiaTheme="minorEastAsia" w:hAnsi="Arial" w:cs="Arial"/>
            <w:i w:val="0"/>
            <w:iCs w:val="0"/>
            <w:noProof/>
          </w:rPr>
          <w:tab/>
        </w:r>
        <w:r w:rsidRPr="00D4216D">
          <w:rPr>
            <w:rStyle w:val="Hiperpovezava"/>
            <w:rFonts w:ascii="Arial" w:hAnsi="Arial" w:cs="Arial"/>
            <w:noProof/>
          </w:rPr>
          <w:t>Stroški plač za samostojne podjetnike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19</w:t>
        </w:r>
        <w:r w:rsidRPr="00D4216D">
          <w:rPr>
            <w:rFonts w:ascii="Arial" w:hAnsi="Arial" w:cs="Arial"/>
            <w:noProof/>
            <w:webHidden/>
          </w:rPr>
          <w:fldChar w:fldCharType="end"/>
        </w:r>
      </w:hyperlink>
    </w:p>
    <w:p w14:paraId="4D8F5282" w14:textId="0F4B9194"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36" w:history="1">
        <w:r w:rsidRPr="00D4216D">
          <w:rPr>
            <w:rStyle w:val="Hiperpovezava"/>
            <w:rFonts w:ascii="Arial" w:hAnsi="Arial" w:cs="Arial"/>
            <w:noProof/>
          </w:rPr>
          <w:t>3.3.3</w:t>
        </w:r>
        <w:r w:rsidRPr="00D4216D">
          <w:rPr>
            <w:rFonts w:ascii="Arial" w:eastAsiaTheme="minorEastAsia" w:hAnsi="Arial" w:cs="Arial"/>
            <w:i w:val="0"/>
            <w:iCs w:val="0"/>
            <w:noProof/>
          </w:rPr>
          <w:tab/>
        </w:r>
        <w:r w:rsidRPr="00D4216D">
          <w:rPr>
            <w:rStyle w:val="Hiperpovezava"/>
            <w:rFonts w:ascii="Arial" w:hAnsi="Arial" w:cs="Arial"/>
            <w:noProof/>
          </w:rPr>
          <w:t>Stroški za službena potovanja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20</w:t>
        </w:r>
        <w:r w:rsidRPr="00D4216D">
          <w:rPr>
            <w:rFonts w:ascii="Arial" w:hAnsi="Arial" w:cs="Arial"/>
            <w:noProof/>
            <w:webHidden/>
          </w:rPr>
          <w:fldChar w:fldCharType="end"/>
        </w:r>
      </w:hyperlink>
    </w:p>
    <w:p w14:paraId="0E5D1CD2" w14:textId="38C1F761"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37" w:history="1">
        <w:r w:rsidRPr="00D4216D">
          <w:rPr>
            <w:rStyle w:val="Hiperpovezava"/>
            <w:rFonts w:ascii="Arial" w:hAnsi="Arial" w:cs="Arial"/>
            <w:noProof/>
          </w:rPr>
          <w:t>3.4</w:t>
        </w:r>
        <w:r w:rsidRPr="00D4216D">
          <w:rPr>
            <w:rFonts w:ascii="Arial" w:eastAsiaTheme="minorEastAsia" w:hAnsi="Arial" w:cs="Arial"/>
            <w:smallCaps w:val="0"/>
            <w:noProof/>
          </w:rPr>
          <w:tab/>
        </w:r>
        <w:r w:rsidRPr="00D4216D">
          <w:rPr>
            <w:rStyle w:val="Hiperpovezava"/>
            <w:rFonts w:ascii="Arial" w:hAnsi="Arial" w:cs="Arial"/>
            <w:noProof/>
          </w:rPr>
          <w:t>Posredni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_Toc133005337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21</w:t>
        </w:r>
        <w:r w:rsidRPr="00D4216D">
          <w:rPr>
            <w:rFonts w:ascii="Arial" w:hAnsi="Arial" w:cs="Arial"/>
            <w:noProof/>
            <w:webHidden/>
          </w:rPr>
          <w:fldChar w:fldCharType="end"/>
        </w:r>
      </w:hyperlink>
    </w:p>
    <w:p w14:paraId="252764BB" w14:textId="6D014A3E"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38" w:history="1">
        <w:r w:rsidRPr="00D4216D">
          <w:rPr>
            <w:rStyle w:val="Hiperpovezava"/>
            <w:rFonts w:ascii="Arial" w:hAnsi="Arial" w:cs="Arial"/>
            <w:noProof/>
          </w:rPr>
          <w:t>3.5</w:t>
        </w:r>
        <w:r w:rsidRPr="00D4216D">
          <w:rPr>
            <w:rFonts w:ascii="Arial" w:eastAsiaTheme="minorEastAsia" w:hAnsi="Arial" w:cs="Arial"/>
            <w:smallCaps w:val="0"/>
            <w:noProof/>
          </w:rPr>
          <w:tab/>
        </w:r>
        <w:r w:rsidRPr="00D4216D">
          <w:rPr>
            <w:rStyle w:val="Hiperpovezava"/>
            <w:rFonts w:ascii="Arial" w:hAnsi="Arial" w:cs="Arial"/>
            <w:noProof/>
          </w:rPr>
          <w:t>Stroški informiranja in komuniciranja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_Toc133005338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22</w:t>
        </w:r>
        <w:r w:rsidRPr="00D4216D">
          <w:rPr>
            <w:rFonts w:ascii="Arial" w:hAnsi="Arial" w:cs="Arial"/>
            <w:noProof/>
            <w:webHidden/>
          </w:rPr>
          <w:fldChar w:fldCharType="end"/>
        </w:r>
      </w:hyperlink>
    </w:p>
    <w:p w14:paraId="73501580" w14:textId="523E571A"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39" w:history="1">
        <w:r w:rsidRPr="00D4216D">
          <w:rPr>
            <w:rStyle w:val="Hiperpovezava"/>
            <w:rFonts w:ascii="Arial" w:hAnsi="Arial" w:cs="Arial"/>
            <w:noProof/>
            <w:lang w:val="pl-PL"/>
          </w:rPr>
          <w:t>3.6</w:t>
        </w:r>
        <w:r w:rsidRPr="00D4216D">
          <w:rPr>
            <w:rFonts w:ascii="Arial" w:eastAsiaTheme="minorEastAsia" w:hAnsi="Arial" w:cs="Arial"/>
            <w:smallCaps w:val="0"/>
            <w:noProof/>
          </w:rPr>
          <w:tab/>
        </w:r>
        <w:r w:rsidRPr="00D4216D">
          <w:rPr>
            <w:rStyle w:val="Hiperpovezava"/>
            <w:rFonts w:ascii="Arial" w:hAnsi="Arial" w:cs="Arial"/>
            <w:noProof/>
            <w:lang w:val="it-IT"/>
          </w:rPr>
          <w:t>Davek na dodano vrednost (DDV)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_Toc133005339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23</w:t>
        </w:r>
        <w:r w:rsidRPr="00D4216D">
          <w:rPr>
            <w:rFonts w:ascii="Arial" w:hAnsi="Arial" w:cs="Arial"/>
            <w:noProof/>
            <w:webHidden/>
          </w:rPr>
          <w:fldChar w:fldCharType="end"/>
        </w:r>
      </w:hyperlink>
    </w:p>
    <w:p w14:paraId="6255B8D9" w14:textId="2A9B1621"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40" w:history="1">
        <w:r w:rsidRPr="00D4216D">
          <w:rPr>
            <w:rStyle w:val="Hiperpovezava"/>
            <w:rFonts w:ascii="Arial" w:hAnsi="Arial" w:cs="Arial"/>
            <w:noProof/>
          </w:rPr>
          <w:t>3.7</w:t>
        </w:r>
        <w:r w:rsidRPr="00D4216D">
          <w:rPr>
            <w:rFonts w:ascii="Arial" w:eastAsiaTheme="minorEastAsia" w:hAnsi="Arial" w:cs="Arial"/>
            <w:smallCaps w:val="0"/>
            <w:noProof/>
          </w:rPr>
          <w:tab/>
        </w:r>
        <w:r w:rsidRPr="00D4216D">
          <w:rPr>
            <w:rStyle w:val="Hiperpovezava"/>
            <w:rFonts w:ascii="Arial" w:hAnsi="Arial" w:cs="Arial"/>
            <w:noProof/>
          </w:rPr>
          <w:t>Stroški storitev zunanjih izvajalcev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_Toc133005340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24</w:t>
        </w:r>
        <w:r w:rsidRPr="00D4216D">
          <w:rPr>
            <w:rFonts w:ascii="Arial" w:hAnsi="Arial" w:cs="Arial"/>
            <w:noProof/>
            <w:webHidden/>
          </w:rPr>
          <w:fldChar w:fldCharType="end"/>
        </w:r>
      </w:hyperlink>
    </w:p>
    <w:p w14:paraId="0DA145A9" w14:textId="41611AFD"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41" w:history="1">
        <w:r w:rsidRPr="00D4216D">
          <w:rPr>
            <w:rStyle w:val="Hiperpovezava"/>
            <w:rFonts w:ascii="Arial" w:hAnsi="Arial" w:cs="Arial"/>
            <w:noProof/>
          </w:rPr>
          <w:t>3.8</w:t>
        </w:r>
        <w:r w:rsidRPr="00D4216D">
          <w:rPr>
            <w:rFonts w:ascii="Arial" w:eastAsiaTheme="minorEastAsia" w:hAnsi="Arial" w:cs="Arial"/>
            <w:smallCaps w:val="0"/>
            <w:noProof/>
          </w:rPr>
          <w:tab/>
        </w:r>
        <w:r w:rsidRPr="00D4216D">
          <w:rPr>
            <w:rStyle w:val="Hiperpovezava"/>
            <w:rFonts w:ascii="Arial" w:hAnsi="Arial" w:cs="Arial"/>
            <w:noProof/>
          </w:rPr>
          <w:t>Druge specifične kategorije stroškov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_Toc133005341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25</w:t>
        </w:r>
        <w:r w:rsidRPr="00D4216D">
          <w:rPr>
            <w:rFonts w:ascii="Arial" w:hAnsi="Arial" w:cs="Arial"/>
            <w:noProof/>
            <w:webHidden/>
          </w:rPr>
          <w:fldChar w:fldCharType="end"/>
        </w:r>
      </w:hyperlink>
    </w:p>
    <w:p w14:paraId="7EFA1C4A" w14:textId="310A0F04" w:rsidR="00D4216D" w:rsidRPr="00D4216D" w:rsidRDefault="00D4216D">
      <w:pPr>
        <w:pStyle w:val="Kazalovsebine1"/>
        <w:rPr>
          <w:rFonts w:ascii="Arial" w:eastAsiaTheme="minorEastAsia" w:hAnsi="Arial" w:cs="Arial"/>
          <w:b w:val="0"/>
          <w:bCs w:val="0"/>
          <w:caps w:val="0"/>
          <w:noProof/>
        </w:rPr>
      </w:pPr>
      <w:hyperlink w:anchor="_Toc133005342" w:history="1">
        <w:r w:rsidRPr="00D4216D">
          <w:rPr>
            <w:rStyle w:val="Hiperpovezava"/>
            <w:rFonts w:ascii="Arial" w:hAnsi="Arial" w:cs="Arial"/>
            <w:noProof/>
          </w:rPr>
          <w:t>4</w:t>
        </w:r>
        <w:r w:rsidRPr="00D4216D">
          <w:rPr>
            <w:rFonts w:ascii="Arial" w:eastAsiaTheme="minorEastAsia" w:hAnsi="Arial" w:cs="Arial"/>
            <w:b w:val="0"/>
            <w:bCs w:val="0"/>
            <w:caps w:val="0"/>
            <w:noProof/>
          </w:rPr>
          <w:tab/>
        </w:r>
        <w:r w:rsidRPr="00D4216D">
          <w:rPr>
            <w:rStyle w:val="Hiperpovezava"/>
            <w:rFonts w:ascii="Arial" w:hAnsi="Arial" w:cs="Arial"/>
            <w:noProof/>
          </w:rPr>
          <w:t>OBLIKE NEPOVRATNIH SREDSTEV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_Toc133005342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26</w:t>
        </w:r>
        <w:r w:rsidRPr="00D4216D">
          <w:rPr>
            <w:rFonts w:ascii="Arial" w:hAnsi="Arial" w:cs="Arial"/>
            <w:noProof/>
            <w:webHidden/>
          </w:rPr>
          <w:fldChar w:fldCharType="end"/>
        </w:r>
      </w:hyperlink>
    </w:p>
    <w:p w14:paraId="5C1C300D" w14:textId="1D6F3867"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43" w:history="1">
        <w:r w:rsidRPr="00D4216D">
          <w:rPr>
            <w:rStyle w:val="Hiperpovezava"/>
            <w:rFonts w:ascii="Arial" w:hAnsi="Arial" w:cs="Arial"/>
            <w:noProof/>
          </w:rPr>
          <w:t>4.1</w:t>
        </w:r>
        <w:r w:rsidRPr="00D4216D">
          <w:rPr>
            <w:rFonts w:ascii="Arial" w:eastAsiaTheme="minorEastAsia" w:hAnsi="Arial" w:cs="Arial"/>
            <w:smallCaps w:val="0"/>
            <w:noProof/>
          </w:rPr>
          <w:tab/>
        </w:r>
        <w:r w:rsidRPr="00D4216D">
          <w:rPr>
            <w:rStyle w:val="Hiperpovezava"/>
            <w:rFonts w:ascii="Arial" w:hAnsi="Arial" w:cs="Arial"/>
            <w:noProof/>
          </w:rPr>
          <w:t>Financiranje po pavšalni stopnji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_Toc133005343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27</w:t>
        </w:r>
        <w:r w:rsidRPr="00D4216D">
          <w:rPr>
            <w:rFonts w:ascii="Arial" w:hAnsi="Arial" w:cs="Arial"/>
            <w:noProof/>
            <w:webHidden/>
          </w:rPr>
          <w:fldChar w:fldCharType="end"/>
        </w:r>
      </w:hyperlink>
    </w:p>
    <w:p w14:paraId="406C5597" w14:textId="3D4CC778"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44" w:history="1">
        <w:r w:rsidRPr="00D4216D">
          <w:rPr>
            <w:rStyle w:val="Hiperpovezava"/>
            <w:rFonts w:ascii="Arial" w:hAnsi="Arial" w:cs="Arial"/>
            <w:noProof/>
          </w:rPr>
          <w:t>4.1.1</w:t>
        </w:r>
        <w:r w:rsidRPr="00D4216D">
          <w:rPr>
            <w:rFonts w:ascii="Arial" w:eastAsiaTheme="minorEastAsia" w:hAnsi="Arial" w:cs="Arial"/>
            <w:i w:val="0"/>
            <w:iCs w:val="0"/>
            <w:noProof/>
          </w:rPr>
          <w:tab/>
        </w:r>
        <w:r w:rsidRPr="00D4216D">
          <w:rPr>
            <w:rStyle w:val="Hiperpovezava"/>
            <w:rFonts w:ascii="Arial" w:hAnsi="Arial" w:cs="Arial"/>
            <w:noProof/>
          </w:rPr>
          <w:t>Posredni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28</w:t>
        </w:r>
        <w:r w:rsidRPr="00D4216D">
          <w:rPr>
            <w:rFonts w:ascii="Arial" w:hAnsi="Arial" w:cs="Arial"/>
            <w:noProof/>
            <w:webHidden/>
          </w:rPr>
          <w:fldChar w:fldCharType="end"/>
        </w:r>
      </w:hyperlink>
    </w:p>
    <w:p w14:paraId="171C46CB" w14:textId="6E9C8740"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45" w:history="1">
        <w:r w:rsidRPr="00D4216D">
          <w:rPr>
            <w:rStyle w:val="Hiperpovezava"/>
            <w:rFonts w:ascii="Arial" w:hAnsi="Arial" w:cs="Arial"/>
            <w:noProof/>
          </w:rPr>
          <w:t>4.1.2</w:t>
        </w:r>
        <w:r w:rsidRPr="00D4216D">
          <w:rPr>
            <w:rFonts w:ascii="Arial" w:eastAsiaTheme="minorEastAsia" w:hAnsi="Arial" w:cs="Arial"/>
            <w:i w:val="0"/>
            <w:iCs w:val="0"/>
            <w:noProof/>
          </w:rPr>
          <w:tab/>
        </w:r>
        <w:r w:rsidRPr="00D4216D">
          <w:rPr>
            <w:rStyle w:val="Hiperpovezava"/>
            <w:rFonts w:ascii="Arial" w:hAnsi="Arial" w:cs="Arial"/>
            <w:noProof/>
          </w:rPr>
          <w:t>Neposredni stroški za osebje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28</w:t>
        </w:r>
        <w:r w:rsidRPr="00D4216D">
          <w:rPr>
            <w:rFonts w:ascii="Arial" w:hAnsi="Arial" w:cs="Arial"/>
            <w:noProof/>
            <w:webHidden/>
          </w:rPr>
          <w:fldChar w:fldCharType="end"/>
        </w:r>
      </w:hyperlink>
    </w:p>
    <w:p w14:paraId="32D4916B" w14:textId="5F66C9B7"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46" w:history="1">
        <w:r w:rsidRPr="00D4216D">
          <w:rPr>
            <w:rStyle w:val="Hiperpovezava"/>
            <w:rFonts w:ascii="Arial" w:hAnsi="Arial" w:cs="Arial"/>
            <w:noProof/>
          </w:rPr>
          <w:t>4.1.3</w:t>
        </w:r>
        <w:r w:rsidRPr="00D4216D">
          <w:rPr>
            <w:rFonts w:ascii="Arial" w:eastAsiaTheme="minorEastAsia" w:hAnsi="Arial" w:cs="Arial"/>
            <w:i w:val="0"/>
            <w:iCs w:val="0"/>
            <w:noProof/>
          </w:rPr>
          <w:tab/>
        </w:r>
        <w:r w:rsidRPr="00D4216D">
          <w:rPr>
            <w:rStyle w:val="Hiperpovezava"/>
            <w:rFonts w:ascii="Arial" w:hAnsi="Arial" w:cs="Arial"/>
            <w:noProof/>
          </w:rPr>
          <w:t>Preostali upravičeni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28</w:t>
        </w:r>
        <w:r w:rsidRPr="00D4216D">
          <w:rPr>
            <w:rFonts w:ascii="Arial" w:hAnsi="Arial" w:cs="Arial"/>
            <w:noProof/>
            <w:webHidden/>
          </w:rPr>
          <w:fldChar w:fldCharType="end"/>
        </w:r>
      </w:hyperlink>
    </w:p>
    <w:p w14:paraId="1FDB8E24" w14:textId="238B45C6"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47" w:history="1">
        <w:r w:rsidRPr="00D4216D">
          <w:rPr>
            <w:rStyle w:val="Hiperpovezava"/>
            <w:rFonts w:ascii="Arial" w:hAnsi="Arial" w:cs="Arial"/>
            <w:noProof/>
          </w:rPr>
          <w:t>4.2</w:t>
        </w:r>
        <w:r w:rsidRPr="00D4216D">
          <w:rPr>
            <w:rFonts w:ascii="Arial" w:eastAsiaTheme="minorEastAsia" w:hAnsi="Arial" w:cs="Arial"/>
            <w:smallCaps w:val="0"/>
            <w:noProof/>
          </w:rPr>
          <w:tab/>
        </w:r>
        <w:r w:rsidRPr="00D4216D">
          <w:rPr>
            <w:rStyle w:val="Hiperpovezava"/>
            <w:rFonts w:ascii="Arial" w:hAnsi="Arial" w:cs="Arial"/>
            <w:noProof/>
          </w:rPr>
          <w:t>Stroški na enoto</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_Toc133005347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28</w:t>
        </w:r>
        <w:r w:rsidRPr="00D4216D">
          <w:rPr>
            <w:rFonts w:ascii="Arial" w:hAnsi="Arial" w:cs="Arial"/>
            <w:noProof/>
            <w:webHidden/>
          </w:rPr>
          <w:fldChar w:fldCharType="end"/>
        </w:r>
      </w:hyperlink>
    </w:p>
    <w:p w14:paraId="44E8AD81" w14:textId="1D64000C"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48" w:history="1">
        <w:r w:rsidRPr="00D4216D">
          <w:rPr>
            <w:rStyle w:val="Hiperpovezava"/>
            <w:rFonts w:ascii="Arial" w:hAnsi="Arial" w:cs="Arial"/>
            <w:noProof/>
          </w:rPr>
          <w:t>4.3</w:t>
        </w:r>
        <w:r w:rsidRPr="00D4216D">
          <w:rPr>
            <w:rFonts w:ascii="Arial" w:eastAsiaTheme="minorEastAsia" w:hAnsi="Arial" w:cs="Arial"/>
            <w:smallCaps w:val="0"/>
            <w:noProof/>
          </w:rPr>
          <w:tab/>
        </w:r>
        <w:r w:rsidRPr="00D4216D">
          <w:rPr>
            <w:rStyle w:val="Hiperpovezava"/>
            <w:rFonts w:ascii="Arial" w:hAnsi="Arial" w:cs="Arial"/>
            <w:noProof/>
          </w:rPr>
          <w:t>Pavšalni zneski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_Toc133005348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30</w:t>
        </w:r>
        <w:r w:rsidRPr="00D4216D">
          <w:rPr>
            <w:rFonts w:ascii="Arial" w:hAnsi="Arial" w:cs="Arial"/>
            <w:noProof/>
            <w:webHidden/>
          </w:rPr>
          <w:fldChar w:fldCharType="end"/>
        </w:r>
      </w:hyperlink>
    </w:p>
    <w:p w14:paraId="2D551112" w14:textId="002B9A25" w:rsidR="00D4216D" w:rsidRPr="00D4216D" w:rsidRDefault="00D4216D">
      <w:pPr>
        <w:pStyle w:val="Kazalovsebine1"/>
        <w:rPr>
          <w:rFonts w:ascii="Arial" w:eastAsiaTheme="minorEastAsia" w:hAnsi="Arial" w:cs="Arial"/>
          <w:b w:val="0"/>
          <w:bCs w:val="0"/>
          <w:caps w:val="0"/>
          <w:noProof/>
        </w:rPr>
      </w:pPr>
      <w:hyperlink w:anchor="_Toc133005349" w:history="1">
        <w:r w:rsidRPr="00D4216D">
          <w:rPr>
            <w:rStyle w:val="Hiperpovezava"/>
            <w:rFonts w:ascii="Arial" w:hAnsi="Arial" w:cs="Arial"/>
            <w:noProof/>
          </w:rPr>
          <w:t>5</w:t>
        </w:r>
        <w:r w:rsidRPr="00D4216D">
          <w:rPr>
            <w:rFonts w:ascii="Arial" w:eastAsiaTheme="minorEastAsia" w:hAnsi="Arial" w:cs="Arial"/>
            <w:b w:val="0"/>
            <w:bCs w:val="0"/>
            <w:caps w:val="0"/>
            <w:noProof/>
          </w:rPr>
          <w:tab/>
        </w:r>
        <w:r w:rsidRPr="00D4216D">
          <w:rPr>
            <w:rStyle w:val="Hiperpovezava"/>
            <w:rFonts w:ascii="Arial" w:hAnsi="Arial" w:cs="Arial"/>
            <w:noProof/>
          </w:rPr>
          <w:t>FINANČNI INSTRUMENTI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_Toc133005349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31</w:t>
        </w:r>
        <w:r w:rsidRPr="00D4216D">
          <w:rPr>
            <w:rFonts w:ascii="Arial" w:hAnsi="Arial" w:cs="Arial"/>
            <w:noProof/>
            <w:webHidden/>
          </w:rPr>
          <w:fldChar w:fldCharType="end"/>
        </w:r>
      </w:hyperlink>
    </w:p>
    <w:p w14:paraId="337CA5E6" w14:textId="1FF37363"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50" w:history="1">
        <w:r w:rsidRPr="00D4216D">
          <w:rPr>
            <w:rStyle w:val="Hiperpovezava"/>
            <w:rFonts w:ascii="Arial" w:hAnsi="Arial" w:cs="Arial"/>
            <w:noProof/>
          </w:rPr>
          <w:t>5.1</w:t>
        </w:r>
        <w:r w:rsidRPr="00D4216D">
          <w:rPr>
            <w:rFonts w:ascii="Arial" w:eastAsiaTheme="minorEastAsia" w:hAnsi="Arial" w:cs="Arial"/>
            <w:smallCaps w:val="0"/>
            <w:noProof/>
          </w:rPr>
          <w:tab/>
        </w:r>
        <w:r w:rsidRPr="00D4216D">
          <w:rPr>
            <w:rStyle w:val="Hiperpovezava"/>
            <w:rFonts w:ascii="Arial" w:hAnsi="Arial" w:cs="Arial"/>
            <w:noProof/>
          </w:rPr>
          <w:t>Znesek prispevka iz PEKP v FI (v holdinški sklad ali v posebni sklad v odsotnosti strukture holdinškega sklada )</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_Toc133005350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31</w:t>
        </w:r>
        <w:r w:rsidRPr="00D4216D">
          <w:rPr>
            <w:rFonts w:ascii="Arial" w:hAnsi="Arial" w:cs="Arial"/>
            <w:noProof/>
            <w:webHidden/>
          </w:rPr>
          <w:fldChar w:fldCharType="end"/>
        </w:r>
      </w:hyperlink>
    </w:p>
    <w:p w14:paraId="4FF53189" w14:textId="78BC4337"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51" w:history="1">
        <w:r w:rsidRPr="00D4216D">
          <w:rPr>
            <w:rStyle w:val="Hiperpovezava"/>
            <w:rFonts w:ascii="Arial" w:hAnsi="Arial" w:cs="Arial"/>
            <w:noProof/>
          </w:rPr>
          <w:t>5.2</w:t>
        </w:r>
        <w:r w:rsidRPr="00D4216D">
          <w:rPr>
            <w:rFonts w:ascii="Arial" w:eastAsiaTheme="minorEastAsia" w:hAnsi="Arial" w:cs="Arial"/>
            <w:smallCaps w:val="0"/>
            <w:noProof/>
          </w:rPr>
          <w:tab/>
        </w:r>
        <w:r w:rsidRPr="00D4216D">
          <w:rPr>
            <w:rStyle w:val="Hiperpovezava"/>
            <w:rFonts w:ascii="Arial" w:hAnsi="Arial" w:cs="Arial"/>
            <w:noProof/>
          </w:rPr>
          <w:t>Pogoji za zahtevke za vmesna vplačila iz programa v FI (v holdinški sklad)</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_Toc133005351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32</w:t>
        </w:r>
        <w:r w:rsidRPr="00D4216D">
          <w:rPr>
            <w:rFonts w:ascii="Arial" w:hAnsi="Arial" w:cs="Arial"/>
            <w:noProof/>
            <w:webHidden/>
          </w:rPr>
          <w:fldChar w:fldCharType="end"/>
        </w:r>
      </w:hyperlink>
    </w:p>
    <w:p w14:paraId="0C7A2B77" w14:textId="343D09FD"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52" w:history="1">
        <w:r w:rsidRPr="00D4216D">
          <w:rPr>
            <w:rStyle w:val="Hiperpovezava"/>
            <w:rFonts w:ascii="Arial" w:hAnsi="Arial" w:cs="Arial"/>
            <w:noProof/>
          </w:rPr>
          <w:t>5.3</w:t>
        </w:r>
        <w:r w:rsidRPr="00D4216D">
          <w:rPr>
            <w:rFonts w:ascii="Arial" w:eastAsiaTheme="minorEastAsia" w:hAnsi="Arial" w:cs="Arial"/>
            <w:smallCaps w:val="0"/>
            <w:noProof/>
          </w:rPr>
          <w:tab/>
        </w:r>
        <w:r w:rsidRPr="00D4216D">
          <w:rPr>
            <w:rStyle w:val="Hiperpovezava"/>
            <w:rFonts w:ascii="Arial" w:hAnsi="Arial" w:cs="Arial"/>
            <w:noProof/>
          </w:rPr>
          <w:t>Upravičeni izdatki FI (sklada skladov)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_Toc133005352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32</w:t>
        </w:r>
        <w:r w:rsidRPr="00D4216D">
          <w:rPr>
            <w:rFonts w:ascii="Arial" w:hAnsi="Arial" w:cs="Arial"/>
            <w:noProof/>
            <w:webHidden/>
          </w:rPr>
          <w:fldChar w:fldCharType="end"/>
        </w:r>
      </w:hyperlink>
    </w:p>
    <w:p w14:paraId="45E22DC6" w14:textId="58F3394F"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53" w:history="1">
        <w:r w:rsidRPr="00D4216D">
          <w:rPr>
            <w:rStyle w:val="Hiperpovezava"/>
            <w:rFonts w:ascii="Arial" w:hAnsi="Arial" w:cs="Arial"/>
            <w:noProof/>
          </w:rPr>
          <w:t>5.4</w:t>
        </w:r>
        <w:r w:rsidRPr="00D4216D">
          <w:rPr>
            <w:rFonts w:ascii="Arial" w:eastAsiaTheme="minorEastAsia" w:hAnsi="Arial" w:cs="Arial"/>
            <w:smallCaps w:val="0"/>
            <w:noProof/>
          </w:rPr>
          <w:tab/>
        </w:r>
        <w:r w:rsidRPr="00D4216D">
          <w:rPr>
            <w:rStyle w:val="Hiperpovezava"/>
            <w:rFonts w:ascii="Arial" w:hAnsi="Arial" w:cs="Arial"/>
            <w:noProof/>
          </w:rPr>
          <w:t>Poraba sredstev končnih prejemnikov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_Toc133005353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33</w:t>
        </w:r>
        <w:r w:rsidRPr="00D4216D">
          <w:rPr>
            <w:rFonts w:ascii="Arial" w:hAnsi="Arial" w:cs="Arial"/>
            <w:noProof/>
            <w:webHidden/>
          </w:rPr>
          <w:fldChar w:fldCharType="end"/>
        </w:r>
      </w:hyperlink>
    </w:p>
    <w:p w14:paraId="1102F1F4" w14:textId="67128545"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54" w:history="1">
        <w:r w:rsidRPr="00D4216D">
          <w:rPr>
            <w:rStyle w:val="Hiperpovezava"/>
            <w:rFonts w:ascii="Arial" w:hAnsi="Arial" w:cs="Arial"/>
            <w:noProof/>
          </w:rPr>
          <w:t>5.4.1</w:t>
        </w:r>
        <w:r w:rsidRPr="00D4216D">
          <w:rPr>
            <w:rFonts w:ascii="Arial" w:eastAsiaTheme="minorEastAsia" w:hAnsi="Arial" w:cs="Arial"/>
            <w:i w:val="0"/>
            <w:iCs w:val="0"/>
            <w:noProof/>
          </w:rPr>
          <w:tab/>
        </w:r>
        <w:r w:rsidRPr="00D4216D">
          <w:rPr>
            <w:rStyle w:val="Hiperpovezava"/>
            <w:rFonts w:ascii="Arial" w:hAnsi="Arial" w:cs="Arial"/>
            <w:noProof/>
          </w:rPr>
          <w:t>Namenska poraba sredstev končnega prejemnika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33</w:t>
        </w:r>
        <w:r w:rsidRPr="00D4216D">
          <w:rPr>
            <w:rFonts w:ascii="Arial" w:hAnsi="Arial" w:cs="Arial"/>
            <w:noProof/>
            <w:webHidden/>
          </w:rPr>
          <w:fldChar w:fldCharType="end"/>
        </w:r>
      </w:hyperlink>
    </w:p>
    <w:p w14:paraId="3908DC22" w14:textId="75E788BA"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55" w:history="1">
        <w:r w:rsidRPr="00D4216D">
          <w:rPr>
            <w:rStyle w:val="Hiperpovezava"/>
            <w:rFonts w:ascii="Arial" w:hAnsi="Arial" w:cs="Arial"/>
            <w:noProof/>
          </w:rPr>
          <w:t>5.4.2</w:t>
        </w:r>
        <w:r w:rsidRPr="00D4216D">
          <w:rPr>
            <w:rFonts w:ascii="Arial" w:eastAsiaTheme="minorEastAsia" w:hAnsi="Arial" w:cs="Arial"/>
            <w:i w:val="0"/>
            <w:iCs w:val="0"/>
            <w:noProof/>
          </w:rPr>
          <w:tab/>
        </w:r>
        <w:r w:rsidRPr="00D4216D">
          <w:rPr>
            <w:rStyle w:val="Hiperpovezava"/>
            <w:rFonts w:ascii="Arial" w:hAnsi="Arial" w:cs="Arial"/>
            <w:noProof/>
          </w:rPr>
          <w:t>Dokazila, ki jih  pri izvajanju FI pridobi in hrani finančni posrednik/finančna institucija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33</w:t>
        </w:r>
        <w:r w:rsidRPr="00D4216D">
          <w:rPr>
            <w:rFonts w:ascii="Arial" w:hAnsi="Arial" w:cs="Arial"/>
            <w:noProof/>
            <w:webHidden/>
          </w:rPr>
          <w:fldChar w:fldCharType="end"/>
        </w:r>
      </w:hyperlink>
    </w:p>
    <w:p w14:paraId="23F1CA90" w14:textId="211BCD5C"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56" w:history="1">
        <w:r w:rsidRPr="00D4216D">
          <w:rPr>
            <w:rStyle w:val="Hiperpovezava"/>
            <w:rFonts w:ascii="Arial" w:hAnsi="Arial" w:cs="Arial"/>
            <w:noProof/>
            <w:lang w:val="it-IT"/>
          </w:rPr>
          <w:t>5.5</w:t>
        </w:r>
        <w:r w:rsidRPr="00D4216D">
          <w:rPr>
            <w:rFonts w:ascii="Arial" w:eastAsiaTheme="minorEastAsia" w:hAnsi="Arial" w:cs="Arial"/>
            <w:smallCaps w:val="0"/>
            <w:noProof/>
          </w:rPr>
          <w:tab/>
        </w:r>
        <w:r w:rsidRPr="00D4216D">
          <w:rPr>
            <w:rStyle w:val="Hiperpovezava"/>
            <w:rFonts w:ascii="Arial" w:hAnsi="Arial" w:cs="Arial"/>
            <w:noProof/>
            <w:lang w:val="it-IT"/>
          </w:rPr>
          <w:t>Davek na dodano vrednost (DDV)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34</w:t>
        </w:r>
        <w:r w:rsidRPr="00D4216D">
          <w:rPr>
            <w:rFonts w:ascii="Arial" w:hAnsi="Arial" w:cs="Arial"/>
            <w:noProof/>
            <w:webHidden/>
          </w:rPr>
          <w:fldChar w:fldCharType="end"/>
        </w:r>
      </w:hyperlink>
    </w:p>
    <w:p w14:paraId="0DF4B15C" w14:textId="33D8655E"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57" w:history="1">
        <w:r w:rsidRPr="00D4216D">
          <w:rPr>
            <w:rStyle w:val="Hiperpovezava"/>
            <w:rFonts w:ascii="Arial" w:hAnsi="Arial" w:cs="Arial"/>
            <w:noProof/>
          </w:rPr>
          <w:t>5.5.1</w:t>
        </w:r>
        <w:r w:rsidRPr="00D4216D">
          <w:rPr>
            <w:rFonts w:ascii="Arial" w:eastAsiaTheme="minorEastAsia" w:hAnsi="Arial" w:cs="Arial"/>
            <w:i w:val="0"/>
            <w:iCs w:val="0"/>
            <w:noProof/>
          </w:rPr>
          <w:tab/>
        </w:r>
        <w:r w:rsidRPr="00D4216D">
          <w:rPr>
            <w:rStyle w:val="Hiperpovezava"/>
            <w:rFonts w:ascii="Arial" w:hAnsi="Arial" w:cs="Arial"/>
            <w:noProof/>
          </w:rPr>
          <w:t>Davek na dodano vrednost na ravni naložbe v končnega prejemnika</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_Toc133005357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34</w:t>
        </w:r>
        <w:r w:rsidRPr="00D4216D">
          <w:rPr>
            <w:rFonts w:ascii="Arial" w:hAnsi="Arial" w:cs="Arial"/>
            <w:noProof/>
            <w:webHidden/>
          </w:rPr>
          <w:fldChar w:fldCharType="end"/>
        </w:r>
      </w:hyperlink>
    </w:p>
    <w:p w14:paraId="7F44CEFD" w14:textId="6131C4D3"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58" w:history="1">
        <w:r w:rsidRPr="00D4216D">
          <w:rPr>
            <w:rStyle w:val="Hiperpovezava"/>
            <w:rFonts w:ascii="Arial" w:hAnsi="Arial" w:cs="Arial"/>
            <w:noProof/>
          </w:rPr>
          <w:t>5.5.2</w:t>
        </w:r>
        <w:r w:rsidRPr="00D4216D">
          <w:rPr>
            <w:rFonts w:ascii="Arial" w:eastAsiaTheme="minorEastAsia" w:hAnsi="Arial" w:cs="Arial"/>
            <w:i w:val="0"/>
            <w:iCs w:val="0"/>
            <w:noProof/>
          </w:rPr>
          <w:tab/>
        </w:r>
        <w:r w:rsidRPr="00D4216D">
          <w:rPr>
            <w:rStyle w:val="Hiperpovezava"/>
            <w:rFonts w:ascii="Arial" w:hAnsi="Arial" w:cs="Arial"/>
            <w:noProof/>
          </w:rPr>
          <w:t>Davek na dodano vrednost obračunan za stroške upravljanja oziroma provizije za upravljanje</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_Toc133005358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34</w:t>
        </w:r>
        <w:r w:rsidRPr="00D4216D">
          <w:rPr>
            <w:rFonts w:ascii="Arial" w:hAnsi="Arial" w:cs="Arial"/>
            <w:noProof/>
            <w:webHidden/>
          </w:rPr>
          <w:fldChar w:fldCharType="end"/>
        </w:r>
      </w:hyperlink>
    </w:p>
    <w:p w14:paraId="0DC5C570" w14:textId="3C967A92" w:rsidR="00D4216D" w:rsidRPr="00D4216D" w:rsidRDefault="00D4216D">
      <w:pPr>
        <w:pStyle w:val="Kazalovsebine1"/>
        <w:rPr>
          <w:rFonts w:ascii="Arial" w:eastAsiaTheme="minorEastAsia" w:hAnsi="Arial" w:cs="Arial"/>
          <w:b w:val="0"/>
          <w:bCs w:val="0"/>
          <w:caps w:val="0"/>
          <w:noProof/>
        </w:rPr>
      </w:pPr>
      <w:hyperlink w:anchor="_Toc133005359" w:history="1">
        <w:r w:rsidRPr="00D4216D">
          <w:rPr>
            <w:rStyle w:val="Hiperpovezava"/>
            <w:rFonts w:ascii="Arial" w:hAnsi="Arial" w:cs="Arial"/>
            <w:noProof/>
          </w:rPr>
          <w:t>6</w:t>
        </w:r>
        <w:r w:rsidRPr="00D4216D">
          <w:rPr>
            <w:rFonts w:ascii="Arial" w:eastAsiaTheme="minorEastAsia" w:hAnsi="Arial" w:cs="Arial"/>
            <w:b w:val="0"/>
            <w:bCs w:val="0"/>
            <w:caps w:val="0"/>
            <w:noProof/>
          </w:rPr>
          <w:tab/>
        </w:r>
        <w:r w:rsidRPr="00D4216D">
          <w:rPr>
            <w:rStyle w:val="Hiperpovezava"/>
            <w:rFonts w:ascii="Arial" w:hAnsi="Arial" w:cs="Arial"/>
            <w:noProof/>
          </w:rPr>
          <w:t>POSEBNOSTI POSAMEZNIH SKLADOV</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_Toc133005359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36</w:t>
        </w:r>
        <w:r w:rsidRPr="00D4216D">
          <w:rPr>
            <w:rFonts w:ascii="Arial" w:hAnsi="Arial" w:cs="Arial"/>
            <w:noProof/>
            <w:webHidden/>
          </w:rPr>
          <w:fldChar w:fldCharType="end"/>
        </w:r>
      </w:hyperlink>
    </w:p>
    <w:p w14:paraId="7734012C" w14:textId="5C2EA32A"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60" w:history="1">
        <w:r w:rsidRPr="00D4216D">
          <w:rPr>
            <w:rStyle w:val="Hiperpovezava"/>
            <w:rFonts w:ascii="Arial" w:hAnsi="Arial" w:cs="Arial"/>
            <w:noProof/>
            <w:lang w:val="it-IT"/>
          </w:rPr>
          <w:t>6.1</w:t>
        </w:r>
        <w:r w:rsidRPr="00D4216D">
          <w:rPr>
            <w:rFonts w:ascii="Arial" w:eastAsiaTheme="minorEastAsia" w:hAnsi="Arial" w:cs="Arial"/>
            <w:smallCaps w:val="0"/>
            <w:noProof/>
          </w:rPr>
          <w:tab/>
        </w:r>
        <w:r w:rsidRPr="00D4216D">
          <w:rPr>
            <w:rStyle w:val="Hiperpovezava"/>
            <w:rFonts w:ascii="Arial" w:hAnsi="Arial" w:cs="Arial"/>
            <w:noProof/>
            <w:lang w:val="it-IT"/>
          </w:rPr>
          <w:t>Kohezijski sklad in Evropski sklad za regionalni razvoj</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_Toc133005360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36</w:t>
        </w:r>
        <w:r w:rsidRPr="00D4216D">
          <w:rPr>
            <w:rFonts w:ascii="Arial" w:hAnsi="Arial" w:cs="Arial"/>
            <w:noProof/>
            <w:webHidden/>
          </w:rPr>
          <w:fldChar w:fldCharType="end"/>
        </w:r>
      </w:hyperlink>
    </w:p>
    <w:p w14:paraId="211DEAA0" w14:textId="2DB272ED"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61" w:history="1">
        <w:r w:rsidRPr="00D4216D">
          <w:rPr>
            <w:rStyle w:val="Hiperpovezava"/>
            <w:rFonts w:ascii="Arial" w:hAnsi="Arial" w:cs="Arial"/>
            <w:noProof/>
          </w:rPr>
          <w:t>6.1.1</w:t>
        </w:r>
        <w:r w:rsidRPr="00D4216D">
          <w:rPr>
            <w:rFonts w:ascii="Arial" w:eastAsiaTheme="minorEastAsia" w:hAnsi="Arial" w:cs="Arial"/>
            <w:i w:val="0"/>
            <w:iCs w:val="0"/>
            <w:noProof/>
          </w:rPr>
          <w:tab/>
        </w:r>
        <w:r w:rsidRPr="00D4216D">
          <w:rPr>
            <w:rStyle w:val="Hiperpovezava"/>
            <w:rFonts w:ascii="Arial" w:hAnsi="Arial" w:cs="Arial"/>
            <w:noProof/>
          </w:rPr>
          <w:t>Neupravičeni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_Toc133005361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36</w:t>
        </w:r>
        <w:r w:rsidRPr="00D4216D">
          <w:rPr>
            <w:rFonts w:ascii="Arial" w:hAnsi="Arial" w:cs="Arial"/>
            <w:noProof/>
            <w:webHidden/>
          </w:rPr>
          <w:fldChar w:fldCharType="end"/>
        </w:r>
      </w:hyperlink>
    </w:p>
    <w:p w14:paraId="13BEB67F" w14:textId="36A2560A"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62" w:history="1">
        <w:r w:rsidRPr="00D4216D">
          <w:rPr>
            <w:rStyle w:val="Hiperpovezava"/>
            <w:rFonts w:ascii="Arial" w:hAnsi="Arial" w:cs="Arial"/>
            <w:noProof/>
          </w:rPr>
          <w:t>6.2</w:t>
        </w:r>
        <w:r w:rsidRPr="00D4216D">
          <w:rPr>
            <w:rFonts w:ascii="Arial" w:eastAsiaTheme="minorEastAsia" w:hAnsi="Arial" w:cs="Arial"/>
            <w:smallCaps w:val="0"/>
            <w:noProof/>
          </w:rPr>
          <w:tab/>
        </w:r>
        <w:r w:rsidRPr="00D4216D">
          <w:rPr>
            <w:rStyle w:val="Hiperpovezava"/>
            <w:rFonts w:ascii="Arial" w:hAnsi="Arial" w:cs="Arial"/>
            <w:noProof/>
          </w:rPr>
          <w:t>Evropski socialni sklad plus</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_Toc133005362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37</w:t>
        </w:r>
        <w:r w:rsidRPr="00D4216D">
          <w:rPr>
            <w:rFonts w:ascii="Arial" w:hAnsi="Arial" w:cs="Arial"/>
            <w:noProof/>
            <w:webHidden/>
          </w:rPr>
          <w:fldChar w:fldCharType="end"/>
        </w:r>
      </w:hyperlink>
    </w:p>
    <w:p w14:paraId="166BECB9" w14:textId="6D2177EB"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63" w:history="1">
        <w:r w:rsidRPr="00D4216D">
          <w:rPr>
            <w:rStyle w:val="Hiperpovezava"/>
            <w:rFonts w:ascii="Arial" w:hAnsi="Arial" w:cs="Arial"/>
            <w:noProof/>
          </w:rPr>
          <w:t>6.2.1</w:t>
        </w:r>
        <w:r w:rsidRPr="00D4216D">
          <w:rPr>
            <w:rFonts w:ascii="Arial" w:eastAsiaTheme="minorEastAsia" w:hAnsi="Arial" w:cs="Arial"/>
            <w:i w:val="0"/>
            <w:iCs w:val="0"/>
            <w:noProof/>
          </w:rPr>
          <w:tab/>
        </w:r>
        <w:r w:rsidRPr="00D4216D">
          <w:rPr>
            <w:rStyle w:val="Hiperpovezava"/>
            <w:rFonts w:ascii="Arial" w:hAnsi="Arial" w:cs="Arial"/>
            <w:noProof/>
          </w:rPr>
          <w:t>Neupravičeni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_Toc133005363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37</w:t>
        </w:r>
        <w:r w:rsidRPr="00D4216D">
          <w:rPr>
            <w:rFonts w:ascii="Arial" w:hAnsi="Arial" w:cs="Arial"/>
            <w:noProof/>
            <w:webHidden/>
          </w:rPr>
          <w:fldChar w:fldCharType="end"/>
        </w:r>
      </w:hyperlink>
    </w:p>
    <w:p w14:paraId="45652CBB" w14:textId="2AE534FE" w:rsidR="00D4216D" w:rsidRPr="00D4216D" w:rsidRDefault="00D4216D">
      <w:pPr>
        <w:pStyle w:val="Kazalovsebine2"/>
        <w:tabs>
          <w:tab w:val="left" w:pos="720"/>
          <w:tab w:val="right" w:leader="dot" w:pos="9202"/>
        </w:tabs>
        <w:rPr>
          <w:rFonts w:ascii="Arial" w:eastAsiaTheme="minorEastAsia" w:hAnsi="Arial" w:cs="Arial"/>
          <w:smallCaps w:val="0"/>
          <w:noProof/>
        </w:rPr>
      </w:pPr>
      <w:hyperlink w:anchor="_Toc133005364" w:history="1">
        <w:r w:rsidRPr="00D4216D">
          <w:rPr>
            <w:rStyle w:val="Hiperpovezava"/>
            <w:rFonts w:ascii="Arial" w:hAnsi="Arial" w:cs="Arial"/>
            <w:noProof/>
          </w:rPr>
          <w:t>6.3</w:t>
        </w:r>
        <w:r w:rsidRPr="00D4216D">
          <w:rPr>
            <w:rFonts w:ascii="Arial" w:eastAsiaTheme="minorEastAsia" w:hAnsi="Arial" w:cs="Arial"/>
            <w:smallCaps w:val="0"/>
            <w:noProof/>
          </w:rPr>
          <w:tab/>
        </w:r>
        <w:r w:rsidRPr="00D4216D">
          <w:rPr>
            <w:rStyle w:val="Hiperpovezava"/>
            <w:rFonts w:ascii="Arial" w:hAnsi="Arial" w:cs="Arial"/>
            <w:noProof/>
          </w:rPr>
          <w:t>Sklad za pravični prehod</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_Toc133005364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37</w:t>
        </w:r>
        <w:r w:rsidRPr="00D4216D">
          <w:rPr>
            <w:rFonts w:ascii="Arial" w:hAnsi="Arial" w:cs="Arial"/>
            <w:noProof/>
            <w:webHidden/>
          </w:rPr>
          <w:fldChar w:fldCharType="end"/>
        </w:r>
      </w:hyperlink>
    </w:p>
    <w:p w14:paraId="5571CC43" w14:textId="54C93AA5" w:rsidR="00D4216D" w:rsidRPr="00D4216D" w:rsidRDefault="00D4216D">
      <w:pPr>
        <w:pStyle w:val="Kazalovsebine3"/>
        <w:tabs>
          <w:tab w:val="left" w:pos="1200"/>
          <w:tab w:val="right" w:leader="dot" w:pos="9202"/>
        </w:tabs>
        <w:rPr>
          <w:rFonts w:ascii="Arial" w:eastAsiaTheme="minorEastAsia" w:hAnsi="Arial" w:cs="Arial"/>
          <w:i w:val="0"/>
          <w:iCs w:val="0"/>
          <w:noProof/>
        </w:rPr>
      </w:pPr>
      <w:hyperlink w:anchor="_Toc133005365" w:history="1">
        <w:r w:rsidRPr="00D4216D">
          <w:rPr>
            <w:rStyle w:val="Hiperpovezava"/>
            <w:rFonts w:ascii="Arial" w:hAnsi="Arial" w:cs="Arial"/>
            <w:noProof/>
          </w:rPr>
          <w:t>6.3.1</w:t>
        </w:r>
        <w:r w:rsidRPr="00D4216D">
          <w:rPr>
            <w:rFonts w:ascii="Arial" w:eastAsiaTheme="minorEastAsia" w:hAnsi="Arial" w:cs="Arial"/>
            <w:i w:val="0"/>
            <w:iCs w:val="0"/>
            <w:noProof/>
          </w:rPr>
          <w:tab/>
        </w:r>
        <w:r w:rsidRPr="00D4216D">
          <w:rPr>
            <w:rStyle w:val="Hiperpovezava"/>
            <w:rFonts w:ascii="Arial" w:hAnsi="Arial" w:cs="Arial"/>
            <w:noProof/>
          </w:rPr>
          <w:t>Neupravičeni stroški</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_Toc133005365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37</w:t>
        </w:r>
        <w:r w:rsidRPr="00D4216D">
          <w:rPr>
            <w:rFonts w:ascii="Arial" w:hAnsi="Arial" w:cs="Arial"/>
            <w:noProof/>
            <w:webHidden/>
          </w:rPr>
          <w:fldChar w:fldCharType="end"/>
        </w:r>
      </w:hyperlink>
    </w:p>
    <w:p w14:paraId="09B60760" w14:textId="036927C3" w:rsidR="00D4216D" w:rsidRPr="00D4216D" w:rsidRDefault="00D4216D">
      <w:pPr>
        <w:pStyle w:val="Kazalovsebine1"/>
        <w:rPr>
          <w:rFonts w:ascii="Arial" w:eastAsiaTheme="minorEastAsia" w:hAnsi="Arial" w:cs="Arial"/>
          <w:b w:val="0"/>
          <w:bCs w:val="0"/>
          <w:caps w:val="0"/>
          <w:noProof/>
        </w:rPr>
      </w:pPr>
      <w:hyperlink w:anchor="_Toc133005366" w:history="1">
        <w:r w:rsidRPr="00D4216D">
          <w:rPr>
            <w:rStyle w:val="Hiperpovezava"/>
            <w:rFonts w:ascii="Arial" w:hAnsi="Arial" w:cs="Arial"/>
            <w:noProof/>
          </w:rPr>
          <w:t>Priloga 1</w:t>
        </w:r>
        <w:r w:rsidRPr="00D4216D">
          <w:rPr>
            <w:rFonts w:ascii="Arial" w:hAnsi="Arial" w:cs="Arial"/>
            <w:noProof/>
            <w:webHidden/>
          </w:rPr>
          <w:tab/>
        </w:r>
        <w:r w:rsidRPr="00D4216D">
          <w:rPr>
            <w:rFonts w:ascii="Arial" w:hAnsi="Arial" w:cs="Arial"/>
            <w:noProof/>
            <w:webHidden/>
          </w:rPr>
          <w:fldChar w:fldCharType="begin"/>
        </w:r>
        <w:r w:rsidRPr="00D4216D">
          <w:rPr>
            <w:rFonts w:ascii="Arial" w:hAnsi="Arial" w:cs="Arial"/>
            <w:noProof/>
            <w:webHidden/>
          </w:rPr>
          <w:instrText xml:space="preserve"> PAGEREF _Toc133005366 \h </w:instrText>
        </w:r>
        <w:r w:rsidRPr="00D4216D">
          <w:rPr>
            <w:rFonts w:ascii="Arial" w:hAnsi="Arial" w:cs="Arial"/>
            <w:noProof/>
            <w:webHidden/>
          </w:rPr>
        </w:r>
        <w:r w:rsidRPr="00D4216D">
          <w:rPr>
            <w:rFonts w:ascii="Arial" w:hAnsi="Arial" w:cs="Arial"/>
            <w:noProof/>
            <w:webHidden/>
          </w:rPr>
          <w:fldChar w:fldCharType="separate"/>
        </w:r>
        <w:r w:rsidRPr="00D4216D">
          <w:rPr>
            <w:rFonts w:ascii="Arial" w:hAnsi="Arial" w:cs="Arial"/>
            <w:noProof/>
            <w:webHidden/>
          </w:rPr>
          <w:t>38</w:t>
        </w:r>
        <w:r w:rsidRPr="00D4216D">
          <w:rPr>
            <w:rFonts w:ascii="Arial" w:hAnsi="Arial" w:cs="Arial"/>
            <w:noProof/>
            <w:webHidden/>
          </w:rPr>
          <w:fldChar w:fldCharType="end"/>
        </w:r>
      </w:hyperlink>
    </w:p>
    <w:p w14:paraId="34843243" w14:textId="121BB0A8" w:rsidR="00F568C8" w:rsidRPr="001518B0" w:rsidRDefault="00F62282" w:rsidP="00F568C8">
      <w:pPr>
        <w:rPr>
          <w:rFonts w:ascii="Arial" w:hAnsi="Arial" w:cs="Arial"/>
          <w:sz w:val="20"/>
          <w:szCs w:val="20"/>
        </w:rPr>
        <w:sectPr w:rsidR="00F568C8" w:rsidRPr="001518B0" w:rsidSect="00610D6C">
          <w:headerReference w:type="default" r:id="rId22"/>
          <w:footerReference w:type="default" r:id="rId23"/>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D4216D">
        <w:rPr>
          <w:rFonts w:ascii="Arial" w:hAnsi="Arial" w:cs="Arial"/>
          <w:sz w:val="20"/>
          <w:szCs w:val="20"/>
        </w:rPr>
        <w:fldChar w:fldCharType="end"/>
      </w:r>
      <w:bookmarkEnd w:id="4"/>
      <w:bookmarkEnd w:id="5"/>
      <w:bookmarkEnd w:id="6"/>
      <w:bookmarkEnd w:id="7"/>
      <w:bookmarkEnd w:id="8"/>
    </w:p>
    <w:p w14:paraId="5A52DA13" w14:textId="6C4B66F2" w:rsidR="00F568C8" w:rsidRPr="001518B0" w:rsidRDefault="00F568C8" w:rsidP="003E3DBA">
      <w:pPr>
        <w:pStyle w:val="Naslov1"/>
        <w:spacing w:line="260" w:lineRule="exact"/>
      </w:pPr>
      <w:bookmarkStart w:id="9" w:name="_Toc133005313"/>
      <w:r w:rsidRPr="001518B0">
        <w:lastRenderedPageBreak/>
        <w:t>UVOD</w:t>
      </w:r>
      <w:bookmarkEnd w:id="9"/>
    </w:p>
    <w:p w14:paraId="0633248E" w14:textId="77777777" w:rsidR="005657AE" w:rsidRPr="001518B0" w:rsidRDefault="005657AE" w:rsidP="003E3DBA">
      <w:pPr>
        <w:spacing w:line="260" w:lineRule="exact"/>
        <w:rPr>
          <w:rFonts w:ascii="Arial" w:hAnsi="Arial" w:cs="Arial"/>
          <w:sz w:val="20"/>
          <w:szCs w:val="20"/>
        </w:rPr>
      </w:pPr>
    </w:p>
    <w:p w14:paraId="49A59568" w14:textId="4FC6518B"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Navodila organa upravljanja o upravičenih stroških za sredstva evropske kohezijske politike za programsko obdobje 20</w:t>
      </w:r>
      <w:r w:rsidR="00DB2E33" w:rsidRPr="001518B0">
        <w:rPr>
          <w:rFonts w:ascii="Arial" w:hAnsi="Arial" w:cs="Arial"/>
          <w:sz w:val="20"/>
          <w:szCs w:val="20"/>
        </w:rPr>
        <w:t>21</w:t>
      </w:r>
      <w:r w:rsidRPr="001518B0">
        <w:rPr>
          <w:rFonts w:ascii="Arial" w:hAnsi="Arial" w:cs="Arial"/>
          <w:sz w:val="20"/>
          <w:szCs w:val="20"/>
        </w:rPr>
        <w:t>-20</w:t>
      </w:r>
      <w:r w:rsidR="006302BF" w:rsidRPr="001518B0">
        <w:rPr>
          <w:rFonts w:ascii="Arial" w:hAnsi="Arial" w:cs="Arial"/>
          <w:sz w:val="20"/>
          <w:szCs w:val="20"/>
        </w:rPr>
        <w:t>2</w:t>
      </w:r>
      <w:r w:rsidR="00DB2E33" w:rsidRPr="001518B0">
        <w:rPr>
          <w:rFonts w:ascii="Arial" w:hAnsi="Arial" w:cs="Arial"/>
          <w:sz w:val="20"/>
          <w:szCs w:val="20"/>
        </w:rPr>
        <w:t>7</w:t>
      </w:r>
      <w:r w:rsidR="00D62BC8" w:rsidRPr="001518B0">
        <w:rPr>
          <w:rFonts w:ascii="Arial" w:hAnsi="Arial" w:cs="Arial"/>
          <w:sz w:val="20"/>
          <w:szCs w:val="20"/>
        </w:rPr>
        <w:t xml:space="preserve"> (v nadaljevanju n</w:t>
      </w:r>
      <w:r w:rsidRPr="001518B0">
        <w:rPr>
          <w:rFonts w:ascii="Arial" w:hAnsi="Arial" w:cs="Arial"/>
          <w:sz w:val="20"/>
          <w:szCs w:val="20"/>
        </w:rPr>
        <w:t xml:space="preserve">avodila) opredeljujejo </w:t>
      </w:r>
      <w:r w:rsidR="00AC2B66" w:rsidRPr="001518B0">
        <w:rPr>
          <w:rFonts w:ascii="Arial" w:hAnsi="Arial" w:cs="Arial"/>
          <w:sz w:val="20"/>
          <w:szCs w:val="20"/>
        </w:rPr>
        <w:t xml:space="preserve">kategorije in </w:t>
      </w:r>
      <w:r w:rsidRPr="001518B0">
        <w:rPr>
          <w:rFonts w:ascii="Arial" w:hAnsi="Arial" w:cs="Arial"/>
          <w:sz w:val="20"/>
          <w:szCs w:val="20"/>
        </w:rPr>
        <w:t xml:space="preserve">vrste upravičenih stroškov, dokazila za njihovo upravičenost in </w:t>
      </w:r>
      <w:r w:rsidR="00762D06" w:rsidRPr="001518B0">
        <w:rPr>
          <w:rFonts w:ascii="Arial" w:hAnsi="Arial" w:cs="Arial"/>
          <w:sz w:val="20"/>
          <w:szCs w:val="20"/>
        </w:rPr>
        <w:t xml:space="preserve">splošne usmeritve za pripravo </w:t>
      </w:r>
      <w:r w:rsidRPr="001518B0">
        <w:rPr>
          <w:rFonts w:ascii="Arial" w:hAnsi="Arial" w:cs="Arial"/>
          <w:sz w:val="20"/>
          <w:szCs w:val="20"/>
        </w:rPr>
        <w:t xml:space="preserve">metodologij za njihov izračun. </w:t>
      </w:r>
    </w:p>
    <w:p w14:paraId="70619D35" w14:textId="77777777" w:rsidR="005D1B05" w:rsidRPr="001518B0" w:rsidRDefault="005D1B05" w:rsidP="003E3DBA">
      <w:pPr>
        <w:spacing w:line="260" w:lineRule="exact"/>
        <w:jc w:val="both"/>
        <w:rPr>
          <w:rFonts w:ascii="Arial" w:hAnsi="Arial" w:cs="Arial"/>
          <w:sz w:val="20"/>
          <w:szCs w:val="20"/>
        </w:rPr>
      </w:pPr>
    </w:p>
    <w:p w14:paraId="6BD8DFB4" w14:textId="77777777"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Navodila </w:t>
      </w:r>
      <w:r w:rsidR="00D90726" w:rsidRPr="001518B0">
        <w:rPr>
          <w:rFonts w:ascii="Arial" w:hAnsi="Arial" w:cs="Arial"/>
          <w:sz w:val="20"/>
          <w:szCs w:val="20"/>
        </w:rPr>
        <w:t xml:space="preserve">so obvezna </w:t>
      </w:r>
      <w:r w:rsidRPr="001518B0">
        <w:rPr>
          <w:rFonts w:ascii="Arial" w:hAnsi="Arial" w:cs="Arial"/>
          <w:sz w:val="20"/>
          <w:szCs w:val="20"/>
        </w:rPr>
        <w:t xml:space="preserve">za vse udeležence, ki so vključeni v izvajanje </w:t>
      </w:r>
      <w:r w:rsidR="0019162A" w:rsidRPr="001518B0">
        <w:rPr>
          <w:rFonts w:ascii="Arial" w:hAnsi="Arial" w:cs="Arial"/>
          <w:sz w:val="20"/>
          <w:szCs w:val="20"/>
        </w:rPr>
        <w:t>P</w:t>
      </w:r>
      <w:r w:rsidR="0098529E" w:rsidRPr="001518B0">
        <w:rPr>
          <w:rFonts w:ascii="Arial" w:hAnsi="Arial" w:cs="Arial"/>
          <w:sz w:val="20"/>
          <w:szCs w:val="20"/>
        </w:rPr>
        <w:t>EKP</w:t>
      </w:r>
      <w:r w:rsidR="006302BF" w:rsidRPr="001518B0">
        <w:rPr>
          <w:rFonts w:ascii="Arial" w:hAnsi="Arial" w:cs="Arial"/>
          <w:sz w:val="20"/>
          <w:szCs w:val="20"/>
        </w:rPr>
        <w:t>.</w:t>
      </w:r>
      <w:r w:rsidRPr="001518B0">
        <w:rPr>
          <w:rFonts w:ascii="Arial" w:hAnsi="Arial" w:cs="Arial"/>
          <w:color w:val="FF0000"/>
          <w:sz w:val="20"/>
          <w:szCs w:val="20"/>
        </w:rPr>
        <w:t xml:space="preserve"> </w:t>
      </w:r>
      <w:r w:rsidR="00D90726" w:rsidRPr="001518B0">
        <w:rPr>
          <w:rFonts w:ascii="Arial" w:hAnsi="Arial" w:cs="Arial"/>
          <w:color w:val="FF0000"/>
          <w:sz w:val="20"/>
          <w:szCs w:val="20"/>
        </w:rPr>
        <w:t xml:space="preserve"> </w:t>
      </w:r>
      <w:r w:rsidR="00D90726" w:rsidRPr="001518B0">
        <w:rPr>
          <w:rFonts w:ascii="Arial" w:hAnsi="Arial" w:cs="Arial"/>
          <w:sz w:val="20"/>
          <w:szCs w:val="20"/>
        </w:rPr>
        <w:t>P</w:t>
      </w:r>
      <w:r w:rsidR="009E7819" w:rsidRPr="001518B0">
        <w:rPr>
          <w:rFonts w:ascii="Arial" w:hAnsi="Arial" w:cs="Arial"/>
          <w:sz w:val="20"/>
          <w:szCs w:val="20"/>
        </w:rPr>
        <w:t>osredniška telesa (v nadaljevanju P</w:t>
      </w:r>
      <w:r w:rsidR="006F0163" w:rsidRPr="001518B0">
        <w:rPr>
          <w:rFonts w:ascii="Arial" w:hAnsi="Arial" w:cs="Arial"/>
          <w:sz w:val="20"/>
          <w:szCs w:val="20"/>
        </w:rPr>
        <w:t>T</w:t>
      </w:r>
      <w:r w:rsidR="009E7819" w:rsidRPr="001518B0">
        <w:rPr>
          <w:rFonts w:ascii="Arial" w:hAnsi="Arial" w:cs="Arial"/>
          <w:sz w:val="20"/>
          <w:szCs w:val="20"/>
        </w:rPr>
        <w:t>)</w:t>
      </w:r>
      <w:r w:rsidR="00D90726" w:rsidRPr="001518B0">
        <w:rPr>
          <w:rFonts w:ascii="Arial" w:hAnsi="Arial" w:cs="Arial"/>
          <w:sz w:val="20"/>
          <w:szCs w:val="20"/>
        </w:rPr>
        <w:t xml:space="preserve"> lahko izdajo svoja navodila za urejanje specifičnih stroškov v njihovi pristojnosti.</w:t>
      </w:r>
    </w:p>
    <w:p w14:paraId="7A0AFA7E" w14:textId="77777777" w:rsidR="005D1B05" w:rsidRPr="001518B0" w:rsidRDefault="005D1B05" w:rsidP="003E3DBA">
      <w:pPr>
        <w:spacing w:line="260" w:lineRule="exact"/>
        <w:jc w:val="both"/>
        <w:rPr>
          <w:rFonts w:ascii="Arial" w:hAnsi="Arial" w:cs="Arial"/>
          <w:sz w:val="20"/>
          <w:szCs w:val="20"/>
        </w:rPr>
      </w:pPr>
    </w:p>
    <w:p w14:paraId="1238A897" w14:textId="77777777"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Navodila so sestavljena iz </w:t>
      </w:r>
      <w:r w:rsidR="00B8799D" w:rsidRPr="001518B0">
        <w:rPr>
          <w:rFonts w:ascii="Arial" w:hAnsi="Arial" w:cs="Arial"/>
          <w:sz w:val="20"/>
          <w:szCs w:val="20"/>
        </w:rPr>
        <w:t>petih</w:t>
      </w:r>
      <w:r w:rsidR="00DD5FD8" w:rsidRPr="001518B0">
        <w:rPr>
          <w:rFonts w:ascii="Arial" w:hAnsi="Arial" w:cs="Arial"/>
          <w:sz w:val="20"/>
          <w:szCs w:val="20"/>
        </w:rPr>
        <w:t xml:space="preserve"> </w:t>
      </w:r>
      <w:r w:rsidR="0073618C" w:rsidRPr="001518B0">
        <w:rPr>
          <w:rFonts w:ascii="Arial" w:hAnsi="Arial" w:cs="Arial"/>
          <w:sz w:val="20"/>
          <w:szCs w:val="20"/>
        </w:rPr>
        <w:t>poglavij</w:t>
      </w:r>
      <w:r w:rsidRPr="001518B0">
        <w:rPr>
          <w:rFonts w:ascii="Arial" w:hAnsi="Arial" w:cs="Arial"/>
          <w:sz w:val="20"/>
          <w:szCs w:val="20"/>
        </w:rPr>
        <w:t>:</w:t>
      </w:r>
    </w:p>
    <w:p w14:paraId="22A8633A" w14:textId="547ADB8E" w:rsidR="005D1B05" w:rsidRPr="001518B0" w:rsidRDefault="0073618C" w:rsidP="003E3DBA">
      <w:pPr>
        <w:numPr>
          <w:ilvl w:val="0"/>
          <w:numId w:val="51"/>
        </w:numPr>
        <w:spacing w:beforeLines="40" w:before="96" w:line="260" w:lineRule="exact"/>
        <w:jc w:val="both"/>
        <w:rPr>
          <w:rFonts w:ascii="Arial" w:hAnsi="Arial" w:cs="Arial"/>
          <w:sz w:val="20"/>
          <w:szCs w:val="20"/>
        </w:rPr>
      </w:pPr>
      <w:r w:rsidRPr="001518B0">
        <w:rPr>
          <w:rFonts w:ascii="Arial" w:hAnsi="Arial" w:cs="Arial"/>
          <w:sz w:val="20"/>
          <w:szCs w:val="20"/>
        </w:rPr>
        <w:t>Splošne definicije in pravila</w:t>
      </w:r>
      <w:r w:rsidR="005D1B05" w:rsidRPr="001518B0">
        <w:rPr>
          <w:rFonts w:ascii="Arial" w:hAnsi="Arial" w:cs="Arial"/>
          <w:sz w:val="20"/>
          <w:szCs w:val="20"/>
        </w:rPr>
        <w:t xml:space="preserve"> – splošna pravila o upravičenih stroških, obdobju upravičenosti, dokazovanju stroškov in hranjenju dokumentacije</w:t>
      </w:r>
    </w:p>
    <w:p w14:paraId="30F36EA7" w14:textId="0845A890" w:rsidR="00D7093C" w:rsidRPr="001518B0" w:rsidRDefault="007721A2" w:rsidP="003E3DBA">
      <w:pPr>
        <w:numPr>
          <w:ilvl w:val="0"/>
          <w:numId w:val="51"/>
        </w:numPr>
        <w:spacing w:beforeLines="40" w:before="96" w:line="260" w:lineRule="exact"/>
        <w:jc w:val="both"/>
        <w:rPr>
          <w:rFonts w:ascii="Arial" w:hAnsi="Arial" w:cs="Arial"/>
          <w:sz w:val="20"/>
          <w:szCs w:val="20"/>
        </w:rPr>
      </w:pPr>
      <w:r w:rsidRPr="001518B0">
        <w:rPr>
          <w:rFonts w:ascii="Arial" w:hAnsi="Arial" w:cs="Arial"/>
          <w:sz w:val="20"/>
          <w:szCs w:val="20"/>
        </w:rPr>
        <w:t xml:space="preserve">Kategorije </w:t>
      </w:r>
      <w:r w:rsidR="0073618C" w:rsidRPr="001518B0">
        <w:rPr>
          <w:rFonts w:ascii="Arial" w:hAnsi="Arial" w:cs="Arial"/>
          <w:sz w:val="20"/>
          <w:szCs w:val="20"/>
        </w:rPr>
        <w:t>stroškov</w:t>
      </w:r>
      <w:r w:rsidR="005D1B05" w:rsidRPr="001518B0">
        <w:rPr>
          <w:rFonts w:ascii="Arial" w:hAnsi="Arial" w:cs="Arial"/>
          <w:sz w:val="20"/>
          <w:szCs w:val="20"/>
        </w:rPr>
        <w:t xml:space="preserve"> – opredelitev </w:t>
      </w:r>
      <w:r w:rsidRPr="001518B0">
        <w:rPr>
          <w:rFonts w:ascii="Arial" w:hAnsi="Arial" w:cs="Arial"/>
          <w:sz w:val="20"/>
          <w:szCs w:val="20"/>
        </w:rPr>
        <w:t xml:space="preserve">kategorij in </w:t>
      </w:r>
      <w:r w:rsidR="005D1B05" w:rsidRPr="001518B0">
        <w:rPr>
          <w:rFonts w:ascii="Arial" w:hAnsi="Arial" w:cs="Arial"/>
          <w:sz w:val="20"/>
          <w:szCs w:val="20"/>
        </w:rPr>
        <w:t>vrst upravičenih stroškov, splošna in specifična pravila o upravičenih stroških ter dokazovanje stroškov</w:t>
      </w:r>
    </w:p>
    <w:p w14:paraId="05E8DA8F" w14:textId="79E79AC1" w:rsidR="00781D4D" w:rsidRPr="001518B0" w:rsidRDefault="00781D4D" w:rsidP="003E3DBA">
      <w:pPr>
        <w:numPr>
          <w:ilvl w:val="0"/>
          <w:numId w:val="51"/>
        </w:numPr>
        <w:spacing w:beforeLines="40" w:before="96" w:line="260" w:lineRule="exact"/>
        <w:jc w:val="both"/>
        <w:rPr>
          <w:rFonts w:ascii="Arial" w:hAnsi="Arial" w:cs="Arial"/>
          <w:sz w:val="20"/>
          <w:szCs w:val="20"/>
        </w:rPr>
      </w:pPr>
      <w:r w:rsidRPr="001518B0">
        <w:rPr>
          <w:rFonts w:ascii="Arial" w:hAnsi="Arial" w:cs="Arial"/>
          <w:sz w:val="20"/>
          <w:szCs w:val="20"/>
        </w:rPr>
        <w:t>Finančni instru</w:t>
      </w:r>
      <w:r w:rsidR="009675B7" w:rsidRPr="001518B0">
        <w:rPr>
          <w:rFonts w:ascii="Arial" w:hAnsi="Arial" w:cs="Arial"/>
          <w:sz w:val="20"/>
          <w:szCs w:val="20"/>
        </w:rPr>
        <w:t>m</w:t>
      </w:r>
      <w:r w:rsidRPr="001518B0">
        <w:rPr>
          <w:rFonts w:ascii="Arial" w:hAnsi="Arial" w:cs="Arial"/>
          <w:sz w:val="20"/>
          <w:szCs w:val="20"/>
        </w:rPr>
        <w:t>en</w:t>
      </w:r>
      <w:r w:rsidR="009675B7" w:rsidRPr="001518B0">
        <w:rPr>
          <w:rFonts w:ascii="Arial" w:hAnsi="Arial" w:cs="Arial"/>
          <w:sz w:val="20"/>
          <w:szCs w:val="20"/>
        </w:rPr>
        <w:t>t</w:t>
      </w:r>
      <w:r w:rsidRPr="001518B0">
        <w:rPr>
          <w:rFonts w:ascii="Arial" w:hAnsi="Arial" w:cs="Arial"/>
          <w:sz w:val="20"/>
          <w:szCs w:val="20"/>
        </w:rPr>
        <w:t xml:space="preserve">i – </w:t>
      </w:r>
      <w:r w:rsidR="006432F3" w:rsidRPr="001518B0">
        <w:rPr>
          <w:rFonts w:ascii="Arial" w:hAnsi="Arial" w:cs="Arial"/>
          <w:sz w:val="20"/>
          <w:szCs w:val="20"/>
        </w:rPr>
        <w:t xml:space="preserve">posebne </w:t>
      </w:r>
      <w:r w:rsidRPr="001518B0">
        <w:rPr>
          <w:rFonts w:ascii="Arial" w:hAnsi="Arial" w:cs="Arial"/>
          <w:sz w:val="20"/>
          <w:szCs w:val="20"/>
        </w:rPr>
        <w:t>do</w:t>
      </w:r>
      <w:r w:rsidR="00D9162C" w:rsidRPr="001518B0">
        <w:rPr>
          <w:rFonts w:ascii="Arial" w:hAnsi="Arial" w:cs="Arial"/>
          <w:sz w:val="20"/>
          <w:szCs w:val="20"/>
        </w:rPr>
        <w:t>l</w:t>
      </w:r>
      <w:r w:rsidRPr="001518B0">
        <w:rPr>
          <w:rFonts w:ascii="Arial" w:hAnsi="Arial" w:cs="Arial"/>
          <w:sz w:val="20"/>
          <w:szCs w:val="20"/>
        </w:rPr>
        <w:t>očbe, ki se nan</w:t>
      </w:r>
      <w:r w:rsidR="009675B7" w:rsidRPr="001518B0">
        <w:rPr>
          <w:rFonts w:ascii="Arial" w:hAnsi="Arial" w:cs="Arial"/>
          <w:sz w:val="20"/>
          <w:szCs w:val="20"/>
        </w:rPr>
        <w:t>a</w:t>
      </w:r>
      <w:r w:rsidR="003E3DBA">
        <w:rPr>
          <w:rFonts w:ascii="Arial" w:hAnsi="Arial" w:cs="Arial"/>
          <w:sz w:val="20"/>
          <w:szCs w:val="20"/>
        </w:rPr>
        <w:t>šajo na finančne instrumente</w:t>
      </w:r>
    </w:p>
    <w:p w14:paraId="3F9EDDB9" w14:textId="1A208DB8" w:rsidR="004F3120" w:rsidRPr="001518B0" w:rsidRDefault="00227785" w:rsidP="003E3DBA">
      <w:pPr>
        <w:numPr>
          <w:ilvl w:val="0"/>
          <w:numId w:val="51"/>
        </w:numPr>
        <w:spacing w:beforeLines="40" w:before="96" w:line="260" w:lineRule="exact"/>
        <w:jc w:val="both"/>
        <w:rPr>
          <w:rFonts w:ascii="Arial" w:hAnsi="Arial" w:cs="Arial"/>
          <w:sz w:val="20"/>
          <w:szCs w:val="20"/>
        </w:rPr>
      </w:pPr>
      <w:r w:rsidRPr="001518B0">
        <w:rPr>
          <w:rFonts w:ascii="Arial" w:hAnsi="Arial" w:cs="Arial"/>
          <w:sz w:val="20"/>
          <w:szCs w:val="20"/>
        </w:rPr>
        <w:t>Oblike nepovratnih sredstev</w:t>
      </w:r>
    </w:p>
    <w:p w14:paraId="511543EA" w14:textId="736044D9" w:rsidR="00D7093C" w:rsidRPr="001518B0" w:rsidRDefault="0073618C" w:rsidP="003E3DBA">
      <w:pPr>
        <w:numPr>
          <w:ilvl w:val="0"/>
          <w:numId w:val="51"/>
        </w:numPr>
        <w:spacing w:beforeLines="40" w:before="96" w:line="260" w:lineRule="exact"/>
        <w:jc w:val="both"/>
        <w:rPr>
          <w:rFonts w:ascii="Arial" w:hAnsi="Arial" w:cs="Arial"/>
          <w:sz w:val="20"/>
          <w:szCs w:val="20"/>
        </w:rPr>
      </w:pPr>
      <w:r w:rsidRPr="001518B0">
        <w:rPr>
          <w:rFonts w:ascii="Arial" w:hAnsi="Arial" w:cs="Arial"/>
          <w:sz w:val="20"/>
          <w:szCs w:val="20"/>
        </w:rPr>
        <w:t>Posebnosti posameznih skladov</w:t>
      </w:r>
      <w:r w:rsidR="00333A85" w:rsidRPr="001518B0">
        <w:rPr>
          <w:rFonts w:ascii="Arial" w:hAnsi="Arial" w:cs="Arial"/>
          <w:sz w:val="20"/>
          <w:szCs w:val="20"/>
        </w:rPr>
        <w:t xml:space="preserve"> – posebnosti po posameznih skladih</w:t>
      </w:r>
      <w:r w:rsidR="005C54CD" w:rsidRPr="001518B0">
        <w:rPr>
          <w:rFonts w:ascii="Arial" w:hAnsi="Arial" w:cs="Arial"/>
          <w:sz w:val="20"/>
          <w:szCs w:val="20"/>
        </w:rPr>
        <w:t>,</w:t>
      </w:r>
      <w:r w:rsidR="00333A85" w:rsidRPr="001518B0">
        <w:rPr>
          <w:rFonts w:ascii="Arial" w:hAnsi="Arial" w:cs="Arial"/>
          <w:sz w:val="20"/>
          <w:szCs w:val="20"/>
        </w:rPr>
        <w:t xml:space="preserve"> določenih z evropskimi uredbami</w:t>
      </w:r>
    </w:p>
    <w:p w14:paraId="48E72AC2" w14:textId="77777777" w:rsidR="00EF037A" w:rsidRPr="001518B0" w:rsidRDefault="00EF037A" w:rsidP="003E3DBA">
      <w:pPr>
        <w:spacing w:beforeLines="40" w:before="96" w:line="260" w:lineRule="exact"/>
        <w:jc w:val="both"/>
        <w:rPr>
          <w:rFonts w:ascii="Arial" w:hAnsi="Arial" w:cs="Arial"/>
          <w:sz w:val="20"/>
          <w:szCs w:val="20"/>
        </w:rPr>
      </w:pPr>
    </w:p>
    <w:p w14:paraId="67602060" w14:textId="4F3E1CF0" w:rsidR="005D1B05" w:rsidRPr="001518B0" w:rsidRDefault="005D1B05" w:rsidP="003E3DBA">
      <w:pPr>
        <w:spacing w:line="260" w:lineRule="exact"/>
        <w:jc w:val="both"/>
        <w:rPr>
          <w:rFonts w:ascii="Arial" w:hAnsi="Arial" w:cs="Arial"/>
          <w:sz w:val="20"/>
          <w:szCs w:val="20"/>
        </w:rPr>
      </w:pPr>
      <w:bookmarkStart w:id="10" w:name="_Toc68883958"/>
      <w:bookmarkStart w:id="11" w:name="_Toc68884230"/>
      <w:bookmarkStart w:id="12" w:name="_Toc68884367"/>
      <w:bookmarkStart w:id="13" w:name="_Toc161558847"/>
      <w:r w:rsidRPr="001518B0">
        <w:rPr>
          <w:rFonts w:ascii="Arial" w:hAnsi="Arial" w:cs="Arial"/>
          <w:sz w:val="20"/>
          <w:szCs w:val="20"/>
        </w:rPr>
        <w:t xml:space="preserve">Navodila </w:t>
      </w:r>
      <w:r w:rsidR="00A36463" w:rsidRPr="001518B0">
        <w:rPr>
          <w:rFonts w:ascii="Arial" w:hAnsi="Arial" w:cs="Arial"/>
          <w:sz w:val="20"/>
          <w:szCs w:val="20"/>
        </w:rPr>
        <w:t xml:space="preserve">pričnejo veljati z dnem objave na spletni strani </w:t>
      </w:r>
      <w:r w:rsidR="009E7819" w:rsidRPr="001518B0">
        <w:rPr>
          <w:rFonts w:ascii="Arial" w:hAnsi="Arial" w:cs="Arial"/>
          <w:sz w:val="20"/>
          <w:szCs w:val="20"/>
        </w:rPr>
        <w:t>organa upravljanja</w:t>
      </w:r>
      <w:r w:rsidR="002F4B3B" w:rsidRPr="001518B0">
        <w:rPr>
          <w:rFonts w:ascii="Arial" w:hAnsi="Arial" w:cs="Arial"/>
          <w:sz w:val="20"/>
          <w:szCs w:val="20"/>
        </w:rPr>
        <w:t xml:space="preserve"> (</w:t>
      </w:r>
      <w:r w:rsidR="009E7819" w:rsidRPr="001518B0">
        <w:rPr>
          <w:rFonts w:ascii="Arial" w:hAnsi="Arial" w:cs="Arial"/>
          <w:sz w:val="20"/>
          <w:szCs w:val="20"/>
        </w:rPr>
        <w:t>https://evropskasredstva.si/</w:t>
      </w:r>
      <w:r w:rsidR="002F4B3B" w:rsidRPr="001518B0">
        <w:rPr>
          <w:rFonts w:ascii="Arial" w:hAnsi="Arial" w:cs="Arial"/>
          <w:sz w:val="20"/>
          <w:szCs w:val="20"/>
        </w:rPr>
        <w:t>)</w:t>
      </w:r>
      <w:r w:rsidRPr="001518B0">
        <w:rPr>
          <w:rFonts w:ascii="Arial" w:hAnsi="Arial" w:cs="Arial"/>
          <w:sz w:val="20"/>
          <w:szCs w:val="20"/>
        </w:rPr>
        <w:t>. Enak</w:t>
      </w:r>
      <w:r w:rsidR="004F3120" w:rsidRPr="001518B0">
        <w:rPr>
          <w:rFonts w:ascii="Arial" w:hAnsi="Arial" w:cs="Arial"/>
          <w:sz w:val="20"/>
          <w:szCs w:val="20"/>
        </w:rPr>
        <w:t>o</w:t>
      </w:r>
      <w:r w:rsidRPr="001518B0">
        <w:rPr>
          <w:rFonts w:ascii="Arial" w:hAnsi="Arial" w:cs="Arial"/>
          <w:sz w:val="20"/>
          <w:szCs w:val="20"/>
        </w:rPr>
        <w:t xml:space="preserve"> velja za spremembe in dopolnitve navodil. </w:t>
      </w:r>
    </w:p>
    <w:p w14:paraId="6DC70326" w14:textId="77777777" w:rsidR="005D1B05" w:rsidRPr="001518B0" w:rsidRDefault="005D1B05" w:rsidP="003E3DBA">
      <w:pPr>
        <w:spacing w:line="260" w:lineRule="exact"/>
        <w:jc w:val="both"/>
        <w:rPr>
          <w:rFonts w:ascii="Arial" w:hAnsi="Arial" w:cs="Arial"/>
          <w:sz w:val="20"/>
          <w:szCs w:val="20"/>
        </w:rPr>
      </w:pPr>
    </w:p>
    <w:p w14:paraId="06D0C7D0" w14:textId="77777777" w:rsidR="005D1B05" w:rsidRPr="001518B0" w:rsidRDefault="002F4B3B" w:rsidP="003E3DBA">
      <w:pPr>
        <w:spacing w:line="260" w:lineRule="exact"/>
        <w:rPr>
          <w:rFonts w:ascii="Arial" w:hAnsi="Arial" w:cs="Arial"/>
          <w:sz w:val="20"/>
          <w:szCs w:val="20"/>
        </w:rPr>
      </w:pPr>
      <w:r w:rsidRPr="001518B0">
        <w:rPr>
          <w:rFonts w:ascii="Arial" w:hAnsi="Arial" w:cs="Arial"/>
          <w:sz w:val="20"/>
          <w:szCs w:val="20"/>
        </w:rPr>
        <w:t xml:space="preserve">Po objavi na spletni strani </w:t>
      </w:r>
      <w:r w:rsidR="0019162A" w:rsidRPr="001518B0">
        <w:rPr>
          <w:rFonts w:ascii="Arial" w:hAnsi="Arial" w:cs="Arial"/>
          <w:sz w:val="20"/>
          <w:szCs w:val="20"/>
        </w:rPr>
        <w:t>OU o spremembi navodil pisno obvesti P</w:t>
      </w:r>
      <w:r w:rsidR="004152AF" w:rsidRPr="001518B0">
        <w:rPr>
          <w:rFonts w:ascii="Arial" w:hAnsi="Arial" w:cs="Arial"/>
          <w:sz w:val="20"/>
          <w:szCs w:val="20"/>
        </w:rPr>
        <w:t>T</w:t>
      </w:r>
      <w:r w:rsidR="0019162A" w:rsidRPr="001518B0">
        <w:rPr>
          <w:rFonts w:ascii="Arial" w:hAnsi="Arial" w:cs="Arial"/>
          <w:sz w:val="20"/>
          <w:szCs w:val="20"/>
        </w:rPr>
        <w:t xml:space="preserve">. </w:t>
      </w:r>
    </w:p>
    <w:p w14:paraId="71AC8586" w14:textId="77777777" w:rsidR="005E67B7" w:rsidRPr="001518B0" w:rsidRDefault="005E67B7" w:rsidP="003E3DBA">
      <w:pPr>
        <w:spacing w:line="260" w:lineRule="exact"/>
        <w:rPr>
          <w:rFonts w:ascii="Arial" w:hAnsi="Arial" w:cs="Arial"/>
          <w:b/>
          <w:bCs/>
          <w:sz w:val="20"/>
          <w:szCs w:val="20"/>
          <w:highlight w:val="lightGray"/>
        </w:rPr>
      </w:pPr>
      <w:bookmarkStart w:id="14" w:name="_Toc280780597"/>
      <w:bookmarkStart w:id="15" w:name="_Toc37155962"/>
      <w:bookmarkStart w:id="16" w:name="_Toc37241901"/>
      <w:bookmarkStart w:id="17" w:name="_Toc37243844"/>
      <w:bookmarkStart w:id="18" w:name="_Toc25148198"/>
      <w:bookmarkStart w:id="19" w:name="_Ref132704474"/>
      <w:r w:rsidRPr="001518B0">
        <w:rPr>
          <w:rFonts w:ascii="Arial" w:hAnsi="Arial" w:cs="Arial"/>
          <w:sz w:val="20"/>
          <w:szCs w:val="20"/>
          <w:highlight w:val="lightGray"/>
        </w:rPr>
        <w:br w:type="page"/>
      </w:r>
    </w:p>
    <w:p w14:paraId="3BA6876F" w14:textId="24587C7D" w:rsidR="005D1B05" w:rsidRPr="001518B0" w:rsidRDefault="005D1B05" w:rsidP="00D90379">
      <w:pPr>
        <w:pStyle w:val="Naslov1"/>
        <w:spacing w:line="260" w:lineRule="exact"/>
      </w:pPr>
      <w:bookmarkStart w:id="20" w:name="_Toc133005314"/>
      <w:r w:rsidRPr="001518B0">
        <w:lastRenderedPageBreak/>
        <w:t>S</w:t>
      </w:r>
      <w:r w:rsidR="000B2598" w:rsidRPr="001518B0">
        <w:t>PLOŠNE DEFINICIJE IN PRAVILA</w:t>
      </w:r>
      <w:bookmarkEnd w:id="10"/>
      <w:bookmarkEnd w:id="11"/>
      <w:bookmarkEnd w:id="12"/>
      <w:bookmarkEnd w:id="13"/>
      <w:bookmarkEnd w:id="14"/>
      <w:bookmarkEnd w:id="15"/>
      <w:bookmarkEnd w:id="16"/>
      <w:bookmarkEnd w:id="17"/>
      <w:bookmarkEnd w:id="18"/>
      <w:bookmarkEnd w:id="19"/>
      <w:bookmarkEnd w:id="20"/>
    </w:p>
    <w:p w14:paraId="7EA68284" w14:textId="77777777" w:rsidR="005D1B05" w:rsidRPr="001518B0" w:rsidRDefault="005D1B05" w:rsidP="00D90379">
      <w:pPr>
        <w:spacing w:line="260" w:lineRule="exact"/>
        <w:rPr>
          <w:rFonts w:ascii="Arial" w:hAnsi="Arial" w:cs="Arial"/>
          <w:sz w:val="20"/>
          <w:szCs w:val="20"/>
        </w:rPr>
      </w:pPr>
    </w:p>
    <w:p w14:paraId="54E9EFF2" w14:textId="0619AACE" w:rsidR="006E62E1" w:rsidRPr="001518B0" w:rsidRDefault="006E62E1" w:rsidP="00D90379">
      <w:pPr>
        <w:spacing w:line="260" w:lineRule="exact"/>
        <w:ind w:left="851" w:hanging="851"/>
        <w:jc w:val="both"/>
        <w:rPr>
          <w:rFonts w:ascii="Arial" w:hAnsi="Arial" w:cs="Arial"/>
          <w:sz w:val="20"/>
          <w:szCs w:val="20"/>
        </w:rPr>
      </w:pPr>
      <w:r w:rsidRPr="001518B0">
        <w:rPr>
          <w:rFonts w:ascii="Arial" w:hAnsi="Arial" w:cs="Arial"/>
          <w:b/>
          <w:sz w:val="20"/>
          <w:szCs w:val="20"/>
        </w:rPr>
        <w:t>Stroški</w:t>
      </w:r>
      <w:r w:rsidRPr="001518B0">
        <w:rPr>
          <w:rFonts w:ascii="Arial" w:hAnsi="Arial" w:cs="Arial"/>
          <w:sz w:val="20"/>
          <w:szCs w:val="20"/>
        </w:rPr>
        <w:t xml:space="preserve"> </w:t>
      </w:r>
      <w:r w:rsidR="004F3120" w:rsidRPr="001518B0">
        <w:rPr>
          <w:rFonts w:ascii="Arial" w:hAnsi="Arial" w:cs="Arial"/>
          <w:sz w:val="20"/>
          <w:szCs w:val="20"/>
        </w:rPr>
        <w:tab/>
      </w:r>
      <w:r w:rsidRPr="001518B0">
        <w:rPr>
          <w:rFonts w:ascii="Arial" w:hAnsi="Arial" w:cs="Arial"/>
          <w:sz w:val="20"/>
          <w:szCs w:val="20"/>
        </w:rPr>
        <w:t xml:space="preserve">so stroški materiala, stroški storitev, stroški amortizacije, stroški dela, stroški dajatev, ki so neodvisne od poslovnega izida in niso vezane na </w:t>
      </w:r>
      <w:r w:rsidR="00FF128C" w:rsidRPr="001518B0">
        <w:rPr>
          <w:rFonts w:ascii="Arial" w:hAnsi="Arial" w:cs="Arial"/>
          <w:sz w:val="20"/>
          <w:szCs w:val="20"/>
        </w:rPr>
        <w:t xml:space="preserve">posamezne </w:t>
      </w:r>
      <w:r w:rsidRPr="001518B0">
        <w:rPr>
          <w:rFonts w:ascii="Arial" w:hAnsi="Arial" w:cs="Arial"/>
          <w:sz w:val="20"/>
          <w:szCs w:val="20"/>
        </w:rPr>
        <w:t>stroške, lahko tudi finančni stroški (v glavnem stroški danih obresti).</w:t>
      </w:r>
      <w:r w:rsidR="0019162A" w:rsidRPr="001518B0">
        <w:rPr>
          <w:rFonts w:ascii="Arial" w:hAnsi="Arial" w:cs="Arial"/>
          <w:sz w:val="20"/>
          <w:szCs w:val="20"/>
        </w:rPr>
        <w:t xml:space="preserve"> Strošek nastane z dnem opravljene storitve ali z dnem dobave blaga.</w:t>
      </w:r>
    </w:p>
    <w:p w14:paraId="2DA709A1" w14:textId="77777777" w:rsidR="003701DC" w:rsidRPr="001518B0" w:rsidRDefault="003701DC" w:rsidP="00D90379">
      <w:pPr>
        <w:spacing w:line="260" w:lineRule="exact"/>
        <w:jc w:val="both"/>
        <w:rPr>
          <w:rFonts w:ascii="Arial" w:hAnsi="Arial" w:cs="Arial"/>
          <w:sz w:val="20"/>
          <w:szCs w:val="20"/>
        </w:rPr>
      </w:pPr>
    </w:p>
    <w:p w14:paraId="7C2942D8" w14:textId="6BDF00B9" w:rsidR="003701DC" w:rsidRPr="001518B0" w:rsidRDefault="003701DC" w:rsidP="00D90379">
      <w:pPr>
        <w:autoSpaceDE w:val="0"/>
        <w:autoSpaceDN w:val="0"/>
        <w:adjustRightInd w:val="0"/>
        <w:spacing w:line="260" w:lineRule="exact"/>
        <w:ind w:left="851" w:hanging="851"/>
        <w:jc w:val="both"/>
        <w:rPr>
          <w:rFonts w:ascii="Arial" w:hAnsi="Arial" w:cs="Arial"/>
          <w:sz w:val="20"/>
          <w:szCs w:val="20"/>
        </w:rPr>
      </w:pPr>
      <w:r w:rsidRPr="001518B0">
        <w:rPr>
          <w:rFonts w:ascii="Arial" w:hAnsi="Arial" w:cs="Arial"/>
          <w:b/>
          <w:sz w:val="20"/>
          <w:szCs w:val="20"/>
        </w:rPr>
        <w:t>Odhodki</w:t>
      </w:r>
      <w:r w:rsidRPr="001518B0">
        <w:rPr>
          <w:rFonts w:ascii="Arial" w:hAnsi="Arial" w:cs="Arial"/>
          <w:sz w:val="20"/>
          <w:szCs w:val="20"/>
        </w:rPr>
        <w:t xml:space="preserve"> so zmanjša</w:t>
      </w:r>
      <w:r w:rsidR="002174CB" w:rsidRPr="001518B0">
        <w:rPr>
          <w:rFonts w:ascii="Arial" w:hAnsi="Arial" w:cs="Arial"/>
          <w:sz w:val="20"/>
          <w:szCs w:val="20"/>
        </w:rPr>
        <w:t>nja gospodarskih koristi v obrač</w:t>
      </w:r>
      <w:r w:rsidRPr="001518B0">
        <w:rPr>
          <w:rFonts w:ascii="Arial" w:hAnsi="Arial" w:cs="Arial"/>
          <w:sz w:val="20"/>
          <w:szCs w:val="20"/>
        </w:rPr>
        <w:t>unskem obdobju v obliki zmanjšanj sredstev (na primer zalog</w:t>
      </w:r>
      <w:r w:rsidR="002174CB" w:rsidRPr="001518B0">
        <w:rPr>
          <w:rFonts w:ascii="Arial" w:hAnsi="Arial" w:cs="Arial"/>
          <w:sz w:val="20"/>
          <w:szCs w:val="20"/>
        </w:rPr>
        <w:t xml:space="preserve"> blaga zaradi prodaje) ali poveč</w:t>
      </w:r>
      <w:r w:rsidRPr="001518B0">
        <w:rPr>
          <w:rFonts w:ascii="Arial" w:hAnsi="Arial" w:cs="Arial"/>
          <w:sz w:val="20"/>
          <w:szCs w:val="20"/>
        </w:rPr>
        <w:t>an</w:t>
      </w:r>
      <w:r w:rsidR="002174CB" w:rsidRPr="001518B0">
        <w:rPr>
          <w:rFonts w:ascii="Arial" w:hAnsi="Arial" w:cs="Arial"/>
          <w:sz w:val="20"/>
          <w:szCs w:val="20"/>
        </w:rPr>
        <w:t>j dolgov (na primer zaradi zaračunanih obresti).</w:t>
      </w:r>
      <w:r w:rsidR="005C54CD" w:rsidRPr="001518B0">
        <w:rPr>
          <w:rFonts w:ascii="Arial" w:hAnsi="Arial" w:cs="Arial"/>
          <w:sz w:val="20"/>
          <w:szCs w:val="20"/>
        </w:rPr>
        <w:t xml:space="preserve"> </w:t>
      </w:r>
      <w:r w:rsidR="002174CB" w:rsidRPr="001518B0">
        <w:rPr>
          <w:rFonts w:ascii="Arial" w:hAnsi="Arial" w:cs="Arial"/>
          <w:sz w:val="20"/>
          <w:szCs w:val="20"/>
        </w:rPr>
        <w:t>Razvršč</w:t>
      </w:r>
      <w:r w:rsidRPr="001518B0">
        <w:rPr>
          <w:rFonts w:ascii="Arial" w:hAnsi="Arial" w:cs="Arial"/>
          <w:sz w:val="20"/>
          <w:szCs w:val="20"/>
        </w:rPr>
        <w:t>ajo se na poslovne odhodke (npr. nabavna vrednost prodanega blaga), finan</w:t>
      </w:r>
      <w:r w:rsidR="002174CB" w:rsidRPr="001518B0">
        <w:rPr>
          <w:rFonts w:ascii="Arial" w:hAnsi="Arial" w:cs="Arial"/>
          <w:sz w:val="20"/>
          <w:szCs w:val="20"/>
        </w:rPr>
        <w:t>čne odhodke (npr. zaračunane</w:t>
      </w:r>
      <w:r w:rsidRPr="001518B0">
        <w:rPr>
          <w:rFonts w:ascii="Arial" w:hAnsi="Arial" w:cs="Arial"/>
          <w:sz w:val="20"/>
          <w:szCs w:val="20"/>
        </w:rPr>
        <w:t xml:space="preserve"> obresti financerjev) in druge odhodke (npr. denarne kazni). </w:t>
      </w:r>
      <w:r w:rsidR="003E3DBA" w:rsidRPr="003E3DBA">
        <w:rPr>
          <w:rFonts w:ascii="Arial" w:hAnsi="Arial" w:cs="Arial"/>
          <w:sz w:val="20"/>
          <w:szCs w:val="20"/>
        </w:rPr>
        <w:t>Odhodki se za namene poročanja izkazujejo skupaj s stroški.</w:t>
      </w:r>
    </w:p>
    <w:p w14:paraId="55F6651C" w14:textId="77777777" w:rsidR="006E62E1" w:rsidRPr="001518B0" w:rsidRDefault="006E62E1" w:rsidP="00D90379">
      <w:pPr>
        <w:spacing w:line="260" w:lineRule="exact"/>
        <w:jc w:val="both"/>
        <w:rPr>
          <w:rFonts w:ascii="Arial" w:hAnsi="Arial" w:cs="Arial"/>
          <w:sz w:val="20"/>
          <w:szCs w:val="20"/>
        </w:rPr>
      </w:pPr>
    </w:p>
    <w:p w14:paraId="6891BAC3" w14:textId="77777777" w:rsidR="006E62E1" w:rsidRPr="001518B0" w:rsidRDefault="006E62E1" w:rsidP="00D90379">
      <w:pPr>
        <w:spacing w:line="260" w:lineRule="exact"/>
        <w:ind w:left="851" w:hanging="851"/>
        <w:jc w:val="both"/>
        <w:rPr>
          <w:rFonts w:ascii="Arial" w:hAnsi="Arial" w:cs="Arial"/>
          <w:sz w:val="20"/>
          <w:szCs w:val="20"/>
        </w:rPr>
      </w:pPr>
      <w:r w:rsidRPr="001518B0">
        <w:rPr>
          <w:rFonts w:ascii="Arial" w:hAnsi="Arial" w:cs="Arial"/>
          <w:b/>
          <w:sz w:val="20"/>
          <w:szCs w:val="20"/>
        </w:rPr>
        <w:t>Izdatek</w:t>
      </w:r>
      <w:r w:rsidRPr="001518B0">
        <w:rPr>
          <w:rFonts w:ascii="Arial" w:hAnsi="Arial" w:cs="Arial"/>
          <w:sz w:val="20"/>
          <w:szCs w:val="20"/>
        </w:rPr>
        <w:t xml:space="preserve"> je zmanjšanje sredstev v denarni obliki, izdatki so lahko gotovinski ali brezgotovinski.</w:t>
      </w:r>
    </w:p>
    <w:p w14:paraId="39B6B1A4" w14:textId="77777777" w:rsidR="006E62E1" w:rsidRPr="001518B0" w:rsidRDefault="006E62E1" w:rsidP="00D90379">
      <w:pPr>
        <w:spacing w:line="260" w:lineRule="exact"/>
        <w:jc w:val="both"/>
        <w:rPr>
          <w:rFonts w:ascii="Arial" w:hAnsi="Arial" w:cs="Arial"/>
          <w:sz w:val="20"/>
          <w:szCs w:val="20"/>
        </w:rPr>
      </w:pPr>
    </w:p>
    <w:p w14:paraId="45629614" w14:textId="7C65843E" w:rsidR="005D1B05" w:rsidRPr="001518B0" w:rsidRDefault="005D1B05" w:rsidP="00D90379">
      <w:pPr>
        <w:spacing w:line="260" w:lineRule="exact"/>
        <w:jc w:val="both"/>
        <w:rPr>
          <w:rFonts w:ascii="Arial" w:hAnsi="Arial" w:cs="Arial"/>
          <w:sz w:val="20"/>
          <w:szCs w:val="20"/>
        </w:rPr>
      </w:pPr>
      <w:r w:rsidRPr="001518B0">
        <w:rPr>
          <w:rFonts w:ascii="Arial" w:hAnsi="Arial" w:cs="Arial"/>
          <w:b/>
          <w:sz w:val="20"/>
          <w:szCs w:val="20"/>
        </w:rPr>
        <w:t>Upravičeni stroški</w:t>
      </w:r>
      <w:r w:rsidR="00945EAC" w:rsidRPr="001518B0">
        <w:rPr>
          <w:rFonts w:ascii="Arial" w:hAnsi="Arial" w:cs="Arial"/>
          <w:b/>
          <w:sz w:val="20"/>
          <w:szCs w:val="20"/>
        </w:rPr>
        <w:t xml:space="preserve"> in izdatki</w:t>
      </w:r>
      <w:r w:rsidRPr="001518B0">
        <w:rPr>
          <w:rFonts w:ascii="Arial" w:hAnsi="Arial" w:cs="Arial"/>
          <w:sz w:val="20"/>
          <w:szCs w:val="20"/>
        </w:rPr>
        <w:t xml:space="preserve"> predstavljajo tisti del oziroma vrsto celotnih stroškov</w:t>
      </w:r>
      <w:r w:rsidR="00945EAC" w:rsidRPr="001518B0">
        <w:rPr>
          <w:rFonts w:ascii="Arial" w:hAnsi="Arial" w:cs="Arial"/>
          <w:sz w:val="20"/>
          <w:szCs w:val="20"/>
        </w:rPr>
        <w:t xml:space="preserve"> in izdatkov</w:t>
      </w:r>
      <w:r w:rsidR="003E3DBA">
        <w:rPr>
          <w:rFonts w:ascii="Arial" w:hAnsi="Arial" w:cs="Arial"/>
          <w:sz w:val="20"/>
          <w:szCs w:val="20"/>
        </w:rPr>
        <w:t xml:space="preserve"> </w:t>
      </w:r>
      <w:proofErr w:type="spellStart"/>
      <w:r w:rsidR="003E3DBA">
        <w:rPr>
          <w:rFonts w:ascii="Arial" w:hAnsi="Arial" w:cs="Arial"/>
          <w:sz w:val="20"/>
          <w:szCs w:val="20"/>
        </w:rPr>
        <w:t>operacije,ki</w:t>
      </w:r>
      <w:proofErr w:type="spellEnd"/>
      <w:r w:rsidR="003E3DBA">
        <w:rPr>
          <w:rFonts w:ascii="Arial" w:hAnsi="Arial" w:cs="Arial"/>
          <w:sz w:val="20"/>
          <w:szCs w:val="20"/>
        </w:rPr>
        <w:t xml:space="preserve"> </w:t>
      </w:r>
      <w:r w:rsidRPr="001518B0">
        <w:rPr>
          <w:rFonts w:ascii="Arial" w:hAnsi="Arial" w:cs="Arial"/>
          <w:sz w:val="20"/>
          <w:szCs w:val="20"/>
        </w:rPr>
        <w:t>jih organ upravljanja</w:t>
      </w:r>
      <w:r w:rsidR="00154B31" w:rsidRPr="001518B0">
        <w:rPr>
          <w:rFonts w:ascii="Arial" w:hAnsi="Arial" w:cs="Arial"/>
          <w:sz w:val="20"/>
          <w:szCs w:val="20"/>
        </w:rPr>
        <w:t xml:space="preserve">, </w:t>
      </w:r>
      <w:r w:rsidRPr="001518B0">
        <w:rPr>
          <w:rFonts w:ascii="Arial" w:hAnsi="Arial" w:cs="Arial"/>
          <w:sz w:val="20"/>
          <w:szCs w:val="20"/>
        </w:rPr>
        <w:t>posrednišk</w:t>
      </w:r>
      <w:r w:rsidR="006432D3" w:rsidRPr="001518B0">
        <w:rPr>
          <w:rFonts w:ascii="Arial" w:hAnsi="Arial" w:cs="Arial"/>
          <w:sz w:val="20"/>
          <w:szCs w:val="20"/>
        </w:rPr>
        <w:t>o</w:t>
      </w:r>
      <w:r w:rsidR="00154B31" w:rsidRPr="001518B0">
        <w:rPr>
          <w:rFonts w:ascii="Arial" w:hAnsi="Arial" w:cs="Arial"/>
          <w:sz w:val="20"/>
          <w:szCs w:val="20"/>
        </w:rPr>
        <w:t xml:space="preserve"> ali izvajalsko</w:t>
      </w:r>
      <w:r w:rsidRPr="001518B0">
        <w:rPr>
          <w:rFonts w:ascii="Arial" w:hAnsi="Arial" w:cs="Arial"/>
          <w:sz w:val="20"/>
          <w:szCs w:val="20"/>
        </w:rPr>
        <w:t xml:space="preserve"> </w:t>
      </w:r>
      <w:r w:rsidR="006432D3" w:rsidRPr="001518B0">
        <w:rPr>
          <w:rFonts w:ascii="Arial" w:hAnsi="Arial" w:cs="Arial"/>
          <w:sz w:val="20"/>
          <w:szCs w:val="20"/>
        </w:rPr>
        <w:t>telo</w:t>
      </w:r>
      <w:r w:rsidRPr="001518B0">
        <w:rPr>
          <w:rFonts w:ascii="Arial" w:hAnsi="Arial" w:cs="Arial"/>
          <w:sz w:val="20"/>
          <w:szCs w:val="20"/>
        </w:rPr>
        <w:t xml:space="preserve"> </w:t>
      </w:r>
      <w:r w:rsidR="00154B31" w:rsidRPr="001518B0">
        <w:rPr>
          <w:rFonts w:ascii="Arial" w:hAnsi="Arial" w:cs="Arial"/>
          <w:sz w:val="20"/>
          <w:szCs w:val="20"/>
        </w:rPr>
        <w:t xml:space="preserve">opredeli </w:t>
      </w:r>
      <w:r w:rsidRPr="001518B0">
        <w:rPr>
          <w:rFonts w:ascii="Arial" w:hAnsi="Arial" w:cs="Arial"/>
          <w:sz w:val="20"/>
          <w:szCs w:val="20"/>
        </w:rPr>
        <w:t>v pogodbi o sofinanciranju, pri čemer vir financiranja ni pomemben</w:t>
      </w:r>
      <w:r w:rsidR="009D0BB4" w:rsidRPr="001518B0">
        <w:rPr>
          <w:rFonts w:ascii="Arial" w:hAnsi="Arial" w:cs="Arial"/>
          <w:sz w:val="20"/>
          <w:szCs w:val="20"/>
        </w:rPr>
        <w:t xml:space="preserve">. </w:t>
      </w:r>
    </w:p>
    <w:p w14:paraId="72244D96" w14:textId="77777777" w:rsidR="00C24AC5" w:rsidRPr="001518B0" w:rsidRDefault="00C24AC5" w:rsidP="00D90379">
      <w:pPr>
        <w:spacing w:line="260" w:lineRule="exact"/>
        <w:jc w:val="both"/>
        <w:rPr>
          <w:rFonts w:ascii="Arial" w:hAnsi="Arial" w:cs="Arial"/>
          <w:sz w:val="20"/>
          <w:szCs w:val="20"/>
        </w:rPr>
      </w:pPr>
    </w:p>
    <w:p w14:paraId="75C168E7" w14:textId="424BE3AC" w:rsidR="00927A33" w:rsidRPr="001518B0" w:rsidRDefault="00927A33" w:rsidP="00D90379">
      <w:pPr>
        <w:spacing w:line="260" w:lineRule="exact"/>
        <w:jc w:val="both"/>
        <w:rPr>
          <w:rFonts w:ascii="Arial" w:hAnsi="Arial" w:cs="Arial"/>
          <w:sz w:val="20"/>
          <w:szCs w:val="20"/>
        </w:rPr>
      </w:pPr>
      <w:r w:rsidRPr="001518B0">
        <w:rPr>
          <w:rFonts w:ascii="Arial" w:hAnsi="Arial" w:cs="Arial"/>
          <w:sz w:val="20"/>
          <w:szCs w:val="20"/>
        </w:rPr>
        <w:t>Stroški so upravičeni, če:</w:t>
      </w:r>
    </w:p>
    <w:p w14:paraId="17E25809" w14:textId="77777777" w:rsidR="005D1B05" w:rsidRPr="001518B0"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 xml:space="preserve">so </w:t>
      </w:r>
      <w:r w:rsidR="00FF128C" w:rsidRPr="001518B0">
        <w:rPr>
          <w:rFonts w:ascii="Arial" w:hAnsi="Arial" w:cs="Arial"/>
          <w:sz w:val="20"/>
          <w:szCs w:val="20"/>
        </w:rPr>
        <w:t>z operacijo</w:t>
      </w:r>
      <w:r w:rsidRPr="001518B0">
        <w:rPr>
          <w:rFonts w:ascii="Arial" w:hAnsi="Arial" w:cs="Arial"/>
          <w:sz w:val="20"/>
          <w:szCs w:val="20"/>
        </w:rPr>
        <w:t xml:space="preserve"> neposredno povezani, so potrebni za nje</w:t>
      </w:r>
      <w:r w:rsidR="00FF128C" w:rsidRPr="001518B0">
        <w:rPr>
          <w:rFonts w:ascii="Arial" w:hAnsi="Arial" w:cs="Arial"/>
          <w:sz w:val="20"/>
          <w:szCs w:val="20"/>
        </w:rPr>
        <w:t>no</w:t>
      </w:r>
      <w:r w:rsidRPr="001518B0">
        <w:rPr>
          <w:rFonts w:ascii="Arial" w:hAnsi="Arial" w:cs="Arial"/>
          <w:sz w:val="20"/>
          <w:szCs w:val="20"/>
        </w:rPr>
        <w:t xml:space="preserve"> izvajanje in so v skladu s cilji operacije;</w:t>
      </w:r>
    </w:p>
    <w:p w14:paraId="61581D52" w14:textId="77777777" w:rsidR="005D1B05" w:rsidRPr="001518B0"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so dejansko nastali</w:t>
      </w:r>
      <w:r w:rsidR="003701DC" w:rsidRPr="001518B0">
        <w:rPr>
          <w:rFonts w:ascii="Arial" w:hAnsi="Arial" w:cs="Arial"/>
          <w:sz w:val="20"/>
          <w:szCs w:val="20"/>
        </w:rPr>
        <w:t>:</w:t>
      </w:r>
      <w:r w:rsidRPr="001518B0">
        <w:rPr>
          <w:rFonts w:ascii="Arial" w:hAnsi="Arial" w:cs="Arial"/>
          <w:sz w:val="20"/>
          <w:szCs w:val="20"/>
        </w:rPr>
        <w:t xml:space="preserve"> za dela, ki so bila opravljena</w:t>
      </w:r>
      <w:r w:rsidR="003701DC" w:rsidRPr="001518B0">
        <w:rPr>
          <w:rFonts w:ascii="Arial" w:hAnsi="Arial" w:cs="Arial"/>
          <w:sz w:val="20"/>
          <w:szCs w:val="20"/>
        </w:rPr>
        <w:t>;</w:t>
      </w:r>
      <w:r w:rsidRPr="001518B0">
        <w:rPr>
          <w:rFonts w:ascii="Arial" w:hAnsi="Arial" w:cs="Arial"/>
          <w:sz w:val="20"/>
          <w:szCs w:val="20"/>
        </w:rPr>
        <w:t xml:space="preserve"> za blago, ki je bilo dobavljeno</w:t>
      </w:r>
      <w:r w:rsidR="003701DC" w:rsidRPr="001518B0">
        <w:rPr>
          <w:rFonts w:ascii="Arial" w:hAnsi="Arial" w:cs="Arial"/>
          <w:sz w:val="20"/>
          <w:szCs w:val="20"/>
        </w:rPr>
        <w:t>;</w:t>
      </w:r>
      <w:r w:rsidRPr="001518B0">
        <w:rPr>
          <w:rFonts w:ascii="Arial" w:hAnsi="Arial" w:cs="Arial"/>
          <w:sz w:val="20"/>
          <w:szCs w:val="20"/>
        </w:rPr>
        <w:t xml:space="preserve"> oziroma za storitve, ki so bile izvedene;</w:t>
      </w:r>
    </w:p>
    <w:p w14:paraId="0C69BAA5" w14:textId="77777777" w:rsidR="00E541F5" w:rsidRPr="001518B0" w:rsidRDefault="001C56FE"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 xml:space="preserve">so </w:t>
      </w:r>
      <w:r w:rsidR="00663338" w:rsidRPr="001518B0">
        <w:rPr>
          <w:rFonts w:ascii="Arial" w:hAnsi="Arial" w:cs="Arial"/>
          <w:sz w:val="20"/>
          <w:szCs w:val="20"/>
        </w:rPr>
        <w:t>pripoznani</w:t>
      </w:r>
      <w:r w:rsidR="00C84B3F" w:rsidRPr="001518B0">
        <w:rPr>
          <w:rFonts w:ascii="Arial" w:hAnsi="Arial" w:cs="Arial"/>
          <w:sz w:val="20"/>
          <w:szCs w:val="20"/>
        </w:rPr>
        <w:t xml:space="preserve"> v skladu</w:t>
      </w:r>
      <w:r w:rsidR="00663338" w:rsidRPr="001518B0">
        <w:rPr>
          <w:rFonts w:ascii="Arial" w:hAnsi="Arial" w:cs="Arial"/>
          <w:sz w:val="20"/>
          <w:szCs w:val="20"/>
        </w:rPr>
        <w:t xml:space="preserve"> </w:t>
      </w:r>
      <w:r w:rsidR="00C84B3F" w:rsidRPr="001518B0">
        <w:rPr>
          <w:rFonts w:ascii="Arial" w:hAnsi="Arial" w:cs="Arial"/>
          <w:sz w:val="20"/>
          <w:szCs w:val="20"/>
        </w:rPr>
        <w:t xml:space="preserve">s skrbnostjo dobrega </w:t>
      </w:r>
      <w:r w:rsidR="00D90726" w:rsidRPr="001518B0">
        <w:rPr>
          <w:rFonts w:ascii="Arial" w:hAnsi="Arial" w:cs="Arial"/>
          <w:sz w:val="20"/>
          <w:szCs w:val="20"/>
        </w:rPr>
        <w:t>gospodarja</w:t>
      </w:r>
      <w:r w:rsidR="00C84B3F" w:rsidRPr="001518B0">
        <w:rPr>
          <w:rFonts w:ascii="Arial" w:hAnsi="Arial" w:cs="Arial"/>
          <w:sz w:val="20"/>
          <w:szCs w:val="20"/>
        </w:rPr>
        <w:t>;</w:t>
      </w:r>
      <w:r w:rsidRPr="001518B0">
        <w:rPr>
          <w:rFonts w:ascii="Arial" w:hAnsi="Arial" w:cs="Arial"/>
          <w:sz w:val="20"/>
          <w:szCs w:val="20"/>
        </w:rPr>
        <w:t xml:space="preserve"> </w:t>
      </w:r>
    </w:p>
    <w:p w14:paraId="4F29F5FA" w14:textId="09C07F42" w:rsidR="005D1B05" w:rsidRPr="001518B0"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nastanejo in so plačani v obdobju upravičenosti;</w:t>
      </w:r>
    </w:p>
    <w:p w14:paraId="17CE4DD7" w14:textId="77777777" w:rsidR="005D1B05" w:rsidRPr="001518B0" w:rsidRDefault="001C56FE"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temeljijo na</w:t>
      </w:r>
      <w:r w:rsidR="003701DC" w:rsidRPr="001518B0">
        <w:rPr>
          <w:rFonts w:ascii="Arial" w:hAnsi="Arial" w:cs="Arial"/>
          <w:sz w:val="20"/>
          <w:szCs w:val="20"/>
        </w:rPr>
        <w:t xml:space="preserve"> verodostojni</w:t>
      </w:r>
      <w:r w:rsidRPr="001518B0">
        <w:rPr>
          <w:rFonts w:ascii="Arial" w:hAnsi="Arial" w:cs="Arial"/>
          <w:sz w:val="20"/>
          <w:szCs w:val="20"/>
        </w:rPr>
        <w:t>h</w:t>
      </w:r>
      <w:r w:rsidR="00945EAC" w:rsidRPr="001518B0">
        <w:rPr>
          <w:rFonts w:ascii="Arial" w:hAnsi="Arial" w:cs="Arial"/>
          <w:sz w:val="20"/>
          <w:szCs w:val="20"/>
        </w:rPr>
        <w:t xml:space="preserve"> knjigovodski</w:t>
      </w:r>
      <w:r w:rsidRPr="001518B0">
        <w:rPr>
          <w:rFonts w:ascii="Arial" w:hAnsi="Arial" w:cs="Arial"/>
          <w:sz w:val="20"/>
          <w:szCs w:val="20"/>
        </w:rPr>
        <w:t>h in drugih</w:t>
      </w:r>
      <w:r w:rsidR="00945EAC" w:rsidRPr="001518B0">
        <w:rPr>
          <w:rFonts w:ascii="Arial" w:hAnsi="Arial" w:cs="Arial"/>
          <w:sz w:val="20"/>
          <w:szCs w:val="20"/>
        </w:rPr>
        <w:t xml:space="preserve"> listina</w:t>
      </w:r>
      <w:r w:rsidRPr="001518B0">
        <w:rPr>
          <w:rFonts w:ascii="Arial" w:hAnsi="Arial" w:cs="Arial"/>
          <w:sz w:val="20"/>
          <w:szCs w:val="20"/>
        </w:rPr>
        <w:t>h</w:t>
      </w:r>
      <w:r w:rsidR="005D1B05" w:rsidRPr="001518B0">
        <w:rPr>
          <w:rFonts w:ascii="Arial" w:hAnsi="Arial" w:cs="Arial"/>
          <w:sz w:val="20"/>
          <w:szCs w:val="20"/>
        </w:rPr>
        <w:t xml:space="preserve"> in</w:t>
      </w:r>
    </w:p>
    <w:p w14:paraId="608CF8A9" w14:textId="77777777" w:rsidR="005D1B05" w:rsidRPr="001518B0" w:rsidRDefault="00BA5AF6"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1518B0">
        <w:rPr>
          <w:rFonts w:ascii="Arial" w:hAnsi="Arial" w:cs="Arial"/>
          <w:sz w:val="20"/>
          <w:szCs w:val="20"/>
        </w:rPr>
        <w:t xml:space="preserve">so </w:t>
      </w:r>
      <w:r w:rsidR="005D1B05" w:rsidRPr="001518B0">
        <w:rPr>
          <w:rFonts w:ascii="Arial" w:hAnsi="Arial" w:cs="Arial"/>
          <w:sz w:val="20"/>
          <w:szCs w:val="20"/>
        </w:rPr>
        <w:t xml:space="preserve">v skladu z veljavnimi pravili </w:t>
      </w:r>
      <w:r w:rsidR="004D0984" w:rsidRPr="001518B0">
        <w:rPr>
          <w:rFonts w:ascii="Arial" w:hAnsi="Arial" w:cs="Arial"/>
          <w:sz w:val="20"/>
          <w:szCs w:val="20"/>
        </w:rPr>
        <w:t xml:space="preserve">Unije </w:t>
      </w:r>
      <w:r w:rsidR="005D1B05" w:rsidRPr="001518B0">
        <w:rPr>
          <w:rFonts w:ascii="Arial" w:hAnsi="Arial" w:cs="Arial"/>
          <w:sz w:val="20"/>
          <w:szCs w:val="20"/>
        </w:rPr>
        <w:t>in nacionaln</w:t>
      </w:r>
      <w:r w:rsidR="0042070E" w:rsidRPr="001518B0">
        <w:rPr>
          <w:rFonts w:ascii="Arial" w:hAnsi="Arial" w:cs="Arial"/>
          <w:sz w:val="20"/>
          <w:szCs w:val="20"/>
        </w:rPr>
        <w:t>imi</w:t>
      </w:r>
      <w:r w:rsidR="005D1B05" w:rsidRPr="001518B0">
        <w:rPr>
          <w:rFonts w:ascii="Arial" w:hAnsi="Arial" w:cs="Arial"/>
          <w:sz w:val="20"/>
          <w:szCs w:val="20"/>
        </w:rPr>
        <w:t xml:space="preserve"> </w:t>
      </w:r>
      <w:r w:rsidR="0042070E" w:rsidRPr="001518B0">
        <w:rPr>
          <w:rFonts w:ascii="Arial" w:hAnsi="Arial" w:cs="Arial"/>
          <w:sz w:val="20"/>
          <w:szCs w:val="20"/>
        </w:rPr>
        <w:t>predpisi.</w:t>
      </w:r>
    </w:p>
    <w:p w14:paraId="1B2C5725" w14:textId="77777777" w:rsidR="009D0BB4" w:rsidRPr="001518B0" w:rsidRDefault="009D0BB4" w:rsidP="00D90379">
      <w:pPr>
        <w:spacing w:before="40" w:line="260" w:lineRule="exact"/>
        <w:jc w:val="both"/>
        <w:rPr>
          <w:rFonts w:ascii="Arial" w:hAnsi="Arial" w:cs="Arial"/>
          <w:sz w:val="20"/>
          <w:szCs w:val="20"/>
        </w:rPr>
      </w:pPr>
    </w:p>
    <w:p w14:paraId="0F17E190" w14:textId="77777777" w:rsidR="005D1B05" w:rsidRPr="001518B0" w:rsidRDefault="005D1B05" w:rsidP="00D90379">
      <w:pPr>
        <w:spacing w:line="260" w:lineRule="exact"/>
        <w:jc w:val="both"/>
        <w:rPr>
          <w:rFonts w:ascii="Arial" w:hAnsi="Arial" w:cs="Arial"/>
          <w:sz w:val="20"/>
          <w:szCs w:val="20"/>
        </w:rPr>
      </w:pPr>
      <w:r w:rsidRPr="001518B0">
        <w:rPr>
          <w:rFonts w:ascii="Arial" w:hAnsi="Arial" w:cs="Arial"/>
          <w:sz w:val="20"/>
          <w:szCs w:val="20"/>
        </w:rPr>
        <w:t>Upravičeni stroški</w:t>
      </w:r>
      <w:r w:rsidR="00E81FFA" w:rsidRPr="001518B0">
        <w:rPr>
          <w:rFonts w:ascii="Arial" w:hAnsi="Arial" w:cs="Arial"/>
          <w:sz w:val="20"/>
          <w:szCs w:val="20"/>
        </w:rPr>
        <w:t>,</w:t>
      </w:r>
      <w:r w:rsidRPr="001518B0">
        <w:rPr>
          <w:rFonts w:ascii="Arial" w:hAnsi="Arial" w:cs="Arial"/>
          <w:sz w:val="20"/>
          <w:szCs w:val="20"/>
        </w:rPr>
        <w:t xml:space="preserve"> </w:t>
      </w:r>
      <w:r w:rsidR="0073618C" w:rsidRPr="001518B0">
        <w:rPr>
          <w:rFonts w:ascii="Arial" w:hAnsi="Arial" w:cs="Arial"/>
          <w:sz w:val="20"/>
          <w:szCs w:val="20"/>
        </w:rPr>
        <w:t>ki se</w:t>
      </w:r>
      <w:r w:rsidR="00DD5FD8" w:rsidRPr="001518B0">
        <w:rPr>
          <w:rFonts w:ascii="Arial" w:hAnsi="Arial" w:cs="Arial"/>
          <w:sz w:val="20"/>
          <w:szCs w:val="20"/>
        </w:rPr>
        <w:t xml:space="preserve"> </w:t>
      </w:r>
      <w:r w:rsidR="0073618C" w:rsidRPr="001518B0">
        <w:rPr>
          <w:rFonts w:ascii="Arial" w:hAnsi="Arial" w:cs="Arial"/>
          <w:sz w:val="20"/>
          <w:szCs w:val="20"/>
        </w:rPr>
        <w:t>lahko</w:t>
      </w:r>
      <w:r w:rsidR="00E81FFA" w:rsidRPr="001518B0">
        <w:rPr>
          <w:rFonts w:ascii="Arial" w:hAnsi="Arial" w:cs="Arial"/>
          <w:sz w:val="20"/>
          <w:szCs w:val="20"/>
        </w:rPr>
        <w:t xml:space="preserve"> </w:t>
      </w:r>
      <w:r w:rsidR="00DE3264" w:rsidRPr="001518B0">
        <w:rPr>
          <w:rFonts w:ascii="Arial" w:hAnsi="Arial" w:cs="Arial"/>
          <w:sz w:val="20"/>
          <w:szCs w:val="20"/>
        </w:rPr>
        <w:t xml:space="preserve">v obliki </w:t>
      </w:r>
      <w:r w:rsidR="00D024F2" w:rsidRPr="001518B0">
        <w:rPr>
          <w:rFonts w:ascii="Arial" w:hAnsi="Arial" w:cs="Arial"/>
          <w:sz w:val="20"/>
          <w:szCs w:val="20"/>
        </w:rPr>
        <w:t xml:space="preserve">namenskih </w:t>
      </w:r>
      <w:r w:rsidR="00DE3264" w:rsidRPr="001518B0">
        <w:rPr>
          <w:rFonts w:ascii="Arial" w:hAnsi="Arial" w:cs="Arial"/>
          <w:sz w:val="20"/>
          <w:szCs w:val="20"/>
        </w:rPr>
        <w:t xml:space="preserve">nepovratnih sredstev </w:t>
      </w:r>
      <w:r w:rsidR="0009373F" w:rsidRPr="001518B0">
        <w:rPr>
          <w:rFonts w:ascii="Arial" w:hAnsi="Arial" w:cs="Arial"/>
          <w:sz w:val="20"/>
          <w:szCs w:val="20"/>
        </w:rPr>
        <w:t>(razen podpore v obliki FI)</w:t>
      </w:r>
      <w:r w:rsidR="00DE3264" w:rsidRPr="001518B0">
        <w:rPr>
          <w:rFonts w:ascii="Arial" w:hAnsi="Arial" w:cs="Arial"/>
          <w:sz w:val="20"/>
          <w:szCs w:val="20"/>
        </w:rPr>
        <w:t xml:space="preserve"> </w:t>
      </w:r>
      <w:r w:rsidR="00E81FFA" w:rsidRPr="001518B0">
        <w:rPr>
          <w:rFonts w:ascii="Arial" w:hAnsi="Arial" w:cs="Arial"/>
          <w:sz w:val="20"/>
          <w:szCs w:val="20"/>
        </w:rPr>
        <w:t xml:space="preserve">financirajo iz sredstev kohezijske politike, </w:t>
      </w:r>
      <w:r w:rsidRPr="001518B0">
        <w:rPr>
          <w:rFonts w:ascii="Arial" w:hAnsi="Arial" w:cs="Arial"/>
          <w:sz w:val="20"/>
          <w:szCs w:val="20"/>
        </w:rPr>
        <w:t xml:space="preserve">so </w:t>
      </w:r>
      <w:r w:rsidRPr="001518B0">
        <w:rPr>
          <w:rFonts w:ascii="Arial" w:hAnsi="Arial" w:cs="Arial"/>
          <w:b/>
          <w:sz w:val="20"/>
          <w:szCs w:val="20"/>
        </w:rPr>
        <w:t>po namen</w:t>
      </w:r>
      <w:r w:rsidR="00E81FFA" w:rsidRPr="001518B0">
        <w:rPr>
          <w:rFonts w:ascii="Arial" w:hAnsi="Arial" w:cs="Arial"/>
          <w:b/>
          <w:sz w:val="20"/>
          <w:szCs w:val="20"/>
        </w:rPr>
        <w:t>u</w:t>
      </w:r>
      <w:r w:rsidR="00E81FFA" w:rsidRPr="001518B0">
        <w:rPr>
          <w:rFonts w:ascii="Arial" w:hAnsi="Arial" w:cs="Arial"/>
          <w:sz w:val="20"/>
          <w:szCs w:val="20"/>
        </w:rPr>
        <w:t xml:space="preserve"> razdeljeni na:</w:t>
      </w:r>
    </w:p>
    <w:p w14:paraId="223510DB" w14:textId="5EE88A1D" w:rsidR="005D1B05" w:rsidRPr="001518B0" w:rsidRDefault="00D62BC8" w:rsidP="00D90379">
      <w:pPr>
        <w:numPr>
          <w:ilvl w:val="0"/>
          <w:numId w:val="7"/>
        </w:numPr>
        <w:spacing w:line="260" w:lineRule="exact"/>
        <w:jc w:val="both"/>
        <w:rPr>
          <w:rFonts w:ascii="Arial" w:hAnsi="Arial" w:cs="Arial"/>
          <w:bCs/>
          <w:sz w:val="20"/>
          <w:szCs w:val="20"/>
        </w:rPr>
      </w:pPr>
      <w:r w:rsidRPr="001518B0">
        <w:rPr>
          <w:rFonts w:ascii="Arial" w:hAnsi="Arial" w:cs="Arial"/>
          <w:bCs/>
          <w:sz w:val="20"/>
          <w:szCs w:val="20"/>
        </w:rPr>
        <w:t>i</w:t>
      </w:r>
      <w:r w:rsidR="005D1B05" w:rsidRPr="001518B0">
        <w:rPr>
          <w:rFonts w:ascii="Arial" w:hAnsi="Arial" w:cs="Arial"/>
          <w:bCs/>
          <w:sz w:val="20"/>
          <w:szCs w:val="20"/>
        </w:rPr>
        <w:t>nvesticije</w:t>
      </w:r>
      <w:r w:rsidR="00AB638E" w:rsidRPr="001518B0">
        <w:rPr>
          <w:rFonts w:ascii="Arial" w:hAnsi="Arial" w:cs="Arial"/>
          <w:bCs/>
          <w:sz w:val="20"/>
          <w:szCs w:val="20"/>
        </w:rPr>
        <w:t xml:space="preserve"> v</w:t>
      </w:r>
      <w:r w:rsidR="005D1B05" w:rsidRPr="001518B0">
        <w:rPr>
          <w:rFonts w:ascii="Arial" w:hAnsi="Arial" w:cs="Arial"/>
          <w:bCs/>
          <w:sz w:val="20"/>
          <w:szCs w:val="20"/>
        </w:rPr>
        <w:t xml:space="preserve"> </w:t>
      </w:r>
      <w:r w:rsidR="005C54CD" w:rsidRPr="001518B0">
        <w:rPr>
          <w:rFonts w:ascii="Arial" w:hAnsi="Arial" w:cs="Arial"/>
          <w:bCs/>
          <w:sz w:val="20"/>
          <w:szCs w:val="20"/>
        </w:rPr>
        <w:t>o</w:t>
      </w:r>
      <w:r w:rsidR="00AB638E" w:rsidRPr="001518B0">
        <w:rPr>
          <w:rFonts w:ascii="Arial" w:hAnsi="Arial" w:cs="Arial"/>
          <w:bCs/>
          <w:sz w:val="20"/>
          <w:szCs w:val="20"/>
        </w:rPr>
        <w:t>predmetena osnovna sredstva: n</w:t>
      </w:r>
      <w:r w:rsidR="005D1B05" w:rsidRPr="001518B0">
        <w:rPr>
          <w:rFonts w:ascii="Arial" w:hAnsi="Arial" w:cs="Arial"/>
          <w:bCs/>
          <w:sz w:val="20"/>
          <w:szCs w:val="20"/>
        </w:rPr>
        <w:t xml:space="preserve">akup in gradnja nepremičnin, </w:t>
      </w:r>
      <w:r w:rsidR="00AB638E" w:rsidRPr="001518B0">
        <w:rPr>
          <w:rFonts w:ascii="Arial" w:hAnsi="Arial" w:cs="Arial"/>
          <w:bCs/>
          <w:sz w:val="20"/>
          <w:szCs w:val="20"/>
        </w:rPr>
        <w:t>n</w:t>
      </w:r>
      <w:r w:rsidR="005D1B05" w:rsidRPr="001518B0">
        <w:rPr>
          <w:rFonts w:ascii="Arial" w:hAnsi="Arial" w:cs="Arial"/>
          <w:bCs/>
          <w:sz w:val="20"/>
          <w:szCs w:val="20"/>
        </w:rPr>
        <w:t xml:space="preserve">akup zemljišč, </w:t>
      </w:r>
      <w:r w:rsidR="00AB638E" w:rsidRPr="001518B0">
        <w:rPr>
          <w:rFonts w:ascii="Arial" w:hAnsi="Arial" w:cs="Arial"/>
          <w:bCs/>
          <w:sz w:val="20"/>
          <w:szCs w:val="20"/>
        </w:rPr>
        <w:t>n</w:t>
      </w:r>
      <w:r w:rsidR="005D1B05" w:rsidRPr="001518B0">
        <w:rPr>
          <w:rFonts w:ascii="Arial" w:hAnsi="Arial" w:cs="Arial"/>
          <w:bCs/>
          <w:sz w:val="20"/>
          <w:szCs w:val="20"/>
        </w:rPr>
        <w:t>apeljave, stroji, oprema, pohištvo in prevozna sredstva</w:t>
      </w:r>
      <w:r w:rsidR="00AB638E" w:rsidRPr="001518B0">
        <w:rPr>
          <w:rFonts w:ascii="Arial" w:hAnsi="Arial" w:cs="Arial"/>
          <w:bCs/>
          <w:sz w:val="20"/>
          <w:szCs w:val="20"/>
        </w:rPr>
        <w:t>;</w:t>
      </w:r>
      <w:r w:rsidR="005D1B05" w:rsidRPr="001518B0">
        <w:rPr>
          <w:rFonts w:ascii="Arial" w:hAnsi="Arial" w:cs="Arial"/>
          <w:bCs/>
          <w:sz w:val="20"/>
          <w:szCs w:val="20"/>
        </w:rPr>
        <w:t xml:space="preserve"> </w:t>
      </w:r>
      <w:r w:rsidR="00AB638E" w:rsidRPr="001518B0">
        <w:rPr>
          <w:rFonts w:ascii="Arial" w:hAnsi="Arial" w:cs="Arial"/>
          <w:bCs/>
          <w:sz w:val="20"/>
          <w:szCs w:val="20"/>
        </w:rPr>
        <w:t xml:space="preserve">ter </w:t>
      </w:r>
      <w:r w:rsidR="000F1418" w:rsidRPr="001518B0">
        <w:rPr>
          <w:rFonts w:ascii="Arial" w:hAnsi="Arial" w:cs="Arial"/>
          <w:bCs/>
          <w:sz w:val="20"/>
          <w:szCs w:val="20"/>
        </w:rPr>
        <w:t xml:space="preserve">v </w:t>
      </w:r>
      <w:r w:rsidR="005D1B05" w:rsidRPr="001518B0">
        <w:rPr>
          <w:rFonts w:ascii="Arial" w:hAnsi="Arial" w:cs="Arial"/>
          <w:bCs/>
          <w:sz w:val="20"/>
          <w:szCs w:val="20"/>
        </w:rPr>
        <w:t>neopredmetena sredstva</w:t>
      </w:r>
      <w:r w:rsidR="00AB638E" w:rsidRPr="001518B0">
        <w:rPr>
          <w:rFonts w:ascii="Arial" w:hAnsi="Arial" w:cs="Arial"/>
          <w:bCs/>
          <w:sz w:val="20"/>
          <w:szCs w:val="20"/>
        </w:rPr>
        <w:t xml:space="preserve"> </w:t>
      </w:r>
      <w:r w:rsidR="005D1B05" w:rsidRPr="001518B0">
        <w:rPr>
          <w:rFonts w:ascii="Arial" w:hAnsi="Arial" w:cs="Arial"/>
          <w:bCs/>
          <w:sz w:val="20"/>
          <w:szCs w:val="20"/>
        </w:rPr>
        <w:t xml:space="preserve"> </w:t>
      </w:r>
      <w:r w:rsidR="00AB638E" w:rsidRPr="001518B0">
        <w:rPr>
          <w:rFonts w:ascii="Arial" w:hAnsi="Arial" w:cs="Arial"/>
          <w:bCs/>
          <w:sz w:val="20"/>
          <w:szCs w:val="20"/>
        </w:rPr>
        <w:t>ALI</w:t>
      </w:r>
      <w:r w:rsidR="00171E49" w:rsidRPr="001518B0">
        <w:rPr>
          <w:rFonts w:ascii="Arial" w:hAnsi="Arial" w:cs="Arial"/>
          <w:bCs/>
          <w:sz w:val="20"/>
          <w:szCs w:val="20"/>
        </w:rPr>
        <w:t xml:space="preserve"> s</w:t>
      </w:r>
      <w:r w:rsidR="005D1B05" w:rsidRPr="001518B0">
        <w:rPr>
          <w:rFonts w:ascii="Arial" w:hAnsi="Arial" w:cs="Arial"/>
          <w:bCs/>
          <w:sz w:val="20"/>
          <w:szCs w:val="20"/>
        </w:rPr>
        <w:t>trošk</w:t>
      </w:r>
      <w:r w:rsidR="00171E49" w:rsidRPr="001518B0">
        <w:rPr>
          <w:rFonts w:ascii="Arial" w:hAnsi="Arial" w:cs="Arial"/>
          <w:bCs/>
          <w:sz w:val="20"/>
          <w:szCs w:val="20"/>
        </w:rPr>
        <w:t>e</w:t>
      </w:r>
      <w:r w:rsidR="005D1B05" w:rsidRPr="001518B0">
        <w:rPr>
          <w:rFonts w:ascii="Arial" w:hAnsi="Arial" w:cs="Arial"/>
          <w:bCs/>
          <w:sz w:val="20"/>
          <w:szCs w:val="20"/>
        </w:rPr>
        <w:t xml:space="preserve"> uporabe osnovnih sredstev (</w:t>
      </w:r>
      <w:r w:rsidR="00AB638E" w:rsidRPr="001518B0">
        <w:rPr>
          <w:rFonts w:ascii="Arial" w:hAnsi="Arial" w:cs="Arial"/>
          <w:bCs/>
          <w:sz w:val="20"/>
          <w:szCs w:val="20"/>
        </w:rPr>
        <w:t>stroški amortizacije</w:t>
      </w:r>
      <w:r w:rsidR="005D1B05" w:rsidRPr="001518B0">
        <w:rPr>
          <w:rFonts w:ascii="Arial" w:hAnsi="Arial" w:cs="Arial"/>
          <w:bCs/>
          <w:sz w:val="20"/>
          <w:szCs w:val="20"/>
        </w:rPr>
        <w:t>)</w:t>
      </w:r>
      <w:r w:rsidR="00177B47" w:rsidRPr="001518B0">
        <w:rPr>
          <w:rFonts w:ascii="Arial" w:hAnsi="Arial" w:cs="Arial"/>
          <w:bCs/>
          <w:sz w:val="20"/>
          <w:szCs w:val="20"/>
        </w:rPr>
        <w:t>;</w:t>
      </w:r>
    </w:p>
    <w:p w14:paraId="68D4563B" w14:textId="77777777" w:rsidR="00177B47" w:rsidRPr="001518B0" w:rsidRDefault="00D62BC8" w:rsidP="00D90379">
      <w:pPr>
        <w:numPr>
          <w:ilvl w:val="0"/>
          <w:numId w:val="7"/>
        </w:numPr>
        <w:spacing w:line="260" w:lineRule="exact"/>
        <w:rPr>
          <w:rFonts w:ascii="Arial" w:hAnsi="Arial" w:cs="Arial"/>
          <w:bCs/>
          <w:sz w:val="20"/>
          <w:szCs w:val="20"/>
        </w:rPr>
      </w:pPr>
      <w:r w:rsidRPr="001518B0">
        <w:rPr>
          <w:rFonts w:ascii="Arial" w:hAnsi="Arial" w:cs="Arial"/>
          <w:bCs/>
          <w:sz w:val="20"/>
          <w:szCs w:val="20"/>
        </w:rPr>
        <w:t>s</w:t>
      </w:r>
      <w:r w:rsidR="005D1B05" w:rsidRPr="001518B0">
        <w:rPr>
          <w:rFonts w:ascii="Arial" w:hAnsi="Arial" w:cs="Arial"/>
          <w:bCs/>
          <w:sz w:val="20"/>
          <w:szCs w:val="20"/>
        </w:rPr>
        <w:t>trošk</w:t>
      </w:r>
      <w:r w:rsidR="00AB638E" w:rsidRPr="001518B0">
        <w:rPr>
          <w:rFonts w:ascii="Arial" w:hAnsi="Arial" w:cs="Arial"/>
          <w:bCs/>
          <w:sz w:val="20"/>
          <w:szCs w:val="20"/>
        </w:rPr>
        <w:t>e</w:t>
      </w:r>
      <w:r w:rsidR="005D1B05" w:rsidRPr="001518B0">
        <w:rPr>
          <w:rFonts w:ascii="Arial" w:hAnsi="Arial" w:cs="Arial"/>
          <w:bCs/>
          <w:sz w:val="20"/>
          <w:szCs w:val="20"/>
        </w:rPr>
        <w:t xml:space="preserve"> plač in povračil stroškov v zvezi z delom</w:t>
      </w:r>
      <w:r w:rsidR="00177B47" w:rsidRPr="001518B0">
        <w:rPr>
          <w:rFonts w:ascii="Arial" w:hAnsi="Arial" w:cs="Arial"/>
          <w:bCs/>
          <w:sz w:val="20"/>
          <w:szCs w:val="20"/>
        </w:rPr>
        <w:t>;</w:t>
      </w:r>
    </w:p>
    <w:p w14:paraId="34FD09E0" w14:textId="77777777" w:rsidR="005D1B05" w:rsidRPr="001518B0" w:rsidRDefault="00D62BC8" w:rsidP="00D90379">
      <w:pPr>
        <w:numPr>
          <w:ilvl w:val="0"/>
          <w:numId w:val="7"/>
        </w:numPr>
        <w:spacing w:line="260" w:lineRule="exact"/>
        <w:rPr>
          <w:rFonts w:ascii="Arial" w:hAnsi="Arial" w:cs="Arial"/>
          <w:bCs/>
          <w:sz w:val="20"/>
          <w:szCs w:val="20"/>
        </w:rPr>
      </w:pPr>
      <w:r w:rsidRPr="001518B0">
        <w:rPr>
          <w:rFonts w:ascii="Arial" w:hAnsi="Arial" w:cs="Arial"/>
          <w:bCs/>
          <w:sz w:val="20"/>
          <w:szCs w:val="20"/>
        </w:rPr>
        <w:t>p</w:t>
      </w:r>
      <w:r w:rsidR="005D1B05" w:rsidRPr="001518B0">
        <w:rPr>
          <w:rFonts w:ascii="Arial" w:hAnsi="Arial" w:cs="Arial"/>
          <w:bCs/>
          <w:sz w:val="20"/>
          <w:szCs w:val="20"/>
        </w:rPr>
        <w:t>osredn</w:t>
      </w:r>
      <w:r w:rsidR="00AB638E" w:rsidRPr="001518B0">
        <w:rPr>
          <w:rFonts w:ascii="Arial" w:hAnsi="Arial" w:cs="Arial"/>
          <w:bCs/>
          <w:sz w:val="20"/>
          <w:szCs w:val="20"/>
        </w:rPr>
        <w:t>e</w:t>
      </w:r>
      <w:r w:rsidR="005D1B05" w:rsidRPr="001518B0">
        <w:rPr>
          <w:rFonts w:ascii="Arial" w:hAnsi="Arial" w:cs="Arial"/>
          <w:bCs/>
          <w:sz w:val="20"/>
          <w:szCs w:val="20"/>
        </w:rPr>
        <w:t xml:space="preserve"> strošk</w:t>
      </w:r>
      <w:r w:rsidR="00AB638E" w:rsidRPr="001518B0">
        <w:rPr>
          <w:rFonts w:ascii="Arial" w:hAnsi="Arial" w:cs="Arial"/>
          <w:bCs/>
          <w:sz w:val="20"/>
          <w:szCs w:val="20"/>
        </w:rPr>
        <w:t>e</w:t>
      </w:r>
      <w:r w:rsidR="00177B47" w:rsidRPr="001518B0">
        <w:rPr>
          <w:rFonts w:ascii="Arial" w:hAnsi="Arial" w:cs="Arial"/>
          <w:bCs/>
          <w:sz w:val="20"/>
          <w:szCs w:val="20"/>
        </w:rPr>
        <w:t>;</w:t>
      </w:r>
    </w:p>
    <w:p w14:paraId="6A709430" w14:textId="77777777" w:rsidR="005D1B05" w:rsidRPr="001518B0" w:rsidRDefault="00D62BC8" w:rsidP="00D90379">
      <w:pPr>
        <w:numPr>
          <w:ilvl w:val="0"/>
          <w:numId w:val="7"/>
        </w:numPr>
        <w:spacing w:line="260" w:lineRule="exact"/>
        <w:rPr>
          <w:rFonts w:ascii="Arial" w:hAnsi="Arial" w:cs="Arial"/>
          <w:bCs/>
          <w:sz w:val="20"/>
          <w:szCs w:val="20"/>
        </w:rPr>
      </w:pPr>
      <w:r w:rsidRPr="001518B0">
        <w:rPr>
          <w:rFonts w:ascii="Arial" w:hAnsi="Arial" w:cs="Arial"/>
          <w:bCs/>
          <w:sz w:val="20"/>
          <w:szCs w:val="20"/>
        </w:rPr>
        <w:t>s</w:t>
      </w:r>
      <w:r w:rsidR="005D1B05" w:rsidRPr="001518B0">
        <w:rPr>
          <w:rFonts w:ascii="Arial" w:hAnsi="Arial" w:cs="Arial"/>
          <w:bCs/>
          <w:sz w:val="20"/>
          <w:szCs w:val="20"/>
        </w:rPr>
        <w:t>trošk</w:t>
      </w:r>
      <w:r w:rsidR="00AB638E" w:rsidRPr="001518B0">
        <w:rPr>
          <w:rFonts w:ascii="Arial" w:hAnsi="Arial" w:cs="Arial"/>
          <w:bCs/>
          <w:sz w:val="20"/>
          <w:szCs w:val="20"/>
        </w:rPr>
        <w:t>e</w:t>
      </w:r>
      <w:r w:rsidR="005D1B05" w:rsidRPr="001518B0">
        <w:rPr>
          <w:rFonts w:ascii="Arial" w:hAnsi="Arial" w:cs="Arial"/>
          <w:bCs/>
          <w:sz w:val="20"/>
          <w:szCs w:val="20"/>
        </w:rPr>
        <w:t xml:space="preserve"> informiranja in </w:t>
      </w:r>
      <w:r w:rsidR="002F4A3D" w:rsidRPr="001518B0">
        <w:rPr>
          <w:rFonts w:ascii="Arial" w:hAnsi="Arial" w:cs="Arial"/>
          <w:bCs/>
          <w:sz w:val="20"/>
          <w:szCs w:val="20"/>
        </w:rPr>
        <w:t>komuniciranja</w:t>
      </w:r>
      <w:r w:rsidR="00177B47" w:rsidRPr="001518B0">
        <w:rPr>
          <w:rFonts w:ascii="Arial" w:hAnsi="Arial" w:cs="Arial"/>
          <w:bCs/>
          <w:sz w:val="20"/>
          <w:szCs w:val="20"/>
        </w:rPr>
        <w:t>;</w:t>
      </w:r>
    </w:p>
    <w:p w14:paraId="7BF1F004" w14:textId="77777777" w:rsidR="005D1B05" w:rsidRPr="001518B0" w:rsidRDefault="00D62BC8" w:rsidP="00D90379">
      <w:pPr>
        <w:numPr>
          <w:ilvl w:val="0"/>
          <w:numId w:val="7"/>
        </w:numPr>
        <w:spacing w:line="260" w:lineRule="exact"/>
        <w:rPr>
          <w:rFonts w:ascii="Arial" w:hAnsi="Arial" w:cs="Arial"/>
          <w:bCs/>
          <w:sz w:val="20"/>
          <w:szCs w:val="20"/>
        </w:rPr>
      </w:pPr>
      <w:r w:rsidRPr="001518B0">
        <w:rPr>
          <w:rFonts w:ascii="Arial" w:hAnsi="Arial" w:cs="Arial"/>
          <w:bCs/>
          <w:sz w:val="20"/>
          <w:szCs w:val="20"/>
        </w:rPr>
        <w:t>d</w:t>
      </w:r>
      <w:r w:rsidR="005D1B05" w:rsidRPr="001518B0">
        <w:rPr>
          <w:rFonts w:ascii="Arial" w:hAnsi="Arial" w:cs="Arial"/>
          <w:bCs/>
          <w:sz w:val="20"/>
          <w:szCs w:val="20"/>
        </w:rPr>
        <w:t>avek na dodano vrednost (DDV)</w:t>
      </w:r>
      <w:r w:rsidR="00177B47" w:rsidRPr="001518B0">
        <w:rPr>
          <w:rFonts w:ascii="Arial" w:hAnsi="Arial" w:cs="Arial"/>
          <w:bCs/>
          <w:sz w:val="20"/>
          <w:szCs w:val="20"/>
        </w:rPr>
        <w:t>;</w:t>
      </w:r>
    </w:p>
    <w:p w14:paraId="0B91CFF4" w14:textId="77777777" w:rsidR="005D1B05" w:rsidRPr="001518B0" w:rsidRDefault="00682A6F" w:rsidP="00D90379">
      <w:pPr>
        <w:numPr>
          <w:ilvl w:val="0"/>
          <w:numId w:val="7"/>
        </w:numPr>
        <w:spacing w:line="260" w:lineRule="exact"/>
        <w:rPr>
          <w:rFonts w:ascii="Arial" w:hAnsi="Arial" w:cs="Arial"/>
          <w:sz w:val="20"/>
          <w:szCs w:val="20"/>
        </w:rPr>
      </w:pPr>
      <w:r w:rsidRPr="001518B0">
        <w:rPr>
          <w:rFonts w:ascii="Arial" w:hAnsi="Arial" w:cs="Arial"/>
          <w:bCs/>
          <w:sz w:val="20"/>
          <w:szCs w:val="20"/>
        </w:rPr>
        <w:t>strošk</w:t>
      </w:r>
      <w:r w:rsidR="00177B47" w:rsidRPr="001518B0">
        <w:rPr>
          <w:rFonts w:ascii="Arial" w:hAnsi="Arial" w:cs="Arial"/>
          <w:bCs/>
          <w:sz w:val="20"/>
          <w:szCs w:val="20"/>
        </w:rPr>
        <w:t>e</w:t>
      </w:r>
      <w:r w:rsidRPr="001518B0">
        <w:rPr>
          <w:rFonts w:ascii="Arial" w:hAnsi="Arial" w:cs="Arial"/>
          <w:bCs/>
          <w:sz w:val="20"/>
          <w:szCs w:val="20"/>
        </w:rPr>
        <w:t xml:space="preserve"> storitev zunanjih izvajalcev</w:t>
      </w:r>
      <w:r w:rsidR="009E20FB" w:rsidRPr="001518B0">
        <w:rPr>
          <w:rFonts w:ascii="Arial" w:hAnsi="Arial" w:cs="Arial"/>
          <w:bCs/>
          <w:sz w:val="20"/>
          <w:szCs w:val="20"/>
        </w:rPr>
        <w:t>.</w:t>
      </w:r>
    </w:p>
    <w:p w14:paraId="73E378E9" w14:textId="77777777" w:rsidR="005E5B07" w:rsidRPr="001518B0" w:rsidRDefault="00D024F2" w:rsidP="00D90379">
      <w:pPr>
        <w:spacing w:line="260" w:lineRule="exact"/>
        <w:rPr>
          <w:rFonts w:ascii="Arial" w:hAnsi="Arial" w:cs="Arial"/>
          <w:sz w:val="20"/>
          <w:szCs w:val="20"/>
        </w:rPr>
      </w:pPr>
      <w:r w:rsidRPr="001518B0">
        <w:rPr>
          <w:rFonts w:ascii="Arial" w:hAnsi="Arial" w:cs="Arial"/>
          <w:sz w:val="20"/>
          <w:szCs w:val="20"/>
        </w:rPr>
        <w:t>Nenamenska poraba sredstev je neupravičen strošek.</w:t>
      </w:r>
    </w:p>
    <w:p w14:paraId="78A28877" w14:textId="77777777" w:rsidR="00D024F2" w:rsidRPr="001518B0" w:rsidRDefault="00D024F2" w:rsidP="00D90379">
      <w:pPr>
        <w:autoSpaceDE w:val="0"/>
        <w:autoSpaceDN w:val="0"/>
        <w:adjustRightInd w:val="0"/>
        <w:spacing w:line="260" w:lineRule="exact"/>
        <w:jc w:val="both"/>
        <w:rPr>
          <w:rFonts w:ascii="Arial" w:hAnsi="Arial" w:cs="Arial"/>
          <w:sz w:val="20"/>
          <w:szCs w:val="20"/>
        </w:rPr>
      </w:pPr>
    </w:p>
    <w:p w14:paraId="0E5A26F5" w14:textId="3E30AC5F" w:rsidR="00D9162C" w:rsidRPr="001518B0" w:rsidRDefault="00DE3264" w:rsidP="00D90379">
      <w:pPr>
        <w:autoSpaceDE w:val="0"/>
        <w:autoSpaceDN w:val="0"/>
        <w:adjustRightInd w:val="0"/>
        <w:spacing w:line="260" w:lineRule="exact"/>
        <w:jc w:val="both"/>
        <w:rPr>
          <w:rFonts w:ascii="Arial" w:hAnsi="Arial" w:cs="Arial"/>
          <w:color w:val="000000"/>
          <w:sz w:val="20"/>
          <w:szCs w:val="20"/>
        </w:rPr>
      </w:pPr>
      <w:r w:rsidRPr="001518B0">
        <w:rPr>
          <w:rFonts w:ascii="Arial" w:hAnsi="Arial" w:cs="Arial"/>
          <w:sz w:val="20"/>
          <w:szCs w:val="20"/>
        </w:rPr>
        <w:t>Definicije</w:t>
      </w:r>
      <w:r w:rsidR="00D9162C" w:rsidRPr="001518B0">
        <w:rPr>
          <w:rFonts w:ascii="Arial" w:hAnsi="Arial" w:cs="Arial"/>
          <w:sz w:val="20"/>
          <w:szCs w:val="20"/>
        </w:rPr>
        <w:t xml:space="preserve"> oziroma pojmi</w:t>
      </w:r>
      <w:r w:rsidRPr="001518B0">
        <w:rPr>
          <w:rFonts w:ascii="Arial" w:hAnsi="Arial" w:cs="Arial"/>
          <w:sz w:val="20"/>
          <w:szCs w:val="20"/>
        </w:rPr>
        <w:t xml:space="preserve"> na področju </w:t>
      </w:r>
      <w:r w:rsidR="003E3DBA">
        <w:rPr>
          <w:rFonts w:ascii="Arial" w:hAnsi="Arial" w:cs="Arial"/>
          <w:sz w:val="20"/>
          <w:szCs w:val="20"/>
        </w:rPr>
        <w:t>FI</w:t>
      </w:r>
      <w:r w:rsidR="00D9162C" w:rsidRPr="001518B0">
        <w:rPr>
          <w:rFonts w:ascii="Arial" w:hAnsi="Arial" w:cs="Arial"/>
          <w:sz w:val="20"/>
          <w:szCs w:val="20"/>
        </w:rPr>
        <w:t xml:space="preserve"> so pojmi</w:t>
      </w:r>
      <w:r w:rsidR="0070131F" w:rsidRPr="001518B0">
        <w:rPr>
          <w:rFonts w:ascii="Arial" w:hAnsi="Arial" w:cs="Arial"/>
          <w:sz w:val="20"/>
          <w:szCs w:val="20"/>
        </w:rPr>
        <w:t>,</w:t>
      </w:r>
      <w:r w:rsidR="00D9162C" w:rsidRPr="001518B0">
        <w:rPr>
          <w:rFonts w:ascii="Arial" w:hAnsi="Arial" w:cs="Arial"/>
          <w:sz w:val="20"/>
          <w:szCs w:val="20"/>
        </w:rPr>
        <w:t xml:space="preserve"> opredeljeni za izvajanje finančnih instrumentov v 2.</w:t>
      </w:r>
      <w:r w:rsidR="0070131F" w:rsidRPr="001518B0">
        <w:rPr>
          <w:rFonts w:ascii="Arial" w:hAnsi="Arial" w:cs="Arial"/>
          <w:sz w:val="20"/>
          <w:szCs w:val="20"/>
        </w:rPr>
        <w:t xml:space="preserve"> </w:t>
      </w:r>
      <w:r w:rsidR="00D9162C" w:rsidRPr="001518B0">
        <w:rPr>
          <w:rFonts w:ascii="Arial" w:hAnsi="Arial" w:cs="Arial"/>
          <w:sz w:val="20"/>
          <w:szCs w:val="20"/>
        </w:rPr>
        <w:t xml:space="preserve">členu </w:t>
      </w:r>
      <w:r w:rsidR="0098529E" w:rsidRPr="001518B0">
        <w:rPr>
          <w:rFonts w:ascii="Arial" w:hAnsi="Arial" w:cs="Arial"/>
          <w:sz w:val="20"/>
          <w:szCs w:val="20"/>
        </w:rPr>
        <w:t xml:space="preserve">Uredbe </w:t>
      </w:r>
      <w:r w:rsidR="00EE48DD" w:rsidRPr="001518B0">
        <w:rPr>
          <w:rFonts w:ascii="Arial" w:hAnsi="Arial" w:cs="Arial"/>
          <w:sz w:val="20"/>
          <w:szCs w:val="20"/>
        </w:rPr>
        <w:t xml:space="preserve">(EU) </w:t>
      </w:r>
      <w:r w:rsidR="0098529E" w:rsidRPr="001518B0">
        <w:rPr>
          <w:rFonts w:ascii="Arial" w:hAnsi="Arial" w:cs="Arial"/>
          <w:sz w:val="20"/>
          <w:szCs w:val="20"/>
        </w:rPr>
        <w:t>2021/1060</w:t>
      </w:r>
      <w:r w:rsidR="008B0AFF" w:rsidRPr="001518B0">
        <w:rPr>
          <w:rFonts w:ascii="Arial" w:hAnsi="Arial" w:cs="Arial"/>
          <w:sz w:val="20"/>
          <w:szCs w:val="20"/>
        </w:rPr>
        <w:t>.</w:t>
      </w:r>
    </w:p>
    <w:p w14:paraId="339543DF" w14:textId="77777777" w:rsidR="005E5B07" w:rsidRPr="001518B0" w:rsidRDefault="005E5B07" w:rsidP="003E3DBA">
      <w:pPr>
        <w:spacing w:line="260" w:lineRule="exact"/>
        <w:rPr>
          <w:rFonts w:ascii="Arial" w:hAnsi="Arial" w:cs="Arial"/>
          <w:sz w:val="20"/>
          <w:szCs w:val="20"/>
        </w:rPr>
      </w:pPr>
    </w:p>
    <w:p w14:paraId="054493D5" w14:textId="067A7FC5" w:rsidR="005D1B05" w:rsidRPr="001518B0" w:rsidRDefault="00C22783"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Gl</w:t>
      </w:r>
      <w:r w:rsidR="00896760" w:rsidRPr="001518B0">
        <w:rPr>
          <w:rFonts w:ascii="Arial" w:hAnsi="Arial" w:cs="Arial"/>
          <w:sz w:val="20"/>
          <w:szCs w:val="20"/>
        </w:rPr>
        <w:t>avni</w:t>
      </w:r>
      <w:r w:rsidR="005D1B05" w:rsidRPr="001518B0">
        <w:rPr>
          <w:rFonts w:ascii="Arial" w:hAnsi="Arial" w:cs="Arial"/>
          <w:sz w:val="20"/>
          <w:szCs w:val="20"/>
        </w:rPr>
        <w:t xml:space="preserve"> predpis</w:t>
      </w:r>
      <w:r w:rsidR="00896760" w:rsidRPr="001518B0">
        <w:rPr>
          <w:rFonts w:ascii="Arial" w:hAnsi="Arial" w:cs="Arial"/>
          <w:sz w:val="20"/>
          <w:szCs w:val="20"/>
        </w:rPr>
        <w:t>i</w:t>
      </w:r>
      <w:r w:rsidR="005D1B05" w:rsidRPr="001518B0">
        <w:rPr>
          <w:rFonts w:ascii="Arial" w:hAnsi="Arial" w:cs="Arial"/>
          <w:sz w:val="20"/>
          <w:szCs w:val="20"/>
        </w:rPr>
        <w:t xml:space="preserve"> </w:t>
      </w:r>
      <w:r w:rsidR="00762D06" w:rsidRPr="001518B0">
        <w:rPr>
          <w:rFonts w:ascii="Arial" w:hAnsi="Arial" w:cs="Arial"/>
          <w:sz w:val="20"/>
          <w:szCs w:val="20"/>
        </w:rPr>
        <w:t xml:space="preserve">Unije </w:t>
      </w:r>
      <w:r w:rsidR="005D1B05" w:rsidRPr="001518B0">
        <w:rPr>
          <w:rFonts w:ascii="Arial" w:hAnsi="Arial" w:cs="Arial"/>
          <w:sz w:val="20"/>
          <w:szCs w:val="20"/>
        </w:rPr>
        <w:t>in nacionaln</w:t>
      </w:r>
      <w:r w:rsidR="00896760" w:rsidRPr="001518B0">
        <w:rPr>
          <w:rFonts w:ascii="Arial" w:hAnsi="Arial" w:cs="Arial"/>
          <w:sz w:val="20"/>
          <w:szCs w:val="20"/>
        </w:rPr>
        <w:t>i</w:t>
      </w:r>
      <w:r w:rsidR="005D1B05" w:rsidRPr="001518B0">
        <w:rPr>
          <w:rFonts w:ascii="Arial" w:hAnsi="Arial" w:cs="Arial"/>
          <w:sz w:val="20"/>
          <w:szCs w:val="20"/>
        </w:rPr>
        <w:t xml:space="preserve"> predpis</w:t>
      </w:r>
      <w:r w:rsidR="00896760" w:rsidRPr="001518B0">
        <w:rPr>
          <w:rFonts w:ascii="Arial" w:hAnsi="Arial" w:cs="Arial"/>
          <w:sz w:val="20"/>
          <w:szCs w:val="20"/>
        </w:rPr>
        <w:t>i, ki jih je treba upoštevati</w:t>
      </w:r>
      <w:r w:rsidR="005D1B05" w:rsidRPr="001518B0">
        <w:rPr>
          <w:rFonts w:ascii="Arial" w:hAnsi="Arial" w:cs="Arial"/>
          <w:sz w:val="20"/>
          <w:szCs w:val="20"/>
        </w:rPr>
        <w:t xml:space="preserve"> so:</w:t>
      </w:r>
    </w:p>
    <w:p w14:paraId="32E80CD3" w14:textId="77777777" w:rsidR="004B7BCE" w:rsidRPr="001518B0"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t xml:space="preserve">Uredba Sveta (EU, </w:t>
      </w:r>
      <w:proofErr w:type="spellStart"/>
      <w:r w:rsidRPr="001518B0">
        <w:rPr>
          <w:rFonts w:ascii="Arial" w:hAnsi="Arial" w:cs="Arial"/>
          <w:sz w:val="20"/>
          <w:szCs w:val="20"/>
        </w:rPr>
        <w:t>Euratom</w:t>
      </w:r>
      <w:proofErr w:type="spellEnd"/>
      <w:r w:rsidRPr="001518B0">
        <w:rPr>
          <w:rFonts w:ascii="Arial" w:hAnsi="Arial" w:cs="Arial"/>
          <w:sz w:val="20"/>
          <w:szCs w:val="20"/>
        </w:rPr>
        <w:t>) 2020/2093 z dne 17. decembra 2020 o določitvi večletnega finančnega okvira za obdobje 2021–2027 (UL L št. 433I z dne 22. 12. 2020, str. 11);</w:t>
      </w:r>
    </w:p>
    <w:p w14:paraId="0B40D694" w14:textId="77777777" w:rsidR="004B7BCE" w:rsidRPr="001518B0"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t xml:space="preserve">Uredba (EU, </w:t>
      </w:r>
      <w:proofErr w:type="spellStart"/>
      <w:r w:rsidRPr="001518B0">
        <w:rPr>
          <w:rFonts w:ascii="Arial" w:hAnsi="Arial" w:cs="Arial"/>
          <w:sz w:val="20"/>
          <w:szCs w:val="20"/>
        </w:rPr>
        <w:t>Euratom</w:t>
      </w:r>
      <w:proofErr w:type="spellEnd"/>
      <w:r w:rsidRPr="001518B0">
        <w:rPr>
          <w:rFonts w:ascii="Arial" w:hAnsi="Arial" w:cs="Arial"/>
          <w:sz w:val="20"/>
          <w:szCs w:val="20"/>
        </w:rPr>
        <w:t>) 2020/2092 Evropskega parlamenta in Sveta z dne 16. decembra 2020 o splošnem režimu pogojenosti za zaščito proračuna Unije (UL L št. 433I z dne 22. 12. 2020, str. 1), zadnjič popravljena s Popravkom (UL L št. 373 z dne 21. 10. 2021, str. 94);</w:t>
      </w:r>
    </w:p>
    <w:p w14:paraId="03A49CE6" w14:textId="070295A0" w:rsidR="004B7BCE"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lastRenderedPageBreak/>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 (v nadaljnjem besedilu: Uredba</w:t>
      </w:r>
      <w:r w:rsidR="00EE48DD" w:rsidRPr="001518B0">
        <w:rPr>
          <w:rFonts w:ascii="Arial" w:hAnsi="Arial" w:cs="Arial"/>
          <w:sz w:val="20"/>
          <w:szCs w:val="20"/>
        </w:rPr>
        <w:t xml:space="preserve"> (EU)</w:t>
      </w:r>
      <w:r w:rsidRPr="001518B0">
        <w:rPr>
          <w:rFonts w:ascii="Arial" w:hAnsi="Arial" w:cs="Arial"/>
          <w:sz w:val="20"/>
          <w:szCs w:val="20"/>
        </w:rPr>
        <w:t xml:space="preserve"> 2021/1060);</w:t>
      </w:r>
    </w:p>
    <w:p w14:paraId="0932C670" w14:textId="1AD8D10A" w:rsidR="00D90379" w:rsidRPr="00D90379" w:rsidRDefault="00D90379" w:rsidP="00D90379">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t>Uredba (EU) 2021/1056 Evropskega parlamenta in Sveta z dne 24. junija 2021 o vzpostavitvi Sklada za pravični prehod (UL L št. 231 z dne 30. 6. 2021, str. 1), zadnjič popravljena s Popravkom (UL L št. 421 z dne 26. 11. 2021, str. 74), (v nadaljnjem besedilu: Uredba 2021/1056/EU);</w:t>
      </w:r>
    </w:p>
    <w:p w14:paraId="5D23E20B" w14:textId="77777777" w:rsidR="004B7BCE" w:rsidRPr="001518B0"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t>Uredba (EU) 2021/1057 Evropskega parlamenta in Sveta z dne 24. junija 2021 o vzpostavitvi Evropskega socialnega sklada plus (ESS+) in razveljavitvi Uredbe (EU) št. 1296/2013 (UL L št. 231 z dne 30. 6. 2021, str. 21), zadnjič popravljena s Popravkom (UL L št. 421 z dne 26. 11. 2021, str. 75);</w:t>
      </w:r>
    </w:p>
    <w:p w14:paraId="44A3AC91" w14:textId="17814329" w:rsidR="004B7BCE" w:rsidRPr="001518B0"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1518B0">
        <w:rPr>
          <w:rFonts w:ascii="Arial" w:hAnsi="Arial" w:cs="Arial"/>
          <w:sz w:val="20"/>
          <w:szCs w:val="20"/>
        </w:rPr>
        <w:t>Uredba (EU) št. 2021/1058 Evropskega parlamenta in Sveta z dne 24. junija 2021 o Evropskem skladu za regionalni razvoj in Kohezijskem skladu (UL L št. 231 z dne 30. 6. 2021, str. 60), zadnjič popravljena s Popravkom (UL L št.</w:t>
      </w:r>
      <w:r w:rsidR="00D90379">
        <w:rPr>
          <w:rFonts w:ascii="Arial" w:hAnsi="Arial" w:cs="Arial"/>
          <w:sz w:val="20"/>
          <w:szCs w:val="20"/>
        </w:rPr>
        <w:t xml:space="preserve"> 13 z dne 20. 1. 2022, str. 74);</w:t>
      </w:r>
    </w:p>
    <w:p w14:paraId="56201815" w14:textId="77777777" w:rsidR="00781D4D" w:rsidRPr="001518B0" w:rsidRDefault="00781D4D" w:rsidP="003E3DBA">
      <w:pPr>
        <w:numPr>
          <w:ilvl w:val="0"/>
          <w:numId w:val="12"/>
        </w:numPr>
        <w:shd w:val="clear" w:color="auto" w:fill="FFFFFF"/>
        <w:suppressAutoHyphens/>
        <w:spacing w:before="120" w:line="260" w:lineRule="exact"/>
        <w:jc w:val="both"/>
        <w:rPr>
          <w:rFonts w:ascii="Arial" w:hAnsi="Arial" w:cs="Arial"/>
          <w:sz w:val="20"/>
          <w:szCs w:val="20"/>
        </w:rPr>
      </w:pPr>
      <w:r w:rsidRPr="001518B0">
        <w:rPr>
          <w:rFonts w:ascii="Arial" w:hAnsi="Arial" w:cs="Arial"/>
          <w:sz w:val="20"/>
          <w:szCs w:val="20"/>
        </w:rPr>
        <w:t xml:space="preserve">Uredba (EU) št. 1407/2013 z dne 18. decembra 2013 o uporabi členov 107 in 108 Pogodbe o delovanju Evropske unije pri pomoči de </w:t>
      </w:r>
      <w:proofErr w:type="spellStart"/>
      <w:r w:rsidRPr="001518B0">
        <w:rPr>
          <w:rFonts w:ascii="Arial" w:hAnsi="Arial" w:cs="Arial"/>
          <w:sz w:val="20"/>
          <w:szCs w:val="20"/>
        </w:rPr>
        <w:t>minimis</w:t>
      </w:r>
      <w:proofErr w:type="spellEnd"/>
      <w:r w:rsidRPr="001518B0">
        <w:rPr>
          <w:rFonts w:ascii="Arial" w:hAnsi="Arial" w:cs="Arial"/>
          <w:sz w:val="20"/>
          <w:szCs w:val="20"/>
        </w:rPr>
        <w:t xml:space="preserve"> </w:t>
      </w:r>
      <w:r w:rsidR="00DE3264" w:rsidRPr="001518B0">
        <w:rPr>
          <w:rFonts w:ascii="Arial" w:hAnsi="Arial" w:cs="Arial"/>
          <w:sz w:val="20"/>
          <w:szCs w:val="20"/>
        </w:rPr>
        <w:t>z vsemi spremembami</w:t>
      </w:r>
      <w:r w:rsidRPr="001518B0">
        <w:rPr>
          <w:rFonts w:ascii="Arial" w:hAnsi="Arial" w:cs="Arial"/>
          <w:sz w:val="20"/>
          <w:szCs w:val="20"/>
        </w:rPr>
        <w:t>;</w:t>
      </w:r>
    </w:p>
    <w:p w14:paraId="2848BC91" w14:textId="77777777" w:rsidR="00F40284" w:rsidRPr="001518B0" w:rsidRDefault="00781D4D" w:rsidP="003E3DBA">
      <w:pPr>
        <w:numPr>
          <w:ilvl w:val="0"/>
          <w:numId w:val="12"/>
        </w:numPr>
        <w:shd w:val="clear" w:color="auto" w:fill="FFFFFF"/>
        <w:suppressAutoHyphens/>
        <w:spacing w:before="120" w:line="260" w:lineRule="exact"/>
        <w:jc w:val="both"/>
        <w:rPr>
          <w:rFonts w:ascii="Arial" w:hAnsi="Arial" w:cs="Arial"/>
          <w:sz w:val="20"/>
          <w:szCs w:val="20"/>
        </w:rPr>
      </w:pPr>
      <w:r w:rsidRPr="001518B0">
        <w:rPr>
          <w:rFonts w:ascii="Arial" w:hAnsi="Arial" w:cs="Arial"/>
          <w:sz w:val="20"/>
          <w:szCs w:val="20"/>
        </w:rPr>
        <w:t xml:space="preserve">Uredba (EU) št. </w:t>
      </w:r>
      <w:r w:rsidR="00E47936" w:rsidRPr="001518B0">
        <w:rPr>
          <w:rFonts w:ascii="Arial" w:hAnsi="Arial" w:cs="Arial"/>
          <w:sz w:val="20"/>
          <w:szCs w:val="20"/>
        </w:rPr>
        <w:t>2022/2473 z dne 14. decembra 2022</w:t>
      </w:r>
      <w:r w:rsidRPr="001518B0">
        <w:rPr>
          <w:rFonts w:ascii="Arial" w:hAnsi="Arial" w:cs="Arial"/>
          <w:sz w:val="20"/>
          <w:szCs w:val="20"/>
        </w:rPr>
        <w:t xml:space="preserve"> o razglasitvi nekaterih vrst pomoči za</w:t>
      </w:r>
      <w:r w:rsidR="00F40284" w:rsidRPr="001518B0">
        <w:rPr>
          <w:rFonts w:ascii="Arial" w:hAnsi="Arial" w:cs="Arial"/>
          <w:sz w:val="20"/>
          <w:szCs w:val="20"/>
        </w:rPr>
        <w:t xml:space="preserve"> </w:t>
      </w:r>
      <w:proofErr w:type="spellStart"/>
      <w:r w:rsidR="00F40284" w:rsidRPr="001518B0">
        <w:rPr>
          <w:rFonts w:ascii="Arial" w:hAnsi="Arial" w:cs="Arial"/>
          <w:sz w:val="20"/>
          <w:szCs w:val="20"/>
        </w:rPr>
        <w:t>za</w:t>
      </w:r>
      <w:proofErr w:type="spellEnd"/>
      <w:r w:rsidR="00F40284" w:rsidRPr="001518B0">
        <w:rPr>
          <w:rFonts w:ascii="Arial" w:hAnsi="Arial" w:cs="Arial"/>
          <w:sz w:val="20"/>
          <w:szCs w:val="20"/>
        </w:rPr>
        <w:t xml:space="preserve"> podjetja, ki se ukvarjajo s proizvodnjo, predelavo in trženjem ribiških proizvodov in proizvodov iz akvakulture, za </w:t>
      </w:r>
      <w:r w:rsidRPr="001518B0">
        <w:rPr>
          <w:rFonts w:ascii="Arial" w:hAnsi="Arial" w:cs="Arial"/>
          <w:sz w:val="20"/>
          <w:szCs w:val="20"/>
        </w:rPr>
        <w:t xml:space="preserve"> združljive z notranjim trgom pri uporabi členov 107 in 108 Pogodbe </w:t>
      </w:r>
      <w:r w:rsidR="00DE3264" w:rsidRPr="001518B0">
        <w:rPr>
          <w:rFonts w:ascii="Arial" w:hAnsi="Arial" w:cs="Arial"/>
          <w:sz w:val="20"/>
          <w:szCs w:val="20"/>
        </w:rPr>
        <w:t>z vsemi spremembami</w:t>
      </w:r>
      <w:r w:rsidRPr="001518B0">
        <w:rPr>
          <w:rFonts w:ascii="Arial" w:hAnsi="Arial" w:cs="Arial"/>
          <w:sz w:val="20"/>
          <w:szCs w:val="20"/>
        </w:rPr>
        <w:t>;</w:t>
      </w:r>
    </w:p>
    <w:p w14:paraId="0976BF7A" w14:textId="4C4EF0E0" w:rsidR="004B7BCE" w:rsidRPr="001518B0" w:rsidRDefault="004B7BCE" w:rsidP="003E3DBA">
      <w:pPr>
        <w:numPr>
          <w:ilvl w:val="0"/>
          <w:numId w:val="12"/>
        </w:numPr>
        <w:autoSpaceDE w:val="0"/>
        <w:autoSpaceDN w:val="0"/>
        <w:adjustRightInd w:val="0"/>
        <w:spacing w:before="120" w:after="120" w:line="260" w:lineRule="exact"/>
        <w:ind w:left="714" w:hanging="357"/>
        <w:jc w:val="both"/>
        <w:rPr>
          <w:rFonts w:ascii="Arial" w:hAnsi="Arial" w:cs="Arial"/>
          <w:sz w:val="20"/>
          <w:szCs w:val="20"/>
        </w:rPr>
      </w:pPr>
      <w:r w:rsidRPr="001518B0">
        <w:rPr>
          <w:rFonts w:ascii="Arial" w:hAnsi="Arial" w:cs="Arial"/>
          <w:sz w:val="20"/>
          <w:szCs w:val="20"/>
        </w:rPr>
        <w:t>Uredba o izvajanju uredb (EU) in (</w:t>
      </w:r>
      <w:proofErr w:type="spellStart"/>
      <w:r w:rsidRPr="001518B0">
        <w:rPr>
          <w:rFonts w:ascii="Arial" w:hAnsi="Arial" w:cs="Arial"/>
          <w:sz w:val="20"/>
          <w:szCs w:val="20"/>
        </w:rPr>
        <w:t>Euratom</w:t>
      </w:r>
      <w:proofErr w:type="spellEnd"/>
      <w:r w:rsidRPr="001518B0">
        <w:rPr>
          <w:rFonts w:ascii="Arial" w:hAnsi="Arial" w:cs="Arial"/>
          <w:sz w:val="20"/>
          <w:szCs w:val="20"/>
        </w:rPr>
        <w:t>) na področju izvajanja evropske kohezijske politike v obdobju 2021–2027 za cilj naložbe za rast in delovna mesta</w:t>
      </w:r>
      <w:r w:rsidR="00896760" w:rsidRPr="001518B0">
        <w:rPr>
          <w:rFonts w:ascii="Arial" w:hAnsi="Arial" w:cs="Arial"/>
          <w:sz w:val="20"/>
          <w:szCs w:val="20"/>
        </w:rPr>
        <w:t>, z vsemi spremembami</w:t>
      </w:r>
      <w:r w:rsidRPr="001518B0">
        <w:rPr>
          <w:rFonts w:ascii="Arial" w:hAnsi="Arial" w:cs="Arial"/>
          <w:sz w:val="20"/>
          <w:szCs w:val="20"/>
        </w:rPr>
        <w:t>;</w:t>
      </w:r>
    </w:p>
    <w:p w14:paraId="271BDEBC" w14:textId="2F53C0CF" w:rsidR="009E7819" w:rsidRPr="001518B0" w:rsidRDefault="009E7819" w:rsidP="003E3DBA">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Listina EU o temeljnih pravicah</w:t>
      </w:r>
      <w:r w:rsidR="00D90379">
        <w:rPr>
          <w:rFonts w:ascii="Arial" w:hAnsi="Arial" w:cs="Arial"/>
          <w:sz w:val="20"/>
          <w:szCs w:val="20"/>
        </w:rPr>
        <w:t>;</w:t>
      </w:r>
    </w:p>
    <w:p w14:paraId="733C94C1" w14:textId="47401D70" w:rsidR="009E7819" w:rsidRPr="001518B0" w:rsidRDefault="009E7819" w:rsidP="003E3DBA">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 xml:space="preserve">Konvencija Združenih narodov o </w:t>
      </w:r>
      <w:r w:rsidR="00E05640" w:rsidRPr="001518B0">
        <w:rPr>
          <w:rFonts w:ascii="Arial" w:hAnsi="Arial" w:cs="Arial"/>
          <w:sz w:val="20"/>
          <w:szCs w:val="20"/>
        </w:rPr>
        <w:t>pravicah invalidov v skladu s Sk</w:t>
      </w:r>
      <w:r w:rsidRPr="001518B0">
        <w:rPr>
          <w:rFonts w:ascii="Arial" w:hAnsi="Arial" w:cs="Arial"/>
          <w:sz w:val="20"/>
          <w:szCs w:val="20"/>
        </w:rPr>
        <w:t>lepom Sveta 2010/48/ES</w:t>
      </w:r>
      <w:r w:rsidR="00D90379">
        <w:rPr>
          <w:rFonts w:ascii="Arial" w:hAnsi="Arial" w:cs="Arial"/>
          <w:sz w:val="20"/>
          <w:szCs w:val="20"/>
        </w:rPr>
        <w:t>;</w:t>
      </w:r>
    </w:p>
    <w:p w14:paraId="7623B4BC" w14:textId="51BB8F87" w:rsidR="005D1B05" w:rsidRPr="001518B0" w:rsidRDefault="005D1B05"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pravila</w:t>
      </w:r>
      <w:r w:rsidR="00FF128C" w:rsidRPr="001518B0">
        <w:rPr>
          <w:rFonts w:ascii="Arial" w:hAnsi="Arial" w:cs="Arial"/>
          <w:sz w:val="20"/>
          <w:szCs w:val="20"/>
        </w:rPr>
        <w:t xml:space="preserve">, ki urejajo </w:t>
      </w:r>
      <w:r w:rsidR="00F40284" w:rsidRPr="001518B0">
        <w:rPr>
          <w:rFonts w:ascii="Arial" w:hAnsi="Arial" w:cs="Arial"/>
          <w:sz w:val="20"/>
          <w:szCs w:val="20"/>
        </w:rPr>
        <w:t>državne pomoči;</w:t>
      </w:r>
    </w:p>
    <w:p w14:paraId="52D97D9E" w14:textId="77777777" w:rsidR="00B221B8"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 xml:space="preserve">predpisi </w:t>
      </w:r>
      <w:r w:rsidR="00B221B8" w:rsidRPr="001518B0">
        <w:rPr>
          <w:rFonts w:ascii="Arial" w:hAnsi="Arial" w:cs="Arial"/>
          <w:sz w:val="20"/>
          <w:szCs w:val="20"/>
        </w:rPr>
        <w:t>s področja javnih naročil;</w:t>
      </w:r>
    </w:p>
    <w:p w14:paraId="7CB4F0D5" w14:textId="77777777" w:rsidR="007A4498"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predpisi</w:t>
      </w:r>
      <w:r w:rsidR="007A4498" w:rsidRPr="001518B0">
        <w:rPr>
          <w:rFonts w:ascii="Arial" w:hAnsi="Arial" w:cs="Arial"/>
          <w:sz w:val="20"/>
          <w:szCs w:val="20"/>
        </w:rPr>
        <w:t xml:space="preserve"> s področja javno-zasebnega partnerstva</w:t>
      </w:r>
      <w:r w:rsidRPr="001518B0">
        <w:rPr>
          <w:rFonts w:ascii="Arial" w:hAnsi="Arial" w:cs="Arial"/>
          <w:sz w:val="20"/>
          <w:szCs w:val="20"/>
        </w:rPr>
        <w:t xml:space="preserve"> in predpisi, ki urejajo nekatere koncesijske pogodbe</w:t>
      </w:r>
      <w:r w:rsidR="007A4498" w:rsidRPr="001518B0">
        <w:rPr>
          <w:rFonts w:ascii="Arial" w:hAnsi="Arial" w:cs="Arial"/>
          <w:sz w:val="20"/>
          <w:szCs w:val="20"/>
        </w:rPr>
        <w:t>;</w:t>
      </w:r>
    </w:p>
    <w:p w14:paraId="448824CC" w14:textId="77777777" w:rsidR="00B221B8"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davčni predpisi</w:t>
      </w:r>
      <w:r w:rsidR="00B221B8" w:rsidRPr="001518B0">
        <w:rPr>
          <w:rFonts w:ascii="Arial" w:hAnsi="Arial" w:cs="Arial"/>
          <w:sz w:val="20"/>
          <w:szCs w:val="20"/>
        </w:rPr>
        <w:t>;</w:t>
      </w:r>
    </w:p>
    <w:p w14:paraId="35F8850B" w14:textId="77777777" w:rsidR="00696E89"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predpisi</w:t>
      </w:r>
      <w:r w:rsidR="00696E89" w:rsidRPr="001518B0">
        <w:rPr>
          <w:rFonts w:ascii="Arial" w:hAnsi="Arial" w:cs="Arial"/>
          <w:sz w:val="20"/>
          <w:szCs w:val="20"/>
        </w:rPr>
        <w:t xml:space="preserve"> s področja </w:t>
      </w:r>
      <w:proofErr w:type="spellStart"/>
      <w:r w:rsidR="00696E89" w:rsidRPr="001518B0">
        <w:rPr>
          <w:rFonts w:ascii="Arial" w:hAnsi="Arial" w:cs="Arial"/>
          <w:sz w:val="20"/>
          <w:szCs w:val="20"/>
        </w:rPr>
        <w:t>eRačuna</w:t>
      </w:r>
      <w:proofErr w:type="spellEnd"/>
      <w:r w:rsidR="00696E89" w:rsidRPr="001518B0">
        <w:rPr>
          <w:rFonts w:ascii="Arial" w:hAnsi="Arial" w:cs="Arial"/>
          <w:sz w:val="20"/>
          <w:szCs w:val="20"/>
        </w:rPr>
        <w:t>;</w:t>
      </w:r>
    </w:p>
    <w:p w14:paraId="1A14D628" w14:textId="77777777" w:rsidR="00B221B8"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predpisi</w:t>
      </w:r>
      <w:r w:rsidR="00B221B8" w:rsidRPr="001518B0">
        <w:rPr>
          <w:rFonts w:ascii="Arial" w:hAnsi="Arial" w:cs="Arial"/>
          <w:sz w:val="20"/>
          <w:szCs w:val="20"/>
        </w:rPr>
        <w:t xml:space="preserve"> s področja računovodstva in računovodsk</w:t>
      </w:r>
      <w:r w:rsidR="00877F82" w:rsidRPr="001518B0">
        <w:rPr>
          <w:rFonts w:ascii="Arial" w:hAnsi="Arial" w:cs="Arial"/>
          <w:sz w:val="20"/>
          <w:szCs w:val="20"/>
        </w:rPr>
        <w:t>i</w:t>
      </w:r>
      <w:r w:rsidR="00B221B8" w:rsidRPr="001518B0">
        <w:rPr>
          <w:rFonts w:ascii="Arial" w:hAnsi="Arial" w:cs="Arial"/>
          <w:sz w:val="20"/>
          <w:szCs w:val="20"/>
        </w:rPr>
        <w:t xml:space="preserve"> standard</w:t>
      </w:r>
      <w:r w:rsidR="00877F82" w:rsidRPr="001518B0">
        <w:rPr>
          <w:rFonts w:ascii="Arial" w:hAnsi="Arial" w:cs="Arial"/>
          <w:sz w:val="20"/>
          <w:szCs w:val="20"/>
        </w:rPr>
        <w:t>i</w:t>
      </w:r>
      <w:r w:rsidR="00B221B8" w:rsidRPr="001518B0">
        <w:rPr>
          <w:rFonts w:ascii="Arial" w:hAnsi="Arial" w:cs="Arial"/>
          <w:sz w:val="20"/>
          <w:szCs w:val="20"/>
        </w:rPr>
        <w:t>;</w:t>
      </w:r>
    </w:p>
    <w:p w14:paraId="2C688A3C" w14:textId="77777777" w:rsidR="00B221B8" w:rsidRPr="001518B0"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delovni predpisi</w:t>
      </w:r>
      <w:r w:rsidR="00B221B8" w:rsidRPr="001518B0">
        <w:rPr>
          <w:rFonts w:ascii="Arial" w:hAnsi="Arial" w:cs="Arial"/>
          <w:sz w:val="20"/>
          <w:szCs w:val="20"/>
        </w:rPr>
        <w:t>;</w:t>
      </w:r>
    </w:p>
    <w:p w14:paraId="418BE122" w14:textId="77777777" w:rsidR="005D1B05" w:rsidRPr="001518B0" w:rsidRDefault="00B221B8"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1518B0">
        <w:rPr>
          <w:rFonts w:ascii="Arial" w:hAnsi="Arial" w:cs="Arial"/>
          <w:sz w:val="20"/>
          <w:szCs w:val="20"/>
        </w:rPr>
        <w:t>druga ustrezna zakonodaja.</w:t>
      </w:r>
    </w:p>
    <w:p w14:paraId="2E48BE2D" w14:textId="77777777" w:rsidR="005D1B05" w:rsidRPr="001518B0" w:rsidRDefault="005D1B05" w:rsidP="003E3DBA">
      <w:pPr>
        <w:spacing w:line="260" w:lineRule="exact"/>
        <w:rPr>
          <w:rFonts w:ascii="Arial" w:hAnsi="Arial" w:cs="Arial"/>
          <w:sz w:val="20"/>
          <w:szCs w:val="20"/>
        </w:rPr>
      </w:pPr>
    </w:p>
    <w:p w14:paraId="37B4A29C" w14:textId="3362BB96" w:rsidR="00E541F5" w:rsidRPr="001518B0" w:rsidRDefault="004A0ABC"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lastRenderedPageBreak/>
        <w:t xml:space="preserve">Kadar upravičenci niso naročniki po ZJN, morajo izvajati operacijo v skladu s temeljnimi načeli ZJN, navodili </w:t>
      </w:r>
      <w:r w:rsidR="00C22783" w:rsidRPr="001518B0">
        <w:rPr>
          <w:rFonts w:ascii="Arial" w:hAnsi="Arial" w:cs="Arial"/>
          <w:sz w:val="20"/>
          <w:szCs w:val="20"/>
        </w:rPr>
        <w:t>PT</w:t>
      </w:r>
      <w:r w:rsidRPr="001518B0">
        <w:rPr>
          <w:rFonts w:ascii="Arial" w:hAnsi="Arial" w:cs="Arial"/>
          <w:sz w:val="20"/>
          <w:szCs w:val="20"/>
        </w:rPr>
        <w:t>, ki lahko podrobneje opredelijo izkazovanje upoštevanja načel, skladnost cen s tržnimi, preprečevanje nasprotja interesov, zmogljivost ponudnika ipd., in s pogodbo o sofinanciranju.</w:t>
      </w:r>
    </w:p>
    <w:p w14:paraId="27CF017B" w14:textId="77777777" w:rsidR="004A0ABC" w:rsidRPr="001518B0" w:rsidRDefault="004A0ABC" w:rsidP="003E3DBA">
      <w:pPr>
        <w:autoSpaceDE w:val="0"/>
        <w:autoSpaceDN w:val="0"/>
        <w:adjustRightInd w:val="0"/>
        <w:spacing w:line="260" w:lineRule="exact"/>
        <w:jc w:val="both"/>
        <w:rPr>
          <w:rFonts w:ascii="Arial" w:hAnsi="Arial" w:cs="Arial"/>
          <w:sz w:val="20"/>
          <w:szCs w:val="20"/>
        </w:rPr>
      </w:pPr>
    </w:p>
    <w:p w14:paraId="4B78981C" w14:textId="77777777" w:rsidR="004A0ABC" w:rsidRPr="001518B0" w:rsidRDefault="004A0ABC"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V primeru izvajanja operacije v konzorciju, strošek, nastal na podlagi izstavljenega računa med </w:t>
      </w:r>
      <w:proofErr w:type="spellStart"/>
      <w:r w:rsidRPr="001518B0">
        <w:rPr>
          <w:rFonts w:ascii="Arial" w:hAnsi="Arial" w:cs="Arial"/>
          <w:sz w:val="20"/>
          <w:szCs w:val="20"/>
        </w:rPr>
        <w:t>konzorcijskimi</w:t>
      </w:r>
      <w:proofErr w:type="spellEnd"/>
      <w:r w:rsidRPr="001518B0">
        <w:rPr>
          <w:rFonts w:ascii="Arial" w:hAnsi="Arial" w:cs="Arial"/>
          <w:sz w:val="20"/>
          <w:szCs w:val="20"/>
        </w:rPr>
        <w:t xml:space="preserve"> partnerji, ni upravičen.</w:t>
      </w:r>
    </w:p>
    <w:p w14:paraId="6C704E80" w14:textId="77777777" w:rsidR="004A0ABC" w:rsidRPr="001518B0" w:rsidRDefault="004A0ABC" w:rsidP="003E3DBA">
      <w:pPr>
        <w:autoSpaceDE w:val="0"/>
        <w:autoSpaceDN w:val="0"/>
        <w:adjustRightInd w:val="0"/>
        <w:spacing w:line="260" w:lineRule="exact"/>
        <w:jc w:val="both"/>
        <w:rPr>
          <w:rFonts w:ascii="Arial" w:hAnsi="Arial" w:cs="Arial"/>
          <w:sz w:val="20"/>
          <w:szCs w:val="20"/>
        </w:rPr>
      </w:pPr>
    </w:p>
    <w:p w14:paraId="2B8066A8" w14:textId="77777777" w:rsidR="00E925C5" w:rsidRPr="001518B0" w:rsidRDefault="00E925C5" w:rsidP="003E3DBA">
      <w:pPr>
        <w:autoSpaceDE w:val="0"/>
        <w:autoSpaceDN w:val="0"/>
        <w:adjustRightInd w:val="0"/>
        <w:spacing w:line="260" w:lineRule="exact"/>
        <w:jc w:val="both"/>
        <w:rPr>
          <w:rFonts w:ascii="Arial" w:hAnsi="Arial" w:cs="Arial"/>
          <w:i/>
          <w:sz w:val="20"/>
          <w:szCs w:val="20"/>
          <w:u w:val="single"/>
        </w:rPr>
      </w:pPr>
      <w:r w:rsidRPr="001518B0">
        <w:rPr>
          <w:rFonts w:ascii="Arial" w:hAnsi="Arial" w:cs="Arial"/>
          <w:i/>
          <w:sz w:val="20"/>
          <w:szCs w:val="20"/>
          <w:u w:val="single"/>
        </w:rPr>
        <w:t xml:space="preserve">Dvojno uveljavljanje stroškov in izdatkov, ki so že bili povrnjeni iz katerega koli drugega </w:t>
      </w:r>
      <w:r w:rsidR="00762D06" w:rsidRPr="001518B0">
        <w:rPr>
          <w:rFonts w:ascii="Arial" w:hAnsi="Arial" w:cs="Arial"/>
          <w:i/>
          <w:sz w:val="20"/>
          <w:szCs w:val="20"/>
          <w:u w:val="single"/>
        </w:rPr>
        <w:t xml:space="preserve">javnega </w:t>
      </w:r>
      <w:r w:rsidRPr="001518B0">
        <w:rPr>
          <w:rFonts w:ascii="Arial" w:hAnsi="Arial" w:cs="Arial"/>
          <w:i/>
          <w:sz w:val="20"/>
          <w:szCs w:val="20"/>
          <w:u w:val="single"/>
        </w:rPr>
        <w:t>vira, ni dovoljeno. V tem primeru bo zahtevano vračilo že izplačanega zneska sofinanciranja. Če je dvojno uveljavljanje stroškov in izdatkov namerno, se bo obravnavalo kot goljufija. V vsakem primeru bo treb</w:t>
      </w:r>
      <w:r w:rsidR="005C54CD" w:rsidRPr="001518B0">
        <w:rPr>
          <w:rFonts w:ascii="Arial" w:hAnsi="Arial" w:cs="Arial"/>
          <w:i/>
          <w:sz w:val="20"/>
          <w:szCs w:val="20"/>
          <w:u w:val="single"/>
        </w:rPr>
        <w:t>a</w:t>
      </w:r>
      <w:r w:rsidRPr="001518B0">
        <w:rPr>
          <w:rFonts w:ascii="Arial" w:hAnsi="Arial" w:cs="Arial"/>
          <w:i/>
          <w:sz w:val="20"/>
          <w:szCs w:val="20"/>
          <w:u w:val="single"/>
        </w:rPr>
        <w:t xml:space="preserve"> ustrezni znesek sofinanciranja vrniti. Vrnjeni zneski bodo za upravičenca izgubljeni.</w:t>
      </w:r>
    </w:p>
    <w:p w14:paraId="77EF1312" w14:textId="77777777" w:rsidR="00781D4D" w:rsidRPr="001518B0" w:rsidRDefault="00781D4D" w:rsidP="003E3DBA">
      <w:pPr>
        <w:autoSpaceDE w:val="0"/>
        <w:autoSpaceDN w:val="0"/>
        <w:adjustRightInd w:val="0"/>
        <w:spacing w:line="260" w:lineRule="exact"/>
        <w:jc w:val="both"/>
        <w:rPr>
          <w:rFonts w:ascii="Arial" w:hAnsi="Arial" w:cs="Arial"/>
          <w:i/>
          <w:sz w:val="20"/>
          <w:szCs w:val="20"/>
          <w:u w:val="single"/>
        </w:rPr>
      </w:pPr>
    </w:p>
    <w:p w14:paraId="29BB83CA" w14:textId="77777777" w:rsidR="00781D4D" w:rsidRPr="001518B0" w:rsidRDefault="00781D4D" w:rsidP="003E3DBA">
      <w:pPr>
        <w:pStyle w:val="Default"/>
        <w:spacing w:line="260" w:lineRule="exact"/>
        <w:jc w:val="both"/>
        <w:rPr>
          <w:rFonts w:ascii="Arial" w:hAnsi="Arial" w:cs="Arial"/>
          <w:i/>
          <w:sz w:val="20"/>
          <w:szCs w:val="20"/>
          <w:u w:val="single"/>
        </w:rPr>
      </w:pPr>
      <w:r w:rsidRPr="001518B0">
        <w:rPr>
          <w:rFonts w:ascii="Arial" w:hAnsi="Arial" w:cs="Arial"/>
          <w:i/>
          <w:sz w:val="20"/>
          <w:szCs w:val="20"/>
          <w:u w:val="single"/>
        </w:rPr>
        <w:t>Kombinacija podpore, ki se zagotavlja prek nepovratnih sredstev in finančnih instrumentov, ne glede na to, ali se izvajajo v okviru ene ali več operacij</w:t>
      </w:r>
      <w:r w:rsidR="00957B09" w:rsidRPr="001518B0">
        <w:rPr>
          <w:rFonts w:ascii="Arial" w:hAnsi="Arial" w:cs="Arial"/>
          <w:i/>
          <w:sz w:val="20"/>
          <w:szCs w:val="20"/>
          <w:u w:val="single"/>
        </w:rPr>
        <w:t>,</w:t>
      </w:r>
      <w:r w:rsidRPr="001518B0">
        <w:rPr>
          <w:rFonts w:ascii="Arial" w:hAnsi="Arial" w:cs="Arial"/>
          <w:i/>
          <w:sz w:val="20"/>
          <w:szCs w:val="20"/>
          <w:u w:val="single"/>
        </w:rPr>
        <w:t xml:space="preserve"> lahko</w:t>
      </w:r>
      <w:r w:rsidR="00C71342" w:rsidRPr="001518B0">
        <w:rPr>
          <w:rFonts w:ascii="Arial" w:hAnsi="Arial" w:cs="Arial"/>
          <w:i/>
          <w:sz w:val="20"/>
          <w:szCs w:val="20"/>
          <w:u w:val="single"/>
        </w:rPr>
        <w:t xml:space="preserve"> </w:t>
      </w:r>
      <w:r w:rsidRPr="001518B0">
        <w:rPr>
          <w:rFonts w:ascii="Arial" w:hAnsi="Arial" w:cs="Arial"/>
          <w:i/>
          <w:sz w:val="20"/>
          <w:szCs w:val="20"/>
          <w:u w:val="single"/>
        </w:rPr>
        <w:t xml:space="preserve">ob upoštevanju veljavnih pravil Unije o državni pomoči pokriva isto </w:t>
      </w:r>
      <w:proofErr w:type="spellStart"/>
      <w:r w:rsidRPr="001518B0">
        <w:rPr>
          <w:rFonts w:ascii="Arial" w:hAnsi="Arial" w:cs="Arial"/>
          <w:i/>
          <w:sz w:val="20"/>
          <w:szCs w:val="20"/>
          <w:u w:val="single"/>
        </w:rPr>
        <w:t>izdatkovno</w:t>
      </w:r>
      <w:proofErr w:type="spellEnd"/>
      <w:r w:rsidRPr="001518B0">
        <w:rPr>
          <w:rFonts w:ascii="Arial" w:hAnsi="Arial" w:cs="Arial"/>
          <w:i/>
          <w:sz w:val="20"/>
          <w:szCs w:val="20"/>
          <w:u w:val="single"/>
        </w:rPr>
        <w:t xml:space="preserve"> postavko, če skupna vsota vseh oblik podpore ne presega celotnega zneska zadevne </w:t>
      </w:r>
      <w:proofErr w:type="spellStart"/>
      <w:r w:rsidRPr="001518B0">
        <w:rPr>
          <w:rFonts w:ascii="Arial" w:hAnsi="Arial" w:cs="Arial"/>
          <w:i/>
          <w:sz w:val="20"/>
          <w:szCs w:val="20"/>
          <w:u w:val="single"/>
        </w:rPr>
        <w:t>izdatkovne</w:t>
      </w:r>
      <w:proofErr w:type="spellEnd"/>
      <w:r w:rsidRPr="001518B0">
        <w:rPr>
          <w:rFonts w:ascii="Arial" w:hAnsi="Arial" w:cs="Arial"/>
          <w:i/>
          <w:sz w:val="20"/>
          <w:szCs w:val="20"/>
          <w:u w:val="single"/>
        </w:rPr>
        <w:t xml:space="preserve"> postavke. </w:t>
      </w:r>
    </w:p>
    <w:p w14:paraId="4ED216D4" w14:textId="77777777" w:rsidR="00781D4D" w:rsidRPr="001518B0" w:rsidRDefault="00781D4D" w:rsidP="003E3DBA">
      <w:pPr>
        <w:pStyle w:val="Default"/>
        <w:spacing w:line="260" w:lineRule="exact"/>
        <w:jc w:val="both"/>
        <w:rPr>
          <w:rFonts w:ascii="Arial" w:hAnsi="Arial" w:cs="Arial"/>
          <w:i/>
          <w:sz w:val="20"/>
          <w:szCs w:val="20"/>
          <w:u w:val="single"/>
        </w:rPr>
      </w:pPr>
      <w:r w:rsidRPr="001518B0">
        <w:rPr>
          <w:rFonts w:ascii="Arial" w:hAnsi="Arial" w:cs="Arial"/>
          <w:i/>
          <w:sz w:val="20"/>
          <w:szCs w:val="20"/>
          <w:u w:val="single"/>
        </w:rPr>
        <w:t>Finančn</w:t>
      </w:r>
      <w:r w:rsidR="009675B7" w:rsidRPr="001518B0">
        <w:rPr>
          <w:rFonts w:ascii="Arial" w:hAnsi="Arial" w:cs="Arial"/>
          <w:i/>
          <w:sz w:val="20"/>
          <w:szCs w:val="20"/>
          <w:u w:val="single"/>
        </w:rPr>
        <w:t>i</w:t>
      </w:r>
      <w:r w:rsidRPr="001518B0">
        <w:rPr>
          <w:rFonts w:ascii="Arial" w:hAnsi="Arial" w:cs="Arial"/>
          <w:i/>
          <w:sz w:val="20"/>
          <w:szCs w:val="20"/>
          <w:u w:val="single"/>
        </w:rPr>
        <w:t xml:space="preserve"> instrument</w:t>
      </w:r>
      <w:r w:rsidR="009675B7" w:rsidRPr="001518B0">
        <w:rPr>
          <w:rFonts w:ascii="Arial" w:hAnsi="Arial" w:cs="Arial"/>
          <w:i/>
          <w:sz w:val="20"/>
          <w:szCs w:val="20"/>
          <w:u w:val="single"/>
        </w:rPr>
        <w:t>i</w:t>
      </w:r>
      <w:r w:rsidRPr="001518B0">
        <w:rPr>
          <w:rFonts w:ascii="Arial" w:hAnsi="Arial" w:cs="Arial"/>
          <w:i/>
          <w:sz w:val="20"/>
          <w:szCs w:val="20"/>
          <w:u w:val="single"/>
        </w:rPr>
        <w:t xml:space="preserve"> in nepovratna sredstva se kombinirajo na način</w:t>
      </w:r>
      <w:r w:rsidR="0070131F" w:rsidRPr="001518B0">
        <w:rPr>
          <w:rFonts w:ascii="Arial" w:hAnsi="Arial" w:cs="Arial"/>
          <w:i/>
          <w:sz w:val="20"/>
          <w:szCs w:val="20"/>
          <w:u w:val="single"/>
        </w:rPr>
        <w:t>,</w:t>
      </w:r>
      <w:r w:rsidRPr="001518B0">
        <w:rPr>
          <w:rFonts w:ascii="Arial" w:hAnsi="Arial" w:cs="Arial"/>
          <w:i/>
          <w:sz w:val="20"/>
          <w:szCs w:val="20"/>
          <w:u w:val="single"/>
        </w:rPr>
        <w:t xml:space="preserve"> kot to opredeljuje</w:t>
      </w:r>
      <w:r w:rsidR="009675B7" w:rsidRPr="001518B0">
        <w:rPr>
          <w:rFonts w:ascii="Arial" w:hAnsi="Arial" w:cs="Arial"/>
          <w:i/>
          <w:sz w:val="20"/>
          <w:szCs w:val="20"/>
          <w:u w:val="single"/>
        </w:rPr>
        <w:t>j</w:t>
      </w:r>
      <w:r w:rsidRPr="001518B0">
        <w:rPr>
          <w:rFonts w:ascii="Arial" w:hAnsi="Arial" w:cs="Arial"/>
          <w:i/>
          <w:sz w:val="20"/>
          <w:szCs w:val="20"/>
          <w:u w:val="single"/>
        </w:rPr>
        <w:t>o</w:t>
      </w:r>
      <w:r w:rsidR="003F726F" w:rsidRPr="001518B0">
        <w:rPr>
          <w:rFonts w:ascii="Arial" w:hAnsi="Arial" w:cs="Arial"/>
          <w:i/>
          <w:sz w:val="20"/>
          <w:szCs w:val="20"/>
          <w:u w:val="single"/>
        </w:rPr>
        <w:t xml:space="preserve"> 4., 5., 6. in 7.točka 58.člena </w:t>
      </w:r>
      <w:r w:rsidRPr="001518B0">
        <w:rPr>
          <w:rFonts w:ascii="Arial" w:hAnsi="Arial" w:cs="Arial"/>
          <w:i/>
          <w:sz w:val="20"/>
          <w:szCs w:val="20"/>
          <w:u w:val="single"/>
        </w:rPr>
        <w:t xml:space="preserve"> </w:t>
      </w:r>
      <w:r w:rsidR="00F40284" w:rsidRPr="001518B0">
        <w:rPr>
          <w:rFonts w:ascii="Arial" w:hAnsi="Arial" w:cs="Arial"/>
          <w:i/>
          <w:sz w:val="20"/>
          <w:szCs w:val="20"/>
          <w:u w:val="single"/>
        </w:rPr>
        <w:t>Uredbe (EU) 2021/1060.</w:t>
      </w:r>
    </w:p>
    <w:p w14:paraId="6CC2B4AE" w14:textId="77777777" w:rsidR="00217911" w:rsidRPr="001518B0" w:rsidRDefault="00217911" w:rsidP="003E3DBA">
      <w:pPr>
        <w:spacing w:line="260" w:lineRule="exact"/>
        <w:rPr>
          <w:rFonts w:ascii="Arial" w:hAnsi="Arial" w:cs="Arial"/>
          <w:sz w:val="20"/>
          <w:szCs w:val="20"/>
        </w:rPr>
      </w:pPr>
    </w:p>
    <w:p w14:paraId="324BED0E" w14:textId="77777777" w:rsidR="005D1B05" w:rsidRPr="001518B0" w:rsidRDefault="00525A43" w:rsidP="003E3DBA">
      <w:pPr>
        <w:pStyle w:val="Naslov2"/>
        <w:spacing w:line="260" w:lineRule="exact"/>
      </w:pPr>
      <w:bookmarkStart w:id="21" w:name="_Toc280780598"/>
      <w:bookmarkStart w:id="22" w:name="_Toc37155963"/>
      <w:bookmarkStart w:id="23" w:name="_Toc37241902"/>
      <w:bookmarkStart w:id="24" w:name="_Toc37243845"/>
      <w:bookmarkStart w:id="25" w:name="_Toc25148199"/>
      <w:bookmarkStart w:id="26" w:name="_Toc133005315"/>
      <w:proofErr w:type="spellStart"/>
      <w:r w:rsidRPr="001518B0">
        <w:t>Spremljanje</w:t>
      </w:r>
      <w:proofErr w:type="spellEnd"/>
      <w:r w:rsidRPr="001518B0">
        <w:t xml:space="preserve"> in </w:t>
      </w:r>
      <w:proofErr w:type="spellStart"/>
      <w:r w:rsidRPr="001518B0">
        <w:t>evidentiranje</w:t>
      </w:r>
      <w:proofErr w:type="spellEnd"/>
      <w:r w:rsidRPr="001518B0">
        <w:t xml:space="preserve"> </w:t>
      </w:r>
      <w:proofErr w:type="spellStart"/>
      <w:r w:rsidR="00B221B8" w:rsidRPr="001518B0">
        <w:t>operacije</w:t>
      </w:r>
      <w:bookmarkEnd w:id="21"/>
      <w:bookmarkEnd w:id="22"/>
      <w:bookmarkEnd w:id="23"/>
      <w:bookmarkEnd w:id="24"/>
      <w:bookmarkEnd w:id="25"/>
      <w:bookmarkEnd w:id="26"/>
      <w:proofErr w:type="spellEnd"/>
    </w:p>
    <w:p w14:paraId="25D2045C" w14:textId="77777777" w:rsidR="00AB0EB8" w:rsidRPr="001518B0" w:rsidRDefault="00AB0EB8" w:rsidP="003E3DBA">
      <w:pPr>
        <w:spacing w:line="260" w:lineRule="exact"/>
        <w:jc w:val="both"/>
        <w:rPr>
          <w:rFonts w:ascii="Arial" w:hAnsi="Arial" w:cs="Arial"/>
          <w:sz w:val="20"/>
          <w:szCs w:val="20"/>
        </w:rPr>
      </w:pPr>
    </w:p>
    <w:p w14:paraId="04FE01D6" w14:textId="2DEB810D" w:rsidR="00074C8F" w:rsidRPr="001518B0" w:rsidRDefault="00CD54D3" w:rsidP="003E3DBA">
      <w:pPr>
        <w:spacing w:line="260" w:lineRule="exact"/>
        <w:jc w:val="both"/>
        <w:rPr>
          <w:rFonts w:ascii="Arial" w:hAnsi="Arial" w:cs="Arial"/>
          <w:bCs/>
          <w:sz w:val="20"/>
          <w:szCs w:val="20"/>
        </w:rPr>
      </w:pPr>
      <w:r w:rsidRPr="001518B0">
        <w:rPr>
          <w:rFonts w:ascii="Arial" w:hAnsi="Arial" w:cs="Arial"/>
          <w:bCs/>
          <w:sz w:val="20"/>
          <w:szCs w:val="20"/>
        </w:rPr>
        <w:t>V skl</w:t>
      </w:r>
      <w:r w:rsidR="00877F82" w:rsidRPr="001518B0">
        <w:rPr>
          <w:rFonts w:ascii="Arial" w:hAnsi="Arial" w:cs="Arial"/>
          <w:bCs/>
          <w:sz w:val="20"/>
          <w:szCs w:val="20"/>
        </w:rPr>
        <w:t>a</w:t>
      </w:r>
      <w:r w:rsidRPr="001518B0">
        <w:rPr>
          <w:rFonts w:ascii="Arial" w:hAnsi="Arial" w:cs="Arial"/>
          <w:bCs/>
          <w:sz w:val="20"/>
          <w:szCs w:val="20"/>
        </w:rPr>
        <w:t xml:space="preserve">du s </w:t>
      </w:r>
      <w:r w:rsidR="000A37AD" w:rsidRPr="001518B0">
        <w:rPr>
          <w:rFonts w:ascii="Arial" w:hAnsi="Arial" w:cs="Arial"/>
          <w:bCs/>
          <w:sz w:val="20"/>
          <w:szCs w:val="20"/>
        </w:rPr>
        <w:t>7</w:t>
      </w:r>
      <w:r w:rsidR="008D77ED" w:rsidRPr="001518B0">
        <w:rPr>
          <w:rFonts w:ascii="Arial" w:hAnsi="Arial" w:cs="Arial"/>
          <w:bCs/>
          <w:sz w:val="20"/>
          <w:szCs w:val="20"/>
        </w:rPr>
        <w:t>4</w:t>
      </w:r>
      <w:r w:rsidR="00074C8F" w:rsidRPr="001518B0">
        <w:rPr>
          <w:rFonts w:ascii="Arial" w:hAnsi="Arial" w:cs="Arial"/>
          <w:bCs/>
          <w:sz w:val="20"/>
          <w:szCs w:val="20"/>
        </w:rPr>
        <w:t>. člen</w:t>
      </w:r>
      <w:r w:rsidRPr="001518B0">
        <w:rPr>
          <w:rFonts w:ascii="Arial" w:hAnsi="Arial" w:cs="Arial"/>
          <w:bCs/>
          <w:sz w:val="20"/>
          <w:szCs w:val="20"/>
        </w:rPr>
        <w:t>om</w:t>
      </w:r>
      <w:r w:rsidR="00074C8F" w:rsidRPr="001518B0">
        <w:rPr>
          <w:rFonts w:ascii="Arial" w:hAnsi="Arial" w:cs="Arial"/>
          <w:bCs/>
          <w:sz w:val="20"/>
          <w:szCs w:val="20"/>
        </w:rPr>
        <w:t xml:space="preserve"> </w:t>
      </w:r>
      <w:r w:rsidR="004A0ABC" w:rsidRPr="001518B0">
        <w:rPr>
          <w:rFonts w:ascii="Arial" w:hAnsi="Arial" w:cs="Arial"/>
          <w:bCs/>
          <w:sz w:val="20"/>
          <w:szCs w:val="20"/>
        </w:rPr>
        <w:t>Uredbe</w:t>
      </w:r>
      <w:r w:rsidR="000A37AD" w:rsidRPr="001518B0">
        <w:rPr>
          <w:rFonts w:ascii="Arial" w:hAnsi="Arial" w:cs="Arial"/>
          <w:bCs/>
          <w:sz w:val="20"/>
          <w:szCs w:val="20"/>
        </w:rPr>
        <w:t xml:space="preserve"> </w:t>
      </w:r>
      <w:r w:rsidR="003C1DAA" w:rsidRPr="001518B0">
        <w:rPr>
          <w:rFonts w:ascii="Arial" w:hAnsi="Arial" w:cs="Arial"/>
          <w:bCs/>
          <w:sz w:val="20"/>
          <w:szCs w:val="20"/>
        </w:rPr>
        <w:t>(EU) 2021/1060</w:t>
      </w:r>
      <w:r w:rsidR="00074C8F" w:rsidRPr="001518B0">
        <w:rPr>
          <w:rFonts w:ascii="Arial" w:hAnsi="Arial" w:cs="Arial"/>
          <w:bCs/>
          <w:sz w:val="20"/>
          <w:szCs w:val="20"/>
        </w:rPr>
        <w:t xml:space="preserve"> </w:t>
      </w:r>
      <w:r w:rsidRPr="001518B0">
        <w:rPr>
          <w:rFonts w:ascii="Arial" w:hAnsi="Arial" w:cs="Arial"/>
          <w:bCs/>
          <w:sz w:val="20"/>
          <w:szCs w:val="20"/>
        </w:rPr>
        <w:t>morajo</w:t>
      </w:r>
      <w:r w:rsidR="00074C8F" w:rsidRPr="001518B0">
        <w:rPr>
          <w:rFonts w:ascii="Arial" w:hAnsi="Arial" w:cs="Arial"/>
          <w:bCs/>
          <w:sz w:val="20"/>
          <w:szCs w:val="20"/>
        </w:rPr>
        <w:t xml:space="preserve"> upravičenci in drugi org</w:t>
      </w:r>
      <w:r w:rsidR="00D90379">
        <w:rPr>
          <w:rFonts w:ascii="Arial" w:hAnsi="Arial" w:cs="Arial"/>
          <w:bCs/>
          <w:sz w:val="20"/>
          <w:szCs w:val="20"/>
        </w:rPr>
        <w:t>ani, ki so udeleženi pri izvajanju</w:t>
      </w:r>
      <w:r w:rsidR="00074C8F" w:rsidRPr="001518B0">
        <w:rPr>
          <w:rFonts w:ascii="Arial" w:hAnsi="Arial" w:cs="Arial"/>
          <w:bCs/>
          <w:sz w:val="20"/>
          <w:szCs w:val="20"/>
        </w:rPr>
        <w:t xml:space="preserve"> </w:t>
      </w:r>
      <w:r w:rsidR="00B221B8" w:rsidRPr="001518B0">
        <w:rPr>
          <w:rFonts w:ascii="Arial" w:hAnsi="Arial" w:cs="Arial"/>
          <w:bCs/>
          <w:sz w:val="20"/>
          <w:szCs w:val="20"/>
        </w:rPr>
        <w:t>operacij</w:t>
      </w:r>
      <w:r w:rsidRPr="001518B0">
        <w:rPr>
          <w:rFonts w:ascii="Arial" w:hAnsi="Arial" w:cs="Arial"/>
          <w:bCs/>
          <w:sz w:val="20"/>
          <w:szCs w:val="20"/>
        </w:rPr>
        <w:t xml:space="preserve">, </w:t>
      </w:r>
      <w:r w:rsidR="00320B3F" w:rsidRPr="001518B0">
        <w:rPr>
          <w:rFonts w:ascii="Arial" w:hAnsi="Arial" w:cs="Arial"/>
          <w:bCs/>
          <w:sz w:val="20"/>
          <w:szCs w:val="20"/>
        </w:rPr>
        <w:t>za katere se povračajo upravičeni in dejan</w:t>
      </w:r>
      <w:r w:rsidR="00130F76" w:rsidRPr="001518B0">
        <w:rPr>
          <w:rFonts w:ascii="Arial" w:hAnsi="Arial" w:cs="Arial"/>
          <w:bCs/>
          <w:sz w:val="20"/>
          <w:szCs w:val="20"/>
        </w:rPr>
        <w:t>s</w:t>
      </w:r>
      <w:r w:rsidR="00320B3F" w:rsidRPr="001518B0">
        <w:rPr>
          <w:rFonts w:ascii="Arial" w:hAnsi="Arial" w:cs="Arial"/>
          <w:bCs/>
          <w:sz w:val="20"/>
          <w:szCs w:val="20"/>
        </w:rPr>
        <w:t xml:space="preserve">ko nastali izdatki, </w:t>
      </w:r>
      <w:r w:rsidRPr="001518B0">
        <w:rPr>
          <w:rFonts w:ascii="Arial" w:hAnsi="Arial" w:cs="Arial"/>
          <w:bCs/>
          <w:sz w:val="20"/>
          <w:szCs w:val="20"/>
        </w:rPr>
        <w:t>voditi</w:t>
      </w:r>
      <w:r w:rsidR="00074C8F" w:rsidRPr="001518B0">
        <w:rPr>
          <w:rFonts w:ascii="Arial" w:hAnsi="Arial" w:cs="Arial"/>
          <w:bCs/>
          <w:sz w:val="20"/>
          <w:szCs w:val="20"/>
        </w:rPr>
        <w:t xml:space="preserve"> ločeno </w:t>
      </w:r>
      <w:r w:rsidR="00F40284" w:rsidRPr="001518B0">
        <w:rPr>
          <w:rFonts w:ascii="Arial" w:hAnsi="Arial" w:cs="Arial"/>
          <w:bCs/>
          <w:sz w:val="20"/>
          <w:szCs w:val="20"/>
        </w:rPr>
        <w:t xml:space="preserve">računovodsko evidenco </w:t>
      </w:r>
      <w:r w:rsidR="00074C8F" w:rsidRPr="001518B0">
        <w:rPr>
          <w:rFonts w:ascii="Arial" w:hAnsi="Arial" w:cs="Arial"/>
          <w:bCs/>
          <w:sz w:val="20"/>
          <w:szCs w:val="20"/>
        </w:rPr>
        <w:t>ali ustrezno računovodsko kodo</w:t>
      </w:r>
      <w:r w:rsidR="00F40284" w:rsidRPr="001518B0">
        <w:rPr>
          <w:rFonts w:ascii="Arial" w:hAnsi="Arial" w:cs="Arial"/>
          <w:bCs/>
          <w:sz w:val="20"/>
          <w:szCs w:val="20"/>
        </w:rPr>
        <w:t xml:space="preserve"> (</w:t>
      </w:r>
      <w:proofErr w:type="spellStart"/>
      <w:r w:rsidR="00F40284" w:rsidRPr="001518B0">
        <w:rPr>
          <w:rFonts w:ascii="Arial" w:hAnsi="Arial" w:cs="Arial"/>
          <w:bCs/>
          <w:sz w:val="20"/>
          <w:szCs w:val="20"/>
        </w:rPr>
        <w:t>t.i</w:t>
      </w:r>
      <w:proofErr w:type="spellEnd"/>
      <w:r w:rsidR="00F40284" w:rsidRPr="001518B0">
        <w:rPr>
          <w:rFonts w:ascii="Arial" w:hAnsi="Arial" w:cs="Arial"/>
          <w:bCs/>
          <w:sz w:val="20"/>
          <w:szCs w:val="20"/>
        </w:rPr>
        <w:t>. stroškovno mesto</w:t>
      </w:r>
      <w:r w:rsidR="003C1DAA" w:rsidRPr="001518B0">
        <w:rPr>
          <w:rFonts w:ascii="Arial" w:hAnsi="Arial" w:cs="Arial"/>
          <w:bCs/>
          <w:sz w:val="20"/>
          <w:szCs w:val="20"/>
        </w:rPr>
        <w:t>)</w:t>
      </w:r>
      <w:r w:rsidR="00074C8F" w:rsidRPr="001518B0">
        <w:rPr>
          <w:rFonts w:ascii="Arial" w:hAnsi="Arial" w:cs="Arial"/>
          <w:bCs/>
          <w:sz w:val="20"/>
          <w:szCs w:val="20"/>
        </w:rPr>
        <w:t xml:space="preserve"> </w:t>
      </w:r>
      <w:r w:rsidR="003C1DAA" w:rsidRPr="001518B0">
        <w:rPr>
          <w:rFonts w:ascii="Arial" w:hAnsi="Arial" w:cs="Arial"/>
          <w:bCs/>
          <w:sz w:val="20"/>
          <w:szCs w:val="20"/>
        </w:rPr>
        <w:t>za</w:t>
      </w:r>
      <w:r w:rsidR="00074C8F" w:rsidRPr="001518B0">
        <w:rPr>
          <w:rFonts w:ascii="Arial" w:hAnsi="Arial" w:cs="Arial"/>
          <w:bCs/>
          <w:sz w:val="20"/>
          <w:szCs w:val="20"/>
        </w:rPr>
        <w:t xml:space="preserve"> vse transakcije v zvezi </w:t>
      </w:r>
      <w:r w:rsidR="00B221B8" w:rsidRPr="001518B0">
        <w:rPr>
          <w:rFonts w:ascii="Arial" w:hAnsi="Arial" w:cs="Arial"/>
          <w:bCs/>
          <w:sz w:val="20"/>
          <w:szCs w:val="20"/>
        </w:rPr>
        <w:t>z operacijo</w:t>
      </w:r>
      <w:r w:rsidR="00074C8F" w:rsidRPr="001518B0">
        <w:rPr>
          <w:rFonts w:ascii="Arial" w:hAnsi="Arial" w:cs="Arial"/>
          <w:bCs/>
          <w:sz w:val="20"/>
          <w:szCs w:val="20"/>
        </w:rPr>
        <w:t xml:space="preserve">, ne glede na nacionalna računovodska pravila. </w:t>
      </w:r>
    </w:p>
    <w:p w14:paraId="1F991C00" w14:textId="77777777" w:rsidR="00B950DC" w:rsidRPr="001518B0" w:rsidRDefault="00B950DC" w:rsidP="003E3DBA">
      <w:pPr>
        <w:spacing w:line="260" w:lineRule="exact"/>
        <w:jc w:val="both"/>
        <w:rPr>
          <w:rFonts w:ascii="Arial" w:hAnsi="Arial" w:cs="Arial"/>
          <w:bCs/>
          <w:sz w:val="20"/>
          <w:szCs w:val="20"/>
        </w:rPr>
      </w:pPr>
    </w:p>
    <w:p w14:paraId="4FD3FAC0" w14:textId="53B5AC20" w:rsidR="00525A43" w:rsidRPr="001518B0" w:rsidRDefault="00FD3554"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Upravičenec, ki ne vodi </w:t>
      </w:r>
      <w:r w:rsidR="00F40284" w:rsidRPr="001518B0">
        <w:rPr>
          <w:rFonts w:ascii="Arial" w:hAnsi="Arial" w:cs="Arial"/>
          <w:sz w:val="20"/>
          <w:szCs w:val="20"/>
        </w:rPr>
        <w:t xml:space="preserve">vseh transakcij v zvezi </w:t>
      </w:r>
      <w:r w:rsidRPr="001518B0">
        <w:rPr>
          <w:rFonts w:ascii="Arial" w:hAnsi="Arial" w:cs="Arial"/>
          <w:sz w:val="20"/>
          <w:szCs w:val="20"/>
        </w:rPr>
        <w:t xml:space="preserve">z </w:t>
      </w:r>
      <w:r w:rsidR="00B221B8" w:rsidRPr="001518B0">
        <w:rPr>
          <w:rFonts w:ascii="Arial" w:hAnsi="Arial" w:cs="Arial"/>
          <w:sz w:val="20"/>
          <w:szCs w:val="20"/>
        </w:rPr>
        <w:t xml:space="preserve">operacijo </w:t>
      </w:r>
      <w:r w:rsidRPr="001518B0">
        <w:rPr>
          <w:rFonts w:ascii="Arial" w:hAnsi="Arial" w:cs="Arial"/>
          <w:sz w:val="20"/>
          <w:szCs w:val="20"/>
        </w:rPr>
        <w:t>po ustrezni računovodski kodi,</w:t>
      </w:r>
      <w:r w:rsidR="00CE646B" w:rsidRPr="001518B0">
        <w:rPr>
          <w:rFonts w:ascii="Arial" w:hAnsi="Arial" w:cs="Arial"/>
          <w:sz w:val="20"/>
          <w:szCs w:val="20"/>
        </w:rPr>
        <w:t xml:space="preserve"> </w:t>
      </w:r>
      <w:r w:rsidR="00211BC8" w:rsidRPr="001518B0">
        <w:rPr>
          <w:rFonts w:ascii="Arial" w:hAnsi="Arial" w:cs="Arial"/>
          <w:sz w:val="20"/>
          <w:szCs w:val="20"/>
        </w:rPr>
        <w:t>iz svojih poslovnih knjig ne more ločeno izpisati evidenc samo za posamez</w:t>
      </w:r>
      <w:r w:rsidR="00B221B8" w:rsidRPr="001518B0">
        <w:rPr>
          <w:rFonts w:ascii="Arial" w:hAnsi="Arial" w:cs="Arial"/>
          <w:sz w:val="20"/>
          <w:szCs w:val="20"/>
        </w:rPr>
        <w:t>no</w:t>
      </w:r>
      <w:r w:rsidR="00211BC8" w:rsidRPr="001518B0">
        <w:rPr>
          <w:rFonts w:ascii="Arial" w:hAnsi="Arial" w:cs="Arial"/>
          <w:sz w:val="20"/>
          <w:szCs w:val="20"/>
        </w:rPr>
        <w:t xml:space="preserve"> </w:t>
      </w:r>
      <w:r w:rsidR="00B221B8" w:rsidRPr="001518B0">
        <w:rPr>
          <w:rFonts w:ascii="Arial" w:hAnsi="Arial" w:cs="Arial"/>
          <w:sz w:val="20"/>
          <w:szCs w:val="20"/>
        </w:rPr>
        <w:t>operacijo</w:t>
      </w:r>
      <w:r w:rsidR="00211BC8" w:rsidRPr="001518B0">
        <w:rPr>
          <w:rFonts w:ascii="Arial" w:hAnsi="Arial" w:cs="Arial"/>
          <w:sz w:val="20"/>
          <w:szCs w:val="20"/>
        </w:rPr>
        <w:t xml:space="preserve">. Zato </w:t>
      </w:r>
      <w:r w:rsidR="00CE646B" w:rsidRPr="001518B0">
        <w:rPr>
          <w:rFonts w:ascii="Arial" w:hAnsi="Arial" w:cs="Arial"/>
          <w:sz w:val="20"/>
          <w:szCs w:val="20"/>
        </w:rPr>
        <w:t>mora</w:t>
      </w:r>
      <w:r w:rsidR="00211BC8" w:rsidRPr="001518B0">
        <w:rPr>
          <w:rFonts w:ascii="Arial" w:hAnsi="Arial" w:cs="Arial"/>
          <w:sz w:val="20"/>
          <w:szCs w:val="20"/>
        </w:rPr>
        <w:t xml:space="preserve"> zaradi zagotavljanja ločene </w:t>
      </w:r>
      <w:r w:rsidR="00F40284" w:rsidRPr="001518B0">
        <w:rPr>
          <w:rFonts w:ascii="Arial" w:hAnsi="Arial" w:cs="Arial"/>
          <w:sz w:val="20"/>
          <w:szCs w:val="20"/>
        </w:rPr>
        <w:t xml:space="preserve">računovodske evidence </w:t>
      </w:r>
      <w:r w:rsidR="009711C8" w:rsidRPr="001518B0">
        <w:rPr>
          <w:rFonts w:ascii="Arial" w:hAnsi="Arial" w:cs="Arial"/>
          <w:sz w:val="20"/>
          <w:szCs w:val="20"/>
        </w:rPr>
        <w:t xml:space="preserve">za </w:t>
      </w:r>
      <w:r w:rsidR="00B221B8" w:rsidRPr="001518B0">
        <w:rPr>
          <w:rFonts w:ascii="Arial" w:hAnsi="Arial" w:cs="Arial"/>
          <w:sz w:val="20"/>
          <w:szCs w:val="20"/>
        </w:rPr>
        <w:t xml:space="preserve">operacijo </w:t>
      </w:r>
      <w:r w:rsidR="00211BC8" w:rsidRPr="001518B0">
        <w:rPr>
          <w:rFonts w:ascii="Arial" w:hAnsi="Arial" w:cs="Arial"/>
          <w:sz w:val="20"/>
          <w:szCs w:val="20"/>
        </w:rPr>
        <w:t xml:space="preserve">voditi </w:t>
      </w:r>
      <w:r w:rsidR="006C2724" w:rsidRPr="001518B0">
        <w:rPr>
          <w:rFonts w:ascii="Arial" w:hAnsi="Arial" w:cs="Arial"/>
          <w:sz w:val="20"/>
          <w:szCs w:val="20"/>
        </w:rPr>
        <w:t xml:space="preserve">druge pomožne knjige. </w:t>
      </w:r>
    </w:p>
    <w:p w14:paraId="12476DEC" w14:textId="77777777" w:rsidR="00320B3F" w:rsidRPr="001518B0" w:rsidRDefault="00320B3F" w:rsidP="003E3DBA">
      <w:pPr>
        <w:autoSpaceDE w:val="0"/>
        <w:autoSpaceDN w:val="0"/>
        <w:adjustRightInd w:val="0"/>
        <w:spacing w:before="60" w:after="60" w:line="260" w:lineRule="exact"/>
        <w:jc w:val="both"/>
        <w:rPr>
          <w:rFonts w:ascii="Arial" w:hAnsi="Arial" w:cs="Arial"/>
          <w:bCs/>
          <w:sz w:val="20"/>
          <w:szCs w:val="20"/>
        </w:rPr>
      </w:pPr>
    </w:p>
    <w:p w14:paraId="5950A5DD" w14:textId="4B66DB22" w:rsidR="00320B3F" w:rsidRPr="001518B0" w:rsidRDefault="00320B3F" w:rsidP="003E3DBA">
      <w:pPr>
        <w:pStyle w:val="Pripombabesedilo1"/>
        <w:spacing w:line="260" w:lineRule="exact"/>
        <w:jc w:val="both"/>
        <w:rPr>
          <w:rFonts w:ascii="Arial" w:eastAsia="Calibri" w:hAnsi="Arial" w:cs="Arial"/>
          <w:color w:val="000000"/>
          <w:lang w:eastAsia="en-US"/>
        </w:rPr>
      </w:pPr>
      <w:r w:rsidRPr="001518B0">
        <w:rPr>
          <w:rFonts w:ascii="Arial" w:hAnsi="Arial" w:cs="Arial"/>
        </w:rPr>
        <w:t>Na</w:t>
      </w:r>
      <w:r w:rsidRPr="001518B0">
        <w:rPr>
          <w:rFonts w:ascii="Arial" w:eastAsia="Calibri" w:hAnsi="Arial" w:cs="Arial"/>
          <w:color w:val="000000"/>
          <w:lang w:eastAsia="en-US"/>
        </w:rPr>
        <w:t xml:space="preserve"> ločenem stroškovnem mestu/računovodski kodi se morajo evidentirati vsi poslovni dogodki, ki se nanašajo na operacijo, razen v primeru</w:t>
      </w:r>
      <w:r w:rsidR="007B2EB9" w:rsidRPr="001518B0">
        <w:rPr>
          <w:rFonts w:ascii="Arial" w:eastAsia="Calibri" w:hAnsi="Arial" w:cs="Arial"/>
          <w:color w:val="000000"/>
          <w:lang w:eastAsia="en-US"/>
        </w:rPr>
        <w:t xml:space="preserve"> uporabe</w:t>
      </w:r>
      <w:r w:rsidRPr="001518B0">
        <w:rPr>
          <w:rFonts w:ascii="Arial" w:eastAsia="Calibri" w:hAnsi="Arial" w:cs="Arial"/>
          <w:color w:val="000000"/>
          <w:lang w:eastAsia="en-US"/>
        </w:rPr>
        <w:t xml:space="preserve"> poenostavljenih oblik nepovratnih sredstev</w:t>
      </w:r>
      <w:r w:rsidR="00D90379">
        <w:rPr>
          <w:rFonts w:ascii="Arial" w:eastAsia="Calibri" w:hAnsi="Arial" w:cs="Arial"/>
          <w:color w:val="000000"/>
          <w:lang w:eastAsia="en-US"/>
        </w:rPr>
        <w:t xml:space="preserve"> iz točke </w:t>
      </w:r>
      <w:r w:rsidR="00D90379">
        <w:rPr>
          <w:rFonts w:ascii="Arial" w:eastAsia="Calibri" w:hAnsi="Arial" w:cs="Arial"/>
          <w:color w:val="000000"/>
          <w:lang w:eastAsia="en-US"/>
        </w:rPr>
        <w:fldChar w:fldCharType="begin"/>
      </w:r>
      <w:r w:rsidR="00D90379">
        <w:rPr>
          <w:rFonts w:ascii="Arial" w:eastAsia="Calibri" w:hAnsi="Arial" w:cs="Arial"/>
          <w:color w:val="000000"/>
          <w:lang w:eastAsia="en-US"/>
        </w:rPr>
        <w:instrText xml:space="preserve"> REF _Ref132994061 \r \h </w:instrText>
      </w:r>
      <w:r w:rsidR="00D90379">
        <w:rPr>
          <w:rFonts w:ascii="Arial" w:eastAsia="Calibri" w:hAnsi="Arial" w:cs="Arial"/>
          <w:color w:val="000000"/>
          <w:lang w:eastAsia="en-US"/>
        </w:rPr>
      </w:r>
      <w:r w:rsidR="00D90379">
        <w:rPr>
          <w:rFonts w:ascii="Arial" w:eastAsia="Calibri" w:hAnsi="Arial" w:cs="Arial"/>
          <w:color w:val="000000"/>
          <w:lang w:eastAsia="en-US"/>
        </w:rPr>
        <w:fldChar w:fldCharType="separate"/>
      </w:r>
      <w:r w:rsidR="00C06701">
        <w:rPr>
          <w:rFonts w:ascii="Arial" w:eastAsia="Calibri" w:hAnsi="Arial" w:cs="Arial"/>
          <w:color w:val="000000"/>
          <w:lang w:eastAsia="en-US"/>
        </w:rPr>
        <w:t>4</w:t>
      </w:r>
      <w:r w:rsidR="00D90379">
        <w:rPr>
          <w:rFonts w:ascii="Arial" w:eastAsia="Calibri" w:hAnsi="Arial" w:cs="Arial"/>
          <w:color w:val="000000"/>
          <w:lang w:eastAsia="en-US"/>
        </w:rPr>
        <w:fldChar w:fldCharType="end"/>
      </w:r>
      <w:r w:rsidR="00D90379">
        <w:rPr>
          <w:rFonts w:ascii="Arial" w:eastAsia="Calibri" w:hAnsi="Arial" w:cs="Arial"/>
          <w:color w:val="000000"/>
          <w:lang w:eastAsia="en-US"/>
        </w:rPr>
        <w:t>.</w:t>
      </w:r>
      <w:r w:rsidR="00845A75" w:rsidRPr="001518B0">
        <w:rPr>
          <w:rFonts w:ascii="Arial" w:eastAsia="Calibri" w:hAnsi="Arial" w:cs="Arial"/>
          <w:color w:val="000000"/>
          <w:lang w:eastAsia="en-US"/>
        </w:rPr>
        <w:t xml:space="preserve"> teh navodil</w:t>
      </w:r>
      <w:r w:rsidRPr="001518B0">
        <w:rPr>
          <w:rFonts w:ascii="Arial" w:eastAsia="Calibri" w:hAnsi="Arial" w:cs="Arial"/>
          <w:color w:val="000000"/>
          <w:lang w:eastAsia="en-US"/>
        </w:rPr>
        <w:t>, kjer se na ločenem stroškovnem mestu</w:t>
      </w:r>
      <w:r w:rsidR="00D90379">
        <w:rPr>
          <w:rFonts w:ascii="Arial" w:eastAsia="Calibri" w:hAnsi="Arial" w:cs="Arial"/>
          <w:color w:val="000000"/>
          <w:lang w:eastAsia="en-US"/>
        </w:rPr>
        <w:t xml:space="preserve">/kodi operacije </w:t>
      </w:r>
      <w:r w:rsidRPr="001518B0">
        <w:rPr>
          <w:rFonts w:ascii="Arial" w:eastAsia="Calibri" w:hAnsi="Arial" w:cs="Arial"/>
          <w:color w:val="000000"/>
          <w:lang w:eastAsia="en-US"/>
        </w:rPr>
        <w:t>knjižijo le prihodki oziroma prilivi, medtem ko stroškov (izdatkov), ki se nanašajo in poplačujejo iz prejetih sredstev, ni treba evidentirati na stroškovnem mestu</w:t>
      </w:r>
      <w:r w:rsidR="00D90379">
        <w:rPr>
          <w:rFonts w:ascii="Arial" w:eastAsia="Calibri" w:hAnsi="Arial" w:cs="Arial"/>
          <w:color w:val="000000"/>
          <w:lang w:eastAsia="en-US"/>
        </w:rPr>
        <w:t>/kodi</w:t>
      </w:r>
      <w:r w:rsidRPr="001518B0">
        <w:rPr>
          <w:rFonts w:ascii="Arial" w:eastAsia="Calibri" w:hAnsi="Arial" w:cs="Arial"/>
          <w:color w:val="000000"/>
          <w:lang w:eastAsia="en-US"/>
        </w:rPr>
        <w:t xml:space="preserve"> operacije.</w:t>
      </w:r>
      <w:r w:rsidR="00D024F2" w:rsidRPr="001518B0">
        <w:rPr>
          <w:rFonts w:ascii="Arial" w:eastAsia="Calibri" w:hAnsi="Arial" w:cs="Arial"/>
          <w:color w:val="000000"/>
          <w:lang w:eastAsia="en-US"/>
        </w:rPr>
        <w:t xml:space="preserve"> V primerih poenostavljenih oblik </w:t>
      </w:r>
      <w:r w:rsidR="00AF7D87">
        <w:rPr>
          <w:rFonts w:ascii="Arial" w:eastAsia="Calibri" w:hAnsi="Arial" w:cs="Arial"/>
          <w:color w:val="000000"/>
          <w:lang w:eastAsia="en-US"/>
        </w:rPr>
        <w:t>nepovratnih sredstev</w:t>
      </w:r>
      <w:r w:rsidR="00D024F2" w:rsidRPr="001518B0">
        <w:rPr>
          <w:rFonts w:ascii="Arial" w:eastAsia="Calibri" w:hAnsi="Arial" w:cs="Arial"/>
          <w:color w:val="000000"/>
          <w:lang w:eastAsia="en-US"/>
        </w:rPr>
        <w:t xml:space="preserve"> dejanski stroški</w:t>
      </w:r>
      <w:r w:rsidR="007B2EB9" w:rsidRPr="001518B0">
        <w:rPr>
          <w:rFonts w:ascii="Arial" w:eastAsia="Calibri" w:hAnsi="Arial" w:cs="Arial"/>
          <w:color w:val="000000"/>
          <w:lang w:eastAsia="en-US"/>
        </w:rPr>
        <w:t xml:space="preserve"> in izdatki</w:t>
      </w:r>
      <w:r w:rsidR="00D024F2" w:rsidRPr="001518B0">
        <w:rPr>
          <w:rFonts w:ascii="Arial" w:eastAsia="Calibri" w:hAnsi="Arial" w:cs="Arial"/>
          <w:color w:val="000000"/>
          <w:lang w:eastAsia="en-US"/>
        </w:rPr>
        <w:t xml:space="preserve"> niso predmet preverjanja in spremljanja.</w:t>
      </w:r>
    </w:p>
    <w:p w14:paraId="05F7F2CB" w14:textId="77777777" w:rsidR="00992FBF" w:rsidRPr="001518B0" w:rsidRDefault="00992FBF" w:rsidP="003E3DBA">
      <w:pPr>
        <w:pStyle w:val="Pripombabesedilo1"/>
        <w:spacing w:line="260" w:lineRule="exact"/>
        <w:jc w:val="both"/>
        <w:rPr>
          <w:rFonts w:ascii="Arial" w:eastAsia="Calibri" w:hAnsi="Arial" w:cs="Arial"/>
          <w:color w:val="000000"/>
          <w:lang w:eastAsia="en-US"/>
        </w:rPr>
      </w:pPr>
    </w:p>
    <w:p w14:paraId="142A119E" w14:textId="3E8D6BF6" w:rsidR="00992FBF" w:rsidRPr="001518B0" w:rsidRDefault="00992FBF" w:rsidP="003E3DBA">
      <w:pPr>
        <w:spacing w:line="260" w:lineRule="exact"/>
        <w:jc w:val="both"/>
        <w:rPr>
          <w:rFonts w:ascii="Arial" w:eastAsia="Calibri" w:hAnsi="Arial" w:cs="Arial"/>
          <w:color w:val="000000"/>
          <w:sz w:val="20"/>
          <w:szCs w:val="20"/>
          <w:lang w:eastAsia="en-US"/>
        </w:rPr>
      </w:pPr>
      <w:r w:rsidRPr="001518B0">
        <w:rPr>
          <w:rFonts w:ascii="Arial" w:eastAsia="Calibri" w:hAnsi="Arial" w:cs="Arial"/>
          <w:color w:val="000000"/>
          <w:sz w:val="20"/>
          <w:szCs w:val="20"/>
          <w:lang w:eastAsia="en-US"/>
        </w:rPr>
        <w:t>Ločenost računovodskega evidentiranja poslovnih dogodkov</w:t>
      </w:r>
      <w:r w:rsidR="003C1DAA" w:rsidRPr="001518B0">
        <w:rPr>
          <w:rFonts w:ascii="Arial" w:eastAsia="Calibri" w:hAnsi="Arial" w:cs="Arial"/>
          <w:color w:val="000000"/>
          <w:sz w:val="20"/>
          <w:szCs w:val="20"/>
          <w:lang w:eastAsia="en-US"/>
        </w:rPr>
        <w:t>, ki se nanašajo na operacijo</w:t>
      </w:r>
      <w:r w:rsidR="00AF7D87">
        <w:rPr>
          <w:rFonts w:ascii="Arial" w:eastAsia="Calibri" w:hAnsi="Arial" w:cs="Arial"/>
          <w:color w:val="000000"/>
          <w:sz w:val="20"/>
          <w:szCs w:val="20"/>
          <w:lang w:eastAsia="en-US"/>
        </w:rPr>
        <w:t xml:space="preserve"> konzorcija</w:t>
      </w:r>
      <w:r w:rsidRPr="001518B0">
        <w:rPr>
          <w:rFonts w:ascii="Arial" w:eastAsia="Calibri" w:hAnsi="Arial" w:cs="Arial"/>
          <w:color w:val="000000"/>
          <w:sz w:val="20"/>
          <w:szCs w:val="20"/>
          <w:lang w:eastAsia="en-US"/>
        </w:rPr>
        <w:t xml:space="preserve"> velja za vse partnerje v konzorciju. Pri </w:t>
      </w:r>
      <w:proofErr w:type="spellStart"/>
      <w:r w:rsidRPr="001518B0">
        <w:rPr>
          <w:rFonts w:ascii="Arial" w:eastAsia="Calibri" w:hAnsi="Arial" w:cs="Arial"/>
          <w:color w:val="000000"/>
          <w:sz w:val="20"/>
          <w:szCs w:val="20"/>
          <w:lang w:eastAsia="en-US"/>
        </w:rPr>
        <w:t>poslovodečem</w:t>
      </w:r>
      <w:proofErr w:type="spellEnd"/>
      <w:r w:rsidRPr="001518B0">
        <w:rPr>
          <w:rFonts w:ascii="Arial" w:eastAsia="Calibri" w:hAnsi="Arial" w:cs="Arial"/>
          <w:color w:val="000000"/>
          <w:sz w:val="20"/>
          <w:szCs w:val="20"/>
          <w:lang w:eastAsia="en-US"/>
        </w:rPr>
        <w:t xml:space="preserve"> </w:t>
      </w:r>
      <w:proofErr w:type="spellStart"/>
      <w:r w:rsidRPr="001518B0">
        <w:rPr>
          <w:rFonts w:ascii="Arial" w:eastAsia="Calibri" w:hAnsi="Arial" w:cs="Arial"/>
          <w:color w:val="000000"/>
          <w:sz w:val="20"/>
          <w:szCs w:val="20"/>
          <w:lang w:eastAsia="en-US"/>
        </w:rPr>
        <w:t>konzorcijskem</w:t>
      </w:r>
      <w:proofErr w:type="spellEnd"/>
      <w:r w:rsidRPr="001518B0">
        <w:rPr>
          <w:rFonts w:ascii="Arial" w:eastAsia="Calibri" w:hAnsi="Arial" w:cs="Arial"/>
          <w:color w:val="000000"/>
          <w:sz w:val="20"/>
          <w:szCs w:val="20"/>
          <w:lang w:eastAsia="en-US"/>
        </w:rPr>
        <w:t xml:space="preserve"> partnerju mora biti na ločenem stroškovnem mestu knjiženo tudi </w:t>
      </w:r>
      <w:proofErr w:type="spellStart"/>
      <w:r w:rsidRPr="001518B0">
        <w:rPr>
          <w:rFonts w:ascii="Arial" w:eastAsia="Calibri" w:hAnsi="Arial" w:cs="Arial"/>
          <w:color w:val="000000"/>
          <w:sz w:val="20"/>
          <w:szCs w:val="20"/>
          <w:lang w:eastAsia="en-US"/>
        </w:rPr>
        <w:t>prenakazilo</w:t>
      </w:r>
      <w:proofErr w:type="spellEnd"/>
      <w:r w:rsidRPr="001518B0">
        <w:rPr>
          <w:rFonts w:ascii="Arial" w:eastAsia="Calibri" w:hAnsi="Arial" w:cs="Arial"/>
          <w:color w:val="000000"/>
          <w:sz w:val="20"/>
          <w:szCs w:val="20"/>
          <w:lang w:eastAsia="en-US"/>
        </w:rPr>
        <w:t xml:space="preserve"> ostalim </w:t>
      </w:r>
      <w:proofErr w:type="spellStart"/>
      <w:r w:rsidRPr="001518B0">
        <w:rPr>
          <w:rFonts w:ascii="Arial" w:eastAsia="Calibri" w:hAnsi="Arial" w:cs="Arial"/>
          <w:color w:val="000000"/>
          <w:sz w:val="20"/>
          <w:szCs w:val="20"/>
          <w:lang w:eastAsia="en-US"/>
        </w:rPr>
        <w:t>konzorcijskim</w:t>
      </w:r>
      <w:proofErr w:type="spellEnd"/>
      <w:r w:rsidRPr="001518B0">
        <w:rPr>
          <w:rFonts w:ascii="Arial" w:eastAsia="Calibri" w:hAnsi="Arial" w:cs="Arial"/>
          <w:color w:val="000000"/>
          <w:sz w:val="20"/>
          <w:szCs w:val="20"/>
          <w:lang w:eastAsia="en-US"/>
        </w:rPr>
        <w:t xml:space="preserve"> partnerjem (v skladu s </w:t>
      </w:r>
      <w:proofErr w:type="spellStart"/>
      <w:r w:rsidRPr="001518B0">
        <w:rPr>
          <w:rFonts w:ascii="Arial" w:eastAsia="Calibri" w:hAnsi="Arial" w:cs="Arial"/>
          <w:color w:val="000000"/>
          <w:sz w:val="20"/>
          <w:szCs w:val="20"/>
          <w:lang w:eastAsia="en-US"/>
        </w:rPr>
        <w:t>konzorcijsko</w:t>
      </w:r>
      <w:proofErr w:type="spellEnd"/>
      <w:r w:rsidRPr="001518B0">
        <w:rPr>
          <w:rFonts w:ascii="Arial" w:eastAsia="Calibri" w:hAnsi="Arial" w:cs="Arial"/>
          <w:color w:val="000000"/>
          <w:sz w:val="20"/>
          <w:szCs w:val="20"/>
          <w:lang w:eastAsia="en-US"/>
        </w:rPr>
        <w:t xml:space="preserve"> pogodbo).</w:t>
      </w:r>
    </w:p>
    <w:p w14:paraId="2CF292E5" w14:textId="77777777" w:rsidR="00320B3F" w:rsidRPr="001518B0" w:rsidRDefault="00320B3F" w:rsidP="003E3DBA">
      <w:pPr>
        <w:autoSpaceDE w:val="0"/>
        <w:autoSpaceDN w:val="0"/>
        <w:adjustRightInd w:val="0"/>
        <w:spacing w:before="60" w:after="60" w:line="260" w:lineRule="exact"/>
        <w:jc w:val="both"/>
        <w:rPr>
          <w:rFonts w:ascii="Arial" w:hAnsi="Arial" w:cs="Arial"/>
          <w:bCs/>
          <w:sz w:val="20"/>
          <w:szCs w:val="20"/>
        </w:rPr>
      </w:pPr>
    </w:p>
    <w:p w14:paraId="70FA3361" w14:textId="337819DC" w:rsidR="00E377E0" w:rsidRPr="001518B0" w:rsidRDefault="00781D4D" w:rsidP="003E3DBA">
      <w:pPr>
        <w:autoSpaceDE w:val="0"/>
        <w:autoSpaceDN w:val="0"/>
        <w:adjustRightInd w:val="0"/>
        <w:spacing w:before="60" w:after="60" w:line="260" w:lineRule="exact"/>
        <w:jc w:val="both"/>
        <w:rPr>
          <w:rFonts w:ascii="Arial" w:hAnsi="Arial" w:cs="Arial"/>
          <w:sz w:val="20"/>
          <w:szCs w:val="20"/>
        </w:rPr>
      </w:pPr>
      <w:r w:rsidRPr="001518B0">
        <w:rPr>
          <w:rFonts w:ascii="Arial" w:hAnsi="Arial" w:cs="Arial"/>
          <w:bCs/>
          <w:sz w:val="20"/>
          <w:szCs w:val="20"/>
        </w:rPr>
        <w:t xml:space="preserve">Izvajalci </w:t>
      </w:r>
      <w:r w:rsidR="00AF7D87">
        <w:rPr>
          <w:rFonts w:ascii="Arial" w:hAnsi="Arial" w:cs="Arial"/>
          <w:bCs/>
          <w:sz w:val="20"/>
          <w:szCs w:val="20"/>
        </w:rPr>
        <w:t>FI</w:t>
      </w:r>
      <w:r w:rsidR="00DF5EC1" w:rsidRPr="001518B0">
        <w:rPr>
          <w:rStyle w:val="Sprotnaopomba-sklic"/>
          <w:rFonts w:ascii="Arial" w:hAnsi="Arial" w:cs="Arial"/>
          <w:color w:val="000000"/>
          <w:sz w:val="20"/>
          <w:szCs w:val="20"/>
        </w:rPr>
        <w:footnoteReference w:id="2"/>
      </w:r>
      <w:r w:rsidRPr="001518B0">
        <w:rPr>
          <w:rFonts w:ascii="Arial" w:hAnsi="Arial" w:cs="Arial"/>
          <w:bCs/>
          <w:sz w:val="20"/>
          <w:szCs w:val="20"/>
        </w:rPr>
        <w:t xml:space="preserve"> </w:t>
      </w:r>
      <w:r w:rsidRPr="001518B0">
        <w:rPr>
          <w:rFonts w:ascii="Arial" w:hAnsi="Arial" w:cs="Arial"/>
          <w:color w:val="000000"/>
          <w:sz w:val="20"/>
          <w:szCs w:val="20"/>
        </w:rPr>
        <w:t>za namen izvajanja</w:t>
      </w:r>
      <w:r w:rsidR="00AF7D87">
        <w:rPr>
          <w:rFonts w:ascii="Arial" w:hAnsi="Arial" w:cs="Arial"/>
          <w:color w:val="000000"/>
          <w:sz w:val="20"/>
          <w:szCs w:val="20"/>
        </w:rPr>
        <w:t xml:space="preserve"> operacije</w:t>
      </w:r>
      <w:r w:rsidRPr="001518B0">
        <w:rPr>
          <w:rFonts w:ascii="Arial" w:hAnsi="Arial" w:cs="Arial"/>
          <w:color w:val="000000"/>
          <w:sz w:val="20"/>
          <w:szCs w:val="20"/>
        </w:rPr>
        <w:t xml:space="preserve"> odprejo fiduciarne račune v svojem imenu in v imenu </w:t>
      </w:r>
      <w:r w:rsidR="00AF7D87">
        <w:rPr>
          <w:rFonts w:ascii="Arial" w:hAnsi="Arial" w:cs="Arial"/>
          <w:color w:val="000000"/>
          <w:sz w:val="20"/>
          <w:szCs w:val="20"/>
        </w:rPr>
        <w:t>OU</w:t>
      </w:r>
      <w:r w:rsidRPr="001518B0">
        <w:rPr>
          <w:rFonts w:ascii="Arial" w:hAnsi="Arial" w:cs="Arial"/>
          <w:color w:val="000000"/>
          <w:sz w:val="20"/>
          <w:szCs w:val="20"/>
        </w:rPr>
        <w:t xml:space="preserve"> ali vzpostavijo finančni instrument kot poseben sveženj financiranja v okviru finančne institucije. V primeru ločenega svežnja financiranja se sredstva programa, naložena v finančni instrument, in druga sredstva, ki so na voljo v finančni instituciji, računovodsko razlikujejo. Sredstva na fiduciarnih računih in v takšnih ločenih svežnjih financiranja se upravljajo v skladu z načelom dobrega finančnega </w:t>
      </w:r>
      <w:proofErr w:type="spellStart"/>
      <w:r w:rsidRPr="001518B0">
        <w:rPr>
          <w:rFonts w:ascii="Arial" w:hAnsi="Arial" w:cs="Arial"/>
          <w:color w:val="000000"/>
          <w:sz w:val="20"/>
          <w:szCs w:val="20"/>
        </w:rPr>
        <w:t>poslovodenja</w:t>
      </w:r>
      <w:proofErr w:type="spellEnd"/>
      <w:r w:rsidRPr="001518B0">
        <w:rPr>
          <w:rFonts w:ascii="Arial" w:hAnsi="Arial" w:cs="Arial"/>
          <w:color w:val="000000"/>
          <w:sz w:val="20"/>
          <w:szCs w:val="20"/>
        </w:rPr>
        <w:t xml:space="preserve"> ob </w:t>
      </w:r>
      <w:r w:rsidRPr="001518B0">
        <w:rPr>
          <w:rFonts w:ascii="Arial" w:hAnsi="Arial" w:cs="Arial"/>
          <w:color w:val="000000"/>
          <w:sz w:val="20"/>
          <w:szCs w:val="20"/>
        </w:rPr>
        <w:lastRenderedPageBreak/>
        <w:t xml:space="preserve">upoštevanju ustreznih pravil skrbnega in varnega poslovanja ter so ustrezno likvidna. Obresti in drugi dobički, ki se lahko </w:t>
      </w:r>
      <w:r w:rsidR="005732B3" w:rsidRPr="001518B0">
        <w:rPr>
          <w:rFonts w:ascii="Arial" w:hAnsi="Arial" w:cs="Arial"/>
          <w:color w:val="000000"/>
          <w:sz w:val="20"/>
          <w:szCs w:val="20"/>
        </w:rPr>
        <w:t>pripišejo podpori iz skladov</w:t>
      </w:r>
      <w:r w:rsidRPr="001518B0">
        <w:rPr>
          <w:rFonts w:ascii="Arial" w:hAnsi="Arial" w:cs="Arial"/>
          <w:color w:val="000000"/>
          <w:sz w:val="20"/>
          <w:szCs w:val="20"/>
        </w:rPr>
        <w:t xml:space="preserve"> finančnim instrumentom, se uporabijo za enake namene, vključno s povračilom nastalih stroškov upravljanja ali plačilom provizij za upravljanje finančnega instrumenta, kot prvotna podpora iz </w:t>
      </w:r>
      <w:r w:rsidR="005732B3" w:rsidRPr="001518B0">
        <w:rPr>
          <w:rFonts w:ascii="Arial" w:hAnsi="Arial" w:cs="Arial"/>
          <w:color w:val="000000"/>
          <w:sz w:val="20"/>
          <w:szCs w:val="20"/>
        </w:rPr>
        <w:t xml:space="preserve">evropskih </w:t>
      </w:r>
      <w:r w:rsidRPr="001518B0">
        <w:rPr>
          <w:rFonts w:ascii="Arial" w:hAnsi="Arial" w:cs="Arial"/>
          <w:color w:val="000000"/>
          <w:sz w:val="20"/>
          <w:szCs w:val="20"/>
        </w:rPr>
        <w:t xml:space="preserve">skladov, bodisi v istem finančnem instrumentu ali po </w:t>
      </w:r>
      <w:r w:rsidR="0070131F" w:rsidRPr="001518B0">
        <w:rPr>
          <w:rFonts w:ascii="Arial" w:hAnsi="Arial" w:cs="Arial"/>
          <w:color w:val="000000"/>
          <w:sz w:val="20"/>
          <w:szCs w:val="20"/>
        </w:rPr>
        <w:t>ukinitvi finančnega instrumenta</w:t>
      </w:r>
      <w:r w:rsidRPr="001518B0">
        <w:rPr>
          <w:rFonts w:ascii="Arial" w:hAnsi="Arial" w:cs="Arial"/>
          <w:color w:val="000000"/>
          <w:sz w:val="20"/>
          <w:szCs w:val="20"/>
        </w:rPr>
        <w:t xml:space="preserve"> v drugih finančnih instrumentih ali oblikah podpore v skladu s specifičnimi cilji prednostne n</w:t>
      </w:r>
      <w:r w:rsidR="0070131F" w:rsidRPr="001518B0">
        <w:rPr>
          <w:rFonts w:ascii="Arial" w:hAnsi="Arial" w:cs="Arial"/>
          <w:color w:val="000000"/>
          <w:sz w:val="20"/>
          <w:szCs w:val="20"/>
        </w:rPr>
        <w:t>aloge</w:t>
      </w:r>
      <w:r w:rsidRPr="001518B0">
        <w:rPr>
          <w:rFonts w:ascii="Arial" w:hAnsi="Arial" w:cs="Arial"/>
          <w:color w:val="000000"/>
          <w:sz w:val="20"/>
          <w:szCs w:val="20"/>
        </w:rPr>
        <w:t xml:space="preserve"> do konca obdobja upravičenosti. Izvajalec finančnega instrumenta mora voditi ločeno evidenco o obrestih in drugih dobičkih. Poleg tega mora glede na vrsto finančnega instrumenta spremljati </w:t>
      </w:r>
      <w:r w:rsidR="009675B7" w:rsidRPr="001518B0">
        <w:rPr>
          <w:rFonts w:ascii="Arial" w:hAnsi="Arial" w:cs="Arial"/>
          <w:color w:val="000000"/>
          <w:sz w:val="20"/>
          <w:szCs w:val="20"/>
        </w:rPr>
        <w:t xml:space="preserve">in </w:t>
      </w:r>
      <w:r w:rsidRPr="001518B0">
        <w:rPr>
          <w:rFonts w:ascii="Arial" w:hAnsi="Arial" w:cs="Arial"/>
          <w:color w:val="000000"/>
          <w:sz w:val="20"/>
          <w:szCs w:val="20"/>
        </w:rPr>
        <w:t xml:space="preserve">evidentirati tudi zneske </w:t>
      </w:r>
      <w:proofErr w:type="spellStart"/>
      <w:r w:rsidRPr="001518B0">
        <w:rPr>
          <w:rFonts w:ascii="Arial" w:hAnsi="Arial" w:cs="Arial"/>
          <w:color w:val="000000"/>
          <w:sz w:val="20"/>
          <w:szCs w:val="20"/>
        </w:rPr>
        <w:t>n</w:t>
      </w:r>
      <w:r w:rsidRPr="001518B0">
        <w:rPr>
          <w:rFonts w:ascii="Arial" w:hAnsi="Arial" w:cs="Arial"/>
          <w:sz w:val="20"/>
          <w:szCs w:val="20"/>
        </w:rPr>
        <w:t>epoplačanih</w:t>
      </w:r>
      <w:proofErr w:type="spellEnd"/>
      <w:r w:rsidRPr="001518B0">
        <w:rPr>
          <w:rFonts w:ascii="Arial" w:hAnsi="Arial" w:cs="Arial"/>
          <w:sz w:val="20"/>
          <w:szCs w:val="20"/>
        </w:rPr>
        <w:t xml:space="preserve"> izplačanih posojil, zneske odobren</w:t>
      </w:r>
      <w:r w:rsidR="00CD5BF8" w:rsidRPr="001518B0">
        <w:rPr>
          <w:rFonts w:ascii="Arial" w:hAnsi="Arial" w:cs="Arial"/>
          <w:sz w:val="20"/>
          <w:szCs w:val="20"/>
        </w:rPr>
        <w:t>e</w:t>
      </w:r>
      <w:r w:rsidRPr="001518B0">
        <w:rPr>
          <w:rFonts w:ascii="Arial" w:hAnsi="Arial" w:cs="Arial"/>
          <w:sz w:val="20"/>
          <w:szCs w:val="20"/>
        </w:rPr>
        <w:t xml:space="preserve"> za zagotovljena jamstva, ki so bila uveljavljena zaradi neplačila posojila ter vrnjene zneske kapitala.</w:t>
      </w:r>
      <w:r w:rsidR="00261FFF" w:rsidRPr="001518B0">
        <w:rPr>
          <w:rFonts w:ascii="Arial" w:hAnsi="Arial" w:cs="Arial"/>
          <w:sz w:val="20"/>
          <w:szCs w:val="20"/>
        </w:rPr>
        <w:t xml:space="preserve"> </w:t>
      </w:r>
      <w:r w:rsidR="001751DC" w:rsidRPr="001518B0">
        <w:rPr>
          <w:rFonts w:ascii="Arial" w:hAnsi="Arial" w:cs="Arial"/>
          <w:sz w:val="20"/>
          <w:szCs w:val="20"/>
        </w:rPr>
        <w:t>Vzpostavitev in i</w:t>
      </w:r>
      <w:r w:rsidR="002E5777" w:rsidRPr="001518B0">
        <w:rPr>
          <w:rFonts w:ascii="Arial" w:hAnsi="Arial" w:cs="Arial"/>
          <w:sz w:val="20"/>
          <w:szCs w:val="20"/>
        </w:rPr>
        <w:t xml:space="preserve">zvajanje FI </w:t>
      </w:r>
      <w:r w:rsidR="00C73D37" w:rsidRPr="001518B0">
        <w:rPr>
          <w:rFonts w:ascii="Arial" w:hAnsi="Arial" w:cs="Arial"/>
          <w:sz w:val="20"/>
          <w:szCs w:val="20"/>
        </w:rPr>
        <w:t>mora biti v skladu z relevantnimi</w:t>
      </w:r>
      <w:r w:rsidR="00AF7D87">
        <w:rPr>
          <w:rFonts w:ascii="Arial" w:hAnsi="Arial" w:cs="Arial"/>
          <w:sz w:val="20"/>
          <w:szCs w:val="20"/>
        </w:rPr>
        <w:t xml:space="preserve"> določbami opredeljenimi v 58. do 62.členu</w:t>
      </w:r>
      <w:r w:rsidR="001751DC" w:rsidRPr="001518B0">
        <w:rPr>
          <w:rFonts w:ascii="Arial" w:hAnsi="Arial" w:cs="Arial"/>
          <w:sz w:val="20"/>
          <w:szCs w:val="20"/>
        </w:rPr>
        <w:t>, 68.členom in 92</w:t>
      </w:r>
      <w:r w:rsidR="00AF7D87">
        <w:rPr>
          <w:rFonts w:ascii="Arial" w:hAnsi="Arial" w:cs="Arial"/>
          <w:sz w:val="20"/>
          <w:szCs w:val="20"/>
        </w:rPr>
        <w:t>.</w:t>
      </w:r>
      <w:r w:rsidR="001751DC" w:rsidRPr="001518B0">
        <w:rPr>
          <w:rFonts w:ascii="Arial" w:hAnsi="Arial" w:cs="Arial"/>
          <w:sz w:val="20"/>
          <w:szCs w:val="20"/>
        </w:rPr>
        <w:t xml:space="preserve"> členom</w:t>
      </w:r>
      <w:r w:rsidR="00C73D37" w:rsidRPr="001518B0">
        <w:rPr>
          <w:rFonts w:ascii="Arial" w:hAnsi="Arial" w:cs="Arial"/>
          <w:sz w:val="20"/>
          <w:szCs w:val="20"/>
        </w:rPr>
        <w:t xml:space="preserve"> Uredbe (EU) 2021/1060. </w:t>
      </w:r>
    </w:p>
    <w:p w14:paraId="4992086C" w14:textId="77777777" w:rsidR="00EE616A" w:rsidRPr="001518B0" w:rsidRDefault="00EE616A" w:rsidP="003E3DBA">
      <w:pPr>
        <w:spacing w:line="260" w:lineRule="exact"/>
        <w:jc w:val="both"/>
        <w:rPr>
          <w:rFonts w:ascii="Arial" w:hAnsi="Arial" w:cs="Arial"/>
          <w:sz w:val="20"/>
          <w:szCs w:val="20"/>
        </w:rPr>
      </w:pPr>
    </w:p>
    <w:p w14:paraId="0259FE91" w14:textId="77777777" w:rsidR="00AF6E6D" w:rsidRPr="001518B0" w:rsidRDefault="005D1B05" w:rsidP="003E3DBA">
      <w:pPr>
        <w:pStyle w:val="Naslov2"/>
        <w:spacing w:line="260" w:lineRule="exact"/>
      </w:pPr>
      <w:bookmarkStart w:id="27" w:name="_Toc161558771"/>
      <w:bookmarkStart w:id="28" w:name="_Toc161558848"/>
      <w:bookmarkStart w:id="29" w:name="_Toc224542482"/>
      <w:bookmarkStart w:id="30" w:name="_Toc280780599"/>
      <w:bookmarkStart w:id="31" w:name="_Toc37155964"/>
      <w:bookmarkStart w:id="32" w:name="_Toc37241903"/>
      <w:bookmarkStart w:id="33" w:name="_Toc37243846"/>
      <w:bookmarkStart w:id="34" w:name="_Toc25148200"/>
      <w:bookmarkStart w:id="35" w:name="_Toc133005316"/>
      <w:proofErr w:type="spellStart"/>
      <w:r w:rsidRPr="001518B0">
        <w:t>Obdobje</w:t>
      </w:r>
      <w:proofErr w:type="spellEnd"/>
      <w:r w:rsidRPr="001518B0">
        <w:t xml:space="preserve"> </w:t>
      </w:r>
      <w:proofErr w:type="spellStart"/>
      <w:r w:rsidRPr="001518B0">
        <w:t>upravičenosti</w:t>
      </w:r>
      <w:proofErr w:type="spellEnd"/>
      <w:r w:rsidRPr="001518B0">
        <w:t xml:space="preserve"> </w:t>
      </w:r>
      <w:proofErr w:type="spellStart"/>
      <w:r w:rsidRPr="001518B0">
        <w:t>stroškov</w:t>
      </w:r>
      <w:bookmarkEnd w:id="27"/>
      <w:bookmarkEnd w:id="28"/>
      <w:bookmarkEnd w:id="29"/>
      <w:bookmarkEnd w:id="30"/>
      <w:proofErr w:type="spellEnd"/>
      <w:r w:rsidR="00877F82" w:rsidRPr="001518B0">
        <w:t xml:space="preserve"> in </w:t>
      </w:r>
      <w:proofErr w:type="spellStart"/>
      <w:r w:rsidR="00877F82" w:rsidRPr="001518B0">
        <w:t>izdatkov</w:t>
      </w:r>
      <w:bookmarkEnd w:id="31"/>
      <w:bookmarkEnd w:id="32"/>
      <w:bookmarkEnd w:id="33"/>
      <w:bookmarkEnd w:id="34"/>
      <w:bookmarkEnd w:id="35"/>
      <w:proofErr w:type="spellEnd"/>
    </w:p>
    <w:p w14:paraId="5187A04B" w14:textId="77777777" w:rsidR="005D1B05" w:rsidRPr="001518B0" w:rsidRDefault="005D1B05" w:rsidP="003E3DBA">
      <w:pPr>
        <w:spacing w:line="260" w:lineRule="exact"/>
        <w:jc w:val="both"/>
        <w:rPr>
          <w:rFonts w:ascii="Arial" w:hAnsi="Arial" w:cs="Arial"/>
          <w:sz w:val="20"/>
          <w:szCs w:val="20"/>
        </w:rPr>
      </w:pPr>
    </w:p>
    <w:p w14:paraId="5B1D501D" w14:textId="678F2312"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Stroški </w:t>
      </w:r>
      <w:r w:rsidR="00877F82" w:rsidRPr="001518B0">
        <w:rPr>
          <w:rFonts w:ascii="Arial" w:hAnsi="Arial" w:cs="Arial"/>
          <w:sz w:val="20"/>
          <w:szCs w:val="20"/>
        </w:rPr>
        <w:t xml:space="preserve">in izdatki </w:t>
      </w:r>
      <w:r w:rsidR="00F84087">
        <w:rPr>
          <w:rFonts w:ascii="Arial" w:hAnsi="Arial" w:cs="Arial"/>
          <w:sz w:val="20"/>
          <w:szCs w:val="20"/>
        </w:rPr>
        <w:t>operacije</w:t>
      </w:r>
      <w:r w:rsidR="00177B47" w:rsidRPr="001518B0">
        <w:rPr>
          <w:rFonts w:ascii="Arial" w:hAnsi="Arial" w:cs="Arial"/>
          <w:sz w:val="20"/>
          <w:szCs w:val="20"/>
        </w:rPr>
        <w:t xml:space="preserve"> </w:t>
      </w:r>
      <w:r w:rsidRPr="001518B0">
        <w:rPr>
          <w:rFonts w:ascii="Arial" w:hAnsi="Arial" w:cs="Arial"/>
          <w:sz w:val="20"/>
          <w:szCs w:val="20"/>
        </w:rPr>
        <w:t>so upravičeni, če so</w:t>
      </w:r>
      <w:r w:rsidR="00F84087">
        <w:rPr>
          <w:rFonts w:ascii="Arial" w:hAnsi="Arial" w:cs="Arial"/>
          <w:sz w:val="20"/>
          <w:szCs w:val="20"/>
        </w:rPr>
        <w:t xml:space="preserve"> upravičencu</w:t>
      </w:r>
      <w:r w:rsidRPr="001518B0">
        <w:rPr>
          <w:rFonts w:ascii="Arial" w:hAnsi="Arial" w:cs="Arial"/>
          <w:sz w:val="20"/>
          <w:szCs w:val="20"/>
        </w:rPr>
        <w:t xml:space="preserve"> nastali</w:t>
      </w:r>
      <w:r w:rsidR="00877F82" w:rsidRPr="001518B0">
        <w:rPr>
          <w:rFonts w:ascii="Arial" w:hAnsi="Arial" w:cs="Arial"/>
          <w:sz w:val="20"/>
          <w:szCs w:val="20"/>
        </w:rPr>
        <w:t xml:space="preserve"> in so plačani</w:t>
      </w:r>
      <w:r w:rsidRPr="001518B0">
        <w:rPr>
          <w:rFonts w:ascii="Arial" w:hAnsi="Arial" w:cs="Arial"/>
          <w:sz w:val="20"/>
          <w:szCs w:val="20"/>
        </w:rPr>
        <w:t xml:space="preserve"> </w:t>
      </w:r>
      <w:r w:rsidR="007969A8">
        <w:rPr>
          <w:rFonts w:ascii="Arial" w:hAnsi="Arial" w:cs="Arial"/>
          <w:sz w:val="20"/>
          <w:szCs w:val="20"/>
        </w:rPr>
        <w:t xml:space="preserve">(oz. v primeru stroškov na enoto in pavšalnih zneskov, če so bili ukrepi izvedeni) </w:t>
      </w:r>
      <w:r w:rsidRPr="001518B0">
        <w:rPr>
          <w:rFonts w:ascii="Arial" w:hAnsi="Arial" w:cs="Arial"/>
          <w:sz w:val="20"/>
          <w:szCs w:val="20"/>
        </w:rPr>
        <w:t>v obdobju od 1. januarja 20</w:t>
      </w:r>
      <w:r w:rsidR="00AE2956" w:rsidRPr="001518B0">
        <w:rPr>
          <w:rFonts w:ascii="Arial" w:hAnsi="Arial" w:cs="Arial"/>
          <w:sz w:val="20"/>
          <w:szCs w:val="20"/>
        </w:rPr>
        <w:t>21</w:t>
      </w:r>
      <w:r w:rsidRPr="001518B0">
        <w:rPr>
          <w:rFonts w:ascii="Arial" w:hAnsi="Arial" w:cs="Arial"/>
          <w:sz w:val="20"/>
          <w:szCs w:val="20"/>
        </w:rPr>
        <w:t xml:space="preserve"> do 31. decembra 20</w:t>
      </w:r>
      <w:r w:rsidR="00530B4F" w:rsidRPr="001518B0">
        <w:rPr>
          <w:rFonts w:ascii="Arial" w:hAnsi="Arial" w:cs="Arial"/>
          <w:sz w:val="20"/>
          <w:szCs w:val="20"/>
        </w:rPr>
        <w:t>29</w:t>
      </w:r>
      <w:r w:rsidRPr="001518B0">
        <w:rPr>
          <w:rFonts w:ascii="Arial" w:hAnsi="Arial" w:cs="Arial"/>
          <w:sz w:val="20"/>
          <w:szCs w:val="20"/>
        </w:rPr>
        <w:t xml:space="preserve"> in znotraj obdobja upravičenosti, določenega s pogodbo o sofinanciranju</w:t>
      </w:r>
      <w:r w:rsidR="00F84087">
        <w:rPr>
          <w:rFonts w:ascii="Arial" w:hAnsi="Arial" w:cs="Arial"/>
          <w:sz w:val="20"/>
          <w:szCs w:val="20"/>
        </w:rPr>
        <w:t>,</w:t>
      </w:r>
      <w:r w:rsidR="00762D06" w:rsidRPr="001518B0">
        <w:rPr>
          <w:rFonts w:ascii="Arial" w:hAnsi="Arial" w:cs="Arial"/>
          <w:sz w:val="20"/>
          <w:szCs w:val="20"/>
        </w:rPr>
        <w:t xml:space="preserve"> oziroma </w:t>
      </w:r>
      <w:r w:rsidR="003C1DAA" w:rsidRPr="001518B0">
        <w:rPr>
          <w:rFonts w:ascii="Arial" w:hAnsi="Arial" w:cs="Arial"/>
          <w:sz w:val="20"/>
          <w:szCs w:val="20"/>
        </w:rPr>
        <w:t xml:space="preserve">odločitvijo o podpori </w:t>
      </w:r>
      <w:r w:rsidR="00F84087">
        <w:rPr>
          <w:rFonts w:ascii="Arial" w:hAnsi="Arial" w:cs="Arial"/>
          <w:sz w:val="20"/>
          <w:szCs w:val="20"/>
        </w:rPr>
        <w:t xml:space="preserve">OU </w:t>
      </w:r>
      <w:r w:rsidR="00762D06" w:rsidRPr="001518B0">
        <w:rPr>
          <w:rFonts w:ascii="Arial" w:hAnsi="Arial" w:cs="Arial"/>
          <w:sz w:val="20"/>
          <w:szCs w:val="20"/>
        </w:rPr>
        <w:t>v primeru neposredno potrjene operacije</w:t>
      </w:r>
      <w:r w:rsidR="00F84087">
        <w:rPr>
          <w:rFonts w:ascii="Arial" w:hAnsi="Arial" w:cs="Arial"/>
          <w:sz w:val="20"/>
          <w:szCs w:val="20"/>
        </w:rPr>
        <w:t>.</w:t>
      </w:r>
    </w:p>
    <w:p w14:paraId="77BDF1F0" w14:textId="77777777" w:rsidR="005E255E" w:rsidRPr="001518B0" w:rsidRDefault="005E255E" w:rsidP="003E3DBA">
      <w:pPr>
        <w:spacing w:line="260" w:lineRule="exact"/>
        <w:jc w:val="both"/>
        <w:rPr>
          <w:rFonts w:ascii="Arial" w:hAnsi="Arial" w:cs="Arial"/>
          <w:sz w:val="20"/>
          <w:szCs w:val="20"/>
        </w:rPr>
      </w:pPr>
    </w:p>
    <w:p w14:paraId="0E97447A" w14:textId="37A04D41" w:rsidR="00E925C5" w:rsidRPr="001518B0" w:rsidRDefault="00E925C5" w:rsidP="003E3DBA">
      <w:pPr>
        <w:spacing w:line="260" w:lineRule="exact"/>
        <w:jc w:val="both"/>
        <w:rPr>
          <w:rFonts w:ascii="Arial" w:hAnsi="Arial" w:cs="Arial"/>
          <w:sz w:val="20"/>
          <w:szCs w:val="20"/>
        </w:rPr>
      </w:pPr>
      <w:r w:rsidRPr="001518B0">
        <w:rPr>
          <w:rFonts w:ascii="Arial" w:hAnsi="Arial" w:cs="Arial"/>
          <w:sz w:val="20"/>
          <w:szCs w:val="20"/>
        </w:rPr>
        <w:t xml:space="preserve">Operacije, </w:t>
      </w:r>
      <w:r w:rsidR="00992FBF" w:rsidRPr="001518B0">
        <w:rPr>
          <w:rFonts w:ascii="Arial" w:hAnsi="Arial" w:cs="Arial"/>
          <w:sz w:val="20"/>
          <w:szCs w:val="20"/>
        </w:rPr>
        <w:t xml:space="preserve">pri katerih so bile vse aktivnosti v celoti izvedene, preden se </w:t>
      </w:r>
      <w:r w:rsidR="003C1DAA" w:rsidRPr="001518B0">
        <w:rPr>
          <w:rFonts w:ascii="Arial" w:hAnsi="Arial" w:cs="Arial"/>
          <w:sz w:val="20"/>
          <w:szCs w:val="20"/>
        </w:rPr>
        <w:t>je prijavitelj</w:t>
      </w:r>
      <w:r w:rsidR="00992FBF" w:rsidRPr="001518B0">
        <w:rPr>
          <w:rFonts w:ascii="Arial" w:hAnsi="Arial" w:cs="Arial"/>
          <w:sz w:val="20"/>
          <w:szCs w:val="20"/>
        </w:rPr>
        <w:t xml:space="preserve"> prijavil na javni razpis oziroma posredoval vlogo za odločitev o podpori na posrednišk</w:t>
      </w:r>
      <w:r w:rsidR="00DC1A0E" w:rsidRPr="001518B0">
        <w:rPr>
          <w:rFonts w:ascii="Arial" w:hAnsi="Arial" w:cs="Arial"/>
          <w:sz w:val="20"/>
          <w:szCs w:val="20"/>
        </w:rPr>
        <w:t>o telo</w:t>
      </w:r>
      <w:r w:rsidRPr="001518B0">
        <w:rPr>
          <w:rFonts w:ascii="Arial" w:hAnsi="Arial" w:cs="Arial"/>
          <w:sz w:val="20"/>
          <w:szCs w:val="20"/>
        </w:rPr>
        <w:t>, niso upravičene do sofinanciranja.</w:t>
      </w:r>
    </w:p>
    <w:p w14:paraId="5C2AAAED" w14:textId="77777777" w:rsidR="00E925C5" w:rsidRPr="001518B0" w:rsidRDefault="00E925C5" w:rsidP="003E3DBA">
      <w:pPr>
        <w:spacing w:line="260" w:lineRule="exact"/>
        <w:jc w:val="both"/>
        <w:rPr>
          <w:rFonts w:ascii="Arial" w:hAnsi="Arial" w:cs="Arial"/>
          <w:sz w:val="20"/>
          <w:szCs w:val="20"/>
        </w:rPr>
      </w:pPr>
    </w:p>
    <w:p w14:paraId="6BEC1F2F" w14:textId="0B4B2726"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Pri operacijah, ki imajo značaj državnih pomoči</w:t>
      </w:r>
      <w:r w:rsidR="007969A8">
        <w:rPr>
          <w:rFonts w:ascii="Arial" w:hAnsi="Arial" w:cs="Arial"/>
          <w:sz w:val="20"/>
          <w:szCs w:val="20"/>
        </w:rPr>
        <w:t xml:space="preserve"> oz. pomoči</w:t>
      </w:r>
      <w:r w:rsidR="00B610BD" w:rsidRPr="001518B0">
        <w:rPr>
          <w:rFonts w:ascii="Arial" w:hAnsi="Arial" w:cs="Arial"/>
          <w:sz w:val="20"/>
          <w:szCs w:val="20"/>
        </w:rPr>
        <w:t>,</w:t>
      </w:r>
      <w:r w:rsidRPr="001518B0">
        <w:rPr>
          <w:rFonts w:ascii="Arial" w:hAnsi="Arial" w:cs="Arial"/>
          <w:sz w:val="20"/>
          <w:szCs w:val="20"/>
        </w:rPr>
        <w:t xml:space="preserve"> </w:t>
      </w:r>
      <w:r w:rsidR="005E10D3" w:rsidRPr="001518B0">
        <w:rPr>
          <w:rFonts w:ascii="Arial" w:hAnsi="Arial" w:cs="Arial"/>
          <w:sz w:val="20"/>
          <w:szCs w:val="20"/>
        </w:rPr>
        <w:t xml:space="preserve">se </w:t>
      </w:r>
      <w:r w:rsidRPr="001518B0">
        <w:rPr>
          <w:rFonts w:ascii="Arial" w:hAnsi="Arial" w:cs="Arial"/>
          <w:sz w:val="20"/>
          <w:szCs w:val="20"/>
        </w:rPr>
        <w:t>obdobje upravičenosti izdatkov za operacijo prične skladno z opredelitvijo v veljavnih shemah državnih pomoči</w:t>
      </w:r>
      <w:r w:rsidR="00177B47" w:rsidRPr="001518B0">
        <w:rPr>
          <w:rFonts w:ascii="Arial" w:hAnsi="Arial" w:cs="Arial"/>
          <w:sz w:val="20"/>
          <w:szCs w:val="20"/>
        </w:rPr>
        <w:t>, vendar ne sme presegati obdo</w:t>
      </w:r>
      <w:r w:rsidR="007969A8">
        <w:rPr>
          <w:rFonts w:ascii="Arial" w:hAnsi="Arial" w:cs="Arial"/>
          <w:sz w:val="20"/>
          <w:szCs w:val="20"/>
        </w:rPr>
        <w:t>bja upravičenosti, ki je določen v prvem odstavku</w:t>
      </w:r>
      <w:r w:rsidR="00177B47" w:rsidRPr="001518B0">
        <w:rPr>
          <w:rFonts w:ascii="Arial" w:hAnsi="Arial" w:cs="Arial"/>
          <w:sz w:val="20"/>
          <w:szCs w:val="20"/>
        </w:rPr>
        <w:t>.</w:t>
      </w:r>
    </w:p>
    <w:p w14:paraId="5C754D27" w14:textId="77777777" w:rsidR="005D1B05" w:rsidRPr="001518B0" w:rsidRDefault="005D1B05" w:rsidP="003E3DBA">
      <w:pPr>
        <w:spacing w:line="260" w:lineRule="exact"/>
        <w:jc w:val="both"/>
        <w:rPr>
          <w:rFonts w:ascii="Arial" w:hAnsi="Arial" w:cs="Arial"/>
          <w:sz w:val="20"/>
          <w:szCs w:val="20"/>
        </w:rPr>
      </w:pPr>
    </w:p>
    <w:p w14:paraId="1B1DAD68" w14:textId="77777777" w:rsidR="005D1B05" w:rsidRPr="001518B0" w:rsidRDefault="005D1B05" w:rsidP="003E3DBA">
      <w:pPr>
        <w:autoSpaceDE w:val="0"/>
        <w:autoSpaceDN w:val="0"/>
        <w:adjustRightInd w:val="0"/>
        <w:spacing w:line="260" w:lineRule="exact"/>
        <w:jc w:val="both"/>
        <w:rPr>
          <w:rFonts w:ascii="Arial" w:hAnsi="Arial" w:cs="Arial"/>
          <w:i/>
          <w:sz w:val="20"/>
          <w:szCs w:val="20"/>
          <w:u w:val="single"/>
        </w:rPr>
      </w:pPr>
      <w:r w:rsidRPr="001518B0">
        <w:rPr>
          <w:rFonts w:ascii="Arial" w:hAnsi="Arial" w:cs="Arial"/>
          <w:i/>
          <w:sz w:val="20"/>
          <w:szCs w:val="20"/>
          <w:u w:val="single"/>
        </w:rPr>
        <w:t xml:space="preserve">Da bi določili datum zaključka </w:t>
      </w:r>
      <w:r w:rsidR="00BD3DD2" w:rsidRPr="001518B0">
        <w:rPr>
          <w:rFonts w:ascii="Arial" w:hAnsi="Arial" w:cs="Arial"/>
          <w:i/>
          <w:sz w:val="20"/>
          <w:szCs w:val="20"/>
          <w:u w:val="single"/>
        </w:rPr>
        <w:t>operacije</w:t>
      </w:r>
      <w:r w:rsidR="00992FBF" w:rsidRPr="001518B0">
        <w:rPr>
          <w:rFonts w:ascii="Arial" w:hAnsi="Arial" w:cs="Arial"/>
          <w:i/>
          <w:sz w:val="20"/>
          <w:szCs w:val="20"/>
          <w:u w:val="single"/>
        </w:rPr>
        <w:t xml:space="preserve"> v smislu zaključka financiranja</w:t>
      </w:r>
      <w:r w:rsidRPr="001518B0">
        <w:rPr>
          <w:rFonts w:ascii="Arial" w:hAnsi="Arial" w:cs="Arial"/>
          <w:i/>
          <w:sz w:val="20"/>
          <w:szCs w:val="20"/>
          <w:u w:val="single"/>
        </w:rPr>
        <w:t xml:space="preserve">, je pomembno upoštevati, da morajo biti vsa plačila, da bi bila upravičena, izvršena do datuma zaključka </w:t>
      </w:r>
      <w:r w:rsidR="00BD3DD2" w:rsidRPr="001518B0">
        <w:rPr>
          <w:rFonts w:ascii="Arial" w:hAnsi="Arial" w:cs="Arial"/>
          <w:i/>
          <w:sz w:val="20"/>
          <w:szCs w:val="20"/>
          <w:u w:val="single"/>
        </w:rPr>
        <w:t>operacije</w:t>
      </w:r>
      <w:r w:rsidRPr="001518B0">
        <w:rPr>
          <w:rFonts w:ascii="Arial" w:hAnsi="Arial" w:cs="Arial"/>
          <w:i/>
          <w:sz w:val="20"/>
          <w:szCs w:val="20"/>
          <w:u w:val="single"/>
        </w:rPr>
        <w:t xml:space="preserve">. </w:t>
      </w:r>
      <w:r w:rsidR="00BD3DD2" w:rsidRPr="001518B0">
        <w:rPr>
          <w:rFonts w:ascii="Arial" w:hAnsi="Arial" w:cs="Arial"/>
          <w:i/>
          <w:sz w:val="20"/>
          <w:szCs w:val="20"/>
          <w:u w:val="single"/>
        </w:rPr>
        <w:t xml:space="preserve">Priporočamo, da </w:t>
      </w:r>
      <w:r w:rsidRPr="001518B0">
        <w:rPr>
          <w:rFonts w:ascii="Arial" w:hAnsi="Arial" w:cs="Arial"/>
          <w:i/>
          <w:sz w:val="20"/>
          <w:szCs w:val="20"/>
          <w:u w:val="single"/>
        </w:rPr>
        <w:t xml:space="preserve">obdobje trajanja </w:t>
      </w:r>
      <w:r w:rsidR="00047D46" w:rsidRPr="001518B0">
        <w:rPr>
          <w:rFonts w:ascii="Arial" w:hAnsi="Arial" w:cs="Arial"/>
          <w:i/>
          <w:sz w:val="20"/>
          <w:szCs w:val="20"/>
          <w:u w:val="single"/>
        </w:rPr>
        <w:t xml:space="preserve">operacije </w:t>
      </w:r>
      <w:r w:rsidRPr="001518B0">
        <w:rPr>
          <w:rFonts w:ascii="Arial" w:hAnsi="Arial" w:cs="Arial"/>
          <w:i/>
          <w:sz w:val="20"/>
          <w:szCs w:val="20"/>
          <w:u w:val="single"/>
        </w:rPr>
        <w:t xml:space="preserve">vključuje čas za izvedbo glavnih projektnih dejavnosti ter tudi čas za administrativni zaključek </w:t>
      </w:r>
      <w:r w:rsidR="00047D46" w:rsidRPr="001518B0">
        <w:rPr>
          <w:rFonts w:ascii="Arial" w:hAnsi="Arial" w:cs="Arial"/>
          <w:i/>
          <w:sz w:val="20"/>
          <w:szCs w:val="20"/>
          <w:u w:val="single"/>
        </w:rPr>
        <w:t>operacije</w:t>
      </w:r>
      <w:r w:rsidRPr="001518B0">
        <w:rPr>
          <w:rFonts w:ascii="Arial" w:hAnsi="Arial" w:cs="Arial"/>
          <w:i/>
          <w:sz w:val="20"/>
          <w:szCs w:val="20"/>
          <w:u w:val="single"/>
        </w:rPr>
        <w:t>, da bi zagotovili, da so upravičene vse dejavnosti, ki so povezane s pripravo zadnjega vmesnega in zaključnega poro</w:t>
      </w:r>
      <w:r w:rsidR="006C2724" w:rsidRPr="001518B0">
        <w:rPr>
          <w:rFonts w:ascii="Arial" w:hAnsi="Arial" w:cs="Arial"/>
          <w:i/>
          <w:sz w:val="20"/>
          <w:szCs w:val="20"/>
          <w:u w:val="single"/>
        </w:rPr>
        <w:t>č</w:t>
      </w:r>
      <w:r w:rsidRPr="001518B0">
        <w:rPr>
          <w:rFonts w:ascii="Arial" w:hAnsi="Arial" w:cs="Arial"/>
          <w:i/>
          <w:sz w:val="20"/>
          <w:szCs w:val="20"/>
          <w:u w:val="single"/>
        </w:rPr>
        <w:t>ila.</w:t>
      </w:r>
    </w:p>
    <w:p w14:paraId="5C923942" w14:textId="77777777" w:rsidR="005D1B05" w:rsidRPr="001518B0" w:rsidRDefault="005D1B05" w:rsidP="003E3DBA">
      <w:pPr>
        <w:autoSpaceDE w:val="0"/>
        <w:autoSpaceDN w:val="0"/>
        <w:adjustRightInd w:val="0"/>
        <w:spacing w:line="260" w:lineRule="exact"/>
        <w:rPr>
          <w:rFonts w:ascii="Arial" w:hAnsi="Arial" w:cs="Arial"/>
          <w:sz w:val="20"/>
          <w:szCs w:val="20"/>
        </w:rPr>
      </w:pPr>
    </w:p>
    <w:p w14:paraId="18B5A524" w14:textId="427E85D3" w:rsidR="005E5B07" w:rsidRPr="001518B0" w:rsidRDefault="005E5B07" w:rsidP="003E3DBA">
      <w:pPr>
        <w:autoSpaceDE w:val="0"/>
        <w:autoSpaceDN w:val="0"/>
        <w:adjustRightInd w:val="0"/>
        <w:spacing w:before="60" w:after="60" w:line="260" w:lineRule="exact"/>
        <w:jc w:val="both"/>
        <w:rPr>
          <w:rFonts w:ascii="Arial" w:hAnsi="Arial" w:cs="Arial"/>
          <w:color w:val="000000"/>
          <w:sz w:val="20"/>
          <w:szCs w:val="20"/>
        </w:rPr>
      </w:pPr>
      <w:r w:rsidRPr="001518B0">
        <w:rPr>
          <w:rFonts w:ascii="Arial" w:hAnsi="Arial" w:cs="Arial"/>
          <w:color w:val="000000"/>
          <w:sz w:val="20"/>
          <w:szCs w:val="20"/>
        </w:rPr>
        <w:t>V primeru izvajanja finančnih instru</w:t>
      </w:r>
      <w:r w:rsidR="0002382D" w:rsidRPr="001518B0">
        <w:rPr>
          <w:rFonts w:ascii="Arial" w:hAnsi="Arial" w:cs="Arial"/>
          <w:color w:val="000000"/>
          <w:sz w:val="20"/>
          <w:szCs w:val="20"/>
        </w:rPr>
        <w:t>m</w:t>
      </w:r>
      <w:r w:rsidRPr="001518B0">
        <w:rPr>
          <w:rFonts w:ascii="Arial" w:hAnsi="Arial" w:cs="Arial"/>
          <w:color w:val="000000"/>
          <w:sz w:val="20"/>
          <w:szCs w:val="20"/>
        </w:rPr>
        <w:t>en</w:t>
      </w:r>
      <w:r w:rsidR="0002382D" w:rsidRPr="001518B0">
        <w:rPr>
          <w:rFonts w:ascii="Arial" w:hAnsi="Arial" w:cs="Arial"/>
          <w:color w:val="000000"/>
          <w:sz w:val="20"/>
          <w:szCs w:val="20"/>
        </w:rPr>
        <w:t>t</w:t>
      </w:r>
      <w:r w:rsidRPr="001518B0">
        <w:rPr>
          <w:rFonts w:ascii="Arial" w:hAnsi="Arial" w:cs="Arial"/>
          <w:color w:val="000000"/>
          <w:sz w:val="20"/>
          <w:szCs w:val="20"/>
        </w:rPr>
        <w:t xml:space="preserve">ov se sredstva, ki se vrnejo finančnim instrumentom, uporabijo v skladu s cilji programa ali programov v istem finančnem instrumentu ali </w:t>
      </w:r>
      <w:r w:rsidR="0070131F" w:rsidRPr="001518B0">
        <w:rPr>
          <w:rFonts w:ascii="Arial" w:hAnsi="Arial" w:cs="Arial"/>
          <w:color w:val="000000"/>
          <w:sz w:val="20"/>
          <w:szCs w:val="20"/>
        </w:rPr>
        <w:t>v drugih finančnih instrumentih</w:t>
      </w:r>
      <w:r w:rsidRPr="001518B0">
        <w:rPr>
          <w:rFonts w:ascii="Arial" w:hAnsi="Arial" w:cs="Arial"/>
          <w:color w:val="000000"/>
          <w:sz w:val="20"/>
          <w:szCs w:val="20"/>
        </w:rPr>
        <w:t xml:space="preserve"> </w:t>
      </w:r>
      <w:r w:rsidR="00F87BAE" w:rsidRPr="001518B0">
        <w:rPr>
          <w:rFonts w:ascii="Arial" w:hAnsi="Arial" w:cs="Arial"/>
          <w:color w:val="000000"/>
          <w:sz w:val="20"/>
          <w:szCs w:val="20"/>
        </w:rPr>
        <w:t xml:space="preserve"> v skladu </w:t>
      </w:r>
      <w:r w:rsidR="00C608EB" w:rsidRPr="001518B0">
        <w:rPr>
          <w:rFonts w:ascii="Arial" w:hAnsi="Arial" w:cs="Arial"/>
          <w:color w:val="000000"/>
          <w:sz w:val="20"/>
          <w:szCs w:val="20"/>
        </w:rPr>
        <w:t>z</w:t>
      </w:r>
      <w:r w:rsidR="00F87BAE" w:rsidRPr="001518B0">
        <w:rPr>
          <w:rFonts w:ascii="Arial" w:hAnsi="Arial" w:cs="Arial"/>
          <w:color w:val="000000"/>
          <w:sz w:val="20"/>
          <w:szCs w:val="20"/>
        </w:rPr>
        <w:t xml:space="preserve"> 62</w:t>
      </w:r>
      <w:r w:rsidRPr="001518B0">
        <w:rPr>
          <w:rFonts w:ascii="Arial" w:hAnsi="Arial" w:cs="Arial"/>
          <w:color w:val="000000"/>
          <w:sz w:val="20"/>
          <w:szCs w:val="20"/>
        </w:rPr>
        <w:t>.</w:t>
      </w:r>
      <w:r w:rsidR="00C608EB" w:rsidRPr="001518B0">
        <w:rPr>
          <w:rFonts w:ascii="Arial" w:hAnsi="Arial" w:cs="Arial"/>
          <w:color w:val="000000"/>
          <w:sz w:val="20"/>
          <w:szCs w:val="20"/>
        </w:rPr>
        <w:t xml:space="preserve"> </w:t>
      </w:r>
      <w:r w:rsidR="00F87BAE" w:rsidRPr="001518B0">
        <w:rPr>
          <w:rFonts w:ascii="Arial" w:hAnsi="Arial" w:cs="Arial"/>
          <w:color w:val="000000"/>
          <w:sz w:val="20"/>
          <w:szCs w:val="20"/>
        </w:rPr>
        <w:t xml:space="preserve">členom </w:t>
      </w:r>
      <w:r w:rsidR="00F87BAE" w:rsidRPr="001518B0">
        <w:rPr>
          <w:rFonts w:ascii="Arial" w:hAnsi="Arial" w:cs="Arial"/>
          <w:sz w:val="20"/>
          <w:szCs w:val="20"/>
        </w:rPr>
        <w:t>Uredbe (EU) 2021/1060.</w:t>
      </w:r>
    </w:p>
    <w:p w14:paraId="3F4F4041" w14:textId="77777777" w:rsidR="00EE616A" w:rsidRPr="001518B0" w:rsidRDefault="00EE616A" w:rsidP="003E3DBA">
      <w:pPr>
        <w:autoSpaceDE w:val="0"/>
        <w:autoSpaceDN w:val="0"/>
        <w:adjustRightInd w:val="0"/>
        <w:spacing w:line="260" w:lineRule="exact"/>
        <w:jc w:val="both"/>
        <w:rPr>
          <w:rFonts w:ascii="Arial" w:hAnsi="Arial" w:cs="Arial"/>
          <w:sz w:val="20"/>
          <w:szCs w:val="20"/>
        </w:rPr>
      </w:pPr>
    </w:p>
    <w:p w14:paraId="5E60DA00" w14:textId="4534F6CE" w:rsidR="002E0FC5" w:rsidRPr="001518B0" w:rsidRDefault="002E0FC5" w:rsidP="003E3DBA">
      <w:pPr>
        <w:pStyle w:val="Naslov2"/>
        <w:spacing w:line="260" w:lineRule="exact"/>
      </w:pPr>
      <w:bookmarkStart w:id="36" w:name="_Toc37155965"/>
      <w:bookmarkStart w:id="37" w:name="_Toc37241904"/>
      <w:bookmarkStart w:id="38" w:name="_Toc37243847"/>
      <w:bookmarkStart w:id="39" w:name="_Toc25148201"/>
      <w:bookmarkStart w:id="40" w:name="_Toc280780600"/>
      <w:bookmarkStart w:id="41" w:name="_Toc133005317"/>
      <w:proofErr w:type="spellStart"/>
      <w:r w:rsidRPr="001518B0">
        <w:t>Upravičenost</w:t>
      </w:r>
      <w:proofErr w:type="spellEnd"/>
      <w:r w:rsidRPr="001518B0">
        <w:t xml:space="preserve"> </w:t>
      </w:r>
      <w:proofErr w:type="spellStart"/>
      <w:r w:rsidRPr="001518B0">
        <w:t>operacij</w:t>
      </w:r>
      <w:proofErr w:type="spellEnd"/>
      <w:r w:rsidRPr="001518B0">
        <w:t xml:space="preserve"> </w:t>
      </w:r>
      <w:proofErr w:type="spellStart"/>
      <w:r w:rsidRPr="001518B0">
        <w:t>glede</w:t>
      </w:r>
      <w:proofErr w:type="spellEnd"/>
      <w:r w:rsidRPr="001518B0">
        <w:t xml:space="preserve"> </w:t>
      </w:r>
      <w:proofErr w:type="spellStart"/>
      <w:proofErr w:type="gramStart"/>
      <w:r w:rsidRPr="001518B0">
        <w:t>na</w:t>
      </w:r>
      <w:proofErr w:type="spellEnd"/>
      <w:proofErr w:type="gramEnd"/>
      <w:r w:rsidRPr="001518B0">
        <w:t xml:space="preserve"> </w:t>
      </w:r>
      <w:proofErr w:type="spellStart"/>
      <w:r w:rsidRPr="001518B0">
        <w:t>lokacijo</w:t>
      </w:r>
      <w:proofErr w:type="spellEnd"/>
      <w:r w:rsidR="00C72925" w:rsidRPr="001518B0">
        <w:t xml:space="preserve"> in </w:t>
      </w:r>
      <w:proofErr w:type="spellStart"/>
      <w:r w:rsidR="00C72925" w:rsidRPr="001518B0">
        <w:t>sklad</w:t>
      </w:r>
      <w:bookmarkEnd w:id="41"/>
      <w:proofErr w:type="spellEnd"/>
    </w:p>
    <w:bookmarkEnd w:id="36"/>
    <w:bookmarkEnd w:id="37"/>
    <w:bookmarkEnd w:id="38"/>
    <w:bookmarkEnd w:id="39"/>
    <w:p w14:paraId="44980A6A" w14:textId="77777777" w:rsidR="006F3231" w:rsidRPr="001518B0" w:rsidRDefault="006F3231" w:rsidP="003E3DBA">
      <w:pPr>
        <w:spacing w:line="260" w:lineRule="exact"/>
        <w:rPr>
          <w:rFonts w:ascii="Arial" w:hAnsi="Arial" w:cs="Arial"/>
          <w:sz w:val="20"/>
          <w:szCs w:val="20"/>
        </w:rPr>
      </w:pPr>
    </w:p>
    <w:p w14:paraId="17D46B3D" w14:textId="7E5EB2D8" w:rsidR="006F3231" w:rsidRPr="001518B0" w:rsidRDefault="006F3231"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Splošno pravilo je, da se operacije, ki jih skladi EU financirajo, </w:t>
      </w:r>
      <w:r w:rsidR="006362BF">
        <w:rPr>
          <w:rFonts w:ascii="Arial" w:hAnsi="Arial" w:cs="Arial"/>
          <w:color w:val="000000"/>
          <w:sz w:val="20"/>
          <w:szCs w:val="20"/>
        </w:rPr>
        <w:t>izvajajo v</w:t>
      </w:r>
      <w:r w:rsidRPr="001518B0">
        <w:rPr>
          <w:rFonts w:ascii="Arial" w:hAnsi="Arial" w:cs="Arial"/>
          <w:color w:val="000000"/>
          <w:sz w:val="20"/>
          <w:szCs w:val="20"/>
        </w:rPr>
        <w:t xml:space="preserve"> upravičenem programskem območju. Z drugimi besedami, da se </w:t>
      </w:r>
      <w:r w:rsidR="006362BF">
        <w:rPr>
          <w:rFonts w:ascii="Arial" w:hAnsi="Arial" w:cs="Arial"/>
          <w:color w:val="000000"/>
          <w:sz w:val="20"/>
          <w:szCs w:val="20"/>
        </w:rPr>
        <w:t>izvajajo</w:t>
      </w:r>
      <w:r w:rsidRPr="001518B0">
        <w:rPr>
          <w:rFonts w:ascii="Arial" w:hAnsi="Arial" w:cs="Arial"/>
          <w:color w:val="000000"/>
          <w:sz w:val="20"/>
          <w:szCs w:val="20"/>
        </w:rPr>
        <w:t xml:space="preserve"> na upravičenem geografskem območju ali kategoriji regij (v primeru ESRR in ESS</w:t>
      </w:r>
      <w:r w:rsidR="005E387E" w:rsidRPr="001518B0">
        <w:rPr>
          <w:rFonts w:ascii="Arial" w:hAnsi="Arial" w:cs="Arial"/>
          <w:color w:val="000000"/>
          <w:sz w:val="20"/>
          <w:szCs w:val="20"/>
        </w:rPr>
        <w:t>+</w:t>
      </w:r>
      <w:r w:rsidRPr="001518B0">
        <w:rPr>
          <w:rFonts w:ascii="Arial" w:hAnsi="Arial" w:cs="Arial"/>
          <w:color w:val="000000"/>
          <w:sz w:val="20"/>
          <w:szCs w:val="20"/>
        </w:rPr>
        <w:t xml:space="preserve">), kot določata partnerski sporazum oziroma </w:t>
      </w:r>
      <w:r w:rsidR="006362BF">
        <w:rPr>
          <w:rFonts w:ascii="Arial" w:hAnsi="Arial" w:cs="Arial"/>
          <w:color w:val="000000"/>
          <w:sz w:val="20"/>
          <w:szCs w:val="20"/>
        </w:rPr>
        <w:t>PEKP</w:t>
      </w:r>
      <w:r w:rsidRPr="001518B0">
        <w:rPr>
          <w:rFonts w:ascii="Arial" w:hAnsi="Arial" w:cs="Arial"/>
          <w:color w:val="000000"/>
          <w:sz w:val="20"/>
          <w:szCs w:val="20"/>
        </w:rPr>
        <w:t xml:space="preserve"> za to območje. Ključna logika določbe je, da lokacija izvajanja operacije v programskem območju predpostavlja, da ima to programsko območje korist od operacije.</w:t>
      </w:r>
    </w:p>
    <w:p w14:paraId="4B22B7C2" w14:textId="77777777" w:rsidR="006F3231" w:rsidRPr="001518B0" w:rsidRDefault="006F3231" w:rsidP="003E3DBA">
      <w:pPr>
        <w:spacing w:line="260" w:lineRule="exact"/>
        <w:jc w:val="both"/>
        <w:rPr>
          <w:rFonts w:ascii="Arial" w:hAnsi="Arial" w:cs="Arial"/>
          <w:color w:val="000000"/>
          <w:sz w:val="20"/>
          <w:szCs w:val="20"/>
        </w:rPr>
      </w:pPr>
    </w:p>
    <w:p w14:paraId="0DF07AF3" w14:textId="0A423EA7" w:rsidR="006F3231" w:rsidRPr="001518B0" w:rsidRDefault="006F3231"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Pri </w:t>
      </w:r>
      <w:r w:rsidR="006362BF">
        <w:rPr>
          <w:rFonts w:ascii="Arial" w:hAnsi="Arial" w:cs="Arial"/>
          <w:color w:val="000000"/>
          <w:sz w:val="20"/>
          <w:szCs w:val="20"/>
        </w:rPr>
        <w:t xml:space="preserve">SPP </w:t>
      </w:r>
      <w:r w:rsidRPr="001518B0">
        <w:rPr>
          <w:rFonts w:ascii="Arial" w:hAnsi="Arial" w:cs="Arial"/>
          <w:color w:val="000000"/>
          <w:sz w:val="20"/>
          <w:szCs w:val="20"/>
        </w:rPr>
        <w:t xml:space="preserve">izdatki v zvezi z operacijami prispevajo k izvajanju zadevnih </w:t>
      </w:r>
      <w:r w:rsidR="006362BF">
        <w:rPr>
          <w:rFonts w:ascii="Arial" w:hAnsi="Arial" w:cs="Arial"/>
          <w:color w:val="000000"/>
          <w:sz w:val="20"/>
          <w:szCs w:val="20"/>
        </w:rPr>
        <w:t>ONPP</w:t>
      </w:r>
      <w:r w:rsidRPr="001518B0">
        <w:rPr>
          <w:rFonts w:ascii="Arial" w:hAnsi="Arial" w:cs="Arial"/>
          <w:color w:val="000000"/>
          <w:sz w:val="20"/>
          <w:szCs w:val="20"/>
        </w:rPr>
        <w:t>. V ONPP SAŠA regije so opredeljene občine ožjega in širšega območja. Ožje in širše območje je del območja NUTS 3 (SI034 Savinjska). V ONPP Zasavske regije so opredeljene občine ožjega območja. Širše območje je NUTS3 (SI035 Zasavje), ožje območje je del območja NUTS3 (SI035 Zasavje).</w:t>
      </w:r>
    </w:p>
    <w:p w14:paraId="5DA97E36" w14:textId="77777777" w:rsidR="00E02D85" w:rsidRPr="001518B0" w:rsidRDefault="00E02D85" w:rsidP="003E3DBA">
      <w:pPr>
        <w:spacing w:line="260" w:lineRule="exact"/>
        <w:rPr>
          <w:rFonts w:ascii="Arial" w:hAnsi="Arial" w:cs="Arial"/>
          <w:sz w:val="20"/>
          <w:szCs w:val="20"/>
        </w:rPr>
      </w:pPr>
    </w:p>
    <w:p w14:paraId="4A5BD7D3" w14:textId="77777777" w:rsidR="002A4886" w:rsidRPr="001518B0" w:rsidRDefault="002A4886" w:rsidP="00934963">
      <w:pPr>
        <w:pStyle w:val="Naslov3"/>
      </w:pPr>
      <w:bookmarkStart w:id="42" w:name="_Toc133005318"/>
      <w:r w:rsidRPr="001518B0">
        <w:lastRenderedPageBreak/>
        <w:t>Opredelitev pojmov</w:t>
      </w:r>
      <w:bookmarkEnd w:id="42"/>
    </w:p>
    <w:p w14:paraId="40739D4F" w14:textId="77777777" w:rsidR="002A4886" w:rsidRPr="001518B0" w:rsidRDefault="002A4886" w:rsidP="003E3DBA">
      <w:pPr>
        <w:spacing w:line="260" w:lineRule="exact"/>
        <w:rPr>
          <w:rFonts w:ascii="Arial" w:hAnsi="Arial" w:cs="Arial"/>
          <w:sz w:val="20"/>
          <w:szCs w:val="20"/>
        </w:rPr>
      </w:pPr>
    </w:p>
    <w:p w14:paraId="2E66A981" w14:textId="77777777" w:rsidR="00A67372" w:rsidRPr="001518B0" w:rsidRDefault="00A67372" w:rsidP="006362BF">
      <w:pPr>
        <w:pStyle w:val="Naslov4"/>
      </w:pPr>
      <w:r w:rsidRPr="001518B0">
        <w:t>Programsko območje</w:t>
      </w:r>
    </w:p>
    <w:p w14:paraId="0C9097A0" w14:textId="2A18A2E1" w:rsidR="00C93161" w:rsidRPr="001518B0" w:rsidRDefault="00C93161" w:rsidP="003E3DBA">
      <w:pPr>
        <w:spacing w:line="260" w:lineRule="exact"/>
        <w:jc w:val="both"/>
        <w:rPr>
          <w:rFonts w:ascii="Arial" w:hAnsi="Arial" w:cs="Arial"/>
          <w:sz w:val="20"/>
          <w:szCs w:val="20"/>
        </w:rPr>
      </w:pPr>
    </w:p>
    <w:p w14:paraId="22159FE8" w14:textId="0AE0D2B6" w:rsidR="00B21003" w:rsidRPr="001518B0" w:rsidRDefault="00BC63E4" w:rsidP="003E3DBA">
      <w:pPr>
        <w:tabs>
          <w:tab w:val="left" w:pos="0"/>
        </w:tabs>
        <w:spacing w:line="260" w:lineRule="exact"/>
        <w:jc w:val="both"/>
        <w:rPr>
          <w:rFonts w:ascii="Arial" w:hAnsi="Arial" w:cs="Arial"/>
          <w:sz w:val="20"/>
          <w:szCs w:val="20"/>
        </w:rPr>
      </w:pPr>
      <w:r w:rsidRPr="001518B0">
        <w:rPr>
          <w:rFonts w:ascii="Arial" w:hAnsi="Arial" w:cs="Arial"/>
          <w:sz w:val="20"/>
          <w:szCs w:val="20"/>
        </w:rPr>
        <w:t>Kadar</w:t>
      </w:r>
      <w:r w:rsidR="00C93161" w:rsidRPr="001518B0">
        <w:rPr>
          <w:rFonts w:ascii="Arial" w:hAnsi="Arial" w:cs="Arial"/>
          <w:sz w:val="20"/>
          <w:szCs w:val="20"/>
        </w:rPr>
        <w:t xml:space="preserve"> program zajema več kategorij regij, je vsaka od kategorij regiji </w:t>
      </w:r>
      <w:r w:rsidR="00AD2818" w:rsidRPr="001518B0">
        <w:rPr>
          <w:rFonts w:ascii="Arial" w:hAnsi="Arial" w:cs="Arial"/>
          <w:sz w:val="20"/>
          <w:szCs w:val="20"/>
        </w:rPr>
        <w:t xml:space="preserve">na ravni NUTS 2 </w:t>
      </w:r>
      <w:r w:rsidR="00C93161" w:rsidRPr="001518B0">
        <w:rPr>
          <w:rFonts w:ascii="Arial" w:hAnsi="Arial" w:cs="Arial"/>
          <w:sz w:val="20"/>
          <w:szCs w:val="20"/>
        </w:rPr>
        <w:t>opredeljena kot lastno programsko območje.</w:t>
      </w:r>
      <w:r w:rsidR="00AD2818" w:rsidRPr="001518B0">
        <w:rPr>
          <w:rFonts w:ascii="Arial" w:hAnsi="Arial" w:cs="Arial"/>
          <w:sz w:val="20"/>
          <w:szCs w:val="20"/>
        </w:rPr>
        <w:t xml:space="preserve"> S</w:t>
      </w:r>
      <w:r w:rsidR="00992FBF" w:rsidRPr="001518B0">
        <w:rPr>
          <w:rFonts w:ascii="Arial" w:hAnsi="Arial" w:cs="Arial"/>
          <w:sz w:val="20"/>
          <w:szCs w:val="20"/>
        </w:rPr>
        <w:t>redstva iz strukturnih skladov</w:t>
      </w:r>
      <w:r w:rsidR="00992FBF" w:rsidRPr="001518B0" w:rsidDel="00992FBF">
        <w:rPr>
          <w:rFonts w:ascii="Arial" w:hAnsi="Arial" w:cs="Arial"/>
          <w:sz w:val="20"/>
          <w:szCs w:val="20"/>
        </w:rPr>
        <w:t xml:space="preserve"> </w:t>
      </w:r>
      <w:r w:rsidR="00B21003" w:rsidRPr="001518B0">
        <w:rPr>
          <w:rFonts w:ascii="Arial" w:hAnsi="Arial" w:cs="Arial"/>
          <w:sz w:val="20"/>
          <w:szCs w:val="20"/>
        </w:rPr>
        <w:t>(ESRR in ESS</w:t>
      </w:r>
      <w:r w:rsidR="0036543A" w:rsidRPr="001518B0">
        <w:rPr>
          <w:rFonts w:ascii="Arial" w:hAnsi="Arial" w:cs="Arial"/>
          <w:sz w:val="20"/>
          <w:szCs w:val="20"/>
        </w:rPr>
        <w:t>+</w:t>
      </w:r>
      <w:r w:rsidR="00B21003" w:rsidRPr="001518B0">
        <w:rPr>
          <w:rFonts w:ascii="Arial" w:hAnsi="Arial" w:cs="Arial"/>
          <w:sz w:val="20"/>
          <w:szCs w:val="20"/>
        </w:rPr>
        <w:t xml:space="preserve">) </w:t>
      </w:r>
      <w:r w:rsidR="00AD2818" w:rsidRPr="001518B0">
        <w:rPr>
          <w:rFonts w:ascii="Arial" w:hAnsi="Arial" w:cs="Arial"/>
          <w:sz w:val="20"/>
          <w:szCs w:val="20"/>
        </w:rPr>
        <w:t xml:space="preserve">so </w:t>
      </w:r>
      <w:r w:rsidR="00992FBF" w:rsidRPr="001518B0">
        <w:rPr>
          <w:rFonts w:ascii="Arial" w:hAnsi="Arial" w:cs="Arial"/>
          <w:sz w:val="20"/>
          <w:szCs w:val="20"/>
        </w:rPr>
        <w:t xml:space="preserve">dodeljena </w:t>
      </w:r>
      <w:r w:rsidR="00B21003" w:rsidRPr="001518B0">
        <w:rPr>
          <w:rFonts w:ascii="Arial" w:hAnsi="Arial" w:cs="Arial"/>
          <w:sz w:val="20"/>
          <w:szCs w:val="20"/>
        </w:rPr>
        <w:t xml:space="preserve">za določeno kategorijo regij v okviru </w:t>
      </w:r>
      <w:r w:rsidR="00992FBF" w:rsidRPr="001518B0">
        <w:rPr>
          <w:rFonts w:ascii="Arial" w:hAnsi="Arial" w:cs="Arial"/>
          <w:sz w:val="20"/>
          <w:szCs w:val="20"/>
        </w:rPr>
        <w:t xml:space="preserve">cilja naložbe </w:t>
      </w:r>
      <w:r w:rsidR="00B21003" w:rsidRPr="001518B0">
        <w:rPr>
          <w:rFonts w:ascii="Arial" w:hAnsi="Arial" w:cs="Arial"/>
          <w:sz w:val="20"/>
          <w:szCs w:val="20"/>
        </w:rPr>
        <w:t xml:space="preserve">za rast in delovna mesta, dejansko </w:t>
      </w:r>
      <w:r w:rsidRPr="001518B0">
        <w:rPr>
          <w:rFonts w:ascii="Arial" w:hAnsi="Arial" w:cs="Arial"/>
          <w:sz w:val="20"/>
          <w:szCs w:val="20"/>
        </w:rPr>
        <w:t xml:space="preserve">tudi </w:t>
      </w:r>
      <w:r w:rsidR="00992FBF" w:rsidRPr="001518B0">
        <w:rPr>
          <w:rFonts w:ascii="Arial" w:hAnsi="Arial" w:cs="Arial"/>
          <w:sz w:val="20"/>
          <w:szCs w:val="20"/>
        </w:rPr>
        <w:t xml:space="preserve">porabljena </w:t>
      </w:r>
      <w:r w:rsidRPr="001518B0">
        <w:rPr>
          <w:rFonts w:ascii="Arial" w:hAnsi="Arial" w:cs="Arial"/>
          <w:sz w:val="20"/>
          <w:szCs w:val="20"/>
        </w:rPr>
        <w:t>v korist konkretne</w:t>
      </w:r>
      <w:r w:rsidR="00B21003" w:rsidRPr="001518B0">
        <w:rPr>
          <w:rFonts w:ascii="Arial" w:hAnsi="Arial" w:cs="Arial"/>
          <w:sz w:val="20"/>
          <w:szCs w:val="20"/>
        </w:rPr>
        <w:t xml:space="preserve"> regije, </w:t>
      </w:r>
      <w:r w:rsidRPr="001518B0">
        <w:rPr>
          <w:rFonts w:ascii="Arial" w:hAnsi="Arial" w:cs="Arial"/>
          <w:sz w:val="20"/>
          <w:szCs w:val="20"/>
        </w:rPr>
        <w:t>kar velja še posebej v primerih, ko</w:t>
      </w:r>
      <w:r w:rsidR="00B21003" w:rsidRPr="001518B0">
        <w:rPr>
          <w:rFonts w:ascii="Arial" w:hAnsi="Arial" w:cs="Arial"/>
          <w:sz w:val="20"/>
          <w:szCs w:val="20"/>
        </w:rPr>
        <w:t xml:space="preserve"> program vključuje tudi </w:t>
      </w:r>
      <w:r w:rsidRPr="001518B0">
        <w:rPr>
          <w:rFonts w:ascii="Arial" w:hAnsi="Arial" w:cs="Arial"/>
          <w:sz w:val="20"/>
          <w:szCs w:val="20"/>
        </w:rPr>
        <w:t xml:space="preserve">druge </w:t>
      </w:r>
      <w:r w:rsidR="00B21003" w:rsidRPr="001518B0">
        <w:rPr>
          <w:rFonts w:ascii="Arial" w:hAnsi="Arial" w:cs="Arial"/>
          <w:sz w:val="20"/>
          <w:szCs w:val="20"/>
        </w:rPr>
        <w:t xml:space="preserve">regije. V primeru kohezijskega sklada je programsko območje celotno </w:t>
      </w:r>
      <w:r w:rsidR="001B0243" w:rsidRPr="001518B0">
        <w:rPr>
          <w:rFonts w:ascii="Arial" w:hAnsi="Arial" w:cs="Arial"/>
          <w:sz w:val="20"/>
          <w:szCs w:val="20"/>
        </w:rPr>
        <w:t>območje</w:t>
      </w:r>
      <w:r w:rsidR="00B21003" w:rsidRPr="001518B0">
        <w:rPr>
          <w:rFonts w:ascii="Arial" w:hAnsi="Arial" w:cs="Arial"/>
          <w:sz w:val="20"/>
          <w:szCs w:val="20"/>
        </w:rPr>
        <w:t xml:space="preserve"> </w:t>
      </w:r>
      <w:r w:rsidR="00C608EB" w:rsidRPr="001518B0">
        <w:rPr>
          <w:rFonts w:ascii="Arial" w:hAnsi="Arial" w:cs="Arial"/>
          <w:sz w:val="20"/>
          <w:szCs w:val="20"/>
        </w:rPr>
        <w:t>Republike Slovenije</w:t>
      </w:r>
      <w:r w:rsidR="00B21003" w:rsidRPr="001518B0">
        <w:rPr>
          <w:rFonts w:ascii="Arial" w:hAnsi="Arial" w:cs="Arial"/>
          <w:sz w:val="20"/>
          <w:szCs w:val="20"/>
        </w:rPr>
        <w:t>.</w:t>
      </w:r>
    </w:p>
    <w:p w14:paraId="32A44566" w14:textId="77777777" w:rsidR="00501FB5" w:rsidRPr="001518B0" w:rsidRDefault="00501FB5" w:rsidP="003E3DBA">
      <w:pPr>
        <w:spacing w:line="260" w:lineRule="exact"/>
        <w:jc w:val="both"/>
        <w:rPr>
          <w:rFonts w:ascii="Arial" w:hAnsi="Arial" w:cs="Arial"/>
          <w:sz w:val="20"/>
          <w:szCs w:val="20"/>
        </w:rPr>
      </w:pPr>
    </w:p>
    <w:p w14:paraId="23F4A5AC" w14:textId="77777777" w:rsidR="00A67372" w:rsidRPr="006362BF" w:rsidRDefault="00A67372" w:rsidP="006362BF">
      <w:pPr>
        <w:pStyle w:val="Naslov4"/>
      </w:pPr>
      <w:r w:rsidRPr="006362BF">
        <w:t>Kje nastajajo stroški</w:t>
      </w:r>
    </w:p>
    <w:p w14:paraId="7B846E2E" w14:textId="77777777" w:rsidR="00A67372" w:rsidRPr="001518B0" w:rsidRDefault="00A67372" w:rsidP="003E3DBA">
      <w:pPr>
        <w:spacing w:line="260" w:lineRule="exact"/>
        <w:jc w:val="both"/>
        <w:rPr>
          <w:rFonts w:ascii="Arial" w:hAnsi="Arial" w:cs="Arial"/>
          <w:sz w:val="20"/>
          <w:szCs w:val="20"/>
        </w:rPr>
      </w:pPr>
      <w:r w:rsidRPr="001518B0">
        <w:rPr>
          <w:rFonts w:ascii="Arial" w:hAnsi="Arial" w:cs="Arial"/>
          <w:sz w:val="20"/>
          <w:szCs w:val="20"/>
        </w:rPr>
        <w:t xml:space="preserve"> </w:t>
      </w:r>
    </w:p>
    <w:p w14:paraId="2283CB7B" w14:textId="0120A66D" w:rsidR="00220F55" w:rsidRPr="001518B0" w:rsidRDefault="00220F55" w:rsidP="003E3DBA">
      <w:pPr>
        <w:tabs>
          <w:tab w:val="left" w:pos="0"/>
        </w:tabs>
        <w:spacing w:line="260" w:lineRule="exact"/>
        <w:jc w:val="both"/>
        <w:rPr>
          <w:rFonts w:ascii="Arial" w:hAnsi="Arial" w:cs="Arial"/>
          <w:sz w:val="20"/>
          <w:szCs w:val="20"/>
        </w:rPr>
      </w:pPr>
      <w:r w:rsidRPr="001518B0">
        <w:rPr>
          <w:rFonts w:ascii="Arial" w:hAnsi="Arial" w:cs="Arial"/>
          <w:sz w:val="20"/>
          <w:szCs w:val="20"/>
        </w:rPr>
        <w:t xml:space="preserve">Kot je določeno v </w:t>
      </w:r>
      <w:r w:rsidR="008C2726" w:rsidRPr="001518B0">
        <w:rPr>
          <w:rFonts w:ascii="Arial" w:hAnsi="Arial" w:cs="Arial"/>
          <w:sz w:val="20"/>
          <w:szCs w:val="20"/>
        </w:rPr>
        <w:t>3. točk</w:t>
      </w:r>
      <w:r w:rsidRPr="001518B0">
        <w:rPr>
          <w:rFonts w:ascii="Arial" w:hAnsi="Arial" w:cs="Arial"/>
          <w:sz w:val="20"/>
          <w:szCs w:val="20"/>
        </w:rPr>
        <w:t>i</w:t>
      </w:r>
      <w:r w:rsidR="008C2726" w:rsidRPr="001518B0">
        <w:rPr>
          <w:rFonts w:ascii="Arial" w:hAnsi="Arial" w:cs="Arial"/>
          <w:sz w:val="20"/>
          <w:szCs w:val="20"/>
        </w:rPr>
        <w:t xml:space="preserve"> </w:t>
      </w:r>
      <w:r w:rsidR="002F1E9C" w:rsidRPr="001518B0">
        <w:rPr>
          <w:rFonts w:ascii="Arial" w:hAnsi="Arial" w:cs="Arial"/>
          <w:sz w:val="20"/>
          <w:szCs w:val="20"/>
        </w:rPr>
        <w:t xml:space="preserve">63. člena </w:t>
      </w:r>
      <w:r w:rsidR="002E0FC5" w:rsidRPr="001518B0">
        <w:rPr>
          <w:rFonts w:ascii="Arial" w:hAnsi="Arial" w:cs="Arial"/>
          <w:sz w:val="20"/>
          <w:szCs w:val="20"/>
        </w:rPr>
        <w:t xml:space="preserve">Uredbe (EU) </w:t>
      </w:r>
      <w:r w:rsidR="008C2726" w:rsidRPr="001518B0">
        <w:rPr>
          <w:rFonts w:ascii="Arial" w:hAnsi="Arial" w:cs="Arial"/>
          <w:sz w:val="20"/>
          <w:szCs w:val="20"/>
        </w:rPr>
        <w:t>2021</w:t>
      </w:r>
      <w:r w:rsidR="00EE48DD" w:rsidRPr="001518B0">
        <w:rPr>
          <w:rFonts w:ascii="Arial" w:hAnsi="Arial" w:cs="Arial"/>
          <w:sz w:val="20"/>
          <w:szCs w:val="20"/>
        </w:rPr>
        <w:t>/1060</w:t>
      </w:r>
      <w:r w:rsidR="008C2726" w:rsidRPr="001518B0">
        <w:rPr>
          <w:rFonts w:ascii="Arial" w:hAnsi="Arial" w:cs="Arial"/>
          <w:sz w:val="20"/>
          <w:szCs w:val="20"/>
        </w:rPr>
        <w:t xml:space="preserve">  </w:t>
      </w:r>
      <w:r w:rsidRPr="001518B0">
        <w:rPr>
          <w:rFonts w:ascii="Arial" w:hAnsi="Arial" w:cs="Arial"/>
          <w:sz w:val="20"/>
          <w:szCs w:val="20"/>
        </w:rPr>
        <w:t xml:space="preserve">se: </w:t>
      </w:r>
    </w:p>
    <w:p w14:paraId="3521EF66" w14:textId="77777777" w:rsidR="008C2726" w:rsidRPr="001518B0" w:rsidRDefault="00220F55" w:rsidP="003E3DBA">
      <w:pPr>
        <w:pStyle w:val="Odstavekseznama"/>
        <w:numPr>
          <w:ilvl w:val="0"/>
          <w:numId w:val="12"/>
        </w:numPr>
        <w:tabs>
          <w:tab w:val="left" w:pos="0"/>
        </w:tabs>
        <w:spacing w:line="260" w:lineRule="exact"/>
        <w:jc w:val="both"/>
        <w:rPr>
          <w:rFonts w:ascii="Arial" w:hAnsi="Arial" w:cs="Arial"/>
          <w:sz w:val="20"/>
          <w:szCs w:val="20"/>
        </w:rPr>
      </w:pPr>
      <w:r w:rsidRPr="001518B0">
        <w:rPr>
          <w:rFonts w:ascii="Arial" w:hAnsi="Arial" w:cs="Arial"/>
          <w:sz w:val="20"/>
          <w:szCs w:val="20"/>
        </w:rPr>
        <w:t>p</w:t>
      </w:r>
      <w:r w:rsidR="008C2726" w:rsidRPr="001518B0">
        <w:rPr>
          <w:rFonts w:ascii="Arial" w:hAnsi="Arial" w:cs="Arial"/>
          <w:sz w:val="20"/>
          <w:szCs w:val="20"/>
        </w:rPr>
        <w:t xml:space="preserve">ri ESRR izdatki v zvezi z operacijami, ki pokrivajo več kot eno kategorijo regije iz člena 108(2) </w:t>
      </w:r>
      <w:r w:rsidR="002E0FC5" w:rsidRPr="001518B0">
        <w:rPr>
          <w:rFonts w:ascii="Arial" w:hAnsi="Arial" w:cs="Arial"/>
          <w:sz w:val="20"/>
          <w:szCs w:val="20"/>
        </w:rPr>
        <w:t>Uredbe (EU) 2021</w:t>
      </w:r>
      <w:r w:rsidR="00EE48DD" w:rsidRPr="001518B0">
        <w:rPr>
          <w:rFonts w:ascii="Arial" w:hAnsi="Arial" w:cs="Arial"/>
          <w:sz w:val="20"/>
          <w:szCs w:val="20"/>
        </w:rPr>
        <w:t>/1060</w:t>
      </w:r>
      <w:r w:rsidR="002E0FC5" w:rsidRPr="001518B0">
        <w:rPr>
          <w:rFonts w:ascii="Arial" w:hAnsi="Arial" w:cs="Arial"/>
          <w:sz w:val="20"/>
          <w:szCs w:val="20"/>
        </w:rPr>
        <w:t xml:space="preserve"> </w:t>
      </w:r>
      <w:r w:rsidR="008C2726" w:rsidRPr="001518B0">
        <w:rPr>
          <w:rFonts w:ascii="Arial" w:hAnsi="Arial" w:cs="Arial"/>
          <w:sz w:val="20"/>
          <w:szCs w:val="20"/>
        </w:rPr>
        <w:t>znotraj države članice, dodelijo zadevnim kategorijam regije sorazmerno in na podlagi objektivnih meril.</w:t>
      </w:r>
    </w:p>
    <w:p w14:paraId="71E9DAFE" w14:textId="77777777" w:rsidR="008C2726" w:rsidRPr="001518B0" w:rsidRDefault="008C2726" w:rsidP="003E3DBA">
      <w:pPr>
        <w:tabs>
          <w:tab w:val="left" w:pos="0"/>
        </w:tabs>
        <w:spacing w:line="260" w:lineRule="exact"/>
        <w:jc w:val="both"/>
        <w:rPr>
          <w:rFonts w:ascii="Arial" w:hAnsi="Arial" w:cs="Arial"/>
          <w:sz w:val="20"/>
          <w:szCs w:val="20"/>
        </w:rPr>
      </w:pPr>
    </w:p>
    <w:p w14:paraId="3383324B" w14:textId="35C8FF89" w:rsidR="008C2726" w:rsidRPr="001518B0" w:rsidRDefault="00220F55" w:rsidP="003E3DBA">
      <w:pPr>
        <w:pStyle w:val="Odstavekseznama"/>
        <w:numPr>
          <w:ilvl w:val="0"/>
          <w:numId w:val="12"/>
        </w:numPr>
        <w:tabs>
          <w:tab w:val="left" w:pos="0"/>
        </w:tabs>
        <w:spacing w:line="260" w:lineRule="exact"/>
        <w:jc w:val="both"/>
        <w:rPr>
          <w:rFonts w:ascii="Arial" w:hAnsi="Arial" w:cs="Arial"/>
          <w:sz w:val="20"/>
          <w:szCs w:val="20"/>
        </w:rPr>
      </w:pPr>
      <w:r w:rsidRPr="001518B0">
        <w:rPr>
          <w:rFonts w:ascii="Arial" w:hAnsi="Arial" w:cs="Arial"/>
          <w:sz w:val="20"/>
          <w:szCs w:val="20"/>
        </w:rPr>
        <w:t xml:space="preserve">pri ESS+ </w:t>
      </w:r>
      <w:r w:rsidR="00C608EB" w:rsidRPr="001518B0">
        <w:rPr>
          <w:rFonts w:ascii="Arial" w:hAnsi="Arial" w:cs="Arial"/>
          <w:sz w:val="20"/>
          <w:szCs w:val="20"/>
        </w:rPr>
        <w:t xml:space="preserve">se </w:t>
      </w:r>
      <w:r w:rsidR="008C2726" w:rsidRPr="001518B0">
        <w:rPr>
          <w:rFonts w:ascii="Arial" w:hAnsi="Arial" w:cs="Arial"/>
          <w:sz w:val="20"/>
          <w:szCs w:val="20"/>
        </w:rPr>
        <w:t>izdatki v zvezi z operacijami lahko dodelijo poljubni kategoriji regije, vključenih v program, pod pogojem, da operacija prispeva k doseganju specifičnih ciljev programa.</w:t>
      </w:r>
    </w:p>
    <w:p w14:paraId="4B2D3000" w14:textId="77777777" w:rsidR="008C2726" w:rsidRPr="001518B0" w:rsidRDefault="008C2726" w:rsidP="003E3DBA">
      <w:pPr>
        <w:tabs>
          <w:tab w:val="left" w:pos="0"/>
        </w:tabs>
        <w:spacing w:line="260" w:lineRule="exact"/>
        <w:jc w:val="both"/>
        <w:rPr>
          <w:rFonts w:ascii="Arial" w:hAnsi="Arial" w:cs="Arial"/>
          <w:sz w:val="20"/>
          <w:szCs w:val="20"/>
        </w:rPr>
      </w:pPr>
    </w:p>
    <w:p w14:paraId="1F975827" w14:textId="77777777" w:rsidR="008C2726" w:rsidRPr="001518B0" w:rsidRDefault="008C2726" w:rsidP="003E3DBA">
      <w:pPr>
        <w:pStyle w:val="Odstavekseznama"/>
        <w:numPr>
          <w:ilvl w:val="0"/>
          <w:numId w:val="12"/>
        </w:numPr>
        <w:tabs>
          <w:tab w:val="left" w:pos="0"/>
        </w:tabs>
        <w:spacing w:line="260" w:lineRule="exact"/>
        <w:jc w:val="both"/>
        <w:rPr>
          <w:rFonts w:ascii="Arial" w:hAnsi="Arial" w:cs="Arial"/>
          <w:sz w:val="20"/>
          <w:szCs w:val="20"/>
        </w:rPr>
      </w:pPr>
      <w:r w:rsidRPr="001518B0">
        <w:rPr>
          <w:rFonts w:ascii="Arial" w:hAnsi="Arial" w:cs="Arial"/>
          <w:sz w:val="20"/>
          <w:szCs w:val="20"/>
        </w:rPr>
        <w:t>Pri SPP izdatki v zvezi z operacijami prispevajo k izvajanju zadevnega območnega načrta za pravični prehod.</w:t>
      </w:r>
    </w:p>
    <w:p w14:paraId="0C1D9614" w14:textId="77777777" w:rsidR="008C2726" w:rsidRPr="001518B0" w:rsidRDefault="008C2726" w:rsidP="003E3DBA">
      <w:pPr>
        <w:tabs>
          <w:tab w:val="left" w:pos="0"/>
        </w:tabs>
        <w:spacing w:line="260" w:lineRule="exact"/>
        <w:jc w:val="both"/>
        <w:rPr>
          <w:rFonts w:ascii="Arial" w:hAnsi="Arial" w:cs="Arial"/>
          <w:sz w:val="20"/>
          <w:szCs w:val="20"/>
        </w:rPr>
      </w:pPr>
    </w:p>
    <w:p w14:paraId="661342CC" w14:textId="77777777" w:rsidR="00DC4CFC" w:rsidRPr="001518B0" w:rsidRDefault="008C2726" w:rsidP="003E3DBA">
      <w:pPr>
        <w:spacing w:line="260" w:lineRule="exact"/>
        <w:jc w:val="both"/>
        <w:rPr>
          <w:rFonts w:ascii="Arial" w:hAnsi="Arial" w:cs="Arial"/>
          <w:sz w:val="20"/>
          <w:szCs w:val="20"/>
        </w:rPr>
      </w:pPr>
      <w:r w:rsidRPr="001518B0">
        <w:rPr>
          <w:rFonts w:ascii="Arial" w:hAnsi="Arial" w:cs="Arial"/>
          <w:sz w:val="20"/>
          <w:szCs w:val="20"/>
        </w:rPr>
        <w:t>Če operacija prispeva k doseganju ciljev programa, se lahko operacija v celoti ali delno izvede zunaj države članice, tudi zunaj Unije</w:t>
      </w:r>
      <w:r w:rsidR="00220F55" w:rsidRPr="001518B0">
        <w:rPr>
          <w:rFonts w:ascii="Arial" w:hAnsi="Arial" w:cs="Arial"/>
          <w:sz w:val="20"/>
          <w:szCs w:val="20"/>
        </w:rPr>
        <w:t xml:space="preserve"> (4. točka </w:t>
      </w:r>
      <w:r w:rsidR="002F1E9C" w:rsidRPr="001518B0">
        <w:rPr>
          <w:rFonts w:ascii="Arial" w:hAnsi="Arial" w:cs="Arial"/>
          <w:sz w:val="20"/>
          <w:szCs w:val="20"/>
        </w:rPr>
        <w:t xml:space="preserve">63. člena </w:t>
      </w:r>
      <w:r w:rsidR="002E0FC5" w:rsidRPr="001518B0">
        <w:rPr>
          <w:rFonts w:ascii="Arial" w:hAnsi="Arial" w:cs="Arial"/>
          <w:sz w:val="20"/>
          <w:szCs w:val="20"/>
        </w:rPr>
        <w:t>Uredbe (EU) 2021</w:t>
      </w:r>
      <w:r w:rsidR="00EE48DD" w:rsidRPr="001518B0">
        <w:rPr>
          <w:rFonts w:ascii="Arial" w:hAnsi="Arial" w:cs="Arial"/>
          <w:sz w:val="20"/>
          <w:szCs w:val="20"/>
        </w:rPr>
        <w:t>/1060</w:t>
      </w:r>
      <w:r w:rsidR="00220F55" w:rsidRPr="001518B0">
        <w:rPr>
          <w:rFonts w:ascii="Arial" w:hAnsi="Arial" w:cs="Arial"/>
          <w:sz w:val="20"/>
          <w:szCs w:val="20"/>
        </w:rPr>
        <w:t xml:space="preserve">). </w:t>
      </w:r>
    </w:p>
    <w:p w14:paraId="0BF67B88" w14:textId="77777777" w:rsidR="00501FB5" w:rsidRPr="001518B0" w:rsidRDefault="00501FB5" w:rsidP="003E3DBA">
      <w:pPr>
        <w:spacing w:line="260" w:lineRule="exact"/>
        <w:jc w:val="both"/>
        <w:rPr>
          <w:rFonts w:ascii="Arial" w:hAnsi="Arial" w:cs="Arial"/>
          <w:sz w:val="20"/>
          <w:szCs w:val="20"/>
        </w:rPr>
      </w:pPr>
    </w:p>
    <w:p w14:paraId="09EDC7B5" w14:textId="77777777" w:rsidR="00A67372" w:rsidRPr="001518B0" w:rsidRDefault="00A67372" w:rsidP="006362BF">
      <w:pPr>
        <w:pStyle w:val="Naslov4"/>
      </w:pPr>
      <w:r w:rsidRPr="001518B0">
        <w:t>Operacija</w:t>
      </w:r>
    </w:p>
    <w:p w14:paraId="0213202F" w14:textId="77777777" w:rsidR="00A67372" w:rsidRPr="001518B0" w:rsidRDefault="00A67372" w:rsidP="003E3DBA">
      <w:pPr>
        <w:spacing w:line="260" w:lineRule="exact"/>
        <w:rPr>
          <w:rFonts w:ascii="Arial" w:hAnsi="Arial" w:cs="Arial"/>
          <w:sz w:val="20"/>
          <w:szCs w:val="20"/>
        </w:rPr>
      </w:pPr>
    </w:p>
    <w:p w14:paraId="7C54995B" w14:textId="48762831" w:rsidR="006A50FD" w:rsidRPr="001518B0" w:rsidRDefault="0040267F" w:rsidP="003E3DBA">
      <w:pPr>
        <w:spacing w:line="260" w:lineRule="exact"/>
        <w:jc w:val="both"/>
        <w:rPr>
          <w:rFonts w:ascii="Arial" w:hAnsi="Arial" w:cs="Arial"/>
          <w:sz w:val="20"/>
          <w:szCs w:val="20"/>
        </w:rPr>
      </w:pPr>
      <w:r w:rsidRPr="001518B0">
        <w:rPr>
          <w:rFonts w:ascii="Arial" w:hAnsi="Arial" w:cs="Arial"/>
          <w:sz w:val="20"/>
          <w:szCs w:val="20"/>
        </w:rPr>
        <w:t>V skladu s</w:t>
      </w:r>
      <w:r w:rsidR="006A50FD" w:rsidRPr="001518B0">
        <w:rPr>
          <w:rFonts w:ascii="Arial" w:hAnsi="Arial" w:cs="Arial"/>
          <w:sz w:val="20"/>
          <w:szCs w:val="20"/>
        </w:rPr>
        <w:t xml:space="preserve"> </w:t>
      </w:r>
      <w:r w:rsidR="00D17D08" w:rsidRPr="001518B0">
        <w:rPr>
          <w:rFonts w:ascii="Arial" w:hAnsi="Arial" w:cs="Arial"/>
          <w:sz w:val="20"/>
          <w:szCs w:val="20"/>
        </w:rPr>
        <w:t>4</w:t>
      </w:r>
      <w:r w:rsidR="006A50FD" w:rsidRPr="001518B0">
        <w:rPr>
          <w:rFonts w:ascii="Arial" w:hAnsi="Arial" w:cs="Arial"/>
          <w:sz w:val="20"/>
          <w:szCs w:val="20"/>
        </w:rPr>
        <w:t>. točk</w:t>
      </w:r>
      <w:r w:rsidRPr="001518B0">
        <w:rPr>
          <w:rFonts w:ascii="Arial" w:hAnsi="Arial" w:cs="Arial"/>
          <w:sz w:val="20"/>
          <w:szCs w:val="20"/>
        </w:rPr>
        <w:t>o</w:t>
      </w:r>
      <w:r w:rsidR="006A50FD" w:rsidRPr="001518B0">
        <w:rPr>
          <w:rFonts w:ascii="Arial" w:hAnsi="Arial" w:cs="Arial"/>
          <w:sz w:val="20"/>
          <w:szCs w:val="20"/>
        </w:rPr>
        <w:t xml:space="preserve"> 2. člena </w:t>
      </w:r>
      <w:r w:rsidR="00320B3F" w:rsidRPr="001518B0">
        <w:rPr>
          <w:rFonts w:ascii="Arial" w:hAnsi="Arial" w:cs="Arial"/>
          <w:sz w:val="20"/>
          <w:szCs w:val="20"/>
        </w:rPr>
        <w:t xml:space="preserve">Uredbe </w:t>
      </w:r>
      <w:r w:rsidR="002E0FC5" w:rsidRPr="001518B0">
        <w:rPr>
          <w:rFonts w:ascii="Arial" w:hAnsi="Arial" w:cs="Arial"/>
          <w:sz w:val="20"/>
          <w:szCs w:val="20"/>
        </w:rPr>
        <w:t>(EU) 2021</w:t>
      </w:r>
      <w:r w:rsidR="00EE48DD" w:rsidRPr="001518B0">
        <w:rPr>
          <w:rFonts w:ascii="Arial" w:hAnsi="Arial" w:cs="Arial"/>
          <w:sz w:val="20"/>
          <w:szCs w:val="20"/>
        </w:rPr>
        <w:t>/1060</w:t>
      </w:r>
      <w:r w:rsidRPr="001518B0">
        <w:rPr>
          <w:rFonts w:ascii="Arial" w:hAnsi="Arial" w:cs="Arial"/>
          <w:sz w:val="20"/>
          <w:szCs w:val="20"/>
        </w:rPr>
        <w:t xml:space="preserve"> lahko </w:t>
      </w:r>
      <w:r w:rsidRPr="001518B0">
        <w:rPr>
          <w:rFonts w:ascii="Arial" w:hAnsi="Arial" w:cs="Arial"/>
          <w:b/>
          <w:sz w:val="20"/>
          <w:szCs w:val="20"/>
        </w:rPr>
        <w:t xml:space="preserve">operacijo </w:t>
      </w:r>
      <w:r w:rsidRPr="001518B0">
        <w:rPr>
          <w:rFonts w:ascii="Arial" w:hAnsi="Arial" w:cs="Arial"/>
          <w:sz w:val="20"/>
          <w:szCs w:val="20"/>
        </w:rPr>
        <w:t>definiramo kot</w:t>
      </w:r>
      <w:r w:rsidR="006A50FD" w:rsidRPr="001518B0">
        <w:rPr>
          <w:rFonts w:ascii="Arial" w:hAnsi="Arial" w:cs="Arial"/>
          <w:sz w:val="20"/>
          <w:szCs w:val="20"/>
        </w:rPr>
        <w:t xml:space="preserve"> </w:t>
      </w:r>
      <w:r w:rsidR="00684BC8" w:rsidRPr="001518B0">
        <w:rPr>
          <w:rFonts w:ascii="Arial" w:hAnsi="Arial" w:cs="Arial"/>
          <w:sz w:val="20"/>
          <w:szCs w:val="20"/>
        </w:rPr>
        <w:t xml:space="preserve">projekt, pogodbo, ukrep ali skupino projektov, izbranih v okviru </w:t>
      </w:r>
      <w:r w:rsidRPr="001518B0">
        <w:rPr>
          <w:rFonts w:ascii="Arial" w:hAnsi="Arial" w:cs="Arial"/>
          <w:sz w:val="20"/>
          <w:szCs w:val="20"/>
        </w:rPr>
        <w:t>PEKP</w:t>
      </w:r>
      <w:r w:rsidR="00684BC8" w:rsidRPr="001518B0">
        <w:rPr>
          <w:rFonts w:ascii="Arial" w:hAnsi="Arial" w:cs="Arial"/>
          <w:sz w:val="20"/>
          <w:szCs w:val="20"/>
        </w:rPr>
        <w:t xml:space="preserve">. V okviru </w:t>
      </w:r>
      <w:r w:rsidR="006362BF">
        <w:rPr>
          <w:rFonts w:ascii="Arial" w:hAnsi="Arial" w:cs="Arial"/>
          <w:sz w:val="20"/>
          <w:szCs w:val="20"/>
        </w:rPr>
        <w:t>FI</w:t>
      </w:r>
      <w:r w:rsidRPr="001518B0">
        <w:rPr>
          <w:rFonts w:ascii="Arial" w:hAnsi="Arial" w:cs="Arial"/>
          <w:sz w:val="20"/>
          <w:szCs w:val="20"/>
        </w:rPr>
        <w:t xml:space="preserve"> operacija pomeni </w:t>
      </w:r>
      <w:r w:rsidR="00684BC8" w:rsidRPr="001518B0">
        <w:rPr>
          <w:rFonts w:ascii="Arial" w:hAnsi="Arial" w:cs="Arial"/>
          <w:sz w:val="20"/>
          <w:szCs w:val="20"/>
        </w:rPr>
        <w:t xml:space="preserve">prispevek </w:t>
      </w:r>
      <w:r w:rsidRPr="001518B0">
        <w:rPr>
          <w:rFonts w:ascii="Arial" w:hAnsi="Arial" w:cs="Arial"/>
          <w:sz w:val="20"/>
          <w:szCs w:val="20"/>
        </w:rPr>
        <w:t xml:space="preserve">PEKP </w:t>
      </w:r>
      <w:r w:rsidR="00684BC8" w:rsidRPr="001518B0">
        <w:rPr>
          <w:rFonts w:ascii="Arial" w:hAnsi="Arial" w:cs="Arial"/>
          <w:sz w:val="20"/>
          <w:szCs w:val="20"/>
        </w:rPr>
        <w:t>v finančni instrument in nadaljnjo finančno podporo, ki jo ta finančni instrument zagotavlja končnim prejemnikom.</w:t>
      </w:r>
    </w:p>
    <w:p w14:paraId="548C2707" w14:textId="77777777" w:rsidR="006A50FD" w:rsidRPr="001518B0" w:rsidRDefault="006A50FD" w:rsidP="003E3DBA">
      <w:pPr>
        <w:spacing w:line="260" w:lineRule="exact"/>
        <w:jc w:val="both"/>
        <w:rPr>
          <w:rFonts w:ascii="Arial" w:hAnsi="Arial" w:cs="Arial"/>
          <w:sz w:val="20"/>
          <w:szCs w:val="20"/>
        </w:rPr>
      </w:pPr>
    </w:p>
    <w:p w14:paraId="1FC211D5" w14:textId="0F0A6C59" w:rsidR="00DC4CFC" w:rsidRPr="001518B0" w:rsidRDefault="006A50FD" w:rsidP="003E3DBA">
      <w:pPr>
        <w:tabs>
          <w:tab w:val="left" w:pos="0"/>
        </w:tabs>
        <w:spacing w:line="260" w:lineRule="exact"/>
        <w:jc w:val="both"/>
        <w:rPr>
          <w:rFonts w:ascii="Arial" w:hAnsi="Arial" w:cs="Arial"/>
          <w:sz w:val="20"/>
          <w:szCs w:val="20"/>
        </w:rPr>
      </w:pPr>
      <w:r w:rsidRPr="001518B0">
        <w:rPr>
          <w:rFonts w:ascii="Arial" w:hAnsi="Arial" w:cs="Arial"/>
          <w:sz w:val="20"/>
          <w:szCs w:val="20"/>
        </w:rPr>
        <w:t>Način</w:t>
      </w:r>
      <w:r w:rsidR="00CD5BF8" w:rsidRPr="001518B0">
        <w:rPr>
          <w:rFonts w:ascii="Arial" w:hAnsi="Arial" w:cs="Arial"/>
          <w:sz w:val="20"/>
          <w:szCs w:val="20"/>
        </w:rPr>
        <w:t>,</w:t>
      </w:r>
      <w:r w:rsidRPr="001518B0">
        <w:rPr>
          <w:rFonts w:ascii="Arial" w:hAnsi="Arial" w:cs="Arial"/>
          <w:sz w:val="20"/>
          <w:szCs w:val="20"/>
        </w:rPr>
        <w:t xml:space="preserve"> kako je bila operacija opredeljena</w:t>
      </w:r>
      <w:r w:rsidR="00992FBF" w:rsidRPr="001518B0">
        <w:rPr>
          <w:rFonts w:ascii="Arial" w:hAnsi="Arial" w:cs="Arial"/>
          <w:sz w:val="20"/>
          <w:szCs w:val="20"/>
        </w:rPr>
        <w:t>,</w:t>
      </w:r>
      <w:r w:rsidRPr="001518B0">
        <w:rPr>
          <w:rFonts w:ascii="Arial" w:hAnsi="Arial" w:cs="Arial"/>
          <w:sz w:val="20"/>
          <w:szCs w:val="20"/>
        </w:rPr>
        <w:t xml:space="preserve"> ima lahko pomembne posledice na kraj operacije. Na primer, če je operacija opredeljena kot zagotavljanje štipendij za študente, da bi povečali dostop do visokošolskega izobraževanja, je kraj operacije kraj, </w:t>
      </w:r>
      <w:r w:rsidR="006362BF">
        <w:rPr>
          <w:rFonts w:ascii="Arial" w:hAnsi="Arial" w:cs="Arial"/>
          <w:sz w:val="20"/>
          <w:szCs w:val="20"/>
        </w:rPr>
        <w:t>kjer je zagotovljena štipendija</w:t>
      </w:r>
      <w:r w:rsidRPr="001518B0">
        <w:rPr>
          <w:rFonts w:ascii="Arial" w:hAnsi="Arial" w:cs="Arial"/>
          <w:sz w:val="20"/>
          <w:szCs w:val="20"/>
        </w:rPr>
        <w:t xml:space="preserve"> in ne kraj, kjer učenci prebivajo ali pridobivajo visokošolsko izobrazbo / obiskujejo univerzo. V primeru, da je operacija opredeljena kot zagotavljanje usposabljanja za mlade brezposelne, potem je kraj operacije kraj, kjer poteka usposabljanje.</w:t>
      </w:r>
    </w:p>
    <w:p w14:paraId="7332ED7F" w14:textId="77777777" w:rsidR="006A50FD" w:rsidRPr="001518B0" w:rsidRDefault="006A50FD" w:rsidP="003E3DBA">
      <w:pPr>
        <w:spacing w:line="260" w:lineRule="exact"/>
        <w:jc w:val="both"/>
        <w:rPr>
          <w:rFonts w:ascii="Arial" w:hAnsi="Arial" w:cs="Arial"/>
          <w:sz w:val="20"/>
          <w:szCs w:val="20"/>
        </w:rPr>
      </w:pPr>
    </w:p>
    <w:p w14:paraId="121C03CF" w14:textId="77777777" w:rsidR="00BC63E4" w:rsidRPr="001518B0" w:rsidRDefault="00BC63E4" w:rsidP="006362BF">
      <w:pPr>
        <w:pStyle w:val="Naslov4"/>
      </w:pPr>
      <w:r w:rsidRPr="001518B0">
        <w:t>Način izbora operacije</w:t>
      </w:r>
    </w:p>
    <w:p w14:paraId="57CAD9CA" w14:textId="77777777" w:rsidR="00BC63E4" w:rsidRPr="001518B0" w:rsidRDefault="00BC63E4" w:rsidP="003E3DBA">
      <w:pPr>
        <w:spacing w:line="260" w:lineRule="exact"/>
        <w:jc w:val="both"/>
        <w:rPr>
          <w:rFonts w:ascii="Arial" w:hAnsi="Arial" w:cs="Arial"/>
          <w:sz w:val="20"/>
          <w:szCs w:val="20"/>
        </w:rPr>
      </w:pPr>
    </w:p>
    <w:p w14:paraId="1C120010" w14:textId="12CF031F" w:rsidR="00BC63E4" w:rsidRPr="001518B0" w:rsidRDefault="00785517" w:rsidP="003E3DBA">
      <w:pPr>
        <w:spacing w:line="260" w:lineRule="exact"/>
        <w:jc w:val="both"/>
        <w:rPr>
          <w:rFonts w:ascii="Arial" w:hAnsi="Arial" w:cs="Arial"/>
          <w:sz w:val="20"/>
          <w:szCs w:val="20"/>
        </w:rPr>
      </w:pPr>
      <w:r w:rsidRPr="001518B0">
        <w:rPr>
          <w:rFonts w:ascii="Arial" w:hAnsi="Arial" w:cs="Arial"/>
          <w:sz w:val="20"/>
          <w:szCs w:val="20"/>
        </w:rPr>
        <w:t xml:space="preserve">Operacije, ki so predmet financiranja v okviru PEKP se lahko izberejo z naslednjimi načini izbora operacije: javni razpis, javni poziv ali neposredna potrditev operacije. </w:t>
      </w:r>
      <w:r w:rsidR="00BC63E4" w:rsidRPr="001518B0">
        <w:rPr>
          <w:rFonts w:ascii="Arial" w:hAnsi="Arial" w:cs="Arial"/>
          <w:sz w:val="20"/>
          <w:szCs w:val="20"/>
        </w:rPr>
        <w:t>V skladu z navodili OU se pri pripravi načina izbora operacije</w:t>
      </w:r>
      <w:r w:rsidRPr="001518B0">
        <w:rPr>
          <w:rFonts w:ascii="Arial" w:hAnsi="Arial" w:cs="Arial"/>
          <w:sz w:val="20"/>
          <w:szCs w:val="20"/>
        </w:rPr>
        <w:t>, kadar je relevantno</w:t>
      </w:r>
      <w:r w:rsidR="00BC63E4" w:rsidRPr="001518B0">
        <w:rPr>
          <w:rFonts w:ascii="Arial" w:hAnsi="Arial" w:cs="Arial"/>
          <w:sz w:val="20"/>
          <w:szCs w:val="20"/>
        </w:rPr>
        <w:t xml:space="preserve"> opredeli financiranje iz posamezne kategorije regij (Kohezijska regija Vzhodna Slovenija – </w:t>
      </w:r>
      <w:proofErr w:type="spellStart"/>
      <w:r w:rsidR="00BC63E4" w:rsidRPr="001518B0">
        <w:rPr>
          <w:rFonts w:ascii="Arial" w:hAnsi="Arial" w:cs="Arial"/>
          <w:sz w:val="20"/>
          <w:szCs w:val="20"/>
        </w:rPr>
        <w:t>VSi</w:t>
      </w:r>
      <w:proofErr w:type="spellEnd"/>
      <w:r w:rsidR="00BC63E4" w:rsidRPr="001518B0">
        <w:rPr>
          <w:rFonts w:ascii="Arial" w:hAnsi="Arial" w:cs="Arial"/>
          <w:sz w:val="20"/>
          <w:szCs w:val="20"/>
        </w:rPr>
        <w:t xml:space="preserve"> ali Kohezijska regija Zahodna Slovenija – </w:t>
      </w:r>
      <w:proofErr w:type="spellStart"/>
      <w:r w:rsidR="00BC63E4" w:rsidRPr="001518B0">
        <w:rPr>
          <w:rFonts w:ascii="Arial" w:hAnsi="Arial" w:cs="Arial"/>
          <w:sz w:val="20"/>
          <w:szCs w:val="20"/>
        </w:rPr>
        <w:t>ZSi</w:t>
      </w:r>
      <w:proofErr w:type="spellEnd"/>
      <w:r w:rsidR="00BC63E4" w:rsidRPr="001518B0">
        <w:rPr>
          <w:rFonts w:ascii="Arial" w:hAnsi="Arial" w:cs="Arial"/>
          <w:sz w:val="20"/>
          <w:szCs w:val="20"/>
        </w:rPr>
        <w:t>). V kolikor posamezni način izbora operacije vsebuje financiranje iz kohezijskih sredstev iz obeh kohezijskih regij (</w:t>
      </w:r>
      <w:proofErr w:type="spellStart"/>
      <w:r w:rsidR="00BC63E4" w:rsidRPr="001518B0">
        <w:rPr>
          <w:rFonts w:ascii="Arial" w:hAnsi="Arial" w:cs="Arial"/>
          <w:sz w:val="20"/>
          <w:szCs w:val="20"/>
        </w:rPr>
        <w:t>VSi</w:t>
      </w:r>
      <w:proofErr w:type="spellEnd"/>
      <w:r w:rsidR="00BC63E4" w:rsidRPr="001518B0">
        <w:rPr>
          <w:rFonts w:ascii="Arial" w:hAnsi="Arial" w:cs="Arial"/>
          <w:sz w:val="20"/>
          <w:szCs w:val="20"/>
        </w:rPr>
        <w:t xml:space="preserve"> in </w:t>
      </w:r>
      <w:proofErr w:type="spellStart"/>
      <w:r w:rsidR="00BC63E4" w:rsidRPr="001518B0">
        <w:rPr>
          <w:rFonts w:ascii="Arial" w:hAnsi="Arial" w:cs="Arial"/>
          <w:sz w:val="20"/>
          <w:szCs w:val="20"/>
        </w:rPr>
        <w:t>ZSi</w:t>
      </w:r>
      <w:proofErr w:type="spellEnd"/>
      <w:r w:rsidR="00BC63E4" w:rsidRPr="001518B0">
        <w:rPr>
          <w:rFonts w:ascii="Arial" w:hAnsi="Arial" w:cs="Arial"/>
          <w:sz w:val="20"/>
          <w:szCs w:val="20"/>
        </w:rPr>
        <w:t xml:space="preserve">), potem je </w:t>
      </w:r>
      <w:r w:rsidR="00D05EEF" w:rsidRPr="001518B0">
        <w:rPr>
          <w:rFonts w:ascii="Arial" w:hAnsi="Arial" w:cs="Arial"/>
          <w:sz w:val="20"/>
          <w:szCs w:val="20"/>
        </w:rPr>
        <w:t xml:space="preserve">treba bodisi jasno </w:t>
      </w:r>
      <w:r w:rsidR="00992FBF" w:rsidRPr="001518B0">
        <w:rPr>
          <w:rFonts w:ascii="Arial" w:hAnsi="Arial" w:cs="Arial"/>
          <w:sz w:val="20"/>
          <w:szCs w:val="20"/>
        </w:rPr>
        <w:t xml:space="preserve">opredeliti </w:t>
      </w:r>
      <w:r w:rsidR="00D05EEF" w:rsidRPr="001518B0">
        <w:rPr>
          <w:rFonts w:ascii="Arial" w:hAnsi="Arial" w:cs="Arial"/>
          <w:sz w:val="20"/>
          <w:szCs w:val="20"/>
        </w:rPr>
        <w:t xml:space="preserve">vire financiranja po </w:t>
      </w:r>
      <w:r w:rsidR="002F1E9C" w:rsidRPr="001518B0">
        <w:rPr>
          <w:rFonts w:ascii="Arial" w:hAnsi="Arial" w:cs="Arial"/>
          <w:sz w:val="20"/>
          <w:szCs w:val="20"/>
        </w:rPr>
        <w:t xml:space="preserve">kohezijskih </w:t>
      </w:r>
      <w:r w:rsidR="00D05EEF" w:rsidRPr="001518B0">
        <w:rPr>
          <w:rFonts w:ascii="Arial" w:hAnsi="Arial" w:cs="Arial"/>
          <w:sz w:val="20"/>
          <w:szCs w:val="20"/>
        </w:rPr>
        <w:t xml:space="preserve">regijah glede na lokacijo </w:t>
      </w:r>
      <w:r w:rsidR="00D05EEF" w:rsidRPr="001518B0">
        <w:rPr>
          <w:rFonts w:ascii="Arial" w:hAnsi="Arial" w:cs="Arial"/>
          <w:sz w:val="20"/>
          <w:szCs w:val="20"/>
        </w:rPr>
        <w:lastRenderedPageBreak/>
        <w:t xml:space="preserve">izvajanja operacije ali dela operacije bodisi </w:t>
      </w:r>
      <w:r w:rsidR="002F1E9C" w:rsidRPr="001518B0">
        <w:rPr>
          <w:rFonts w:ascii="Arial" w:hAnsi="Arial" w:cs="Arial"/>
          <w:sz w:val="20"/>
          <w:szCs w:val="20"/>
        </w:rPr>
        <w:t>opredeliti ključ razdelitve med obema kategorijama regij</w:t>
      </w:r>
      <w:r w:rsidR="00BC63E4" w:rsidRPr="001518B0">
        <w:rPr>
          <w:rFonts w:ascii="Arial" w:hAnsi="Arial" w:cs="Arial"/>
          <w:sz w:val="20"/>
          <w:szCs w:val="20"/>
        </w:rPr>
        <w:t xml:space="preserve"> ter predvideti zagotavljanje upoštevanja odstotka razdelitve sredstev, kot sledi iz </w:t>
      </w:r>
      <w:r w:rsidR="002F1E9C" w:rsidRPr="001518B0">
        <w:rPr>
          <w:rFonts w:ascii="Arial" w:hAnsi="Arial" w:cs="Arial"/>
          <w:sz w:val="20"/>
          <w:szCs w:val="20"/>
        </w:rPr>
        <w:t>PEKP</w:t>
      </w:r>
      <w:r w:rsidR="00BC63E4" w:rsidRPr="001518B0">
        <w:rPr>
          <w:rFonts w:ascii="Arial" w:hAnsi="Arial" w:cs="Arial"/>
          <w:sz w:val="20"/>
          <w:szCs w:val="20"/>
        </w:rPr>
        <w:t>.</w:t>
      </w:r>
    </w:p>
    <w:p w14:paraId="79992BF1" w14:textId="77777777" w:rsidR="00BC63E4" w:rsidRPr="001518B0" w:rsidRDefault="00BC63E4" w:rsidP="003E3DBA">
      <w:pPr>
        <w:spacing w:line="260" w:lineRule="exact"/>
        <w:jc w:val="both"/>
        <w:rPr>
          <w:rFonts w:ascii="Arial" w:hAnsi="Arial" w:cs="Arial"/>
          <w:sz w:val="20"/>
          <w:szCs w:val="20"/>
        </w:rPr>
      </w:pPr>
    </w:p>
    <w:p w14:paraId="3154149E" w14:textId="77777777" w:rsidR="00C72925" w:rsidRPr="001518B0" w:rsidRDefault="00DA57A7" w:rsidP="00934963">
      <w:pPr>
        <w:pStyle w:val="Naslov3"/>
      </w:pPr>
      <w:bookmarkStart w:id="43" w:name="_Toc133005319"/>
      <w:r w:rsidRPr="001518B0">
        <w:t>Skupna podpora iz skladov</w:t>
      </w:r>
      <w:bookmarkEnd w:id="43"/>
      <w:r w:rsidRPr="001518B0">
        <w:t xml:space="preserve"> </w:t>
      </w:r>
    </w:p>
    <w:p w14:paraId="47BA1A6B" w14:textId="77777777" w:rsidR="00DA57A7" w:rsidRPr="001518B0" w:rsidRDefault="00DA57A7" w:rsidP="003E3DBA">
      <w:pPr>
        <w:spacing w:line="260" w:lineRule="exact"/>
        <w:rPr>
          <w:rFonts w:ascii="Arial" w:hAnsi="Arial" w:cs="Arial"/>
          <w:sz w:val="20"/>
          <w:szCs w:val="20"/>
        </w:rPr>
      </w:pPr>
    </w:p>
    <w:p w14:paraId="49945E4D" w14:textId="2962C9FD" w:rsidR="00454A5B" w:rsidRPr="001518B0" w:rsidRDefault="00C72925" w:rsidP="003E3DBA">
      <w:pPr>
        <w:tabs>
          <w:tab w:val="left" w:pos="0"/>
        </w:tabs>
        <w:spacing w:line="260" w:lineRule="exact"/>
        <w:jc w:val="both"/>
        <w:rPr>
          <w:rFonts w:ascii="Arial" w:hAnsi="Arial" w:cs="Arial"/>
          <w:sz w:val="20"/>
          <w:szCs w:val="20"/>
        </w:rPr>
      </w:pPr>
      <w:r w:rsidRPr="001518B0">
        <w:rPr>
          <w:rFonts w:ascii="Arial" w:hAnsi="Arial" w:cs="Arial"/>
          <w:sz w:val="20"/>
          <w:szCs w:val="20"/>
        </w:rPr>
        <w:t xml:space="preserve">V skladu s 25. členom Uredbe (EU) 2021/1060 lahko </w:t>
      </w:r>
      <w:r w:rsidR="00454A5B" w:rsidRPr="001518B0">
        <w:rPr>
          <w:rFonts w:ascii="Arial" w:hAnsi="Arial" w:cs="Arial"/>
          <w:sz w:val="20"/>
          <w:szCs w:val="20"/>
        </w:rPr>
        <w:t>ESRR in ESS+, v duhu dopolnjevanja in ob upoštevanju 15-odstotne omejitve podpore iz teh skladov za vsako prednostno nalogo programa, financirata celotno operacijo ali del operacije, katere stroški so upravičeni do podpore iz drugega sklada na podlagi pravil o upravičenosti, ki se uporabljajo za ta sklad, pod pogojem, da so takšni stroški potrebni za izvajanje. Ta možnost se ne uporablja za nobena sredstva ESRR in ESS+, ki se prerazporedijo v SPP v skladu s členom 27.</w:t>
      </w:r>
      <w:r w:rsidRPr="001518B0">
        <w:rPr>
          <w:rFonts w:ascii="Arial" w:hAnsi="Arial" w:cs="Arial"/>
          <w:sz w:val="20"/>
          <w:szCs w:val="20"/>
        </w:rPr>
        <w:t xml:space="preserve"> Uredbe (EU) 2021/1060.</w:t>
      </w:r>
    </w:p>
    <w:p w14:paraId="02D45FC8" w14:textId="77777777" w:rsidR="00EF7584" w:rsidRPr="001518B0" w:rsidRDefault="00EF7584" w:rsidP="003E3DBA">
      <w:pPr>
        <w:tabs>
          <w:tab w:val="left" w:pos="0"/>
        </w:tabs>
        <w:spacing w:line="260" w:lineRule="exact"/>
        <w:jc w:val="both"/>
        <w:rPr>
          <w:rFonts w:ascii="Arial" w:hAnsi="Arial" w:cs="Arial"/>
          <w:sz w:val="20"/>
          <w:szCs w:val="20"/>
        </w:rPr>
      </w:pPr>
    </w:p>
    <w:p w14:paraId="32AE6085" w14:textId="30842B01" w:rsidR="005D1B05" w:rsidRPr="00C2696F" w:rsidRDefault="005D1B05" w:rsidP="003E3DBA">
      <w:pPr>
        <w:pStyle w:val="Naslov2"/>
        <w:spacing w:line="260" w:lineRule="exact"/>
        <w:rPr>
          <w:lang w:val="sl-SI"/>
        </w:rPr>
      </w:pPr>
      <w:bookmarkStart w:id="44" w:name="_Toc37155966"/>
      <w:bookmarkStart w:id="45" w:name="_Toc37241905"/>
      <w:bookmarkStart w:id="46" w:name="_Toc37243848"/>
      <w:bookmarkStart w:id="47" w:name="_Toc25148202"/>
      <w:bookmarkStart w:id="48" w:name="_Toc133005320"/>
      <w:r w:rsidRPr="00C2696F">
        <w:rPr>
          <w:lang w:val="sl-SI"/>
        </w:rPr>
        <w:t>Dokazila o upravičenih stroških in izdatkih</w:t>
      </w:r>
      <w:bookmarkEnd w:id="40"/>
      <w:r w:rsidR="003561EE" w:rsidRPr="00C2696F">
        <w:rPr>
          <w:lang w:val="sl-SI"/>
        </w:rPr>
        <w:t xml:space="preserve"> za operacije, ki se financirajo v obliki nepovratnih sredstev</w:t>
      </w:r>
      <w:r w:rsidR="008230C6">
        <w:rPr>
          <w:lang w:val="sl-SI"/>
        </w:rPr>
        <w:t xml:space="preserve"> ali</w:t>
      </w:r>
      <w:r w:rsidR="00D9162C" w:rsidRPr="00C2696F">
        <w:rPr>
          <w:lang w:val="sl-SI"/>
        </w:rPr>
        <w:t xml:space="preserve"> </w:t>
      </w:r>
      <w:bookmarkEnd w:id="44"/>
      <w:bookmarkEnd w:id="45"/>
      <w:bookmarkEnd w:id="46"/>
      <w:bookmarkEnd w:id="47"/>
      <w:r w:rsidR="006362BF">
        <w:rPr>
          <w:lang w:val="sl-SI"/>
        </w:rPr>
        <w:t>FI</w:t>
      </w:r>
      <w:bookmarkEnd w:id="48"/>
    </w:p>
    <w:p w14:paraId="66B99486" w14:textId="77777777" w:rsidR="005D1B05" w:rsidRPr="001518B0" w:rsidRDefault="005D1B05" w:rsidP="003E3DBA">
      <w:pPr>
        <w:spacing w:line="260" w:lineRule="exact"/>
        <w:rPr>
          <w:rFonts w:ascii="Arial" w:hAnsi="Arial" w:cs="Arial"/>
          <w:sz w:val="20"/>
          <w:szCs w:val="20"/>
        </w:rPr>
      </w:pPr>
    </w:p>
    <w:p w14:paraId="7883BA15" w14:textId="5319BE73" w:rsidR="005D1B05" w:rsidRPr="001518B0" w:rsidRDefault="005D1B05" w:rsidP="00934963">
      <w:pPr>
        <w:pStyle w:val="Naslov3"/>
      </w:pPr>
      <w:bookmarkStart w:id="49" w:name="_Toc133005321"/>
      <w:r w:rsidRPr="001518B0">
        <w:t>Dokazila</w:t>
      </w:r>
      <w:r w:rsidR="00801086" w:rsidRPr="001518B0">
        <w:t xml:space="preserve"> za nepovratna sredstva</w:t>
      </w:r>
      <w:bookmarkEnd w:id="49"/>
    </w:p>
    <w:p w14:paraId="7086BCEC" w14:textId="77777777" w:rsidR="005D1B05" w:rsidRPr="001518B0" w:rsidRDefault="005D1B05" w:rsidP="003E3DBA">
      <w:pPr>
        <w:spacing w:line="260" w:lineRule="exact"/>
        <w:rPr>
          <w:rFonts w:ascii="Arial" w:hAnsi="Arial" w:cs="Arial"/>
          <w:b/>
          <w:sz w:val="20"/>
          <w:szCs w:val="20"/>
        </w:rPr>
      </w:pPr>
    </w:p>
    <w:p w14:paraId="7C0AAF54" w14:textId="2285EB85" w:rsidR="009D0BB4" w:rsidRPr="001518B0" w:rsidRDefault="009D0BB4" w:rsidP="003E3DBA">
      <w:pPr>
        <w:spacing w:line="260" w:lineRule="exact"/>
        <w:jc w:val="both"/>
        <w:rPr>
          <w:rFonts w:ascii="Arial" w:hAnsi="Arial" w:cs="Arial"/>
          <w:sz w:val="20"/>
          <w:szCs w:val="20"/>
        </w:rPr>
      </w:pPr>
      <w:r w:rsidRPr="001518B0">
        <w:rPr>
          <w:rFonts w:ascii="Arial" w:hAnsi="Arial" w:cs="Arial"/>
          <w:sz w:val="20"/>
          <w:szCs w:val="20"/>
        </w:rPr>
        <w:t>Dokaz</w:t>
      </w:r>
      <w:r w:rsidR="00D130B3" w:rsidRPr="001518B0">
        <w:rPr>
          <w:rFonts w:ascii="Arial" w:hAnsi="Arial" w:cs="Arial"/>
          <w:sz w:val="20"/>
          <w:szCs w:val="20"/>
        </w:rPr>
        <w:t>ili</w:t>
      </w:r>
      <w:r w:rsidRPr="001518B0">
        <w:rPr>
          <w:rFonts w:ascii="Arial" w:hAnsi="Arial" w:cs="Arial"/>
          <w:sz w:val="20"/>
          <w:szCs w:val="20"/>
        </w:rPr>
        <w:t xml:space="preserve">, da je </w:t>
      </w:r>
      <w:r w:rsidR="006C2724" w:rsidRPr="001518B0">
        <w:rPr>
          <w:rFonts w:ascii="Arial" w:hAnsi="Arial" w:cs="Arial"/>
          <w:sz w:val="20"/>
          <w:szCs w:val="20"/>
        </w:rPr>
        <w:t xml:space="preserve">strošek oziroma </w:t>
      </w:r>
      <w:r w:rsidRPr="001518B0">
        <w:rPr>
          <w:rFonts w:ascii="Arial" w:hAnsi="Arial" w:cs="Arial"/>
          <w:sz w:val="20"/>
          <w:szCs w:val="20"/>
        </w:rPr>
        <w:t>izdatek nastal, sta račun</w:t>
      </w:r>
      <w:r w:rsidR="00696E89" w:rsidRPr="001518B0">
        <w:rPr>
          <w:rFonts w:ascii="Arial" w:hAnsi="Arial" w:cs="Arial"/>
          <w:sz w:val="20"/>
          <w:szCs w:val="20"/>
        </w:rPr>
        <w:t xml:space="preserve"> </w:t>
      </w:r>
      <w:r w:rsidR="00C92E51" w:rsidRPr="001518B0">
        <w:rPr>
          <w:rFonts w:ascii="Arial" w:hAnsi="Arial" w:cs="Arial"/>
          <w:sz w:val="20"/>
          <w:szCs w:val="20"/>
        </w:rPr>
        <w:t xml:space="preserve">ali </w:t>
      </w:r>
      <w:proofErr w:type="spellStart"/>
      <w:r w:rsidR="00696E89" w:rsidRPr="001518B0">
        <w:rPr>
          <w:rFonts w:ascii="Arial" w:hAnsi="Arial" w:cs="Arial"/>
          <w:sz w:val="20"/>
          <w:szCs w:val="20"/>
        </w:rPr>
        <w:t>eRačun</w:t>
      </w:r>
      <w:proofErr w:type="spellEnd"/>
      <w:r w:rsidRPr="001518B0">
        <w:rPr>
          <w:rFonts w:ascii="Arial" w:hAnsi="Arial" w:cs="Arial"/>
          <w:sz w:val="20"/>
          <w:szCs w:val="20"/>
        </w:rPr>
        <w:t xml:space="preserve"> in </w:t>
      </w:r>
      <w:r w:rsidR="00D63150" w:rsidRPr="001518B0">
        <w:rPr>
          <w:rFonts w:ascii="Arial" w:hAnsi="Arial" w:cs="Arial"/>
          <w:sz w:val="20"/>
          <w:szCs w:val="20"/>
        </w:rPr>
        <w:t>dokazilo</w:t>
      </w:r>
      <w:r w:rsidR="00593BEC" w:rsidRPr="001518B0">
        <w:rPr>
          <w:rFonts w:ascii="Arial" w:hAnsi="Arial" w:cs="Arial"/>
          <w:sz w:val="20"/>
          <w:szCs w:val="20"/>
        </w:rPr>
        <w:t xml:space="preserve"> o</w:t>
      </w:r>
      <w:r w:rsidRPr="001518B0">
        <w:rPr>
          <w:rFonts w:ascii="Arial" w:hAnsi="Arial" w:cs="Arial"/>
          <w:sz w:val="20"/>
          <w:szCs w:val="20"/>
        </w:rPr>
        <w:t xml:space="preserve"> plačilu </w:t>
      </w:r>
      <w:r w:rsidR="002F1E9C" w:rsidRPr="001518B0">
        <w:rPr>
          <w:rFonts w:ascii="Arial" w:hAnsi="Arial" w:cs="Arial"/>
          <w:sz w:val="20"/>
          <w:szCs w:val="20"/>
        </w:rPr>
        <w:t xml:space="preserve">upravičenca, oz. prejemnika pomoči, </w:t>
      </w:r>
      <w:r w:rsidRPr="001518B0">
        <w:rPr>
          <w:rFonts w:ascii="Arial" w:hAnsi="Arial" w:cs="Arial"/>
          <w:sz w:val="20"/>
          <w:szCs w:val="20"/>
        </w:rPr>
        <w:t>ki dokazuje, da je bil račun dejansko plačan (</w:t>
      </w:r>
      <w:r w:rsidR="00D05EEF" w:rsidRPr="001518B0">
        <w:rPr>
          <w:rFonts w:ascii="Arial" w:hAnsi="Arial" w:cs="Arial"/>
          <w:sz w:val="20"/>
          <w:szCs w:val="20"/>
        </w:rPr>
        <w:t xml:space="preserve">izpis </w:t>
      </w:r>
      <w:r w:rsidRPr="001518B0">
        <w:rPr>
          <w:rFonts w:ascii="Arial" w:hAnsi="Arial" w:cs="Arial"/>
          <w:sz w:val="20"/>
          <w:szCs w:val="20"/>
        </w:rPr>
        <w:t>transakcijskega računa upravičenca</w:t>
      </w:r>
      <w:r w:rsidR="00361C70" w:rsidRPr="001518B0">
        <w:rPr>
          <w:rFonts w:ascii="Arial" w:hAnsi="Arial" w:cs="Arial"/>
          <w:sz w:val="20"/>
          <w:szCs w:val="20"/>
        </w:rPr>
        <w:t>, potrdilo o bremenitvi računa</w:t>
      </w:r>
      <w:r w:rsidRPr="001518B0">
        <w:rPr>
          <w:rFonts w:ascii="Arial" w:hAnsi="Arial" w:cs="Arial"/>
          <w:sz w:val="20"/>
          <w:szCs w:val="20"/>
        </w:rPr>
        <w:t xml:space="preserve"> ali druga knjigovodska listina enakovredne narave)</w:t>
      </w:r>
      <w:r w:rsidR="00D130B3" w:rsidRPr="001518B0">
        <w:rPr>
          <w:rFonts w:ascii="Arial" w:hAnsi="Arial" w:cs="Arial"/>
          <w:sz w:val="20"/>
          <w:szCs w:val="20"/>
        </w:rPr>
        <w:t>.</w:t>
      </w:r>
      <w:r w:rsidR="00D05EEF" w:rsidRPr="001518B0">
        <w:rPr>
          <w:rFonts w:ascii="Arial" w:hAnsi="Arial" w:cs="Arial"/>
          <w:sz w:val="20"/>
          <w:szCs w:val="20"/>
        </w:rPr>
        <w:t xml:space="preserve"> </w:t>
      </w:r>
      <w:r w:rsidR="00D130B3" w:rsidRPr="001518B0">
        <w:rPr>
          <w:rFonts w:ascii="Arial" w:hAnsi="Arial" w:cs="Arial"/>
          <w:sz w:val="20"/>
          <w:szCs w:val="20"/>
        </w:rPr>
        <w:t xml:space="preserve">Izjema </w:t>
      </w:r>
      <w:r w:rsidR="00D05EEF" w:rsidRPr="001518B0">
        <w:rPr>
          <w:rFonts w:ascii="Arial" w:hAnsi="Arial" w:cs="Arial"/>
          <w:sz w:val="20"/>
          <w:szCs w:val="20"/>
        </w:rPr>
        <w:t>so stroški/izdatki, ki se dok</w:t>
      </w:r>
      <w:r w:rsidR="0009373F" w:rsidRPr="001518B0">
        <w:rPr>
          <w:rFonts w:ascii="Arial" w:hAnsi="Arial" w:cs="Arial"/>
          <w:sz w:val="20"/>
          <w:szCs w:val="20"/>
        </w:rPr>
        <w:t>a</w:t>
      </w:r>
      <w:r w:rsidR="00D05EEF" w:rsidRPr="001518B0">
        <w:rPr>
          <w:rFonts w:ascii="Arial" w:hAnsi="Arial" w:cs="Arial"/>
          <w:sz w:val="20"/>
          <w:szCs w:val="20"/>
        </w:rPr>
        <w:t xml:space="preserve">zujejo v okviru </w:t>
      </w:r>
      <w:r w:rsidR="00801086" w:rsidRPr="001518B0">
        <w:rPr>
          <w:rFonts w:ascii="Arial" w:hAnsi="Arial" w:cs="Arial"/>
          <w:sz w:val="20"/>
          <w:szCs w:val="20"/>
        </w:rPr>
        <w:t>POS za katere s</w:t>
      </w:r>
      <w:r w:rsidR="008230C6">
        <w:rPr>
          <w:rFonts w:ascii="Arial" w:hAnsi="Arial" w:cs="Arial"/>
          <w:sz w:val="20"/>
          <w:szCs w:val="20"/>
        </w:rPr>
        <w:t xml:space="preserve">o dokazila opredeljena v točki </w:t>
      </w:r>
      <w:r w:rsidR="008230C6">
        <w:rPr>
          <w:rFonts w:ascii="Arial" w:hAnsi="Arial" w:cs="Arial"/>
          <w:sz w:val="20"/>
          <w:szCs w:val="20"/>
        </w:rPr>
        <w:fldChar w:fldCharType="begin"/>
      </w:r>
      <w:r w:rsidR="008230C6">
        <w:rPr>
          <w:rFonts w:ascii="Arial" w:hAnsi="Arial" w:cs="Arial"/>
          <w:sz w:val="20"/>
          <w:szCs w:val="20"/>
        </w:rPr>
        <w:instrText xml:space="preserve"> REF _Ref132996065 \r \h </w:instrText>
      </w:r>
      <w:r w:rsidR="008230C6">
        <w:rPr>
          <w:rFonts w:ascii="Arial" w:hAnsi="Arial" w:cs="Arial"/>
          <w:sz w:val="20"/>
          <w:szCs w:val="20"/>
        </w:rPr>
      </w:r>
      <w:r w:rsidR="008230C6">
        <w:rPr>
          <w:rFonts w:ascii="Arial" w:hAnsi="Arial" w:cs="Arial"/>
          <w:sz w:val="20"/>
          <w:szCs w:val="20"/>
        </w:rPr>
        <w:fldChar w:fldCharType="separate"/>
      </w:r>
      <w:r w:rsidR="00C06701">
        <w:rPr>
          <w:rFonts w:ascii="Arial" w:hAnsi="Arial" w:cs="Arial"/>
          <w:sz w:val="20"/>
          <w:szCs w:val="20"/>
        </w:rPr>
        <w:t>4</w:t>
      </w:r>
      <w:r w:rsidR="008230C6">
        <w:rPr>
          <w:rFonts w:ascii="Arial" w:hAnsi="Arial" w:cs="Arial"/>
          <w:sz w:val="20"/>
          <w:szCs w:val="20"/>
        </w:rPr>
        <w:fldChar w:fldCharType="end"/>
      </w:r>
      <w:r w:rsidR="00801086" w:rsidRPr="001518B0">
        <w:rPr>
          <w:rFonts w:ascii="Arial" w:hAnsi="Arial" w:cs="Arial"/>
          <w:sz w:val="20"/>
          <w:szCs w:val="20"/>
        </w:rPr>
        <w:t xml:space="preserve">. teh navodil. </w:t>
      </w:r>
      <w:r w:rsidR="00D9162C" w:rsidRPr="001518B0">
        <w:rPr>
          <w:rFonts w:ascii="Arial" w:hAnsi="Arial" w:cs="Arial"/>
          <w:sz w:val="20"/>
          <w:szCs w:val="20"/>
        </w:rPr>
        <w:t xml:space="preserve"> </w:t>
      </w:r>
    </w:p>
    <w:p w14:paraId="40F524A0" w14:textId="77777777" w:rsidR="009D0BB4" w:rsidRPr="001518B0" w:rsidRDefault="009D0BB4" w:rsidP="003E3DBA">
      <w:pPr>
        <w:spacing w:line="260" w:lineRule="exact"/>
        <w:rPr>
          <w:rFonts w:ascii="Arial" w:hAnsi="Arial" w:cs="Arial"/>
          <w:sz w:val="20"/>
          <w:szCs w:val="20"/>
        </w:rPr>
      </w:pPr>
    </w:p>
    <w:p w14:paraId="178AD263" w14:textId="578A5A04"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Za namen </w:t>
      </w:r>
      <w:r w:rsidR="00D130B3" w:rsidRPr="001518B0">
        <w:rPr>
          <w:rFonts w:ascii="Arial" w:hAnsi="Arial" w:cs="Arial"/>
          <w:sz w:val="20"/>
          <w:szCs w:val="20"/>
        </w:rPr>
        <w:t xml:space="preserve">upravljalnih </w:t>
      </w:r>
      <w:r w:rsidR="002F1E9C" w:rsidRPr="001518B0">
        <w:rPr>
          <w:rFonts w:ascii="Arial" w:hAnsi="Arial" w:cs="Arial"/>
          <w:sz w:val="20"/>
          <w:szCs w:val="20"/>
        </w:rPr>
        <w:t>preverjanj</w:t>
      </w:r>
      <w:r w:rsidR="00AA7CE4" w:rsidRPr="001518B0">
        <w:rPr>
          <w:rFonts w:ascii="Arial" w:hAnsi="Arial" w:cs="Arial"/>
          <w:sz w:val="20"/>
          <w:szCs w:val="20"/>
        </w:rPr>
        <w:t xml:space="preserve"> </w:t>
      </w:r>
      <w:r w:rsidRPr="001518B0">
        <w:rPr>
          <w:rFonts w:ascii="Arial" w:hAnsi="Arial" w:cs="Arial"/>
          <w:sz w:val="20"/>
          <w:szCs w:val="20"/>
        </w:rPr>
        <w:t xml:space="preserve">v skladu s </w:t>
      </w:r>
      <w:r w:rsidR="003F51FB" w:rsidRPr="001518B0">
        <w:rPr>
          <w:rFonts w:ascii="Arial" w:hAnsi="Arial" w:cs="Arial"/>
          <w:sz w:val="20"/>
          <w:szCs w:val="20"/>
        </w:rPr>
        <w:t>74</w:t>
      </w:r>
      <w:r w:rsidRPr="001518B0">
        <w:rPr>
          <w:rFonts w:ascii="Arial" w:hAnsi="Arial" w:cs="Arial"/>
          <w:sz w:val="20"/>
          <w:szCs w:val="20"/>
        </w:rPr>
        <w:t>.</w:t>
      </w:r>
      <w:r w:rsidR="003A4A20" w:rsidRPr="001518B0">
        <w:rPr>
          <w:rFonts w:ascii="Arial" w:hAnsi="Arial" w:cs="Arial"/>
          <w:sz w:val="20"/>
          <w:szCs w:val="20"/>
        </w:rPr>
        <w:t xml:space="preserve"> </w:t>
      </w:r>
      <w:r w:rsidRPr="001518B0">
        <w:rPr>
          <w:rFonts w:ascii="Arial" w:hAnsi="Arial" w:cs="Arial"/>
          <w:sz w:val="20"/>
          <w:szCs w:val="20"/>
        </w:rPr>
        <w:t>čl</w:t>
      </w:r>
      <w:r w:rsidR="00D62BC8" w:rsidRPr="001518B0">
        <w:rPr>
          <w:rFonts w:ascii="Arial" w:hAnsi="Arial" w:cs="Arial"/>
          <w:sz w:val="20"/>
          <w:szCs w:val="20"/>
        </w:rPr>
        <w:t>enom</w:t>
      </w:r>
      <w:r w:rsidRPr="001518B0">
        <w:rPr>
          <w:rFonts w:ascii="Arial" w:hAnsi="Arial" w:cs="Arial"/>
          <w:sz w:val="20"/>
          <w:szCs w:val="20"/>
        </w:rPr>
        <w:t xml:space="preserve"> </w:t>
      </w:r>
      <w:r w:rsidR="00320B3F" w:rsidRPr="001518B0">
        <w:rPr>
          <w:rFonts w:ascii="Arial" w:hAnsi="Arial" w:cs="Arial"/>
          <w:sz w:val="20"/>
          <w:szCs w:val="20"/>
        </w:rPr>
        <w:t xml:space="preserve">Uredbe </w:t>
      </w:r>
      <w:r w:rsidR="002E0FC5" w:rsidRPr="001518B0">
        <w:rPr>
          <w:rFonts w:ascii="Arial" w:hAnsi="Arial" w:cs="Arial"/>
          <w:sz w:val="20"/>
          <w:szCs w:val="20"/>
        </w:rPr>
        <w:t>(EU)</w:t>
      </w:r>
      <w:r w:rsidR="00EE48DD" w:rsidRPr="001518B0">
        <w:rPr>
          <w:rFonts w:ascii="Arial" w:hAnsi="Arial" w:cs="Arial"/>
          <w:sz w:val="20"/>
          <w:szCs w:val="20"/>
        </w:rPr>
        <w:t xml:space="preserve"> </w:t>
      </w:r>
      <w:r w:rsidR="00AE2A68" w:rsidRPr="001518B0">
        <w:rPr>
          <w:rFonts w:ascii="Arial" w:hAnsi="Arial" w:cs="Arial"/>
          <w:sz w:val="20"/>
          <w:szCs w:val="20"/>
        </w:rPr>
        <w:t>20</w:t>
      </w:r>
      <w:r w:rsidR="003F51FB" w:rsidRPr="001518B0">
        <w:rPr>
          <w:rFonts w:ascii="Arial" w:hAnsi="Arial" w:cs="Arial"/>
          <w:sz w:val="20"/>
          <w:szCs w:val="20"/>
        </w:rPr>
        <w:t>21</w:t>
      </w:r>
      <w:r w:rsidR="002E0FC5" w:rsidRPr="001518B0">
        <w:rPr>
          <w:rFonts w:ascii="Arial" w:hAnsi="Arial" w:cs="Arial"/>
          <w:sz w:val="20"/>
          <w:szCs w:val="20"/>
        </w:rPr>
        <w:t>/1060</w:t>
      </w:r>
      <w:r w:rsidR="00AE2A68" w:rsidRPr="001518B0">
        <w:rPr>
          <w:rFonts w:ascii="Arial" w:hAnsi="Arial" w:cs="Arial"/>
          <w:color w:val="FF0000"/>
          <w:sz w:val="20"/>
          <w:szCs w:val="20"/>
        </w:rPr>
        <w:t xml:space="preserve"> </w:t>
      </w:r>
      <w:r w:rsidRPr="001518B0">
        <w:rPr>
          <w:rFonts w:ascii="Arial" w:hAnsi="Arial" w:cs="Arial"/>
          <w:sz w:val="20"/>
          <w:szCs w:val="20"/>
        </w:rPr>
        <w:t xml:space="preserve">upravičenci </w:t>
      </w:r>
      <w:r w:rsidR="00AA7CE4" w:rsidRPr="001518B0">
        <w:rPr>
          <w:rFonts w:ascii="Arial" w:hAnsi="Arial" w:cs="Arial"/>
          <w:sz w:val="20"/>
          <w:szCs w:val="20"/>
        </w:rPr>
        <w:t xml:space="preserve">z </w:t>
      </w:r>
      <w:r w:rsidR="00EB0979" w:rsidRPr="001518B0">
        <w:rPr>
          <w:rFonts w:ascii="Arial" w:hAnsi="Arial" w:cs="Arial"/>
          <w:sz w:val="20"/>
          <w:szCs w:val="20"/>
        </w:rPr>
        <w:t>oddajo</w:t>
      </w:r>
      <w:r w:rsidRPr="001518B0">
        <w:rPr>
          <w:rFonts w:ascii="Arial" w:hAnsi="Arial" w:cs="Arial"/>
          <w:sz w:val="20"/>
          <w:szCs w:val="20"/>
        </w:rPr>
        <w:t xml:space="preserve"> zahtevka za </w:t>
      </w:r>
      <w:r w:rsidR="003473F0" w:rsidRPr="001518B0">
        <w:rPr>
          <w:rFonts w:ascii="Arial" w:hAnsi="Arial" w:cs="Arial"/>
          <w:sz w:val="20"/>
          <w:szCs w:val="20"/>
        </w:rPr>
        <w:t>izplačilo</w:t>
      </w:r>
      <w:r w:rsidR="00AA7CE4" w:rsidRPr="001518B0">
        <w:rPr>
          <w:rFonts w:ascii="Arial" w:hAnsi="Arial" w:cs="Arial"/>
          <w:sz w:val="20"/>
          <w:szCs w:val="20"/>
        </w:rPr>
        <w:t xml:space="preserve"> v IS-OU</w:t>
      </w:r>
      <w:r w:rsidR="003473F0" w:rsidRPr="001518B0">
        <w:rPr>
          <w:rFonts w:ascii="Arial" w:hAnsi="Arial" w:cs="Arial"/>
          <w:sz w:val="20"/>
          <w:szCs w:val="20"/>
        </w:rPr>
        <w:t xml:space="preserve"> </w:t>
      </w:r>
      <w:r w:rsidRPr="001518B0">
        <w:rPr>
          <w:rFonts w:ascii="Arial" w:hAnsi="Arial" w:cs="Arial"/>
          <w:sz w:val="20"/>
          <w:szCs w:val="20"/>
        </w:rPr>
        <w:t>predložijo</w:t>
      </w:r>
      <w:r w:rsidR="00D82A3A" w:rsidRPr="001518B0">
        <w:rPr>
          <w:rFonts w:ascii="Arial" w:hAnsi="Arial" w:cs="Arial"/>
          <w:sz w:val="20"/>
          <w:szCs w:val="20"/>
        </w:rPr>
        <w:t xml:space="preserve"> </w:t>
      </w:r>
      <w:r w:rsidRPr="001518B0">
        <w:rPr>
          <w:rFonts w:ascii="Arial" w:hAnsi="Arial" w:cs="Arial"/>
          <w:b/>
          <w:sz w:val="20"/>
          <w:szCs w:val="20"/>
        </w:rPr>
        <w:t xml:space="preserve">obvezna dokazila, kot so opredeljena v </w:t>
      </w:r>
      <w:r w:rsidR="00D82A3A" w:rsidRPr="001518B0">
        <w:rPr>
          <w:rFonts w:ascii="Arial" w:hAnsi="Arial" w:cs="Arial"/>
          <w:b/>
          <w:sz w:val="20"/>
          <w:szCs w:val="20"/>
        </w:rPr>
        <w:t xml:space="preserve"> </w:t>
      </w:r>
      <w:r w:rsidR="008230C6">
        <w:rPr>
          <w:rFonts w:ascii="Arial" w:hAnsi="Arial" w:cs="Arial"/>
          <w:b/>
          <w:sz w:val="20"/>
          <w:szCs w:val="20"/>
        </w:rPr>
        <w:fldChar w:fldCharType="begin"/>
      </w:r>
      <w:r w:rsidR="008230C6">
        <w:rPr>
          <w:rFonts w:ascii="Arial" w:hAnsi="Arial" w:cs="Arial"/>
          <w:b/>
          <w:sz w:val="20"/>
          <w:szCs w:val="20"/>
        </w:rPr>
        <w:instrText xml:space="preserve"> REF _Ref132996214 \r \h </w:instrText>
      </w:r>
      <w:r w:rsidR="008230C6">
        <w:rPr>
          <w:rFonts w:ascii="Arial" w:hAnsi="Arial" w:cs="Arial"/>
          <w:b/>
          <w:sz w:val="20"/>
          <w:szCs w:val="20"/>
        </w:rPr>
      </w:r>
      <w:r w:rsidR="008230C6">
        <w:rPr>
          <w:rFonts w:ascii="Arial" w:hAnsi="Arial" w:cs="Arial"/>
          <w:b/>
          <w:sz w:val="20"/>
          <w:szCs w:val="20"/>
        </w:rPr>
        <w:fldChar w:fldCharType="separate"/>
      </w:r>
      <w:r w:rsidR="00C06701">
        <w:rPr>
          <w:rFonts w:ascii="Arial" w:hAnsi="Arial" w:cs="Arial"/>
          <w:b/>
          <w:sz w:val="20"/>
          <w:szCs w:val="20"/>
        </w:rPr>
        <w:t>3</w:t>
      </w:r>
      <w:r w:rsidR="008230C6">
        <w:rPr>
          <w:rFonts w:ascii="Arial" w:hAnsi="Arial" w:cs="Arial"/>
          <w:b/>
          <w:sz w:val="20"/>
          <w:szCs w:val="20"/>
        </w:rPr>
        <w:fldChar w:fldCharType="end"/>
      </w:r>
      <w:r w:rsidR="008230C6">
        <w:rPr>
          <w:rFonts w:ascii="Arial" w:hAnsi="Arial" w:cs="Arial"/>
          <w:b/>
          <w:sz w:val="20"/>
          <w:szCs w:val="20"/>
        </w:rPr>
        <w:t xml:space="preserve">. in </w:t>
      </w:r>
      <w:r w:rsidR="008230C6">
        <w:rPr>
          <w:rFonts w:ascii="Arial" w:hAnsi="Arial" w:cs="Arial"/>
          <w:b/>
          <w:sz w:val="20"/>
          <w:szCs w:val="20"/>
        </w:rPr>
        <w:fldChar w:fldCharType="begin"/>
      </w:r>
      <w:r w:rsidR="008230C6">
        <w:rPr>
          <w:rFonts w:ascii="Arial" w:hAnsi="Arial" w:cs="Arial"/>
          <w:b/>
          <w:sz w:val="20"/>
          <w:szCs w:val="20"/>
        </w:rPr>
        <w:instrText xml:space="preserve"> REF _Ref132996242 \r \h </w:instrText>
      </w:r>
      <w:r w:rsidR="008230C6">
        <w:rPr>
          <w:rFonts w:ascii="Arial" w:hAnsi="Arial" w:cs="Arial"/>
          <w:b/>
          <w:sz w:val="20"/>
          <w:szCs w:val="20"/>
        </w:rPr>
      </w:r>
      <w:r w:rsidR="008230C6">
        <w:rPr>
          <w:rFonts w:ascii="Arial" w:hAnsi="Arial" w:cs="Arial"/>
          <w:b/>
          <w:sz w:val="20"/>
          <w:szCs w:val="20"/>
        </w:rPr>
        <w:fldChar w:fldCharType="separate"/>
      </w:r>
      <w:r w:rsidR="00C06701">
        <w:rPr>
          <w:rFonts w:ascii="Arial" w:hAnsi="Arial" w:cs="Arial"/>
          <w:b/>
          <w:sz w:val="20"/>
          <w:szCs w:val="20"/>
        </w:rPr>
        <w:t>4</w:t>
      </w:r>
      <w:r w:rsidR="008230C6">
        <w:rPr>
          <w:rFonts w:ascii="Arial" w:hAnsi="Arial" w:cs="Arial"/>
          <w:b/>
          <w:sz w:val="20"/>
          <w:szCs w:val="20"/>
        </w:rPr>
        <w:fldChar w:fldCharType="end"/>
      </w:r>
      <w:r w:rsidR="002F1E9C" w:rsidRPr="001518B0">
        <w:rPr>
          <w:rFonts w:ascii="Arial" w:hAnsi="Arial" w:cs="Arial"/>
          <w:b/>
          <w:sz w:val="20"/>
          <w:szCs w:val="20"/>
        </w:rPr>
        <w:t xml:space="preserve">. </w:t>
      </w:r>
      <w:r w:rsidR="00D82A3A" w:rsidRPr="001518B0">
        <w:rPr>
          <w:rFonts w:ascii="Arial" w:hAnsi="Arial" w:cs="Arial"/>
          <w:b/>
          <w:sz w:val="20"/>
          <w:szCs w:val="20"/>
        </w:rPr>
        <w:t>poglavju</w:t>
      </w:r>
      <w:r w:rsidRPr="001518B0">
        <w:rPr>
          <w:rFonts w:ascii="Arial" w:hAnsi="Arial" w:cs="Arial"/>
          <w:b/>
          <w:sz w:val="20"/>
          <w:szCs w:val="20"/>
        </w:rPr>
        <w:t xml:space="preserve"> </w:t>
      </w:r>
      <w:r w:rsidR="00801086" w:rsidRPr="001518B0">
        <w:rPr>
          <w:rFonts w:ascii="Arial" w:hAnsi="Arial" w:cs="Arial"/>
          <w:b/>
          <w:sz w:val="20"/>
          <w:szCs w:val="20"/>
        </w:rPr>
        <w:t xml:space="preserve">teh </w:t>
      </w:r>
      <w:r w:rsidRPr="001518B0">
        <w:rPr>
          <w:rFonts w:ascii="Arial" w:hAnsi="Arial" w:cs="Arial"/>
          <w:b/>
          <w:sz w:val="20"/>
          <w:szCs w:val="20"/>
        </w:rPr>
        <w:t>navodil</w:t>
      </w:r>
      <w:r w:rsidRPr="001518B0">
        <w:rPr>
          <w:rFonts w:ascii="Arial" w:hAnsi="Arial" w:cs="Arial"/>
          <w:sz w:val="20"/>
          <w:szCs w:val="20"/>
        </w:rPr>
        <w:t xml:space="preserve"> po posame</w:t>
      </w:r>
      <w:r w:rsidR="00E669BC" w:rsidRPr="001518B0">
        <w:rPr>
          <w:rFonts w:ascii="Arial" w:hAnsi="Arial" w:cs="Arial"/>
          <w:sz w:val="20"/>
          <w:szCs w:val="20"/>
        </w:rPr>
        <w:t>z</w:t>
      </w:r>
      <w:r w:rsidRPr="001518B0">
        <w:rPr>
          <w:rFonts w:ascii="Arial" w:hAnsi="Arial" w:cs="Arial"/>
          <w:sz w:val="20"/>
          <w:szCs w:val="20"/>
        </w:rPr>
        <w:t xml:space="preserve">nih </w:t>
      </w:r>
      <w:r w:rsidR="00DD3996" w:rsidRPr="001518B0">
        <w:rPr>
          <w:rFonts w:ascii="Arial" w:hAnsi="Arial" w:cs="Arial"/>
          <w:sz w:val="20"/>
          <w:szCs w:val="20"/>
        </w:rPr>
        <w:t xml:space="preserve">kategorijah in </w:t>
      </w:r>
      <w:r w:rsidRPr="001518B0">
        <w:rPr>
          <w:rFonts w:ascii="Arial" w:hAnsi="Arial" w:cs="Arial"/>
          <w:sz w:val="20"/>
          <w:szCs w:val="20"/>
        </w:rPr>
        <w:t>vrstah stroškov</w:t>
      </w:r>
      <w:r w:rsidR="00B02263" w:rsidRPr="001518B0">
        <w:rPr>
          <w:rFonts w:ascii="Arial" w:hAnsi="Arial" w:cs="Arial"/>
          <w:bCs/>
          <w:sz w:val="20"/>
          <w:szCs w:val="20"/>
        </w:rPr>
        <w:t>:</w:t>
      </w:r>
      <w:r w:rsidR="00D40BDC" w:rsidRPr="001518B0">
        <w:rPr>
          <w:rFonts w:ascii="Arial" w:hAnsi="Arial" w:cs="Arial"/>
          <w:bCs/>
          <w:sz w:val="20"/>
          <w:szCs w:val="20"/>
        </w:rPr>
        <w:t xml:space="preserve"> </w:t>
      </w:r>
    </w:p>
    <w:p w14:paraId="43B5E5A6" w14:textId="77777777" w:rsidR="005D1B05" w:rsidRPr="001518B0" w:rsidRDefault="005D1B05" w:rsidP="003E3DBA">
      <w:pPr>
        <w:numPr>
          <w:ilvl w:val="0"/>
          <w:numId w:val="6"/>
        </w:numPr>
        <w:spacing w:line="260" w:lineRule="exact"/>
        <w:jc w:val="both"/>
        <w:rPr>
          <w:rFonts w:ascii="Arial" w:hAnsi="Arial" w:cs="Arial"/>
          <w:sz w:val="20"/>
          <w:szCs w:val="20"/>
        </w:rPr>
      </w:pPr>
      <w:r w:rsidRPr="001518B0">
        <w:rPr>
          <w:rFonts w:ascii="Arial" w:hAnsi="Arial" w:cs="Arial"/>
          <w:sz w:val="20"/>
          <w:szCs w:val="20"/>
        </w:rPr>
        <w:t>dokazila o upravičenosti stroška</w:t>
      </w:r>
      <w:r w:rsidR="002857D5" w:rsidRPr="001518B0">
        <w:rPr>
          <w:rFonts w:ascii="Arial" w:hAnsi="Arial" w:cs="Arial"/>
          <w:sz w:val="20"/>
          <w:szCs w:val="20"/>
        </w:rPr>
        <w:t>:</w:t>
      </w:r>
      <w:r w:rsidR="00047D46" w:rsidRPr="001518B0">
        <w:rPr>
          <w:rFonts w:ascii="Arial" w:hAnsi="Arial" w:cs="Arial"/>
          <w:sz w:val="20"/>
          <w:szCs w:val="20"/>
        </w:rPr>
        <w:t xml:space="preserve"> </w:t>
      </w:r>
      <w:r w:rsidR="002857D5" w:rsidRPr="001518B0">
        <w:rPr>
          <w:rFonts w:ascii="Arial" w:hAnsi="Arial" w:cs="Arial"/>
          <w:sz w:val="20"/>
          <w:szCs w:val="20"/>
        </w:rPr>
        <w:t>d</w:t>
      </w:r>
      <w:r w:rsidRPr="001518B0">
        <w:rPr>
          <w:rFonts w:ascii="Arial" w:hAnsi="Arial" w:cs="Arial"/>
          <w:sz w:val="20"/>
          <w:szCs w:val="20"/>
        </w:rPr>
        <w:t xml:space="preserve">okazila </w:t>
      </w:r>
      <w:r w:rsidR="003473F0" w:rsidRPr="001518B0">
        <w:rPr>
          <w:rFonts w:ascii="Arial" w:hAnsi="Arial" w:cs="Arial"/>
          <w:sz w:val="20"/>
          <w:szCs w:val="20"/>
        </w:rPr>
        <w:t>so</w:t>
      </w:r>
      <w:r w:rsidRPr="001518B0">
        <w:rPr>
          <w:rFonts w:ascii="Arial" w:hAnsi="Arial" w:cs="Arial"/>
          <w:sz w:val="20"/>
          <w:szCs w:val="20"/>
        </w:rPr>
        <w:t xml:space="preserve"> verodostojn</w:t>
      </w:r>
      <w:r w:rsidR="00921D4B" w:rsidRPr="001518B0">
        <w:rPr>
          <w:rFonts w:ascii="Arial" w:hAnsi="Arial" w:cs="Arial"/>
          <w:sz w:val="20"/>
          <w:szCs w:val="20"/>
        </w:rPr>
        <w:t>e</w:t>
      </w:r>
      <w:r w:rsidRPr="001518B0">
        <w:rPr>
          <w:rFonts w:ascii="Arial" w:hAnsi="Arial" w:cs="Arial"/>
          <w:sz w:val="20"/>
          <w:szCs w:val="20"/>
        </w:rPr>
        <w:t xml:space="preserve"> listin</w:t>
      </w:r>
      <w:r w:rsidR="00921D4B" w:rsidRPr="001518B0">
        <w:rPr>
          <w:rFonts w:ascii="Arial" w:hAnsi="Arial" w:cs="Arial"/>
          <w:sz w:val="20"/>
          <w:szCs w:val="20"/>
        </w:rPr>
        <w:t>e</w:t>
      </w:r>
      <w:r w:rsidRPr="001518B0">
        <w:rPr>
          <w:rFonts w:ascii="Arial" w:hAnsi="Arial" w:cs="Arial"/>
          <w:sz w:val="20"/>
          <w:szCs w:val="20"/>
        </w:rPr>
        <w:t xml:space="preserve"> (pogodb</w:t>
      </w:r>
      <w:r w:rsidR="00921D4B" w:rsidRPr="001518B0">
        <w:rPr>
          <w:rFonts w:ascii="Arial" w:hAnsi="Arial" w:cs="Arial"/>
          <w:sz w:val="20"/>
          <w:szCs w:val="20"/>
        </w:rPr>
        <w:t>e</w:t>
      </w:r>
      <w:r w:rsidRPr="001518B0">
        <w:rPr>
          <w:rFonts w:ascii="Arial" w:hAnsi="Arial" w:cs="Arial"/>
          <w:sz w:val="20"/>
          <w:szCs w:val="20"/>
        </w:rPr>
        <w:t>, dokazil</w:t>
      </w:r>
      <w:r w:rsidR="00921D4B" w:rsidRPr="001518B0">
        <w:rPr>
          <w:rFonts w:ascii="Arial" w:hAnsi="Arial" w:cs="Arial"/>
          <w:sz w:val="20"/>
          <w:szCs w:val="20"/>
        </w:rPr>
        <w:t>a</w:t>
      </w:r>
      <w:r w:rsidRPr="001518B0">
        <w:rPr>
          <w:rFonts w:ascii="Arial" w:hAnsi="Arial" w:cs="Arial"/>
          <w:sz w:val="20"/>
          <w:szCs w:val="20"/>
        </w:rPr>
        <w:t xml:space="preserve"> o opravljenem postopku </w:t>
      </w:r>
      <w:r w:rsidR="003473F0" w:rsidRPr="001518B0">
        <w:rPr>
          <w:rFonts w:ascii="Arial" w:hAnsi="Arial" w:cs="Arial"/>
          <w:sz w:val="20"/>
          <w:szCs w:val="20"/>
        </w:rPr>
        <w:t>in drug</w:t>
      </w:r>
      <w:r w:rsidR="00921D4B" w:rsidRPr="001518B0">
        <w:rPr>
          <w:rFonts w:ascii="Arial" w:hAnsi="Arial" w:cs="Arial"/>
          <w:sz w:val="20"/>
          <w:szCs w:val="20"/>
        </w:rPr>
        <w:t>e</w:t>
      </w:r>
      <w:r w:rsidR="003473F0" w:rsidRPr="001518B0">
        <w:rPr>
          <w:rFonts w:ascii="Arial" w:hAnsi="Arial" w:cs="Arial"/>
          <w:sz w:val="20"/>
          <w:szCs w:val="20"/>
        </w:rPr>
        <w:t xml:space="preserve"> </w:t>
      </w:r>
      <w:r w:rsidRPr="001518B0">
        <w:rPr>
          <w:rFonts w:ascii="Arial" w:hAnsi="Arial" w:cs="Arial"/>
          <w:sz w:val="20"/>
          <w:szCs w:val="20"/>
        </w:rPr>
        <w:t>podlag</w:t>
      </w:r>
      <w:r w:rsidR="00921D4B" w:rsidRPr="001518B0">
        <w:rPr>
          <w:rFonts w:ascii="Arial" w:hAnsi="Arial" w:cs="Arial"/>
          <w:sz w:val="20"/>
          <w:szCs w:val="20"/>
        </w:rPr>
        <w:t>e</w:t>
      </w:r>
      <w:r w:rsidRPr="001518B0">
        <w:rPr>
          <w:rFonts w:ascii="Arial" w:hAnsi="Arial" w:cs="Arial"/>
          <w:sz w:val="20"/>
          <w:szCs w:val="20"/>
        </w:rPr>
        <w:t xml:space="preserve"> za izstavitev računa)</w:t>
      </w:r>
      <w:r w:rsidR="003473F0" w:rsidRPr="001518B0">
        <w:rPr>
          <w:rFonts w:ascii="Arial" w:hAnsi="Arial" w:cs="Arial"/>
          <w:sz w:val="20"/>
          <w:szCs w:val="20"/>
        </w:rPr>
        <w:t>;</w:t>
      </w:r>
    </w:p>
    <w:p w14:paraId="3437E84C" w14:textId="77777777" w:rsidR="00177B47" w:rsidRPr="001518B0" w:rsidRDefault="00177B47" w:rsidP="003E3DBA">
      <w:pPr>
        <w:numPr>
          <w:ilvl w:val="0"/>
          <w:numId w:val="6"/>
        </w:numPr>
        <w:spacing w:line="260" w:lineRule="exact"/>
        <w:jc w:val="both"/>
        <w:rPr>
          <w:rFonts w:ascii="Arial" w:hAnsi="Arial" w:cs="Arial"/>
          <w:sz w:val="20"/>
          <w:szCs w:val="20"/>
        </w:rPr>
      </w:pPr>
      <w:r w:rsidRPr="001518B0">
        <w:rPr>
          <w:rFonts w:ascii="Arial" w:hAnsi="Arial" w:cs="Arial"/>
          <w:sz w:val="20"/>
          <w:szCs w:val="20"/>
        </w:rPr>
        <w:t>dokazila o opravljeni storitvi ali dobavi blaga;</w:t>
      </w:r>
    </w:p>
    <w:p w14:paraId="5FD78107" w14:textId="77777777" w:rsidR="00921D4B" w:rsidRPr="001518B0" w:rsidRDefault="005D1B05" w:rsidP="003E3DBA">
      <w:pPr>
        <w:numPr>
          <w:ilvl w:val="0"/>
          <w:numId w:val="6"/>
        </w:numPr>
        <w:spacing w:line="260" w:lineRule="exact"/>
        <w:jc w:val="both"/>
        <w:rPr>
          <w:rFonts w:ascii="Arial" w:hAnsi="Arial" w:cs="Arial"/>
          <w:bCs/>
          <w:sz w:val="20"/>
          <w:szCs w:val="20"/>
          <w:u w:val="single"/>
        </w:rPr>
      </w:pPr>
      <w:r w:rsidRPr="001518B0">
        <w:rPr>
          <w:rFonts w:ascii="Arial" w:hAnsi="Arial" w:cs="Arial"/>
          <w:sz w:val="20"/>
          <w:szCs w:val="20"/>
        </w:rPr>
        <w:t>račun</w:t>
      </w:r>
      <w:r w:rsidR="00921D4B" w:rsidRPr="001518B0">
        <w:rPr>
          <w:rFonts w:ascii="Arial" w:hAnsi="Arial" w:cs="Arial"/>
          <w:sz w:val="20"/>
          <w:szCs w:val="20"/>
        </w:rPr>
        <w:t>i</w:t>
      </w:r>
      <w:r w:rsidRPr="001518B0">
        <w:rPr>
          <w:rFonts w:ascii="Arial" w:hAnsi="Arial" w:cs="Arial"/>
          <w:sz w:val="20"/>
          <w:szCs w:val="20"/>
        </w:rPr>
        <w:t xml:space="preserve"> </w:t>
      </w:r>
      <w:r w:rsidR="00C92E51" w:rsidRPr="001518B0">
        <w:rPr>
          <w:rFonts w:ascii="Arial" w:hAnsi="Arial" w:cs="Arial"/>
          <w:sz w:val="20"/>
          <w:szCs w:val="20"/>
        </w:rPr>
        <w:t xml:space="preserve">ali </w:t>
      </w:r>
      <w:proofErr w:type="spellStart"/>
      <w:r w:rsidR="00696E89" w:rsidRPr="001518B0">
        <w:rPr>
          <w:rFonts w:ascii="Arial" w:hAnsi="Arial" w:cs="Arial"/>
          <w:sz w:val="20"/>
          <w:szCs w:val="20"/>
        </w:rPr>
        <w:t>eRačun</w:t>
      </w:r>
      <w:r w:rsidR="00C92E51" w:rsidRPr="001518B0">
        <w:rPr>
          <w:rFonts w:ascii="Arial" w:hAnsi="Arial" w:cs="Arial"/>
          <w:sz w:val="20"/>
          <w:szCs w:val="20"/>
        </w:rPr>
        <w:t>i</w:t>
      </w:r>
      <w:proofErr w:type="spellEnd"/>
      <w:r w:rsidR="00696E89" w:rsidRPr="001518B0">
        <w:rPr>
          <w:rFonts w:ascii="Arial" w:hAnsi="Arial" w:cs="Arial"/>
          <w:sz w:val="20"/>
          <w:szCs w:val="20"/>
        </w:rPr>
        <w:t xml:space="preserve"> </w:t>
      </w:r>
      <w:r w:rsidRPr="001518B0">
        <w:rPr>
          <w:rFonts w:ascii="Arial" w:hAnsi="Arial" w:cs="Arial"/>
          <w:sz w:val="20"/>
          <w:szCs w:val="20"/>
        </w:rPr>
        <w:t>oziroma</w:t>
      </w:r>
      <w:r w:rsidR="002857D5" w:rsidRPr="001518B0">
        <w:rPr>
          <w:rFonts w:ascii="Arial" w:hAnsi="Arial" w:cs="Arial"/>
          <w:sz w:val="20"/>
          <w:szCs w:val="20"/>
        </w:rPr>
        <w:t xml:space="preserve"> verodostojne</w:t>
      </w:r>
      <w:r w:rsidRPr="001518B0">
        <w:rPr>
          <w:rFonts w:ascii="Arial" w:hAnsi="Arial" w:cs="Arial"/>
          <w:sz w:val="20"/>
          <w:szCs w:val="20"/>
        </w:rPr>
        <w:t xml:space="preserve"> knjigovodsk</w:t>
      </w:r>
      <w:r w:rsidR="00921D4B" w:rsidRPr="001518B0">
        <w:rPr>
          <w:rFonts w:ascii="Arial" w:hAnsi="Arial" w:cs="Arial"/>
          <w:sz w:val="20"/>
          <w:szCs w:val="20"/>
        </w:rPr>
        <w:t>e</w:t>
      </w:r>
      <w:r w:rsidRPr="001518B0">
        <w:rPr>
          <w:rFonts w:ascii="Arial" w:hAnsi="Arial" w:cs="Arial"/>
          <w:sz w:val="20"/>
          <w:szCs w:val="20"/>
        </w:rPr>
        <w:t xml:space="preserve"> listin</w:t>
      </w:r>
      <w:r w:rsidR="00921D4B" w:rsidRPr="001518B0">
        <w:rPr>
          <w:rFonts w:ascii="Arial" w:hAnsi="Arial" w:cs="Arial"/>
          <w:sz w:val="20"/>
          <w:szCs w:val="20"/>
        </w:rPr>
        <w:t>e</w:t>
      </w:r>
      <w:r w:rsidR="00DB7239" w:rsidRPr="001518B0">
        <w:rPr>
          <w:rFonts w:ascii="Arial" w:hAnsi="Arial" w:cs="Arial"/>
          <w:sz w:val="20"/>
          <w:szCs w:val="20"/>
        </w:rPr>
        <w:t>;</w:t>
      </w:r>
      <w:r w:rsidRPr="001518B0">
        <w:rPr>
          <w:rFonts w:ascii="Arial" w:hAnsi="Arial" w:cs="Arial"/>
          <w:sz w:val="20"/>
          <w:szCs w:val="20"/>
        </w:rPr>
        <w:t xml:space="preserve"> </w:t>
      </w:r>
    </w:p>
    <w:p w14:paraId="697DC614" w14:textId="77777777" w:rsidR="002857D5" w:rsidRPr="001518B0" w:rsidRDefault="005D1B05" w:rsidP="003E3DBA">
      <w:pPr>
        <w:numPr>
          <w:ilvl w:val="0"/>
          <w:numId w:val="6"/>
        </w:numPr>
        <w:spacing w:line="260" w:lineRule="exact"/>
        <w:jc w:val="both"/>
        <w:rPr>
          <w:rFonts w:ascii="Arial" w:hAnsi="Arial" w:cs="Arial"/>
          <w:bCs/>
          <w:sz w:val="20"/>
          <w:szCs w:val="20"/>
          <w:u w:val="single"/>
        </w:rPr>
      </w:pPr>
      <w:r w:rsidRPr="001518B0">
        <w:rPr>
          <w:rFonts w:ascii="Arial" w:hAnsi="Arial" w:cs="Arial"/>
          <w:sz w:val="20"/>
          <w:szCs w:val="20"/>
        </w:rPr>
        <w:t>dokazila o plačilu</w:t>
      </w:r>
      <w:r w:rsidR="006A3430" w:rsidRPr="001518B0">
        <w:rPr>
          <w:rFonts w:ascii="Arial" w:hAnsi="Arial" w:cs="Arial"/>
          <w:sz w:val="20"/>
          <w:szCs w:val="20"/>
        </w:rPr>
        <w:t xml:space="preserve"> (</w:t>
      </w:r>
      <w:r w:rsidR="00E669BC" w:rsidRPr="001518B0">
        <w:rPr>
          <w:rFonts w:ascii="Arial" w:hAnsi="Arial" w:cs="Arial"/>
          <w:sz w:val="20"/>
          <w:szCs w:val="20"/>
        </w:rPr>
        <w:t>izjeme so določene</w:t>
      </w:r>
      <w:r w:rsidR="006A3430" w:rsidRPr="001518B0">
        <w:rPr>
          <w:rFonts w:ascii="Arial" w:hAnsi="Arial" w:cs="Arial"/>
          <w:sz w:val="20"/>
          <w:szCs w:val="20"/>
        </w:rPr>
        <w:t xml:space="preserve"> </w:t>
      </w:r>
      <w:r w:rsidR="00EB0979" w:rsidRPr="001518B0">
        <w:rPr>
          <w:rFonts w:ascii="Arial" w:hAnsi="Arial" w:cs="Arial"/>
          <w:sz w:val="20"/>
          <w:szCs w:val="20"/>
        </w:rPr>
        <w:t xml:space="preserve">v </w:t>
      </w:r>
      <w:r w:rsidR="00D130B3" w:rsidRPr="001518B0">
        <w:rPr>
          <w:rFonts w:ascii="Arial" w:hAnsi="Arial" w:cs="Arial"/>
          <w:sz w:val="20"/>
          <w:szCs w:val="20"/>
        </w:rPr>
        <w:t xml:space="preserve">vsakokrat veljavnem </w:t>
      </w:r>
      <w:r w:rsidR="00EB0979" w:rsidRPr="001518B0">
        <w:rPr>
          <w:rFonts w:ascii="Arial" w:hAnsi="Arial" w:cs="Arial"/>
          <w:sz w:val="20"/>
          <w:szCs w:val="20"/>
        </w:rPr>
        <w:t>ZIPRS</w:t>
      </w:r>
      <w:r w:rsidR="006A3430" w:rsidRPr="001518B0">
        <w:rPr>
          <w:rFonts w:ascii="Arial" w:hAnsi="Arial" w:cs="Arial"/>
          <w:sz w:val="20"/>
          <w:szCs w:val="20"/>
        </w:rPr>
        <w:t>)</w:t>
      </w:r>
      <w:r w:rsidR="00AA2461" w:rsidRPr="001518B0">
        <w:rPr>
          <w:rFonts w:ascii="Arial" w:hAnsi="Arial" w:cs="Arial"/>
          <w:sz w:val="20"/>
          <w:szCs w:val="20"/>
        </w:rPr>
        <w:t>.</w:t>
      </w:r>
    </w:p>
    <w:p w14:paraId="1924D39F" w14:textId="77777777" w:rsidR="008E3FA6" w:rsidRPr="001518B0" w:rsidRDefault="008E3FA6" w:rsidP="003E3DBA">
      <w:pPr>
        <w:spacing w:line="260" w:lineRule="exact"/>
        <w:jc w:val="both"/>
        <w:rPr>
          <w:rFonts w:ascii="Arial" w:hAnsi="Arial" w:cs="Arial"/>
          <w:sz w:val="20"/>
          <w:szCs w:val="20"/>
        </w:rPr>
      </w:pPr>
    </w:p>
    <w:p w14:paraId="34D732E2" w14:textId="5FA91A43" w:rsidR="00C24356" w:rsidRPr="001518B0" w:rsidRDefault="00E568DC" w:rsidP="003E3DBA">
      <w:pPr>
        <w:spacing w:line="260" w:lineRule="exact"/>
        <w:jc w:val="both"/>
        <w:rPr>
          <w:rFonts w:ascii="Arial" w:hAnsi="Arial" w:cs="Arial"/>
          <w:sz w:val="20"/>
          <w:szCs w:val="20"/>
        </w:rPr>
      </w:pPr>
      <w:r w:rsidRPr="001518B0">
        <w:rPr>
          <w:rFonts w:ascii="Arial" w:hAnsi="Arial" w:cs="Arial"/>
          <w:sz w:val="20"/>
          <w:szCs w:val="20"/>
        </w:rPr>
        <w:t>Ne glede na drugi odstavek v</w:t>
      </w:r>
      <w:r w:rsidR="00C24356" w:rsidRPr="001518B0">
        <w:rPr>
          <w:rFonts w:ascii="Arial" w:hAnsi="Arial" w:cs="Arial"/>
          <w:sz w:val="20"/>
          <w:szCs w:val="20"/>
        </w:rPr>
        <w:t xml:space="preserve"> primeru, kjer </w:t>
      </w:r>
      <w:r w:rsidR="00E37221" w:rsidRPr="001518B0">
        <w:rPr>
          <w:rFonts w:ascii="Arial" w:hAnsi="Arial" w:cs="Arial"/>
          <w:sz w:val="20"/>
          <w:szCs w:val="20"/>
        </w:rPr>
        <w:t>posamezno</w:t>
      </w:r>
      <w:r w:rsidR="00C24356" w:rsidRPr="001518B0">
        <w:rPr>
          <w:rFonts w:ascii="Arial" w:hAnsi="Arial" w:cs="Arial"/>
          <w:sz w:val="20"/>
          <w:szCs w:val="20"/>
        </w:rPr>
        <w:t xml:space="preserve"> naročilo ne presega vrednosti 20.000 EUR, upravičenci predložijo</w:t>
      </w:r>
      <w:r w:rsidR="00AA7CE4" w:rsidRPr="001518B0">
        <w:rPr>
          <w:rFonts w:ascii="Arial" w:hAnsi="Arial" w:cs="Arial"/>
          <w:sz w:val="20"/>
          <w:szCs w:val="20"/>
        </w:rPr>
        <w:t xml:space="preserve"> v IS-OU</w:t>
      </w:r>
      <w:r w:rsidR="00C24356" w:rsidRPr="001518B0">
        <w:rPr>
          <w:rFonts w:ascii="Arial" w:hAnsi="Arial" w:cs="Arial"/>
          <w:sz w:val="20"/>
          <w:szCs w:val="20"/>
        </w:rPr>
        <w:t>:</w:t>
      </w:r>
    </w:p>
    <w:p w14:paraId="3EC7E3D0" w14:textId="77777777" w:rsidR="00C24356" w:rsidRPr="001518B0" w:rsidRDefault="00C24356" w:rsidP="003E3DBA">
      <w:pPr>
        <w:pStyle w:val="Odstavekseznama"/>
        <w:numPr>
          <w:ilvl w:val="0"/>
          <w:numId w:val="6"/>
        </w:numPr>
        <w:spacing w:line="260" w:lineRule="exact"/>
        <w:jc w:val="both"/>
        <w:rPr>
          <w:rFonts w:ascii="Arial" w:hAnsi="Arial" w:cs="Arial"/>
          <w:sz w:val="20"/>
          <w:szCs w:val="20"/>
        </w:rPr>
      </w:pPr>
      <w:r w:rsidRPr="001518B0">
        <w:rPr>
          <w:rFonts w:ascii="Arial" w:hAnsi="Arial" w:cs="Arial"/>
          <w:sz w:val="20"/>
          <w:szCs w:val="20"/>
        </w:rPr>
        <w:t xml:space="preserve">račun ali </w:t>
      </w:r>
      <w:proofErr w:type="spellStart"/>
      <w:r w:rsidRPr="001518B0">
        <w:rPr>
          <w:rFonts w:ascii="Arial" w:hAnsi="Arial" w:cs="Arial"/>
          <w:sz w:val="20"/>
          <w:szCs w:val="20"/>
        </w:rPr>
        <w:t>eRačun</w:t>
      </w:r>
      <w:proofErr w:type="spellEnd"/>
      <w:r w:rsidR="00E568DC" w:rsidRPr="001518B0">
        <w:rPr>
          <w:rFonts w:ascii="Arial" w:hAnsi="Arial" w:cs="Arial"/>
          <w:sz w:val="20"/>
          <w:szCs w:val="20"/>
        </w:rPr>
        <w:t xml:space="preserve"> oziroma verodostojne knjigovodske listine</w:t>
      </w:r>
      <w:r w:rsidRPr="001518B0">
        <w:rPr>
          <w:rFonts w:ascii="Arial" w:hAnsi="Arial" w:cs="Arial"/>
          <w:sz w:val="20"/>
          <w:szCs w:val="20"/>
        </w:rPr>
        <w:t>;</w:t>
      </w:r>
    </w:p>
    <w:p w14:paraId="157B88FE" w14:textId="77777777" w:rsidR="00C24356" w:rsidRPr="001518B0" w:rsidRDefault="002F1E9C" w:rsidP="003E3DBA">
      <w:pPr>
        <w:pStyle w:val="Odstavekseznama"/>
        <w:numPr>
          <w:ilvl w:val="0"/>
          <w:numId w:val="6"/>
        </w:numPr>
        <w:spacing w:line="260" w:lineRule="exact"/>
        <w:jc w:val="both"/>
        <w:rPr>
          <w:rFonts w:ascii="Arial" w:hAnsi="Arial" w:cs="Arial"/>
          <w:sz w:val="20"/>
          <w:szCs w:val="20"/>
        </w:rPr>
      </w:pPr>
      <w:r w:rsidRPr="001518B0">
        <w:rPr>
          <w:rFonts w:ascii="Arial" w:hAnsi="Arial" w:cs="Arial"/>
          <w:sz w:val="20"/>
          <w:szCs w:val="20"/>
        </w:rPr>
        <w:t xml:space="preserve">dokazilo o plačilu </w:t>
      </w:r>
      <w:r w:rsidRPr="001518B0" w:rsidDel="002F1E9C">
        <w:rPr>
          <w:rFonts w:ascii="Arial" w:hAnsi="Arial" w:cs="Arial"/>
          <w:sz w:val="20"/>
          <w:szCs w:val="20"/>
        </w:rPr>
        <w:t xml:space="preserve"> </w:t>
      </w:r>
      <w:r w:rsidR="00E568DC" w:rsidRPr="001518B0">
        <w:rPr>
          <w:rFonts w:ascii="Arial" w:hAnsi="Arial" w:cs="Arial"/>
          <w:sz w:val="20"/>
          <w:szCs w:val="20"/>
        </w:rPr>
        <w:t>(izjeme so določene v vsakokrat veljavnem ZIPRS)</w:t>
      </w:r>
      <w:r w:rsidR="00C24356" w:rsidRPr="001518B0">
        <w:rPr>
          <w:rFonts w:ascii="Arial" w:hAnsi="Arial" w:cs="Arial"/>
          <w:sz w:val="20"/>
          <w:szCs w:val="20"/>
        </w:rPr>
        <w:t>.</w:t>
      </w:r>
    </w:p>
    <w:p w14:paraId="3F43375D" w14:textId="77777777" w:rsidR="00C24356" w:rsidRPr="001518B0" w:rsidRDefault="00C24356" w:rsidP="003E3DBA">
      <w:pPr>
        <w:spacing w:line="260" w:lineRule="exact"/>
        <w:jc w:val="both"/>
        <w:rPr>
          <w:rFonts w:ascii="Arial" w:hAnsi="Arial" w:cs="Arial"/>
          <w:sz w:val="20"/>
          <w:szCs w:val="20"/>
        </w:rPr>
      </w:pPr>
      <w:r w:rsidRPr="001518B0">
        <w:rPr>
          <w:rFonts w:ascii="Arial" w:hAnsi="Arial" w:cs="Arial"/>
          <w:sz w:val="20"/>
          <w:szCs w:val="20"/>
        </w:rPr>
        <w:t xml:space="preserve">Preostala zahtevana dokazila mora upravičenec predložiti na poziv </w:t>
      </w:r>
      <w:r w:rsidR="003F51FB" w:rsidRPr="001518B0">
        <w:rPr>
          <w:rFonts w:ascii="Arial" w:hAnsi="Arial" w:cs="Arial"/>
          <w:sz w:val="20"/>
          <w:szCs w:val="20"/>
        </w:rPr>
        <w:t>PT</w:t>
      </w:r>
      <w:r w:rsidRPr="001518B0">
        <w:rPr>
          <w:rFonts w:ascii="Arial" w:hAnsi="Arial" w:cs="Arial"/>
          <w:sz w:val="20"/>
          <w:szCs w:val="20"/>
        </w:rPr>
        <w:t>-ja oziroma v primeru izvedbe preverjanj na kraju samem.</w:t>
      </w:r>
    </w:p>
    <w:p w14:paraId="10AFC261" w14:textId="77A9A99A" w:rsidR="00C24356" w:rsidRPr="001518B0" w:rsidRDefault="00C24356" w:rsidP="003E3DBA">
      <w:pPr>
        <w:spacing w:line="260" w:lineRule="exact"/>
        <w:jc w:val="both"/>
        <w:rPr>
          <w:rFonts w:ascii="Arial" w:hAnsi="Arial" w:cs="Arial"/>
          <w:sz w:val="20"/>
          <w:szCs w:val="20"/>
        </w:rPr>
      </w:pPr>
    </w:p>
    <w:p w14:paraId="41C0C3AD" w14:textId="24213B02" w:rsidR="0043181C" w:rsidRPr="001518B0" w:rsidRDefault="0043181C" w:rsidP="003E3DBA">
      <w:pPr>
        <w:spacing w:line="260" w:lineRule="exact"/>
        <w:jc w:val="both"/>
        <w:rPr>
          <w:rFonts w:ascii="Arial" w:hAnsi="Arial" w:cs="Arial"/>
          <w:i/>
          <w:sz w:val="20"/>
          <w:szCs w:val="20"/>
          <w:u w:val="single"/>
        </w:rPr>
      </w:pPr>
      <w:r w:rsidRPr="001518B0">
        <w:rPr>
          <w:rFonts w:ascii="Arial" w:hAnsi="Arial" w:cs="Arial"/>
          <w:i/>
          <w:sz w:val="20"/>
          <w:szCs w:val="20"/>
          <w:u w:val="single"/>
        </w:rPr>
        <w:t xml:space="preserve">Za namene </w:t>
      </w:r>
      <w:r w:rsidR="00D130B3" w:rsidRPr="001518B0">
        <w:rPr>
          <w:rFonts w:ascii="Arial" w:hAnsi="Arial" w:cs="Arial"/>
          <w:i/>
          <w:sz w:val="20"/>
          <w:szCs w:val="20"/>
          <w:u w:val="single"/>
        </w:rPr>
        <w:t xml:space="preserve">upravljalnih </w:t>
      </w:r>
      <w:r w:rsidRPr="001518B0">
        <w:rPr>
          <w:rFonts w:ascii="Arial" w:hAnsi="Arial" w:cs="Arial"/>
          <w:i/>
          <w:sz w:val="20"/>
          <w:szCs w:val="20"/>
          <w:u w:val="single"/>
        </w:rPr>
        <w:t xml:space="preserve">preverjanj v skladu s </w:t>
      </w:r>
      <w:r w:rsidR="003F51FB" w:rsidRPr="001518B0">
        <w:rPr>
          <w:rFonts w:ascii="Arial" w:hAnsi="Arial" w:cs="Arial"/>
          <w:i/>
          <w:sz w:val="20"/>
          <w:szCs w:val="20"/>
          <w:u w:val="single"/>
        </w:rPr>
        <w:t>74</w:t>
      </w:r>
      <w:r w:rsidRPr="001518B0">
        <w:rPr>
          <w:rFonts w:ascii="Arial" w:hAnsi="Arial" w:cs="Arial"/>
          <w:i/>
          <w:sz w:val="20"/>
          <w:szCs w:val="20"/>
          <w:u w:val="single"/>
        </w:rPr>
        <w:t xml:space="preserve">. členom </w:t>
      </w:r>
      <w:r w:rsidR="00320B3F" w:rsidRPr="001518B0">
        <w:rPr>
          <w:rFonts w:ascii="Arial" w:hAnsi="Arial" w:cs="Arial"/>
          <w:i/>
          <w:sz w:val="20"/>
          <w:szCs w:val="20"/>
          <w:u w:val="single"/>
        </w:rPr>
        <w:t xml:space="preserve">Uredbe </w:t>
      </w:r>
      <w:r w:rsidR="002E0FC5" w:rsidRPr="001518B0">
        <w:rPr>
          <w:rFonts w:ascii="Arial" w:hAnsi="Arial" w:cs="Arial"/>
          <w:i/>
          <w:sz w:val="20"/>
          <w:szCs w:val="20"/>
          <w:u w:val="single"/>
        </w:rPr>
        <w:t>(EU)</w:t>
      </w:r>
      <w:r w:rsidR="00EE48DD" w:rsidRPr="001518B0">
        <w:rPr>
          <w:rFonts w:ascii="Arial" w:hAnsi="Arial" w:cs="Arial"/>
          <w:i/>
          <w:sz w:val="20"/>
          <w:szCs w:val="20"/>
          <w:u w:val="single"/>
        </w:rPr>
        <w:t xml:space="preserve"> </w:t>
      </w:r>
      <w:r w:rsidRPr="001518B0">
        <w:rPr>
          <w:rFonts w:ascii="Arial" w:hAnsi="Arial" w:cs="Arial"/>
          <w:i/>
          <w:sz w:val="20"/>
          <w:szCs w:val="20"/>
          <w:u w:val="single"/>
        </w:rPr>
        <w:t>20</w:t>
      </w:r>
      <w:r w:rsidR="003F51FB" w:rsidRPr="001518B0">
        <w:rPr>
          <w:rFonts w:ascii="Arial" w:hAnsi="Arial" w:cs="Arial"/>
          <w:i/>
          <w:sz w:val="20"/>
          <w:szCs w:val="20"/>
          <w:u w:val="single"/>
        </w:rPr>
        <w:t>21</w:t>
      </w:r>
      <w:r w:rsidRPr="001518B0">
        <w:rPr>
          <w:rFonts w:ascii="Arial" w:hAnsi="Arial" w:cs="Arial"/>
          <w:i/>
          <w:sz w:val="20"/>
          <w:szCs w:val="20"/>
          <w:u w:val="single"/>
        </w:rPr>
        <w:t>/</w:t>
      </w:r>
      <w:r w:rsidR="00EE48DD" w:rsidRPr="001518B0">
        <w:rPr>
          <w:rFonts w:ascii="Arial" w:hAnsi="Arial" w:cs="Arial"/>
          <w:i/>
          <w:sz w:val="20"/>
          <w:szCs w:val="20"/>
          <w:u w:val="single"/>
        </w:rPr>
        <w:t>1060</w:t>
      </w:r>
      <w:r w:rsidRPr="001518B0">
        <w:rPr>
          <w:rFonts w:ascii="Arial" w:hAnsi="Arial" w:cs="Arial"/>
          <w:i/>
          <w:sz w:val="20"/>
          <w:szCs w:val="20"/>
          <w:u w:val="single"/>
        </w:rPr>
        <w:t xml:space="preserve"> se lahko </w:t>
      </w:r>
      <w:r w:rsidR="00F0100A" w:rsidRPr="001518B0">
        <w:rPr>
          <w:rFonts w:ascii="Arial" w:hAnsi="Arial" w:cs="Arial"/>
          <w:i/>
          <w:sz w:val="20"/>
          <w:szCs w:val="20"/>
          <w:u w:val="single"/>
        </w:rPr>
        <w:t xml:space="preserve">smiselno </w:t>
      </w:r>
      <w:r w:rsidRPr="001518B0">
        <w:rPr>
          <w:rFonts w:ascii="Arial" w:hAnsi="Arial" w:cs="Arial"/>
          <w:i/>
          <w:sz w:val="20"/>
          <w:szCs w:val="20"/>
          <w:u w:val="single"/>
        </w:rPr>
        <w:t xml:space="preserve">zahtevajo tudi dodatna dokazila (ki niso opredeljena v </w:t>
      </w:r>
      <w:r w:rsidR="008230C6">
        <w:rPr>
          <w:rFonts w:ascii="Arial" w:hAnsi="Arial" w:cs="Arial"/>
          <w:i/>
          <w:sz w:val="20"/>
          <w:szCs w:val="20"/>
          <w:u w:val="single"/>
        </w:rPr>
        <w:fldChar w:fldCharType="begin"/>
      </w:r>
      <w:r w:rsidR="008230C6">
        <w:rPr>
          <w:rFonts w:ascii="Arial" w:hAnsi="Arial" w:cs="Arial"/>
          <w:i/>
          <w:sz w:val="20"/>
          <w:szCs w:val="20"/>
          <w:u w:val="single"/>
        </w:rPr>
        <w:instrText xml:space="preserve"> REF _Ref132996321 \r \h </w:instrText>
      </w:r>
      <w:r w:rsidR="008230C6">
        <w:rPr>
          <w:rFonts w:ascii="Arial" w:hAnsi="Arial" w:cs="Arial"/>
          <w:i/>
          <w:sz w:val="20"/>
          <w:szCs w:val="20"/>
          <w:u w:val="single"/>
        </w:rPr>
      </w:r>
      <w:r w:rsidR="008230C6">
        <w:rPr>
          <w:rFonts w:ascii="Arial" w:hAnsi="Arial" w:cs="Arial"/>
          <w:i/>
          <w:sz w:val="20"/>
          <w:szCs w:val="20"/>
          <w:u w:val="single"/>
        </w:rPr>
        <w:fldChar w:fldCharType="separate"/>
      </w:r>
      <w:r w:rsidR="00C06701">
        <w:rPr>
          <w:rFonts w:ascii="Arial" w:hAnsi="Arial" w:cs="Arial"/>
          <w:i/>
          <w:sz w:val="20"/>
          <w:szCs w:val="20"/>
          <w:u w:val="single"/>
        </w:rPr>
        <w:t>3</w:t>
      </w:r>
      <w:r w:rsidR="008230C6">
        <w:rPr>
          <w:rFonts w:ascii="Arial" w:hAnsi="Arial" w:cs="Arial"/>
          <w:i/>
          <w:sz w:val="20"/>
          <w:szCs w:val="20"/>
          <w:u w:val="single"/>
        </w:rPr>
        <w:fldChar w:fldCharType="end"/>
      </w:r>
      <w:r w:rsidRPr="001518B0">
        <w:rPr>
          <w:rFonts w:ascii="Arial" w:hAnsi="Arial" w:cs="Arial"/>
          <w:i/>
          <w:sz w:val="20"/>
          <w:szCs w:val="20"/>
          <w:u w:val="single"/>
        </w:rPr>
        <w:t xml:space="preserve">. </w:t>
      </w:r>
      <w:r w:rsidR="008230C6">
        <w:rPr>
          <w:rFonts w:ascii="Arial" w:hAnsi="Arial" w:cs="Arial"/>
          <w:i/>
          <w:sz w:val="20"/>
          <w:szCs w:val="20"/>
          <w:u w:val="single"/>
        </w:rPr>
        <w:t xml:space="preserve">in </w:t>
      </w:r>
      <w:r w:rsidR="008230C6">
        <w:rPr>
          <w:rFonts w:ascii="Arial" w:hAnsi="Arial" w:cs="Arial"/>
          <w:i/>
          <w:sz w:val="20"/>
          <w:szCs w:val="20"/>
          <w:u w:val="single"/>
        </w:rPr>
        <w:fldChar w:fldCharType="begin"/>
      </w:r>
      <w:r w:rsidR="008230C6">
        <w:rPr>
          <w:rFonts w:ascii="Arial" w:hAnsi="Arial" w:cs="Arial"/>
          <w:i/>
          <w:sz w:val="20"/>
          <w:szCs w:val="20"/>
          <w:u w:val="single"/>
        </w:rPr>
        <w:instrText xml:space="preserve"> REF _Ref132996333 \r \h </w:instrText>
      </w:r>
      <w:r w:rsidR="008230C6">
        <w:rPr>
          <w:rFonts w:ascii="Arial" w:hAnsi="Arial" w:cs="Arial"/>
          <w:i/>
          <w:sz w:val="20"/>
          <w:szCs w:val="20"/>
          <w:u w:val="single"/>
        </w:rPr>
      </w:r>
      <w:r w:rsidR="008230C6">
        <w:rPr>
          <w:rFonts w:ascii="Arial" w:hAnsi="Arial" w:cs="Arial"/>
          <w:i/>
          <w:sz w:val="20"/>
          <w:szCs w:val="20"/>
          <w:u w:val="single"/>
        </w:rPr>
        <w:fldChar w:fldCharType="separate"/>
      </w:r>
      <w:r w:rsidR="00C06701">
        <w:rPr>
          <w:rFonts w:ascii="Arial" w:hAnsi="Arial" w:cs="Arial"/>
          <w:i/>
          <w:sz w:val="20"/>
          <w:szCs w:val="20"/>
          <w:u w:val="single"/>
        </w:rPr>
        <w:t>4</w:t>
      </w:r>
      <w:r w:rsidR="008230C6">
        <w:rPr>
          <w:rFonts w:ascii="Arial" w:hAnsi="Arial" w:cs="Arial"/>
          <w:i/>
          <w:sz w:val="20"/>
          <w:szCs w:val="20"/>
          <w:u w:val="single"/>
        </w:rPr>
        <w:fldChar w:fldCharType="end"/>
      </w:r>
      <w:r w:rsidR="008230C6">
        <w:rPr>
          <w:rFonts w:ascii="Arial" w:hAnsi="Arial" w:cs="Arial"/>
          <w:i/>
          <w:sz w:val="20"/>
          <w:szCs w:val="20"/>
          <w:u w:val="single"/>
        </w:rPr>
        <w:t xml:space="preserve">. </w:t>
      </w:r>
      <w:r w:rsidRPr="001518B0">
        <w:rPr>
          <w:rFonts w:ascii="Arial" w:hAnsi="Arial" w:cs="Arial"/>
          <w:i/>
          <w:sz w:val="20"/>
          <w:szCs w:val="20"/>
          <w:u w:val="single"/>
        </w:rPr>
        <w:t xml:space="preserve">poglavju </w:t>
      </w:r>
      <w:r w:rsidR="00E23094" w:rsidRPr="001518B0">
        <w:rPr>
          <w:rFonts w:ascii="Arial" w:hAnsi="Arial" w:cs="Arial"/>
          <w:i/>
          <w:sz w:val="20"/>
          <w:szCs w:val="20"/>
          <w:u w:val="single"/>
        </w:rPr>
        <w:t xml:space="preserve">teh </w:t>
      </w:r>
      <w:r w:rsidRPr="001518B0">
        <w:rPr>
          <w:rFonts w:ascii="Arial" w:hAnsi="Arial" w:cs="Arial"/>
          <w:i/>
          <w:sz w:val="20"/>
          <w:szCs w:val="20"/>
          <w:u w:val="single"/>
        </w:rPr>
        <w:t>navodil) o upravičenosti stroškov, ki jih uveljavlja upravičenec.</w:t>
      </w:r>
    </w:p>
    <w:p w14:paraId="1B1FA5C8" w14:textId="08AEFA6A" w:rsidR="00F0100A" w:rsidRPr="001518B0" w:rsidRDefault="00F0100A" w:rsidP="003E3DBA">
      <w:pPr>
        <w:spacing w:line="260" w:lineRule="exact"/>
        <w:jc w:val="both"/>
        <w:rPr>
          <w:rFonts w:ascii="Arial" w:hAnsi="Arial" w:cs="Arial"/>
          <w:i/>
          <w:sz w:val="20"/>
          <w:szCs w:val="20"/>
          <w:u w:val="single"/>
        </w:rPr>
      </w:pPr>
    </w:p>
    <w:p w14:paraId="2827ACA5" w14:textId="77777777" w:rsidR="00492390" w:rsidRPr="001518B0" w:rsidRDefault="00492390" w:rsidP="003E3DBA">
      <w:pPr>
        <w:spacing w:line="260" w:lineRule="exact"/>
        <w:jc w:val="both"/>
        <w:rPr>
          <w:rFonts w:ascii="Arial" w:hAnsi="Arial" w:cs="Arial"/>
          <w:bCs/>
          <w:i/>
          <w:sz w:val="20"/>
          <w:szCs w:val="20"/>
          <w:u w:val="single"/>
        </w:rPr>
      </w:pPr>
      <w:r w:rsidRPr="001518B0">
        <w:rPr>
          <w:rFonts w:ascii="Arial" w:hAnsi="Arial" w:cs="Arial"/>
          <w:bCs/>
          <w:i/>
          <w:sz w:val="20"/>
          <w:szCs w:val="20"/>
          <w:u w:val="single"/>
        </w:rPr>
        <w:t>Dokazovanje upravičenosti stroškov oziroma izdatkov je dolžnost upravičenca.</w:t>
      </w:r>
    </w:p>
    <w:p w14:paraId="1516F842" w14:textId="77777777" w:rsidR="00492390" w:rsidRPr="001518B0" w:rsidRDefault="00492390" w:rsidP="003E3DBA">
      <w:pPr>
        <w:spacing w:line="260" w:lineRule="exact"/>
        <w:jc w:val="both"/>
        <w:rPr>
          <w:rFonts w:ascii="Arial" w:hAnsi="Arial" w:cs="Arial"/>
          <w:bCs/>
          <w:sz w:val="20"/>
          <w:szCs w:val="20"/>
        </w:rPr>
      </w:pPr>
    </w:p>
    <w:p w14:paraId="2D3EA5F0" w14:textId="1D95F02C" w:rsidR="005D1B05" w:rsidRPr="001518B0" w:rsidRDefault="00EB0979" w:rsidP="003E3DBA">
      <w:pPr>
        <w:spacing w:line="260" w:lineRule="exact"/>
        <w:jc w:val="both"/>
        <w:rPr>
          <w:rFonts w:ascii="Arial" w:hAnsi="Arial" w:cs="Arial"/>
          <w:bCs/>
          <w:sz w:val="20"/>
          <w:szCs w:val="20"/>
        </w:rPr>
      </w:pPr>
      <w:r w:rsidRPr="001518B0">
        <w:rPr>
          <w:rFonts w:ascii="Arial" w:hAnsi="Arial" w:cs="Arial"/>
          <w:bCs/>
          <w:sz w:val="20"/>
          <w:szCs w:val="20"/>
        </w:rPr>
        <w:t xml:space="preserve">Zahtevek za izplačilo lahko odda le </w:t>
      </w:r>
      <w:r w:rsidRPr="001518B0">
        <w:rPr>
          <w:rFonts w:ascii="Arial" w:hAnsi="Arial" w:cs="Arial"/>
          <w:b/>
          <w:bCs/>
          <w:sz w:val="20"/>
          <w:szCs w:val="20"/>
        </w:rPr>
        <w:t xml:space="preserve">odgovorna oseba za </w:t>
      </w:r>
      <w:r w:rsidR="00D10B80" w:rsidRPr="001518B0">
        <w:rPr>
          <w:rFonts w:ascii="Arial" w:hAnsi="Arial" w:cs="Arial"/>
          <w:b/>
          <w:bCs/>
          <w:sz w:val="20"/>
          <w:szCs w:val="20"/>
        </w:rPr>
        <w:t xml:space="preserve">podpisovanje </w:t>
      </w:r>
      <w:proofErr w:type="spellStart"/>
      <w:r w:rsidRPr="001518B0">
        <w:rPr>
          <w:rFonts w:ascii="Arial" w:hAnsi="Arial" w:cs="Arial"/>
          <w:b/>
          <w:bCs/>
          <w:sz w:val="20"/>
          <w:szCs w:val="20"/>
        </w:rPr>
        <w:t>eRačuna</w:t>
      </w:r>
      <w:proofErr w:type="spellEnd"/>
      <w:r w:rsidRPr="001518B0">
        <w:rPr>
          <w:rFonts w:ascii="Arial" w:hAnsi="Arial" w:cs="Arial"/>
          <w:b/>
          <w:bCs/>
          <w:sz w:val="20"/>
          <w:szCs w:val="20"/>
        </w:rPr>
        <w:t xml:space="preserve"> pri upravičencu</w:t>
      </w:r>
      <w:r w:rsidRPr="001518B0">
        <w:rPr>
          <w:rFonts w:ascii="Arial" w:hAnsi="Arial" w:cs="Arial"/>
          <w:bCs/>
          <w:sz w:val="20"/>
          <w:szCs w:val="20"/>
        </w:rPr>
        <w:t xml:space="preserve"> ali druga oseba z ustreznim pooblastilom (pooblastilo je treba predlož</w:t>
      </w:r>
      <w:r w:rsidR="008230C6">
        <w:rPr>
          <w:rFonts w:ascii="Arial" w:hAnsi="Arial" w:cs="Arial"/>
          <w:bCs/>
          <w:sz w:val="20"/>
          <w:szCs w:val="20"/>
        </w:rPr>
        <w:t>iti skrbniku pogodbe). Za</w:t>
      </w:r>
      <w:r w:rsidRPr="001518B0">
        <w:rPr>
          <w:rFonts w:ascii="Arial" w:hAnsi="Arial" w:cs="Arial"/>
          <w:bCs/>
          <w:sz w:val="20"/>
          <w:szCs w:val="20"/>
        </w:rPr>
        <w:t xml:space="preserve"> ta namen potrebujejo </w:t>
      </w:r>
      <w:r w:rsidR="00E23094" w:rsidRPr="001518B0">
        <w:rPr>
          <w:rFonts w:ascii="Arial" w:hAnsi="Arial" w:cs="Arial"/>
          <w:bCs/>
          <w:sz w:val="20"/>
          <w:szCs w:val="20"/>
        </w:rPr>
        <w:t xml:space="preserve">kvalificirano </w:t>
      </w:r>
      <w:r w:rsidRPr="001518B0">
        <w:rPr>
          <w:rFonts w:ascii="Arial" w:hAnsi="Arial" w:cs="Arial"/>
          <w:bCs/>
          <w:sz w:val="20"/>
          <w:szCs w:val="20"/>
        </w:rPr>
        <w:t>digitalno potrdilo in urejene dostopne pravice do IS OU.</w:t>
      </w:r>
    </w:p>
    <w:p w14:paraId="5770B73C" w14:textId="77777777" w:rsidR="00FF53E0" w:rsidRPr="001518B0" w:rsidRDefault="00FF53E0" w:rsidP="003E3DBA">
      <w:pPr>
        <w:spacing w:line="260" w:lineRule="exact"/>
        <w:jc w:val="both"/>
        <w:rPr>
          <w:rFonts w:ascii="Arial" w:hAnsi="Arial" w:cs="Arial"/>
          <w:bCs/>
          <w:sz w:val="20"/>
          <w:szCs w:val="20"/>
        </w:rPr>
      </w:pPr>
    </w:p>
    <w:p w14:paraId="1A326AD7" w14:textId="77777777" w:rsidR="00AE7917" w:rsidRPr="001518B0" w:rsidRDefault="00696E89" w:rsidP="003E3DBA">
      <w:pPr>
        <w:spacing w:line="260" w:lineRule="exact"/>
        <w:jc w:val="both"/>
        <w:rPr>
          <w:rFonts w:ascii="Arial" w:hAnsi="Arial" w:cs="Arial"/>
          <w:bCs/>
          <w:sz w:val="20"/>
          <w:szCs w:val="20"/>
        </w:rPr>
      </w:pPr>
      <w:proofErr w:type="spellStart"/>
      <w:r w:rsidRPr="008230C6">
        <w:rPr>
          <w:rFonts w:ascii="Arial" w:hAnsi="Arial" w:cs="Arial"/>
          <w:bCs/>
          <w:sz w:val="20"/>
          <w:szCs w:val="20"/>
          <w:u w:val="single"/>
        </w:rPr>
        <w:lastRenderedPageBreak/>
        <w:t>eRačun</w:t>
      </w:r>
      <w:proofErr w:type="spellEnd"/>
      <w:r w:rsidRPr="001518B0">
        <w:rPr>
          <w:rFonts w:ascii="Arial" w:hAnsi="Arial" w:cs="Arial"/>
          <w:bCs/>
          <w:sz w:val="20"/>
          <w:szCs w:val="20"/>
        </w:rPr>
        <w:t xml:space="preserve"> je račun, ki ga izdajatelj računa za dobavljeno blago ali izvedene storitve izda svojemu dolžniku oziroma prejemniku računa v elektronski obliki in enakovredno zamenjuje račun v papirni obliki. Izdajatelj </w:t>
      </w:r>
      <w:proofErr w:type="spellStart"/>
      <w:r w:rsidRPr="001518B0">
        <w:rPr>
          <w:rFonts w:ascii="Arial" w:hAnsi="Arial" w:cs="Arial"/>
          <w:bCs/>
          <w:sz w:val="20"/>
          <w:szCs w:val="20"/>
        </w:rPr>
        <w:t>eRačuna</w:t>
      </w:r>
      <w:proofErr w:type="spellEnd"/>
      <w:r w:rsidRPr="001518B0">
        <w:rPr>
          <w:rFonts w:ascii="Arial" w:hAnsi="Arial" w:cs="Arial"/>
          <w:bCs/>
          <w:sz w:val="20"/>
          <w:szCs w:val="20"/>
        </w:rPr>
        <w:t xml:space="preserve"> mora biti vpisan v </w:t>
      </w:r>
      <w:r w:rsidR="002F1E9C" w:rsidRPr="001518B0">
        <w:rPr>
          <w:rFonts w:ascii="Arial" w:hAnsi="Arial" w:cs="Arial"/>
          <w:bCs/>
          <w:sz w:val="20"/>
          <w:szCs w:val="20"/>
        </w:rPr>
        <w:t xml:space="preserve">register izdajateljev </w:t>
      </w:r>
      <w:proofErr w:type="spellStart"/>
      <w:r w:rsidR="002F1E9C" w:rsidRPr="001518B0">
        <w:rPr>
          <w:rFonts w:ascii="Arial" w:hAnsi="Arial" w:cs="Arial"/>
          <w:bCs/>
          <w:sz w:val="20"/>
          <w:szCs w:val="20"/>
        </w:rPr>
        <w:t>eRačunov</w:t>
      </w:r>
      <w:proofErr w:type="spellEnd"/>
      <w:r w:rsidRPr="001518B0">
        <w:rPr>
          <w:rFonts w:ascii="Arial" w:hAnsi="Arial" w:cs="Arial"/>
          <w:bCs/>
          <w:sz w:val="20"/>
          <w:szCs w:val="20"/>
        </w:rPr>
        <w:t>.</w:t>
      </w:r>
    </w:p>
    <w:p w14:paraId="07CE608B" w14:textId="77777777" w:rsidR="00D9162C" w:rsidRPr="001518B0" w:rsidRDefault="00D9162C" w:rsidP="00934963">
      <w:pPr>
        <w:pStyle w:val="Naslov3"/>
      </w:pPr>
      <w:bookmarkStart w:id="50" w:name="_Toc133005322"/>
      <w:r w:rsidRPr="001518B0">
        <w:t>Dokazila o upravičenih izdatkih finančnih instrumentov</w:t>
      </w:r>
      <w:bookmarkEnd w:id="50"/>
    </w:p>
    <w:p w14:paraId="0D7916F6" w14:textId="77777777" w:rsidR="0009373F" w:rsidRPr="001518B0" w:rsidRDefault="0009373F" w:rsidP="003E3DBA">
      <w:pPr>
        <w:spacing w:line="260" w:lineRule="exact"/>
        <w:jc w:val="both"/>
        <w:rPr>
          <w:rFonts w:ascii="Arial" w:hAnsi="Arial" w:cs="Arial"/>
          <w:bCs/>
          <w:sz w:val="20"/>
          <w:szCs w:val="20"/>
        </w:rPr>
      </w:pPr>
    </w:p>
    <w:p w14:paraId="797294AF" w14:textId="10F7F089" w:rsidR="0009373F" w:rsidRPr="001518B0" w:rsidRDefault="0009373F" w:rsidP="003E3DBA">
      <w:pPr>
        <w:spacing w:line="260" w:lineRule="exact"/>
        <w:jc w:val="both"/>
        <w:rPr>
          <w:rFonts w:ascii="Arial" w:hAnsi="Arial" w:cs="Arial"/>
          <w:bCs/>
          <w:sz w:val="20"/>
          <w:szCs w:val="20"/>
        </w:rPr>
      </w:pPr>
      <w:r w:rsidRPr="001518B0">
        <w:rPr>
          <w:rFonts w:ascii="Arial" w:hAnsi="Arial" w:cs="Arial"/>
          <w:bCs/>
          <w:sz w:val="20"/>
          <w:szCs w:val="20"/>
        </w:rPr>
        <w:t xml:space="preserve">Dokazila za upravičene izdatke </w:t>
      </w:r>
      <w:r w:rsidR="00AE3EE2" w:rsidRPr="001518B0">
        <w:rPr>
          <w:rFonts w:ascii="Arial" w:hAnsi="Arial" w:cs="Arial"/>
          <w:bCs/>
          <w:sz w:val="20"/>
          <w:szCs w:val="20"/>
        </w:rPr>
        <w:t>FI</w:t>
      </w:r>
      <w:r w:rsidR="00587829" w:rsidRPr="001518B0">
        <w:rPr>
          <w:rFonts w:ascii="Arial" w:hAnsi="Arial" w:cs="Arial"/>
          <w:bCs/>
          <w:sz w:val="20"/>
          <w:szCs w:val="20"/>
        </w:rPr>
        <w:t xml:space="preserve"> so </w:t>
      </w:r>
      <w:r w:rsidRPr="001518B0">
        <w:rPr>
          <w:rFonts w:ascii="Arial" w:hAnsi="Arial" w:cs="Arial"/>
          <w:bCs/>
          <w:sz w:val="20"/>
          <w:szCs w:val="20"/>
        </w:rPr>
        <w:t>v skladu z</w:t>
      </w:r>
      <w:r w:rsidR="00D15F2A" w:rsidRPr="001518B0">
        <w:rPr>
          <w:rFonts w:ascii="Arial" w:hAnsi="Arial" w:cs="Arial"/>
          <w:bCs/>
          <w:sz w:val="20"/>
          <w:szCs w:val="20"/>
        </w:rPr>
        <w:t xml:space="preserve"> 68.členom Uredbe </w:t>
      </w:r>
      <w:r w:rsidR="00EE48DD" w:rsidRPr="001518B0">
        <w:rPr>
          <w:rFonts w:ascii="Arial" w:hAnsi="Arial" w:cs="Arial"/>
          <w:sz w:val="20"/>
          <w:szCs w:val="20"/>
        </w:rPr>
        <w:t>(EU)</w:t>
      </w:r>
      <w:r w:rsidR="0036543A" w:rsidRPr="001518B0">
        <w:rPr>
          <w:rFonts w:ascii="Arial" w:hAnsi="Arial" w:cs="Arial"/>
          <w:sz w:val="20"/>
          <w:szCs w:val="20"/>
        </w:rPr>
        <w:t xml:space="preserve"> </w:t>
      </w:r>
      <w:r w:rsidR="00D15F2A" w:rsidRPr="001518B0">
        <w:rPr>
          <w:rFonts w:ascii="Arial" w:hAnsi="Arial" w:cs="Arial"/>
          <w:sz w:val="20"/>
          <w:szCs w:val="20"/>
        </w:rPr>
        <w:t>2021/</w:t>
      </w:r>
      <w:r w:rsidR="00EE48DD" w:rsidRPr="001518B0">
        <w:rPr>
          <w:rFonts w:ascii="Arial" w:hAnsi="Arial" w:cs="Arial"/>
          <w:sz w:val="20"/>
          <w:szCs w:val="20"/>
        </w:rPr>
        <w:t xml:space="preserve">1060 </w:t>
      </w:r>
      <w:r w:rsidRPr="001518B0">
        <w:rPr>
          <w:rFonts w:ascii="Arial" w:hAnsi="Arial" w:cs="Arial"/>
          <w:bCs/>
          <w:sz w:val="20"/>
          <w:szCs w:val="20"/>
        </w:rPr>
        <w:t>opredeljena na nivoju upravičenca in so v skladu  s sporazumom o financiranju, sklenjenim med P</w:t>
      </w:r>
      <w:r w:rsidR="001751DC" w:rsidRPr="001518B0">
        <w:rPr>
          <w:rFonts w:ascii="Arial" w:hAnsi="Arial" w:cs="Arial"/>
          <w:bCs/>
          <w:sz w:val="20"/>
          <w:szCs w:val="20"/>
        </w:rPr>
        <w:t>T</w:t>
      </w:r>
      <w:r w:rsidRPr="001518B0">
        <w:rPr>
          <w:rFonts w:ascii="Arial" w:hAnsi="Arial" w:cs="Arial"/>
          <w:bCs/>
          <w:sz w:val="20"/>
          <w:szCs w:val="20"/>
        </w:rPr>
        <w:t xml:space="preserve"> in </w:t>
      </w:r>
      <w:r w:rsidR="001751DC" w:rsidRPr="001518B0">
        <w:rPr>
          <w:rFonts w:ascii="Arial" w:hAnsi="Arial" w:cs="Arial"/>
          <w:bCs/>
          <w:sz w:val="20"/>
          <w:szCs w:val="20"/>
        </w:rPr>
        <w:t xml:space="preserve">holdinškim </w:t>
      </w:r>
      <w:r w:rsidRPr="001518B0">
        <w:rPr>
          <w:rFonts w:ascii="Arial" w:hAnsi="Arial" w:cs="Arial"/>
          <w:bCs/>
          <w:sz w:val="20"/>
          <w:szCs w:val="20"/>
        </w:rPr>
        <w:t>sklado</w:t>
      </w:r>
      <w:r w:rsidR="001751DC" w:rsidRPr="001518B0">
        <w:rPr>
          <w:rFonts w:ascii="Arial" w:hAnsi="Arial" w:cs="Arial"/>
          <w:bCs/>
          <w:sz w:val="20"/>
          <w:szCs w:val="20"/>
        </w:rPr>
        <w:t xml:space="preserve">m oziroma v odsotnosti strukture holdinškega sklada </w:t>
      </w:r>
      <w:r w:rsidR="00D15F2A" w:rsidRPr="001518B0">
        <w:rPr>
          <w:rFonts w:ascii="Arial" w:hAnsi="Arial" w:cs="Arial"/>
          <w:bCs/>
          <w:sz w:val="20"/>
          <w:szCs w:val="20"/>
        </w:rPr>
        <w:t xml:space="preserve">v skladu s sporazumom za financiranje </w:t>
      </w:r>
      <w:proofErr w:type="spellStart"/>
      <w:r w:rsidR="00D15F2A" w:rsidRPr="001518B0">
        <w:rPr>
          <w:rFonts w:ascii="Arial" w:hAnsi="Arial" w:cs="Arial"/>
          <w:bCs/>
          <w:sz w:val="20"/>
          <w:szCs w:val="20"/>
        </w:rPr>
        <w:t>sklanjenim</w:t>
      </w:r>
      <w:proofErr w:type="spellEnd"/>
      <w:r w:rsidR="00D15F2A" w:rsidRPr="001518B0">
        <w:rPr>
          <w:rFonts w:ascii="Arial" w:hAnsi="Arial" w:cs="Arial"/>
          <w:bCs/>
          <w:sz w:val="20"/>
          <w:szCs w:val="20"/>
        </w:rPr>
        <w:t xml:space="preserve"> </w:t>
      </w:r>
      <w:r w:rsidR="001751DC" w:rsidRPr="001518B0">
        <w:rPr>
          <w:rFonts w:ascii="Arial" w:hAnsi="Arial" w:cs="Arial"/>
          <w:bCs/>
          <w:sz w:val="20"/>
          <w:szCs w:val="20"/>
        </w:rPr>
        <w:t>med PT in posebnim skladom</w:t>
      </w:r>
      <w:r w:rsidRPr="001518B0">
        <w:rPr>
          <w:rFonts w:ascii="Arial" w:hAnsi="Arial" w:cs="Arial"/>
          <w:bCs/>
          <w:sz w:val="20"/>
          <w:szCs w:val="20"/>
        </w:rPr>
        <w:t>. Z</w:t>
      </w:r>
      <w:r w:rsidR="00957B09" w:rsidRPr="001518B0">
        <w:rPr>
          <w:rFonts w:ascii="Arial" w:hAnsi="Arial" w:cs="Arial"/>
          <w:bCs/>
          <w:sz w:val="20"/>
          <w:szCs w:val="20"/>
        </w:rPr>
        <w:t>a namen upravljalnih preverjanj</w:t>
      </w:r>
      <w:r w:rsidRPr="001518B0">
        <w:rPr>
          <w:rFonts w:ascii="Arial" w:hAnsi="Arial" w:cs="Arial"/>
          <w:bCs/>
          <w:sz w:val="20"/>
          <w:szCs w:val="20"/>
        </w:rPr>
        <w:t xml:space="preserve"> v skladu s </w:t>
      </w:r>
      <w:r w:rsidR="003F51FB" w:rsidRPr="001518B0">
        <w:rPr>
          <w:rFonts w:ascii="Arial" w:hAnsi="Arial" w:cs="Arial"/>
          <w:bCs/>
          <w:sz w:val="20"/>
          <w:szCs w:val="20"/>
        </w:rPr>
        <w:t>74</w:t>
      </w:r>
      <w:r w:rsidRPr="001518B0">
        <w:rPr>
          <w:rFonts w:ascii="Arial" w:hAnsi="Arial" w:cs="Arial"/>
          <w:bCs/>
          <w:sz w:val="20"/>
          <w:szCs w:val="20"/>
        </w:rPr>
        <w:t>.</w:t>
      </w:r>
      <w:r w:rsidR="0070131F" w:rsidRPr="001518B0">
        <w:rPr>
          <w:rFonts w:ascii="Arial" w:hAnsi="Arial" w:cs="Arial"/>
          <w:bCs/>
          <w:sz w:val="20"/>
          <w:szCs w:val="20"/>
        </w:rPr>
        <w:t xml:space="preserve"> </w:t>
      </w:r>
      <w:r w:rsidRPr="001518B0">
        <w:rPr>
          <w:rFonts w:ascii="Arial" w:hAnsi="Arial" w:cs="Arial"/>
          <w:bCs/>
          <w:sz w:val="20"/>
          <w:szCs w:val="20"/>
        </w:rPr>
        <w:t>čl</w:t>
      </w:r>
      <w:r w:rsidR="00957B09" w:rsidRPr="001518B0">
        <w:rPr>
          <w:rFonts w:ascii="Arial" w:hAnsi="Arial" w:cs="Arial"/>
          <w:bCs/>
          <w:sz w:val="20"/>
          <w:szCs w:val="20"/>
        </w:rPr>
        <w:t>enom Uredbe</w:t>
      </w:r>
      <w:r w:rsidR="00EE48DD" w:rsidRPr="001518B0">
        <w:rPr>
          <w:rFonts w:ascii="Arial" w:hAnsi="Arial" w:cs="Arial"/>
          <w:bCs/>
          <w:sz w:val="20"/>
          <w:szCs w:val="20"/>
        </w:rPr>
        <w:t xml:space="preserve"> (EU)</w:t>
      </w:r>
      <w:r w:rsidR="00957B09" w:rsidRPr="001518B0">
        <w:rPr>
          <w:rFonts w:ascii="Arial" w:hAnsi="Arial" w:cs="Arial"/>
          <w:bCs/>
          <w:sz w:val="20"/>
          <w:szCs w:val="20"/>
        </w:rPr>
        <w:t xml:space="preserve"> </w:t>
      </w:r>
      <w:r w:rsidR="008A01AD" w:rsidRPr="001518B0">
        <w:rPr>
          <w:rFonts w:ascii="Arial" w:hAnsi="Arial" w:cs="Arial"/>
          <w:sz w:val="20"/>
          <w:szCs w:val="20"/>
        </w:rPr>
        <w:t>20</w:t>
      </w:r>
      <w:r w:rsidR="003F51FB" w:rsidRPr="001518B0">
        <w:rPr>
          <w:rFonts w:ascii="Arial" w:hAnsi="Arial" w:cs="Arial"/>
          <w:sz w:val="20"/>
          <w:szCs w:val="20"/>
        </w:rPr>
        <w:t>21</w:t>
      </w:r>
      <w:r w:rsidR="008A01AD" w:rsidRPr="001518B0">
        <w:rPr>
          <w:rFonts w:ascii="Arial" w:hAnsi="Arial" w:cs="Arial"/>
          <w:sz w:val="20"/>
          <w:szCs w:val="20"/>
        </w:rPr>
        <w:t>/</w:t>
      </w:r>
      <w:r w:rsidR="00EE48DD" w:rsidRPr="001518B0">
        <w:rPr>
          <w:rFonts w:ascii="Arial" w:hAnsi="Arial" w:cs="Arial"/>
          <w:sz w:val="20"/>
          <w:szCs w:val="20"/>
        </w:rPr>
        <w:t>1060</w:t>
      </w:r>
      <w:r w:rsidR="008A01AD" w:rsidRPr="001518B0">
        <w:rPr>
          <w:rFonts w:ascii="Arial" w:hAnsi="Arial" w:cs="Arial"/>
          <w:bCs/>
          <w:sz w:val="20"/>
          <w:szCs w:val="20"/>
        </w:rPr>
        <w:t xml:space="preserve"> </w:t>
      </w:r>
      <w:r w:rsidRPr="001518B0">
        <w:rPr>
          <w:rFonts w:ascii="Arial" w:hAnsi="Arial" w:cs="Arial"/>
          <w:bCs/>
          <w:sz w:val="20"/>
          <w:szCs w:val="20"/>
        </w:rPr>
        <w:t xml:space="preserve">upravičenec, </w:t>
      </w:r>
      <w:r w:rsidR="001751DC" w:rsidRPr="001518B0">
        <w:rPr>
          <w:rFonts w:ascii="Arial" w:hAnsi="Arial" w:cs="Arial"/>
          <w:bCs/>
          <w:sz w:val="20"/>
          <w:szCs w:val="20"/>
        </w:rPr>
        <w:t>holdinški</w:t>
      </w:r>
      <w:r w:rsidRPr="001518B0">
        <w:rPr>
          <w:rFonts w:ascii="Arial" w:hAnsi="Arial" w:cs="Arial"/>
          <w:bCs/>
          <w:sz w:val="20"/>
          <w:szCs w:val="20"/>
        </w:rPr>
        <w:t xml:space="preserve"> sklad</w:t>
      </w:r>
      <w:r w:rsidR="001751DC" w:rsidRPr="001518B0">
        <w:rPr>
          <w:rFonts w:ascii="Arial" w:hAnsi="Arial" w:cs="Arial"/>
          <w:bCs/>
          <w:sz w:val="20"/>
          <w:szCs w:val="20"/>
        </w:rPr>
        <w:t xml:space="preserve"> ali v primeru odsotnosti strukture holdinškega sklada posebni sklad</w:t>
      </w:r>
      <w:r w:rsidRPr="001518B0">
        <w:rPr>
          <w:rFonts w:ascii="Arial" w:hAnsi="Arial" w:cs="Arial"/>
          <w:bCs/>
          <w:sz w:val="20"/>
          <w:szCs w:val="20"/>
        </w:rPr>
        <w:t xml:space="preserve">, </w:t>
      </w:r>
      <w:r w:rsidR="00F734C0" w:rsidRPr="001518B0">
        <w:rPr>
          <w:rFonts w:ascii="Arial" w:hAnsi="Arial" w:cs="Arial"/>
          <w:bCs/>
          <w:sz w:val="20"/>
          <w:szCs w:val="20"/>
        </w:rPr>
        <w:t>zagotovi</w:t>
      </w:r>
      <w:r w:rsidRPr="001518B0">
        <w:rPr>
          <w:rFonts w:ascii="Arial" w:hAnsi="Arial" w:cs="Arial"/>
          <w:bCs/>
          <w:sz w:val="20"/>
          <w:szCs w:val="20"/>
        </w:rPr>
        <w:t xml:space="preserve"> dokazila navedena v nadaljevanju:</w:t>
      </w:r>
    </w:p>
    <w:p w14:paraId="3BBEFC0E" w14:textId="77777777" w:rsidR="00D9162C" w:rsidRPr="001518B0" w:rsidRDefault="00D9162C" w:rsidP="003E3DBA">
      <w:pPr>
        <w:spacing w:line="260" w:lineRule="exact"/>
        <w:rPr>
          <w:rFonts w:ascii="Arial" w:hAnsi="Arial" w:cs="Arial"/>
          <w:bCs/>
          <w:sz w:val="20"/>
          <w:szCs w:val="20"/>
        </w:rPr>
      </w:pPr>
    </w:p>
    <w:p w14:paraId="28D86FF1" w14:textId="5D06759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izpolnjeni seznami </w:t>
      </w:r>
      <w:r w:rsidR="00431216" w:rsidRPr="001518B0">
        <w:rPr>
          <w:rFonts w:ascii="Arial" w:hAnsi="Arial" w:cs="Arial"/>
          <w:sz w:val="20"/>
          <w:szCs w:val="20"/>
        </w:rPr>
        <w:t>k</w:t>
      </w:r>
      <w:r w:rsidRPr="001518B0">
        <w:rPr>
          <w:rFonts w:ascii="Arial" w:hAnsi="Arial" w:cs="Arial"/>
          <w:sz w:val="20"/>
          <w:szCs w:val="20"/>
        </w:rPr>
        <w:t xml:space="preserve">ončnih </w:t>
      </w:r>
      <w:r w:rsidR="00431216" w:rsidRPr="001518B0">
        <w:rPr>
          <w:rFonts w:ascii="Arial" w:hAnsi="Arial" w:cs="Arial"/>
          <w:sz w:val="20"/>
          <w:szCs w:val="20"/>
        </w:rPr>
        <w:t>p</w:t>
      </w:r>
      <w:r w:rsidRPr="001518B0">
        <w:rPr>
          <w:rFonts w:ascii="Arial" w:hAnsi="Arial" w:cs="Arial"/>
          <w:sz w:val="20"/>
          <w:szCs w:val="20"/>
        </w:rPr>
        <w:t xml:space="preserve">rejemnikov po postavkah, kot so določene v sporazumu o financiranju med posredniškim </w:t>
      </w:r>
      <w:r w:rsidR="00A52785" w:rsidRPr="001518B0">
        <w:rPr>
          <w:rFonts w:ascii="Arial" w:hAnsi="Arial" w:cs="Arial"/>
          <w:sz w:val="20"/>
          <w:szCs w:val="20"/>
        </w:rPr>
        <w:t xml:space="preserve">telesom </w:t>
      </w:r>
      <w:r w:rsidRPr="001518B0">
        <w:rPr>
          <w:rFonts w:ascii="Arial" w:hAnsi="Arial" w:cs="Arial"/>
          <w:sz w:val="20"/>
          <w:szCs w:val="20"/>
        </w:rPr>
        <w:t xml:space="preserve">in organom, ki izvaja </w:t>
      </w:r>
      <w:r w:rsidR="00D15F2A" w:rsidRPr="001518B0">
        <w:rPr>
          <w:rFonts w:ascii="Arial" w:hAnsi="Arial" w:cs="Arial"/>
          <w:sz w:val="20"/>
          <w:szCs w:val="20"/>
        </w:rPr>
        <w:t xml:space="preserve">holdinški </w:t>
      </w:r>
      <w:r w:rsidRPr="001518B0">
        <w:rPr>
          <w:rFonts w:ascii="Arial" w:hAnsi="Arial" w:cs="Arial"/>
          <w:sz w:val="20"/>
          <w:szCs w:val="20"/>
        </w:rPr>
        <w:t xml:space="preserve"> sklad, </w:t>
      </w:r>
      <w:r w:rsidR="00AC31E9" w:rsidRPr="001518B0">
        <w:rPr>
          <w:rFonts w:ascii="Arial" w:hAnsi="Arial" w:cs="Arial"/>
          <w:sz w:val="20"/>
          <w:szCs w:val="20"/>
        </w:rPr>
        <w:t xml:space="preserve">ali v primeru odsotnosti holdinškega sklada organom, ki izvaja posebni sklad, </w:t>
      </w:r>
      <w:r w:rsidRPr="001518B0">
        <w:rPr>
          <w:rFonts w:ascii="Arial" w:hAnsi="Arial" w:cs="Arial"/>
          <w:sz w:val="20"/>
          <w:szCs w:val="20"/>
        </w:rPr>
        <w:t xml:space="preserve">ki vsebujejo podatke o podpori </w:t>
      </w:r>
      <w:r w:rsidR="00431216" w:rsidRPr="001518B0">
        <w:rPr>
          <w:rFonts w:ascii="Arial" w:hAnsi="Arial" w:cs="Arial"/>
          <w:sz w:val="20"/>
          <w:szCs w:val="20"/>
        </w:rPr>
        <w:t>k</w:t>
      </w:r>
      <w:r w:rsidRPr="001518B0">
        <w:rPr>
          <w:rFonts w:ascii="Arial" w:hAnsi="Arial" w:cs="Arial"/>
          <w:sz w:val="20"/>
          <w:szCs w:val="20"/>
        </w:rPr>
        <w:t xml:space="preserve">ončnim </w:t>
      </w:r>
      <w:r w:rsidR="00431216" w:rsidRPr="001518B0">
        <w:rPr>
          <w:rFonts w:ascii="Arial" w:hAnsi="Arial" w:cs="Arial"/>
          <w:sz w:val="20"/>
          <w:szCs w:val="20"/>
        </w:rPr>
        <w:t>p</w:t>
      </w:r>
      <w:r w:rsidRPr="001518B0">
        <w:rPr>
          <w:rFonts w:ascii="Arial" w:hAnsi="Arial" w:cs="Arial"/>
          <w:sz w:val="20"/>
          <w:szCs w:val="20"/>
        </w:rPr>
        <w:t>rejemnikom</w:t>
      </w:r>
      <w:r w:rsidR="00587829" w:rsidRPr="001518B0">
        <w:rPr>
          <w:rFonts w:ascii="Arial" w:hAnsi="Arial" w:cs="Arial"/>
          <w:sz w:val="20"/>
          <w:szCs w:val="20"/>
        </w:rPr>
        <w:t>;</w:t>
      </w:r>
    </w:p>
    <w:p w14:paraId="124B35A3"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izpolnjeni seznami glede  provizij</w:t>
      </w:r>
      <w:r w:rsidR="00D15F2A" w:rsidRPr="001518B0">
        <w:rPr>
          <w:rFonts w:ascii="Arial" w:hAnsi="Arial" w:cs="Arial"/>
          <w:sz w:val="20"/>
          <w:szCs w:val="20"/>
        </w:rPr>
        <w:t xml:space="preserve"> za upravljanje in stroškov upravljanja</w:t>
      </w:r>
      <w:r w:rsidRPr="001518B0">
        <w:rPr>
          <w:rFonts w:ascii="Arial" w:hAnsi="Arial" w:cs="Arial"/>
          <w:sz w:val="20"/>
          <w:szCs w:val="20"/>
        </w:rPr>
        <w:t xml:space="preserve"> po postavkah, kot so določene v sporazumu o financiranju med posredniškim </w:t>
      </w:r>
      <w:r w:rsidR="00A52785" w:rsidRPr="001518B0">
        <w:rPr>
          <w:rFonts w:ascii="Arial" w:hAnsi="Arial" w:cs="Arial"/>
          <w:sz w:val="20"/>
          <w:szCs w:val="20"/>
        </w:rPr>
        <w:t xml:space="preserve">telesom </w:t>
      </w:r>
      <w:r w:rsidR="00D15F2A" w:rsidRPr="001518B0">
        <w:rPr>
          <w:rFonts w:ascii="Arial" w:hAnsi="Arial" w:cs="Arial"/>
          <w:sz w:val="20"/>
          <w:szCs w:val="20"/>
        </w:rPr>
        <w:t>in telesom, ki izvaja holdinški sklad</w:t>
      </w:r>
      <w:r w:rsidR="00871D66" w:rsidRPr="001518B0">
        <w:rPr>
          <w:rFonts w:ascii="Arial" w:hAnsi="Arial" w:cs="Arial"/>
          <w:sz w:val="20"/>
          <w:szCs w:val="20"/>
        </w:rPr>
        <w:t xml:space="preserve"> ali posebni sklad (v odsotnosti strukture holdinškega sklada)</w:t>
      </w:r>
      <w:r w:rsidRPr="001518B0">
        <w:rPr>
          <w:rFonts w:ascii="Arial" w:hAnsi="Arial" w:cs="Arial"/>
          <w:sz w:val="20"/>
          <w:szCs w:val="20"/>
        </w:rPr>
        <w:t>;</w:t>
      </w:r>
    </w:p>
    <w:p w14:paraId="6A5573D2"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izpis nakazil </w:t>
      </w:r>
      <w:r w:rsidR="00D15F2A" w:rsidRPr="001518B0">
        <w:rPr>
          <w:rFonts w:ascii="Arial" w:hAnsi="Arial" w:cs="Arial"/>
          <w:sz w:val="20"/>
          <w:szCs w:val="20"/>
        </w:rPr>
        <w:t>posebnih skladov (</w:t>
      </w:r>
      <w:r w:rsidR="00431216" w:rsidRPr="001518B0">
        <w:rPr>
          <w:rFonts w:ascii="Arial" w:hAnsi="Arial" w:cs="Arial"/>
          <w:sz w:val="20"/>
          <w:szCs w:val="20"/>
        </w:rPr>
        <w:t>f</w:t>
      </w:r>
      <w:r w:rsidRPr="001518B0">
        <w:rPr>
          <w:rFonts w:ascii="Arial" w:hAnsi="Arial" w:cs="Arial"/>
          <w:sz w:val="20"/>
          <w:szCs w:val="20"/>
        </w:rPr>
        <w:t xml:space="preserve">inančnih </w:t>
      </w:r>
      <w:r w:rsidR="00431216" w:rsidRPr="001518B0">
        <w:rPr>
          <w:rFonts w:ascii="Arial" w:hAnsi="Arial" w:cs="Arial"/>
          <w:sz w:val="20"/>
          <w:szCs w:val="20"/>
        </w:rPr>
        <w:t>p</w:t>
      </w:r>
      <w:r w:rsidRPr="001518B0">
        <w:rPr>
          <w:rFonts w:ascii="Arial" w:hAnsi="Arial" w:cs="Arial"/>
          <w:sz w:val="20"/>
          <w:szCs w:val="20"/>
        </w:rPr>
        <w:t>osrednikov</w:t>
      </w:r>
      <w:r w:rsidR="00D15F2A" w:rsidRPr="001518B0">
        <w:rPr>
          <w:rFonts w:ascii="Arial" w:hAnsi="Arial" w:cs="Arial"/>
          <w:sz w:val="20"/>
          <w:szCs w:val="20"/>
        </w:rPr>
        <w:t>)</w:t>
      </w:r>
      <w:r w:rsidRPr="001518B0">
        <w:rPr>
          <w:rFonts w:ascii="Arial" w:hAnsi="Arial" w:cs="Arial"/>
          <w:sz w:val="20"/>
          <w:szCs w:val="20"/>
        </w:rPr>
        <w:t xml:space="preserve"> </w:t>
      </w:r>
      <w:r w:rsidR="00431216" w:rsidRPr="001518B0">
        <w:rPr>
          <w:rFonts w:ascii="Arial" w:hAnsi="Arial" w:cs="Arial"/>
          <w:sz w:val="20"/>
          <w:szCs w:val="20"/>
        </w:rPr>
        <w:t>k</w:t>
      </w:r>
      <w:r w:rsidRPr="001518B0">
        <w:rPr>
          <w:rFonts w:ascii="Arial" w:hAnsi="Arial" w:cs="Arial"/>
          <w:sz w:val="20"/>
          <w:szCs w:val="20"/>
        </w:rPr>
        <w:t xml:space="preserve">ončnim </w:t>
      </w:r>
      <w:r w:rsidR="00431216" w:rsidRPr="001518B0">
        <w:rPr>
          <w:rFonts w:ascii="Arial" w:hAnsi="Arial" w:cs="Arial"/>
          <w:sz w:val="20"/>
          <w:szCs w:val="20"/>
        </w:rPr>
        <w:t>p</w:t>
      </w:r>
      <w:r w:rsidRPr="001518B0">
        <w:rPr>
          <w:rFonts w:ascii="Arial" w:hAnsi="Arial" w:cs="Arial"/>
          <w:sz w:val="20"/>
          <w:szCs w:val="20"/>
        </w:rPr>
        <w:t xml:space="preserve">rejemnikom na podlagi sklenjenih </w:t>
      </w:r>
      <w:r w:rsidR="00AE3EE2" w:rsidRPr="001518B0">
        <w:rPr>
          <w:rFonts w:ascii="Arial" w:hAnsi="Arial" w:cs="Arial"/>
          <w:sz w:val="20"/>
          <w:szCs w:val="20"/>
        </w:rPr>
        <w:t>f</w:t>
      </w:r>
      <w:r w:rsidRPr="001518B0">
        <w:rPr>
          <w:rFonts w:ascii="Arial" w:hAnsi="Arial" w:cs="Arial"/>
          <w:sz w:val="20"/>
          <w:szCs w:val="20"/>
        </w:rPr>
        <w:t xml:space="preserve">inančnih </w:t>
      </w:r>
      <w:r w:rsidR="00AE3EE2" w:rsidRPr="001518B0">
        <w:rPr>
          <w:rFonts w:ascii="Arial" w:hAnsi="Arial" w:cs="Arial"/>
          <w:sz w:val="20"/>
          <w:szCs w:val="20"/>
        </w:rPr>
        <w:t>p</w:t>
      </w:r>
      <w:r w:rsidRPr="001518B0">
        <w:rPr>
          <w:rFonts w:ascii="Arial" w:hAnsi="Arial" w:cs="Arial"/>
          <w:sz w:val="20"/>
          <w:szCs w:val="20"/>
        </w:rPr>
        <w:t>oslov;</w:t>
      </w:r>
    </w:p>
    <w:p w14:paraId="6B4935AC" w14:textId="479A9560"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izpis nakazil </w:t>
      </w:r>
      <w:r w:rsidR="00AE3EE2" w:rsidRPr="001518B0">
        <w:rPr>
          <w:rFonts w:ascii="Arial" w:hAnsi="Arial" w:cs="Arial"/>
          <w:sz w:val="20"/>
          <w:szCs w:val="20"/>
        </w:rPr>
        <w:t>f</w:t>
      </w:r>
      <w:r w:rsidRPr="001518B0">
        <w:rPr>
          <w:rFonts w:ascii="Arial" w:hAnsi="Arial" w:cs="Arial"/>
          <w:sz w:val="20"/>
          <w:szCs w:val="20"/>
        </w:rPr>
        <w:t>inančnih Institucij</w:t>
      </w:r>
      <w:r w:rsidR="00AC31E9" w:rsidRPr="001518B0">
        <w:rPr>
          <w:rStyle w:val="Sprotnaopomba-sklic"/>
          <w:rFonts w:ascii="Arial" w:hAnsi="Arial" w:cs="Arial"/>
          <w:sz w:val="20"/>
          <w:szCs w:val="20"/>
        </w:rPr>
        <w:footnoteReference w:id="3"/>
      </w:r>
      <w:r w:rsidRPr="001518B0">
        <w:rPr>
          <w:rFonts w:ascii="Arial" w:hAnsi="Arial" w:cs="Arial"/>
          <w:sz w:val="20"/>
          <w:szCs w:val="20"/>
        </w:rPr>
        <w:t>, ki</w:t>
      </w:r>
      <w:r w:rsidR="00AC31E9" w:rsidRPr="001518B0">
        <w:rPr>
          <w:rFonts w:ascii="Arial" w:hAnsi="Arial" w:cs="Arial"/>
          <w:sz w:val="20"/>
          <w:szCs w:val="20"/>
        </w:rPr>
        <w:t xml:space="preserve"> koristijo jamstvo, ki</w:t>
      </w:r>
      <w:r w:rsidRPr="001518B0">
        <w:rPr>
          <w:rFonts w:ascii="Arial" w:hAnsi="Arial" w:cs="Arial"/>
          <w:sz w:val="20"/>
          <w:szCs w:val="20"/>
        </w:rPr>
        <w:t xml:space="preserve"> dokazujejo izplačila </w:t>
      </w:r>
      <w:r w:rsidR="00871D66" w:rsidRPr="001518B0">
        <w:rPr>
          <w:rFonts w:ascii="Arial" w:hAnsi="Arial" w:cs="Arial"/>
          <w:sz w:val="20"/>
          <w:szCs w:val="20"/>
        </w:rPr>
        <w:t xml:space="preserve">končnim prejemnikom </w:t>
      </w:r>
      <w:r w:rsidRPr="001518B0">
        <w:rPr>
          <w:rFonts w:ascii="Arial" w:hAnsi="Arial" w:cs="Arial"/>
          <w:sz w:val="20"/>
          <w:szCs w:val="20"/>
        </w:rPr>
        <w:t xml:space="preserve">na podlagi </w:t>
      </w:r>
      <w:r w:rsidR="00431216" w:rsidRPr="001518B0">
        <w:rPr>
          <w:rFonts w:ascii="Arial" w:hAnsi="Arial" w:cs="Arial"/>
          <w:sz w:val="20"/>
          <w:szCs w:val="20"/>
        </w:rPr>
        <w:t>f</w:t>
      </w:r>
      <w:r w:rsidRPr="001518B0">
        <w:rPr>
          <w:rFonts w:ascii="Arial" w:hAnsi="Arial" w:cs="Arial"/>
          <w:sz w:val="20"/>
          <w:szCs w:val="20"/>
        </w:rPr>
        <w:t xml:space="preserve">inančnih </w:t>
      </w:r>
      <w:r w:rsidR="00431216" w:rsidRPr="001518B0">
        <w:rPr>
          <w:rFonts w:ascii="Arial" w:hAnsi="Arial" w:cs="Arial"/>
          <w:sz w:val="20"/>
          <w:szCs w:val="20"/>
        </w:rPr>
        <w:t>p</w:t>
      </w:r>
      <w:r w:rsidRPr="001518B0">
        <w:rPr>
          <w:rFonts w:ascii="Arial" w:hAnsi="Arial" w:cs="Arial"/>
          <w:sz w:val="20"/>
          <w:szCs w:val="20"/>
        </w:rPr>
        <w:t>oslov</w:t>
      </w:r>
      <w:r w:rsidR="00AC31E9" w:rsidRPr="001518B0">
        <w:rPr>
          <w:rFonts w:ascii="Arial" w:hAnsi="Arial" w:cs="Arial"/>
          <w:sz w:val="20"/>
          <w:szCs w:val="20"/>
        </w:rPr>
        <w:t xml:space="preserve"> (nova posojila ali naložbe lastniškega financiranja ali navideznega lastniškega financiranja)</w:t>
      </w:r>
      <w:r w:rsidRPr="001518B0">
        <w:rPr>
          <w:rFonts w:ascii="Arial" w:hAnsi="Arial" w:cs="Arial"/>
          <w:sz w:val="20"/>
          <w:szCs w:val="20"/>
        </w:rPr>
        <w:t xml:space="preserve"> kritih z jamstvi;</w:t>
      </w:r>
    </w:p>
    <w:p w14:paraId="729D0762"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znesek obračunane  provizije</w:t>
      </w:r>
      <w:r w:rsidR="00871D66" w:rsidRPr="001518B0">
        <w:rPr>
          <w:rFonts w:ascii="Arial" w:hAnsi="Arial" w:cs="Arial"/>
          <w:sz w:val="20"/>
          <w:szCs w:val="20"/>
        </w:rPr>
        <w:t xml:space="preserve"> za upravljanje</w:t>
      </w:r>
      <w:r w:rsidRPr="001518B0">
        <w:rPr>
          <w:rFonts w:ascii="Arial" w:hAnsi="Arial" w:cs="Arial"/>
          <w:sz w:val="20"/>
          <w:szCs w:val="20"/>
        </w:rPr>
        <w:t xml:space="preserve"> za izvajanje </w:t>
      </w:r>
      <w:r w:rsidR="00871D66" w:rsidRPr="001518B0">
        <w:rPr>
          <w:rFonts w:ascii="Arial" w:hAnsi="Arial" w:cs="Arial"/>
          <w:sz w:val="20"/>
          <w:szCs w:val="20"/>
        </w:rPr>
        <w:t>holdinškega</w:t>
      </w:r>
      <w:r w:rsidRPr="001518B0">
        <w:rPr>
          <w:rFonts w:ascii="Arial" w:hAnsi="Arial" w:cs="Arial"/>
          <w:sz w:val="20"/>
          <w:szCs w:val="20"/>
        </w:rPr>
        <w:t xml:space="preserve"> sklad</w:t>
      </w:r>
      <w:r w:rsidR="00871D66" w:rsidRPr="001518B0">
        <w:rPr>
          <w:rFonts w:ascii="Arial" w:hAnsi="Arial" w:cs="Arial"/>
          <w:sz w:val="20"/>
          <w:szCs w:val="20"/>
        </w:rPr>
        <w:t>a ali v odsotnosti strukture holdinškega sklada obračunane provizije za upravljanje za izvajanje posebnega sklada</w:t>
      </w:r>
      <w:r w:rsidRPr="001518B0">
        <w:rPr>
          <w:rFonts w:ascii="Arial" w:hAnsi="Arial" w:cs="Arial"/>
          <w:sz w:val="20"/>
          <w:szCs w:val="20"/>
        </w:rPr>
        <w:t>;</w:t>
      </w:r>
    </w:p>
    <w:p w14:paraId="0D313D34" w14:textId="12D3822D"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prikaz izračuna  provizije</w:t>
      </w:r>
      <w:r w:rsidR="00871D66" w:rsidRPr="001518B0">
        <w:rPr>
          <w:rFonts w:ascii="Arial" w:hAnsi="Arial" w:cs="Arial"/>
          <w:sz w:val="20"/>
          <w:szCs w:val="20"/>
        </w:rPr>
        <w:t xml:space="preserve"> za upravljanje</w:t>
      </w:r>
      <w:r w:rsidRPr="001518B0">
        <w:rPr>
          <w:rFonts w:ascii="Arial" w:hAnsi="Arial" w:cs="Arial"/>
          <w:sz w:val="20"/>
          <w:szCs w:val="20"/>
        </w:rPr>
        <w:t xml:space="preserve"> izvajalca posameznega </w:t>
      </w:r>
      <w:r w:rsidR="00AE3EE2" w:rsidRPr="001518B0">
        <w:rPr>
          <w:rFonts w:ascii="Arial" w:hAnsi="Arial" w:cs="Arial"/>
          <w:sz w:val="20"/>
          <w:szCs w:val="20"/>
        </w:rPr>
        <w:t>FI</w:t>
      </w:r>
      <w:r w:rsidRPr="001518B0">
        <w:rPr>
          <w:rFonts w:ascii="Arial" w:hAnsi="Arial" w:cs="Arial"/>
          <w:sz w:val="20"/>
          <w:szCs w:val="20"/>
        </w:rPr>
        <w:t xml:space="preserve"> (</w:t>
      </w:r>
      <w:proofErr w:type="spellStart"/>
      <w:r w:rsidRPr="001518B0">
        <w:rPr>
          <w:rFonts w:ascii="Arial" w:hAnsi="Arial" w:cs="Arial"/>
          <w:sz w:val="20"/>
          <w:szCs w:val="20"/>
        </w:rPr>
        <w:t>t.j</w:t>
      </w:r>
      <w:proofErr w:type="spellEnd"/>
      <w:r w:rsidRPr="001518B0">
        <w:rPr>
          <w:rFonts w:ascii="Arial" w:hAnsi="Arial" w:cs="Arial"/>
          <w:sz w:val="20"/>
          <w:szCs w:val="20"/>
        </w:rPr>
        <w:t xml:space="preserve">. </w:t>
      </w:r>
      <w:r w:rsidR="00871D66" w:rsidRPr="001518B0">
        <w:rPr>
          <w:rFonts w:ascii="Arial" w:hAnsi="Arial" w:cs="Arial"/>
          <w:sz w:val="20"/>
          <w:szCs w:val="20"/>
        </w:rPr>
        <w:t>posebni sklad (</w:t>
      </w:r>
      <w:r w:rsidR="00431216" w:rsidRPr="001518B0">
        <w:rPr>
          <w:rFonts w:ascii="Arial" w:hAnsi="Arial" w:cs="Arial"/>
          <w:sz w:val="20"/>
          <w:szCs w:val="20"/>
        </w:rPr>
        <w:t>f</w:t>
      </w:r>
      <w:r w:rsidRPr="001518B0">
        <w:rPr>
          <w:rFonts w:ascii="Arial" w:hAnsi="Arial" w:cs="Arial"/>
          <w:sz w:val="20"/>
          <w:szCs w:val="20"/>
        </w:rPr>
        <w:t xml:space="preserve">inančnega </w:t>
      </w:r>
      <w:r w:rsidR="00431216" w:rsidRPr="001518B0">
        <w:rPr>
          <w:rFonts w:ascii="Arial" w:hAnsi="Arial" w:cs="Arial"/>
          <w:sz w:val="20"/>
          <w:szCs w:val="20"/>
        </w:rPr>
        <w:t>p</w:t>
      </w:r>
      <w:r w:rsidRPr="001518B0">
        <w:rPr>
          <w:rFonts w:ascii="Arial" w:hAnsi="Arial" w:cs="Arial"/>
          <w:sz w:val="20"/>
          <w:szCs w:val="20"/>
        </w:rPr>
        <w:t>osredni</w:t>
      </w:r>
      <w:r w:rsidR="00587829" w:rsidRPr="001518B0">
        <w:rPr>
          <w:rFonts w:ascii="Arial" w:hAnsi="Arial" w:cs="Arial"/>
          <w:sz w:val="20"/>
          <w:szCs w:val="20"/>
        </w:rPr>
        <w:t>k</w:t>
      </w:r>
      <w:r w:rsidR="00871D66" w:rsidRPr="001518B0">
        <w:rPr>
          <w:rFonts w:ascii="Arial" w:hAnsi="Arial" w:cs="Arial"/>
          <w:sz w:val="20"/>
          <w:szCs w:val="20"/>
        </w:rPr>
        <w:t>)</w:t>
      </w:r>
      <w:r w:rsidRPr="001518B0">
        <w:rPr>
          <w:rFonts w:ascii="Arial" w:hAnsi="Arial" w:cs="Arial"/>
          <w:sz w:val="20"/>
          <w:szCs w:val="20"/>
        </w:rPr>
        <w:t xml:space="preserve"> oziroma v primeru neposrednega izvajanja posameznega finančnega instrumenta </w:t>
      </w:r>
      <w:r w:rsidR="00871D66" w:rsidRPr="001518B0">
        <w:rPr>
          <w:rFonts w:ascii="Arial" w:hAnsi="Arial" w:cs="Arial"/>
          <w:sz w:val="20"/>
          <w:szCs w:val="20"/>
        </w:rPr>
        <w:t>telo</w:t>
      </w:r>
      <w:r w:rsidRPr="001518B0">
        <w:rPr>
          <w:rFonts w:ascii="Arial" w:hAnsi="Arial" w:cs="Arial"/>
          <w:sz w:val="20"/>
          <w:szCs w:val="20"/>
        </w:rPr>
        <w:t xml:space="preserve">, ki izvaja </w:t>
      </w:r>
      <w:r w:rsidR="00871D66" w:rsidRPr="001518B0">
        <w:rPr>
          <w:rFonts w:ascii="Arial" w:hAnsi="Arial" w:cs="Arial"/>
          <w:sz w:val="20"/>
          <w:szCs w:val="20"/>
        </w:rPr>
        <w:t>holdinški</w:t>
      </w:r>
      <w:r w:rsidRPr="001518B0">
        <w:rPr>
          <w:rFonts w:ascii="Arial" w:hAnsi="Arial" w:cs="Arial"/>
          <w:sz w:val="20"/>
          <w:szCs w:val="20"/>
        </w:rPr>
        <w:t xml:space="preserve"> </w:t>
      </w:r>
      <w:proofErr w:type="spellStart"/>
      <w:r w:rsidRPr="001518B0">
        <w:rPr>
          <w:rFonts w:ascii="Arial" w:hAnsi="Arial" w:cs="Arial"/>
          <w:sz w:val="20"/>
          <w:szCs w:val="20"/>
        </w:rPr>
        <w:t>sklado</w:t>
      </w:r>
      <w:proofErr w:type="spellEnd"/>
      <w:r w:rsidRPr="001518B0">
        <w:rPr>
          <w:rFonts w:ascii="Arial" w:hAnsi="Arial" w:cs="Arial"/>
          <w:sz w:val="20"/>
          <w:szCs w:val="20"/>
        </w:rPr>
        <w:t>), iz katerega je razvidna metodologija izračuna  provizije</w:t>
      </w:r>
      <w:r w:rsidR="00871D66" w:rsidRPr="001518B0">
        <w:rPr>
          <w:rFonts w:ascii="Arial" w:hAnsi="Arial" w:cs="Arial"/>
          <w:sz w:val="20"/>
          <w:szCs w:val="20"/>
        </w:rPr>
        <w:t xml:space="preserve"> za upravljanje</w:t>
      </w:r>
      <w:r w:rsidRPr="001518B0">
        <w:rPr>
          <w:rFonts w:ascii="Arial" w:hAnsi="Arial" w:cs="Arial"/>
          <w:sz w:val="20"/>
          <w:szCs w:val="20"/>
        </w:rPr>
        <w:t xml:space="preserve"> in znesek obračunane  provizije</w:t>
      </w:r>
      <w:r w:rsidR="00871D66" w:rsidRPr="001518B0">
        <w:rPr>
          <w:rFonts w:ascii="Arial" w:hAnsi="Arial" w:cs="Arial"/>
          <w:sz w:val="20"/>
          <w:szCs w:val="20"/>
        </w:rPr>
        <w:t xml:space="preserve"> za upravljanje</w:t>
      </w:r>
      <w:r w:rsidR="00AC31E9" w:rsidRPr="001518B0">
        <w:rPr>
          <w:rFonts w:ascii="Arial" w:hAnsi="Arial" w:cs="Arial"/>
          <w:sz w:val="20"/>
          <w:szCs w:val="20"/>
        </w:rPr>
        <w:t xml:space="preserve"> in znesek obračunane provizije za upravljanje</w:t>
      </w:r>
      <w:r w:rsidRPr="001518B0">
        <w:rPr>
          <w:rFonts w:ascii="Arial" w:hAnsi="Arial" w:cs="Arial"/>
          <w:sz w:val="20"/>
          <w:szCs w:val="20"/>
        </w:rPr>
        <w:t>;</w:t>
      </w:r>
    </w:p>
    <w:p w14:paraId="3505BE72"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izpis ločenih evidenc naslednjih postavk </w:t>
      </w:r>
      <w:r w:rsidR="00871D66" w:rsidRPr="001518B0">
        <w:rPr>
          <w:rFonts w:ascii="Arial" w:hAnsi="Arial" w:cs="Arial"/>
          <w:sz w:val="20"/>
          <w:szCs w:val="20"/>
        </w:rPr>
        <w:t>holdinškega</w:t>
      </w:r>
      <w:r w:rsidRPr="001518B0">
        <w:rPr>
          <w:rFonts w:ascii="Arial" w:hAnsi="Arial" w:cs="Arial"/>
          <w:sz w:val="20"/>
          <w:szCs w:val="20"/>
        </w:rPr>
        <w:t xml:space="preserve"> </w:t>
      </w:r>
      <w:r w:rsidR="00431216" w:rsidRPr="001518B0">
        <w:rPr>
          <w:rFonts w:ascii="Arial" w:hAnsi="Arial" w:cs="Arial"/>
          <w:sz w:val="20"/>
          <w:szCs w:val="20"/>
        </w:rPr>
        <w:t>s</w:t>
      </w:r>
      <w:r w:rsidRPr="001518B0">
        <w:rPr>
          <w:rFonts w:ascii="Arial" w:hAnsi="Arial" w:cs="Arial"/>
          <w:sz w:val="20"/>
          <w:szCs w:val="20"/>
        </w:rPr>
        <w:t>klad</w:t>
      </w:r>
      <w:r w:rsidR="00871D66" w:rsidRPr="001518B0">
        <w:rPr>
          <w:rFonts w:ascii="Arial" w:hAnsi="Arial" w:cs="Arial"/>
          <w:sz w:val="20"/>
          <w:szCs w:val="20"/>
        </w:rPr>
        <w:t xml:space="preserve">a (ali posebnega sklada v primeru </w:t>
      </w:r>
      <w:proofErr w:type="spellStart"/>
      <w:r w:rsidR="00871D66" w:rsidRPr="001518B0">
        <w:rPr>
          <w:rFonts w:ascii="Arial" w:hAnsi="Arial" w:cs="Arial"/>
          <w:sz w:val="20"/>
          <w:szCs w:val="20"/>
        </w:rPr>
        <w:t>odstonosti</w:t>
      </w:r>
      <w:proofErr w:type="spellEnd"/>
      <w:r w:rsidR="00871D66" w:rsidRPr="001518B0">
        <w:rPr>
          <w:rFonts w:ascii="Arial" w:hAnsi="Arial" w:cs="Arial"/>
          <w:sz w:val="20"/>
          <w:szCs w:val="20"/>
        </w:rPr>
        <w:t xml:space="preserve"> strukture holdinškega sklada) </w:t>
      </w:r>
      <w:r w:rsidRPr="001518B0">
        <w:rPr>
          <w:rFonts w:ascii="Arial" w:hAnsi="Arial" w:cs="Arial"/>
          <w:sz w:val="20"/>
          <w:szCs w:val="20"/>
        </w:rPr>
        <w:t>:</w:t>
      </w:r>
    </w:p>
    <w:p w14:paraId="3867EAFD" w14:textId="331A9819" w:rsidR="00D9162C" w:rsidRPr="001518B0" w:rsidRDefault="00F734C0" w:rsidP="003E3DBA">
      <w:pPr>
        <w:numPr>
          <w:ilvl w:val="0"/>
          <w:numId w:val="47"/>
        </w:numPr>
        <w:spacing w:line="260" w:lineRule="exact"/>
        <w:jc w:val="both"/>
        <w:rPr>
          <w:rFonts w:ascii="Arial" w:hAnsi="Arial" w:cs="Arial"/>
          <w:sz w:val="20"/>
          <w:szCs w:val="20"/>
        </w:rPr>
      </w:pPr>
      <w:r w:rsidRPr="001518B0">
        <w:rPr>
          <w:rFonts w:ascii="Arial" w:hAnsi="Arial" w:cs="Arial"/>
          <w:sz w:val="20"/>
          <w:szCs w:val="20"/>
        </w:rPr>
        <w:t>p</w:t>
      </w:r>
      <w:r w:rsidR="00D9162C" w:rsidRPr="001518B0">
        <w:rPr>
          <w:rFonts w:ascii="Arial" w:hAnsi="Arial" w:cs="Arial"/>
          <w:sz w:val="20"/>
          <w:szCs w:val="20"/>
        </w:rPr>
        <w:t>odpora EU</w:t>
      </w:r>
      <w:r w:rsidR="0070131F" w:rsidRPr="001518B0">
        <w:rPr>
          <w:rFonts w:ascii="Arial" w:hAnsi="Arial" w:cs="Arial"/>
          <w:sz w:val="20"/>
          <w:szCs w:val="20"/>
        </w:rPr>
        <w:t>,</w:t>
      </w:r>
    </w:p>
    <w:p w14:paraId="05AEC202" w14:textId="506E9B95" w:rsidR="00D9162C" w:rsidRPr="001518B0" w:rsidRDefault="00F734C0" w:rsidP="003E3DBA">
      <w:pPr>
        <w:numPr>
          <w:ilvl w:val="0"/>
          <w:numId w:val="47"/>
        </w:numPr>
        <w:spacing w:line="260" w:lineRule="exact"/>
        <w:jc w:val="both"/>
        <w:rPr>
          <w:rFonts w:ascii="Arial" w:hAnsi="Arial" w:cs="Arial"/>
          <w:sz w:val="20"/>
          <w:szCs w:val="20"/>
        </w:rPr>
      </w:pPr>
      <w:r w:rsidRPr="001518B0">
        <w:rPr>
          <w:rFonts w:ascii="Arial" w:hAnsi="Arial" w:cs="Arial"/>
          <w:sz w:val="20"/>
          <w:szCs w:val="20"/>
        </w:rPr>
        <w:t>p</w:t>
      </w:r>
      <w:r w:rsidR="00D9162C" w:rsidRPr="001518B0">
        <w:rPr>
          <w:rFonts w:ascii="Arial" w:hAnsi="Arial" w:cs="Arial"/>
          <w:sz w:val="20"/>
          <w:szCs w:val="20"/>
        </w:rPr>
        <w:t xml:space="preserve">odpora EU vplačana v </w:t>
      </w:r>
      <w:r w:rsidRPr="001518B0">
        <w:rPr>
          <w:rFonts w:ascii="Arial" w:hAnsi="Arial" w:cs="Arial"/>
          <w:sz w:val="20"/>
          <w:szCs w:val="20"/>
        </w:rPr>
        <w:t>FI</w:t>
      </w:r>
      <w:r w:rsidR="00D9162C" w:rsidRPr="001518B0">
        <w:rPr>
          <w:rFonts w:ascii="Arial" w:hAnsi="Arial" w:cs="Arial"/>
          <w:sz w:val="20"/>
          <w:szCs w:val="20"/>
        </w:rPr>
        <w:t xml:space="preserve">, </w:t>
      </w:r>
    </w:p>
    <w:p w14:paraId="1C556EE4" w14:textId="6ED4BF28" w:rsidR="00D9162C" w:rsidRPr="001518B0" w:rsidRDefault="00D9162C" w:rsidP="003E3DBA">
      <w:pPr>
        <w:numPr>
          <w:ilvl w:val="0"/>
          <w:numId w:val="47"/>
        </w:numPr>
        <w:spacing w:line="260" w:lineRule="exact"/>
        <w:jc w:val="both"/>
        <w:rPr>
          <w:rFonts w:ascii="Arial" w:hAnsi="Arial" w:cs="Arial"/>
          <w:sz w:val="20"/>
          <w:szCs w:val="20"/>
        </w:rPr>
      </w:pPr>
      <w:r w:rsidRPr="001518B0">
        <w:rPr>
          <w:rFonts w:ascii="Arial" w:hAnsi="Arial" w:cs="Arial"/>
          <w:sz w:val="20"/>
          <w:szCs w:val="20"/>
        </w:rPr>
        <w:t xml:space="preserve">obresti in drugi dobički iz naslova </w:t>
      </w:r>
      <w:r w:rsidR="00431216" w:rsidRPr="001518B0">
        <w:rPr>
          <w:rFonts w:ascii="Arial" w:hAnsi="Arial" w:cs="Arial"/>
          <w:sz w:val="20"/>
          <w:szCs w:val="20"/>
        </w:rPr>
        <w:t>p</w:t>
      </w:r>
      <w:r w:rsidRPr="001518B0">
        <w:rPr>
          <w:rFonts w:ascii="Arial" w:hAnsi="Arial" w:cs="Arial"/>
          <w:sz w:val="20"/>
          <w:szCs w:val="20"/>
        </w:rPr>
        <w:t>odpore EU</w:t>
      </w:r>
      <w:r w:rsidR="00F734C0" w:rsidRPr="001518B0">
        <w:rPr>
          <w:rFonts w:ascii="Arial" w:hAnsi="Arial" w:cs="Arial"/>
          <w:sz w:val="20"/>
          <w:szCs w:val="20"/>
        </w:rPr>
        <w:t>,</w:t>
      </w:r>
      <w:r w:rsidRPr="001518B0">
        <w:rPr>
          <w:rFonts w:ascii="Arial" w:hAnsi="Arial" w:cs="Arial"/>
          <w:sz w:val="20"/>
          <w:szCs w:val="20"/>
        </w:rPr>
        <w:t xml:space="preserve"> vplačane v </w:t>
      </w:r>
      <w:r w:rsidR="00AE3EE2" w:rsidRPr="001518B0">
        <w:rPr>
          <w:rFonts w:ascii="Arial" w:hAnsi="Arial" w:cs="Arial"/>
          <w:sz w:val="20"/>
          <w:szCs w:val="20"/>
        </w:rPr>
        <w:t>FI</w:t>
      </w:r>
      <w:r w:rsidRPr="001518B0">
        <w:rPr>
          <w:rFonts w:ascii="Arial" w:hAnsi="Arial" w:cs="Arial"/>
          <w:sz w:val="20"/>
          <w:szCs w:val="20"/>
        </w:rPr>
        <w:t xml:space="preserve"> ter </w:t>
      </w:r>
    </w:p>
    <w:p w14:paraId="148BE218" w14:textId="79C7C561" w:rsidR="00D9162C" w:rsidRPr="001518B0" w:rsidRDefault="00D9162C" w:rsidP="003E3DBA">
      <w:pPr>
        <w:numPr>
          <w:ilvl w:val="0"/>
          <w:numId w:val="47"/>
        </w:numPr>
        <w:spacing w:line="260" w:lineRule="exact"/>
        <w:jc w:val="both"/>
        <w:rPr>
          <w:rFonts w:ascii="Arial" w:hAnsi="Arial" w:cs="Arial"/>
          <w:sz w:val="20"/>
          <w:szCs w:val="20"/>
        </w:rPr>
      </w:pPr>
      <w:r w:rsidRPr="001518B0">
        <w:rPr>
          <w:rFonts w:ascii="Arial" w:hAnsi="Arial" w:cs="Arial"/>
          <w:sz w:val="20"/>
          <w:szCs w:val="20"/>
        </w:rPr>
        <w:t xml:space="preserve">ponovna uporaba </w:t>
      </w:r>
      <w:r w:rsidR="00431216" w:rsidRPr="001518B0">
        <w:rPr>
          <w:rFonts w:ascii="Arial" w:hAnsi="Arial" w:cs="Arial"/>
          <w:sz w:val="20"/>
          <w:szCs w:val="20"/>
        </w:rPr>
        <w:t>p</w:t>
      </w:r>
      <w:r w:rsidRPr="001518B0">
        <w:rPr>
          <w:rFonts w:ascii="Arial" w:hAnsi="Arial" w:cs="Arial"/>
          <w:sz w:val="20"/>
          <w:szCs w:val="20"/>
        </w:rPr>
        <w:t xml:space="preserve">odpore EU vplačane v </w:t>
      </w:r>
      <w:r w:rsidR="00AE3EE2" w:rsidRPr="001518B0">
        <w:rPr>
          <w:rFonts w:ascii="Arial" w:hAnsi="Arial" w:cs="Arial"/>
          <w:sz w:val="20"/>
          <w:szCs w:val="20"/>
        </w:rPr>
        <w:t>FI</w:t>
      </w:r>
      <w:r w:rsidRPr="001518B0">
        <w:rPr>
          <w:rFonts w:ascii="Arial" w:hAnsi="Arial" w:cs="Arial"/>
          <w:sz w:val="20"/>
          <w:szCs w:val="20"/>
        </w:rPr>
        <w:t xml:space="preserve"> (sredstev, ki se vrnejo </w:t>
      </w:r>
      <w:r w:rsidR="00871D66" w:rsidRPr="001518B0">
        <w:rPr>
          <w:rFonts w:ascii="Arial" w:hAnsi="Arial" w:cs="Arial"/>
          <w:sz w:val="20"/>
          <w:szCs w:val="20"/>
        </w:rPr>
        <w:t>holdinškemu</w:t>
      </w:r>
      <w:r w:rsidRPr="001518B0">
        <w:rPr>
          <w:rFonts w:ascii="Arial" w:hAnsi="Arial" w:cs="Arial"/>
          <w:sz w:val="20"/>
          <w:szCs w:val="20"/>
        </w:rPr>
        <w:t xml:space="preserve"> sklad</w:t>
      </w:r>
      <w:r w:rsidR="00871D66" w:rsidRPr="001518B0">
        <w:rPr>
          <w:rFonts w:ascii="Arial" w:hAnsi="Arial" w:cs="Arial"/>
          <w:sz w:val="20"/>
          <w:szCs w:val="20"/>
        </w:rPr>
        <w:t>u oziroma posebnemu skladu</w:t>
      </w:r>
      <w:r w:rsidRPr="001518B0">
        <w:rPr>
          <w:rFonts w:ascii="Arial" w:hAnsi="Arial" w:cs="Arial"/>
          <w:sz w:val="20"/>
          <w:szCs w:val="20"/>
        </w:rPr>
        <w:t>);</w:t>
      </w:r>
    </w:p>
    <w:p w14:paraId="556D6E36"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dokumentacija o načinu izbora </w:t>
      </w:r>
      <w:r w:rsidR="00871D66" w:rsidRPr="001518B0">
        <w:rPr>
          <w:rFonts w:ascii="Arial" w:hAnsi="Arial" w:cs="Arial"/>
          <w:sz w:val="20"/>
          <w:szCs w:val="20"/>
        </w:rPr>
        <w:t>posebnih skladov (</w:t>
      </w:r>
      <w:r w:rsidR="00431216" w:rsidRPr="001518B0">
        <w:rPr>
          <w:rFonts w:ascii="Arial" w:hAnsi="Arial" w:cs="Arial"/>
          <w:sz w:val="20"/>
          <w:szCs w:val="20"/>
        </w:rPr>
        <w:t>f</w:t>
      </w:r>
      <w:r w:rsidRPr="001518B0">
        <w:rPr>
          <w:rFonts w:ascii="Arial" w:hAnsi="Arial" w:cs="Arial"/>
          <w:sz w:val="20"/>
          <w:szCs w:val="20"/>
        </w:rPr>
        <w:t xml:space="preserve">inančnih </w:t>
      </w:r>
      <w:r w:rsidR="00431216" w:rsidRPr="001518B0">
        <w:rPr>
          <w:rFonts w:ascii="Arial" w:hAnsi="Arial" w:cs="Arial"/>
          <w:sz w:val="20"/>
          <w:szCs w:val="20"/>
        </w:rPr>
        <w:t>p</w:t>
      </w:r>
      <w:r w:rsidRPr="001518B0">
        <w:rPr>
          <w:rFonts w:ascii="Arial" w:hAnsi="Arial" w:cs="Arial"/>
          <w:sz w:val="20"/>
          <w:szCs w:val="20"/>
        </w:rPr>
        <w:t>osrednikov</w:t>
      </w:r>
      <w:r w:rsidR="00871D66" w:rsidRPr="001518B0">
        <w:rPr>
          <w:rFonts w:ascii="Arial" w:hAnsi="Arial" w:cs="Arial"/>
          <w:sz w:val="20"/>
          <w:szCs w:val="20"/>
        </w:rPr>
        <w:t>)</w:t>
      </w:r>
      <w:r w:rsidRPr="001518B0">
        <w:rPr>
          <w:rFonts w:ascii="Arial" w:hAnsi="Arial" w:cs="Arial"/>
          <w:sz w:val="20"/>
          <w:szCs w:val="20"/>
        </w:rPr>
        <w:t xml:space="preserve">, </w:t>
      </w:r>
      <w:r w:rsidR="00431216" w:rsidRPr="001518B0">
        <w:rPr>
          <w:rFonts w:ascii="Arial" w:hAnsi="Arial" w:cs="Arial"/>
          <w:sz w:val="20"/>
          <w:szCs w:val="20"/>
        </w:rPr>
        <w:t>f</w:t>
      </w:r>
      <w:r w:rsidRPr="001518B0">
        <w:rPr>
          <w:rFonts w:ascii="Arial" w:hAnsi="Arial" w:cs="Arial"/>
          <w:sz w:val="20"/>
          <w:szCs w:val="20"/>
        </w:rPr>
        <w:t xml:space="preserve">inančnih </w:t>
      </w:r>
      <w:r w:rsidR="00431216" w:rsidRPr="001518B0">
        <w:rPr>
          <w:rFonts w:ascii="Arial" w:hAnsi="Arial" w:cs="Arial"/>
          <w:sz w:val="20"/>
          <w:szCs w:val="20"/>
        </w:rPr>
        <w:t>i</w:t>
      </w:r>
      <w:r w:rsidRPr="001518B0">
        <w:rPr>
          <w:rFonts w:ascii="Arial" w:hAnsi="Arial" w:cs="Arial"/>
          <w:sz w:val="20"/>
          <w:szCs w:val="20"/>
        </w:rPr>
        <w:t xml:space="preserve">nstitucij in o preverjanju izpolnjevanja zahtev in meril s strani </w:t>
      </w:r>
      <w:r w:rsidR="00840BA7" w:rsidRPr="001518B0">
        <w:rPr>
          <w:rFonts w:ascii="Arial" w:hAnsi="Arial" w:cs="Arial"/>
          <w:sz w:val="20"/>
          <w:szCs w:val="20"/>
        </w:rPr>
        <w:t>holdinškega sklada</w:t>
      </w:r>
      <w:r w:rsidRPr="001518B0">
        <w:rPr>
          <w:rFonts w:ascii="Arial" w:hAnsi="Arial" w:cs="Arial"/>
          <w:sz w:val="20"/>
          <w:szCs w:val="20"/>
        </w:rPr>
        <w:t xml:space="preserve"> </w:t>
      </w:r>
      <w:r w:rsidR="00840BA7" w:rsidRPr="001518B0">
        <w:rPr>
          <w:rFonts w:ascii="Arial" w:hAnsi="Arial" w:cs="Arial"/>
          <w:sz w:val="20"/>
          <w:szCs w:val="20"/>
        </w:rPr>
        <w:t>oziroma posebnega sklada v primeru odsotnosti strukture holdinškega sklada</w:t>
      </w:r>
      <w:r w:rsidRPr="001518B0">
        <w:rPr>
          <w:rFonts w:ascii="Arial" w:hAnsi="Arial" w:cs="Arial"/>
          <w:sz w:val="20"/>
          <w:szCs w:val="20"/>
        </w:rPr>
        <w:t>;</w:t>
      </w:r>
    </w:p>
    <w:p w14:paraId="6229EFFF" w14:textId="77777777" w:rsidR="00D9162C" w:rsidRPr="001518B0" w:rsidRDefault="00D9162C"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 xml:space="preserve">vsi sklenjeni finančni sporazumi in </w:t>
      </w:r>
      <w:r w:rsidR="00431216" w:rsidRPr="001518B0">
        <w:rPr>
          <w:rFonts w:ascii="Arial" w:hAnsi="Arial" w:cs="Arial"/>
          <w:sz w:val="20"/>
          <w:szCs w:val="20"/>
        </w:rPr>
        <w:t>p</w:t>
      </w:r>
      <w:r w:rsidRPr="001518B0">
        <w:rPr>
          <w:rFonts w:ascii="Arial" w:hAnsi="Arial" w:cs="Arial"/>
          <w:sz w:val="20"/>
          <w:szCs w:val="20"/>
        </w:rPr>
        <w:t>ogodbe o udeležbi brez financiranja;</w:t>
      </w:r>
    </w:p>
    <w:p w14:paraId="7DE8F66E" w14:textId="77777777" w:rsidR="00D9162C" w:rsidRPr="001518B0" w:rsidRDefault="00431216"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p</w:t>
      </w:r>
      <w:r w:rsidR="00D9162C" w:rsidRPr="001518B0">
        <w:rPr>
          <w:rFonts w:ascii="Arial" w:hAnsi="Arial" w:cs="Arial"/>
          <w:sz w:val="20"/>
          <w:szCs w:val="20"/>
        </w:rPr>
        <w:t xml:space="preserve">oročilo o izvedenih preverjanjih, ki vsebujejo zagotovila izvajalca </w:t>
      </w:r>
      <w:r w:rsidR="00840BA7" w:rsidRPr="001518B0">
        <w:rPr>
          <w:rFonts w:ascii="Arial" w:hAnsi="Arial" w:cs="Arial"/>
          <w:sz w:val="20"/>
          <w:szCs w:val="20"/>
        </w:rPr>
        <w:t>holdinškega sklada</w:t>
      </w:r>
      <w:r w:rsidR="00D9162C" w:rsidRPr="001518B0">
        <w:rPr>
          <w:rFonts w:ascii="Arial" w:hAnsi="Arial" w:cs="Arial"/>
          <w:sz w:val="20"/>
          <w:szCs w:val="20"/>
        </w:rPr>
        <w:t xml:space="preserve">, da so bila opravljena preverjanja, kot so določena v sporazumu o financiranju med organom upravljanja oz. posredniškim </w:t>
      </w:r>
      <w:r w:rsidR="00A52785" w:rsidRPr="001518B0">
        <w:rPr>
          <w:rFonts w:ascii="Arial" w:hAnsi="Arial" w:cs="Arial"/>
          <w:sz w:val="20"/>
          <w:szCs w:val="20"/>
        </w:rPr>
        <w:t xml:space="preserve">telesom </w:t>
      </w:r>
      <w:r w:rsidR="00D9162C" w:rsidRPr="001518B0">
        <w:rPr>
          <w:rFonts w:ascii="Arial" w:hAnsi="Arial" w:cs="Arial"/>
          <w:sz w:val="20"/>
          <w:szCs w:val="20"/>
        </w:rPr>
        <w:t xml:space="preserve">in </w:t>
      </w:r>
      <w:r w:rsidR="00840BA7" w:rsidRPr="001518B0">
        <w:rPr>
          <w:rFonts w:ascii="Arial" w:hAnsi="Arial" w:cs="Arial"/>
          <w:sz w:val="20"/>
          <w:szCs w:val="20"/>
        </w:rPr>
        <w:t>telesom</w:t>
      </w:r>
      <w:r w:rsidR="00D9162C" w:rsidRPr="001518B0">
        <w:rPr>
          <w:rFonts w:ascii="Arial" w:hAnsi="Arial" w:cs="Arial"/>
          <w:sz w:val="20"/>
          <w:szCs w:val="20"/>
        </w:rPr>
        <w:t xml:space="preserve">, ki izvaja </w:t>
      </w:r>
      <w:r w:rsidR="00840BA7" w:rsidRPr="001518B0">
        <w:rPr>
          <w:rFonts w:ascii="Arial" w:hAnsi="Arial" w:cs="Arial"/>
          <w:sz w:val="20"/>
          <w:szCs w:val="20"/>
        </w:rPr>
        <w:t>holdinški</w:t>
      </w:r>
      <w:r w:rsidR="00D9162C" w:rsidRPr="001518B0">
        <w:rPr>
          <w:rFonts w:ascii="Arial" w:hAnsi="Arial" w:cs="Arial"/>
          <w:sz w:val="20"/>
          <w:szCs w:val="20"/>
        </w:rPr>
        <w:t xml:space="preserve"> sklad</w:t>
      </w:r>
      <w:r w:rsidR="00840BA7" w:rsidRPr="001518B0">
        <w:rPr>
          <w:rFonts w:ascii="Arial" w:hAnsi="Arial" w:cs="Arial"/>
          <w:sz w:val="20"/>
          <w:szCs w:val="20"/>
        </w:rPr>
        <w:t xml:space="preserve"> oziroma, v primeru </w:t>
      </w:r>
      <w:proofErr w:type="spellStart"/>
      <w:r w:rsidR="00840BA7" w:rsidRPr="001518B0">
        <w:rPr>
          <w:rFonts w:ascii="Arial" w:hAnsi="Arial" w:cs="Arial"/>
          <w:sz w:val="20"/>
          <w:szCs w:val="20"/>
        </w:rPr>
        <w:t>podsotnosti</w:t>
      </w:r>
      <w:proofErr w:type="spellEnd"/>
      <w:r w:rsidR="00840BA7" w:rsidRPr="001518B0">
        <w:rPr>
          <w:rFonts w:ascii="Arial" w:hAnsi="Arial" w:cs="Arial"/>
          <w:sz w:val="20"/>
          <w:szCs w:val="20"/>
        </w:rPr>
        <w:t xml:space="preserve"> holdinškega sklada poročilo o izvedenih preverjanjih, ki vsebujejo zagotovilo izvajalca posebnega </w:t>
      </w:r>
      <w:r w:rsidR="00840BA7" w:rsidRPr="001518B0">
        <w:rPr>
          <w:rFonts w:ascii="Arial" w:hAnsi="Arial" w:cs="Arial"/>
          <w:sz w:val="20"/>
          <w:szCs w:val="20"/>
        </w:rPr>
        <w:lastRenderedPageBreak/>
        <w:t>sklada, da so bila opravljena preverjanja, kot so določena v sporazumu o financiranju med organom opravljanja oz. posredniškim telesom in telesom, ki izvaja posebni sklad</w:t>
      </w:r>
      <w:r w:rsidR="00D9162C" w:rsidRPr="001518B0">
        <w:rPr>
          <w:rFonts w:ascii="Arial" w:hAnsi="Arial" w:cs="Arial"/>
          <w:sz w:val="20"/>
          <w:szCs w:val="20"/>
        </w:rPr>
        <w:t>.</w:t>
      </w:r>
    </w:p>
    <w:p w14:paraId="6D42D045" w14:textId="72548CE1" w:rsidR="004C42F3" w:rsidRDefault="004C42F3" w:rsidP="003E3DBA">
      <w:pPr>
        <w:spacing w:line="260" w:lineRule="exact"/>
        <w:jc w:val="both"/>
        <w:rPr>
          <w:rFonts w:ascii="Arial" w:hAnsi="Arial" w:cs="Arial"/>
          <w:sz w:val="20"/>
          <w:szCs w:val="20"/>
        </w:rPr>
      </w:pPr>
    </w:p>
    <w:p w14:paraId="30AD882E" w14:textId="77777777" w:rsidR="00934963" w:rsidRPr="001518B0" w:rsidRDefault="00934963" w:rsidP="003E3DBA">
      <w:pPr>
        <w:spacing w:line="260" w:lineRule="exact"/>
        <w:jc w:val="both"/>
        <w:rPr>
          <w:rFonts w:ascii="Arial" w:hAnsi="Arial" w:cs="Arial"/>
          <w:sz w:val="20"/>
          <w:szCs w:val="20"/>
        </w:rPr>
      </w:pPr>
    </w:p>
    <w:p w14:paraId="373CE014" w14:textId="77777777" w:rsidR="004C42F3" w:rsidRPr="001518B0" w:rsidRDefault="004C42F3" w:rsidP="003E3DBA">
      <w:pPr>
        <w:spacing w:line="260" w:lineRule="exact"/>
        <w:jc w:val="both"/>
        <w:rPr>
          <w:rFonts w:ascii="Arial" w:hAnsi="Arial" w:cs="Arial"/>
          <w:sz w:val="20"/>
          <w:szCs w:val="20"/>
        </w:rPr>
      </w:pPr>
      <w:r w:rsidRPr="001518B0">
        <w:rPr>
          <w:rFonts w:ascii="Arial" w:hAnsi="Arial" w:cs="Arial"/>
          <w:sz w:val="20"/>
          <w:szCs w:val="20"/>
        </w:rPr>
        <w:t xml:space="preserve">Ostala dokazila v zvezi z izvajanjem </w:t>
      </w:r>
      <w:r w:rsidR="00AE3EE2" w:rsidRPr="001518B0">
        <w:rPr>
          <w:rFonts w:ascii="Arial" w:hAnsi="Arial" w:cs="Arial"/>
          <w:sz w:val="20"/>
          <w:szCs w:val="20"/>
        </w:rPr>
        <w:t>FI</w:t>
      </w:r>
      <w:r w:rsidRPr="001518B0">
        <w:rPr>
          <w:rFonts w:ascii="Arial" w:hAnsi="Arial" w:cs="Arial"/>
          <w:sz w:val="20"/>
          <w:szCs w:val="20"/>
        </w:rPr>
        <w:t xml:space="preserve"> se  zagotovijo:</w:t>
      </w:r>
    </w:p>
    <w:p w14:paraId="356D203B" w14:textId="77777777" w:rsidR="004C42F3" w:rsidRPr="001518B0" w:rsidRDefault="004C42F3" w:rsidP="003E3DBA">
      <w:pPr>
        <w:spacing w:line="260" w:lineRule="exact"/>
        <w:jc w:val="both"/>
        <w:rPr>
          <w:rFonts w:ascii="Arial" w:hAnsi="Arial" w:cs="Arial"/>
          <w:sz w:val="20"/>
          <w:szCs w:val="20"/>
        </w:rPr>
      </w:pPr>
    </w:p>
    <w:p w14:paraId="367A3D6B" w14:textId="5735B9FC" w:rsidR="004C42F3" w:rsidRPr="001518B0" w:rsidRDefault="004C42F3" w:rsidP="003E3DBA">
      <w:pPr>
        <w:spacing w:line="260" w:lineRule="exact"/>
        <w:jc w:val="both"/>
        <w:rPr>
          <w:rFonts w:ascii="Arial" w:hAnsi="Arial" w:cs="Arial"/>
          <w:sz w:val="20"/>
          <w:szCs w:val="20"/>
        </w:rPr>
      </w:pPr>
      <w:r w:rsidRPr="001518B0">
        <w:rPr>
          <w:rFonts w:ascii="Arial" w:hAnsi="Arial" w:cs="Arial"/>
          <w:sz w:val="20"/>
          <w:szCs w:val="20"/>
        </w:rPr>
        <w:t xml:space="preserve">(i) na nivoju </w:t>
      </w:r>
      <w:r w:rsidR="00840BA7" w:rsidRPr="001518B0">
        <w:rPr>
          <w:rFonts w:ascii="Arial" w:hAnsi="Arial" w:cs="Arial"/>
          <w:sz w:val="20"/>
          <w:szCs w:val="20"/>
        </w:rPr>
        <w:t>posebnih skladov (</w:t>
      </w:r>
      <w:r w:rsidRPr="001518B0">
        <w:rPr>
          <w:rFonts w:ascii="Arial" w:hAnsi="Arial" w:cs="Arial"/>
          <w:sz w:val="20"/>
          <w:szCs w:val="20"/>
        </w:rPr>
        <w:t>finančnih posrednikov</w:t>
      </w:r>
      <w:r w:rsidR="00840BA7" w:rsidRPr="001518B0">
        <w:rPr>
          <w:rFonts w:ascii="Arial" w:hAnsi="Arial" w:cs="Arial"/>
          <w:sz w:val="20"/>
          <w:szCs w:val="20"/>
        </w:rPr>
        <w:t>)</w:t>
      </w:r>
      <w:r w:rsidRPr="001518B0">
        <w:rPr>
          <w:rFonts w:ascii="Arial" w:hAnsi="Arial" w:cs="Arial"/>
          <w:sz w:val="20"/>
          <w:szCs w:val="20"/>
        </w:rPr>
        <w:t xml:space="preserve"> oziroma finančnih institucij, ki sklepajo posle s končnimi prejemniki</w:t>
      </w:r>
      <w:r w:rsidR="00587829" w:rsidRPr="001518B0">
        <w:rPr>
          <w:rFonts w:ascii="Arial" w:hAnsi="Arial" w:cs="Arial"/>
          <w:sz w:val="20"/>
          <w:szCs w:val="20"/>
        </w:rPr>
        <w:t>,</w:t>
      </w:r>
      <w:r w:rsidRPr="001518B0">
        <w:rPr>
          <w:rFonts w:ascii="Arial" w:hAnsi="Arial" w:cs="Arial"/>
          <w:sz w:val="20"/>
          <w:szCs w:val="20"/>
        </w:rPr>
        <w:t xml:space="preserve"> in sicer vsa dokazila v zvezi s podporo, ki jo prek izvajanja </w:t>
      </w:r>
      <w:r w:rsidR="00AE3EE2" w:rsidRPr="001518B0">
        <w:rPr>
          <w:rFonts w:ascii="Arial" w:hAnsi="Arial" w:cs="Arial"/>
          <w:sz w:val="20"/>
          <w:szCs w:val="20"/>
        </w:rPr>
        <w:t>FI</w:t>
      </w:r>
      <w:r w:rsidRPr="001518B0">
        <w:rPr>
          <w:rFonts w:ascii="Arial" w:hAnsi="Arial" w:cs="Arial"/>
          <w:sz w:val="20"/>
          <w:szCs w:val="20"/>
        </w:rPr>
        <w:t xml:space="preserve"> zagotavljajo ali posredujejo posameznemu končnemu prejemniku</w:t>
      </w:r>
      <w:r w:rsidR="00F734C0" w:rsidRPr="001518B0">
        <w:rPr>
          <w:rFonts w:ascii="Arial" w:hAnsi="Arial" w:cs="Arial"/>
          <w:sz w:val="20"/>
          <w:szCs w:val="20"/>
        </w:rPr>
        <w:t xml:space="preserve"> </w:t>
      </w:r>
      <w:r w:rsidRPr="001518B0">
        <w:rPr>
          <w:rFonts w:ascii="Arial" w:hAnsi="Arial" w:cs="Arial"/>
          <w:sz w:val="20"/>
          <w:szCs w:val="20"/>
        </w:rPr>
        <w:t xml:space="preserve"> ter</w:t>
      </w:r>
      <w:r w:rsidR="00840BA7" w:rsidRPr="001518B0">
        <w:rPr>
          <w:rFonts w:ascii="Arial" w:hAnsi="Arial" w:cs="Arial"/>
          <w:sz w:val="20"/>
          <w:szCs w:val="20"/>
        </w:rPr>
        <w:t xml:space="preserve"> morebitna </w:t>
      </w:r>
      <w:r w:rsidR="005D4F2E" w:rsidRPr="001518B0">
        <w:rPr>
          <w:rFonts w:ascii="Arial" w:hAnsi="Arial" w:cs="Arial"/>
          <w:sz w:val="20"/>
          <w:szCs w:val="20"/>
        </w:rPr>
        <w:t xml:space="preserve">dokazila in </w:t>
      </w:r>
      <w:r w:rsidR="00840BA7" w:rsidRPr="001518B0">
        <w:rPr>
          <w:rFonts w:ascii="Arial" w:hAnsi="Arial" w:cs="Arial"/>
          <w:sz w:val="20"/>
          <w:szCs w:val="20"/>
        </w:rPr>
        <w:t>zagotovila, ki jih s strani končnih prejemnikov zahtevajo</w:t>
      </w:r>
      <w:r w:rsidR="00AC31E9" w:rsidRPr="001518B0">
        <w:rPr>
          <w:rFonts w:ascii="Arial" w:hAnsi="Arial" w:cs="Arial"/>
          <w:sz w:val="20"/>
          <w:szCs w:val="20"/>
        </w:rPr>
        <w:t xml:space="preserve"> za zagotavljanje revizijske sledi v skladu z </w:t>
      </w:r>
      <w:proofErr w:type="spellStart"/>
      <w:r w:rsidR="00AC31E9" w:rsidRPr="001518B0">
        <w:rPr>
          <w:rFonts w:ascii="Arial" w:hAnsi="Arial" w:cs="Arial"/>
          <w:sz w:val="20"/>
          <w:szCs w:val="20"/>
        </w:rPr>
        <w:t>II.oddelkom</w:t>
      </w:r>
      <w:proofErr w:type="spellEnd"/>
      <w:r w:rsidR="00AC31E9" w:rsidRPr="001518B0">
        <w:rPr>
          <w:rFonts w:ascii="Arial" w:hAnsi="Arial" w:cs="Arial"/>
          <w:sz w:val="20"/>
          <w:szCs w:val="20"/>
        </w:rPr>
        <w:t xml:space="preserve"> Priloge XIII Uredbe (EU) 2021/1060.</w:t>
      </w:r>
    </w:p>
    <w:p w14:paraId="0A92FE60" w14:textId="77777777" w:rsidR="00696E89" w:rsidRPr="001518B0" w:rsidRDefault="00696E89" w:rsidP="003E3DBA">
      <w:pPr>
        <w:spacing w:line="260" w:lineRule="exact"/>
        <w:jc w:val="both"/>
        <w:rPr>
          <w:rFonts w:ascii="Arial" w:hAnsi="Arial" w:cs="Arial"/>
          <w:bCs/>
          <w:sz w:val="20"/>
          <w:szCs w:val="20"/>
        </w:rPr>
      </w:pPr>
    </w:p>
    <w:p w14:paraId="50C27C3C" w14:textId="77777777" w:rsidR="001B2472" w:rsidRPr="001518B0" w:rsidRDefault="00EF037A" w:rsidP="00934963">
      <w:pPr>
        <w:pStyle w:val="Naslov3"/>
      </w:pPr>
      <w:bookmarkStart w:id="51" w:name="_Toc133005323"/>
      <w:r w:rsidRPr="001518B0">
        <w:t>Poboti (k</w:t>
      </w:r>
      <w:r w:rsidR="00D638DD" w:rsidRPr="001518B0">
        <w:t>ompenzacije</w:t>
      </w:r>
      <w:r w:rsidRPr="001518B0">
        <w:t>)</w:t>
      </w:r>
      <w:bookmarkEnd w:id="51"/>
    </w:p>
    <w:p w14:paraId="5024E210" w14:textId="77777777" w:rsidR="00AE75DC" w:rsidRPr="001518B0" w:rsidRDefault="00AE75DC" w:rsidP="003E3DBA">
      <w:pPr>
        <w:spacing w:line="260" w:lineRule="exact"/>
        <w:rPr>
          <w:rFonts w:ascii="Arial" w:hAnsi="Arial" w:cs="Arial"/>
          <w:sz w:val="20"/>
          <w:szCs w:val="20"/>
        </w:rPr>
      </w:pPr>
    </w:p>
    <w:p w14:paraId="36D37187" w14:textId="5AE20AFF" w:rsidR="0069585D" w:rsidRPr="001518B0" w:rsidRDefault="00EF037A" w:rsidP="003E3DBA">
      <w:pPr>
        <w:spacing w:line="260" w:lineRule="exact"/>
        <w:jc w:val="both"/>
        <w:rPr>
          <w:rFonts w:ascii="Arial" w:hAnsi="Arial" w:cs="Arial"/>
          <w:bCs/>
          <w:sz w:val="20"/>
          <w:szCs w:val="20"/>
        </w:rPr>
      </w:pPr>
      <w:r w:rsidRPr="001518B0">
        <w:rPr>
          <w:rFonts w:ascii="Arial" w:hAnsi="Arial" w:cs="Arial"/>
          <w:bCs/>
          <w:sz w:val="20"/>
          <w:szCs w:val="20"/>
        </w:rPr>
        <w:t>Poboti</w:t>
      </w:r>
      <w:r w:rsidR="007575DE" w:rsidRPr="001518B0">
        <w:rPr>
          <w:rFonts w:ascii="Arial" w:hAnsi="Arial" w:cs="Arial"/>
          <w:bCs/>
          <w:sz w:val="20"/>
          <w:szCs w:val="20"/>
        </w:rPr>
        <w:t xml:space="preserve"> se lahko izvajajo</w:t>
      </w:r>
      <w:r w:rsidR="00AC31E9" w:rsidRPr="001518B0">
        <w:rPr>
          <w:rFonts w:ascii="Arial" w:hAnsi="Arial" w:cs="Arial"/>
          <w:bCs/>
          <w:sz w:val="20"/>
          <w:szCs w:val="20"/>
        </w:rPr>
        <w:t xml:space="preserve"> v skladu z določbami Obligacijskega zakonika in </w:t>
      </w:r>
      <w:r w:rsidR="007575DE" w:rsidRPr="001518B0">
        <w:rPr>
          <w:rFonts w:ascii="Arial" w:hAnsi="Arial" w:cs="Arial"/>
          <w:bCs/>
          <w:sz w:val="20"/>
          <w:szCs w:val="20"/>
        </w:rPr>
        <w:t xml:space="preserve">samo za </w:t>
      </w:r>
      <w:r w:rsidR="00A833DC" w:rsidRPr="001518B0">
        <w:rPr>
          <w:rFonts w:ascii="Arial" w:hAnsi="Arial" w:cs="Arial"/>
          <w:bCs/>
          <w:sz w:val="20"/>
          <w:szCs w:val="20"/>
        </w:rPr>
        <w:t xml:space="preserve">zapadle </w:t>
      </w:r>
      <w:r w:rsidR="007575DE" w:rsidRPr="001518B0">
        <w:rPr>
          <w:rFonts w:ascii="Arial" w:hAnsi="Arial" w:cs="Arial"/>
          <w:bCs/>
          <w:sz w:val="20"/>
          <w:szCs w:val="20"/>
        </w:rPr>
        <w:t>poslovne terjatve in obveznosti.</w:t>
      </w:r>
      <w:r w:rsidR="00DB595B" w:rsidRPr="001518B0">
        <w:rPr>
          <w:rFonts w:ascii="Arial" w:hAnsi="Arial" w:cs="Arial"/>
          <w:bCs/>
          <w:sz w:val="20"/>
          <w:szCs w:val="20"/>
        </w:rPr>
        <w:t xml:space="preserve"> </w:t>
      </w:r>
      <w:r w:rsidR="00934963">
        <w:rPr>
          <w:rFonts w:ascii="Arial" w:hAnsi="Arial" w:cs="Arial"/>
          <w:bCs/>
          <w:sz w:val="20"/>
          <w:szCs w:val="20"/>
        </w:rPr>
        <w:t>P</w:t>
      </w:r>
      <w:r w:rsidR="00D638DD" w:rsidRPr="001518B0">
        <w:rPr>
          <w:rFonts w:ascii="Arial" w:hAnsi="Arial" w:cs="Arial"/>
          <w:bCs/>
          <w:sz w:val="20"/>
          <w:szCs w:val="20"/>
        </w:rPr>
        <w:t>ri plačilu s pobotom mora upravičenec z verodostojnimi listinami izkazati zapadlo terjatev, ki jo uveljavlja pri pobotu, čeprav ne obstaja neposredna povezava z operacijo, ki je sofinancirana iz evropskih kohezijskih sredstev.</w:t>
      </w:r>
      <w:r w:rsidRPr="001518B0">
        <w:rPr>
          <w:rFonts w:ascii="Arial" w:hAnsi="Arial" w:cs="Arial"/>
          <w:bCs/>
          <w:sz w:val="20"/>
          <w:szCs w:val="20"/>
        </w:rPr>
        <w:t xml:space="preserve"> </w:t>
      </w:r>
    </w:p>
    <w:p w14:paraId="68B71119" w14:textId="77777777" w:rsidR="0069585D" w:rsidRPr="001518B0" w:rsidRDefault="0069585D" w:rsidP="003E3DBA">
      <w:pPr>
        <w:spacing w:line="260" w:lineRule="exact"/>
        <w:jc w:val="both"/>
        <w:rPr>
          <w:rFonts w:ascii="Arial" w:hAnsi="Arial" w:cs="Arial"/>
          <w:bCs/>
          <w:sz w:val="20"/>
          <w:szCs w:val="20"/>
        </w:rPr>
      </w:pPr>
    </w:p>
    <w:p w14:paraId="5217C9BE" w14:textId="2F07F223" w:rsidR="00332564" w:rsidRPr="001518B0" w:rsidRDefault="00DA3554" w:rsidP="003E3DBA">
      <w:pPr>
        <w:spacing w:line="260" w:lineRule="exact"/>
        <w:jc w:val="both"/>
        <w:rPr>
          <w:rFonts w:ascii="Arial" w:hAnsi="Arial" w:cs="Arial"/>
          <w:bCs/>
          <w:sz w:val="20"/>
          <w:szCs w:val="20"/>
        </w:rPr>
      </w:pPr>
      <w:r w:rsidRPr="001518B0">
        <w:rPr>
          <w:rFonts w:ascii="Arial" w:hAnsi="Arial" w:cs="Arial"/>
          <w:bCs/>
          <w:sz w:val="20"/>
          <w:szCs w:val="20"/>
        </w:rPr>
        <w:t>Kot ustrezno dokazilo za upravičenost izdatka</w:t>
      </w:r>
      <w:r w:rsidR="00AC31E9" w:rsidRPr="001518B0">
        <w:rPr>
          <w:rFonts w:ascii="Arial" w:hAnsi="Arial" w:cs="Arial"/>
          <w:bCs/>
          <w:sz w:val="20"/>
          <w:szCs w:val="20"/>
        </w:rPr>
        <w:t xml:space="preserve"> zaradi pobota</w:t>
      </w:r>
      <w:r w:rsidRPr="001518B0">
        <w:rPr>
          <w:rFonts w:ascii="Arial" w:hAnsi="Arial" w:cs="Arial"/>
          <w:bCs/>
          <w:sz w:val="20"/>
          <w:szCs w:val="20"/>
        </w:rPr>
        <w:t xml:space="preserve"> je treba priložiti</w:t>
      </w:r>
      <w:r w:rsidR="00332564" w:rsidRPr="001518B0">
        <w:rPr>
          <w:rFonts w:ascii="Arial" w:hAnsi="Arial" w:cs="Arial"/>
          <w:bCs/>
          <w:sz w:val="20"/>
          <w:szCs w:val="20"/>
        </w:rPr>
        <w:t>:</w:t>
      </w:r>
    </w:p>
    <w:p w14:paraId="75A359CF" w14:textId="77777777" w:rsidR="00D7093C" w:rsidRPr="001518B0" w:rsidRDefault="0056674B" w:rsidP="003E3DBA">
      <w:pPr>
        <w:pStyle w:val="Odstavekseznama"/>
        <w:numPr>
          <w:ilvl w:val="0"/>
          <w:numId w:val="10"/>
        </w:numPr>
        <w:spacing w:line="260" w:lineRule="exact"/>
        <w:jc w:val="both"/>
        <w:rPr>
          <w:rFonts w:ascii="Arial" w:hAnsi="Arial" w:cs="Arial"/>
          <w:bCs/>
          <w:sz w:val="20"/>
          <w:szCs w:val="20"/>
        </w:rPr>
      </w:pPr>
      <w:r w:rsidRPr="001518B0">
        <w:rPr>
          <w:rFonts w:ascii="Arial" w:hAnsi="Arial" w:cs="Arial"/>
          <w:bCs/>
          <w:sz w:val="20"/>
          <w:szCs w:val="20"/>
        </w:rPr>
        <w:t>pri pobotih, ki jih izvedejo upniki/dolžniki sami</w:t>
      </w:r>
      <w:r w:rsidR="003744F9" w:rsidRPr="001518B0">
        <w:rPr>
          <w:rFonts w:ascii="Arial" w:hAnsi="Arial" w:cs="Arial"/>
          <w:bCs/>
          <w:sz w:val="20"/>
          <w:szCs w:val="20"/>
        </w:rPr>
        <w:t>:</w:t>
      </w:r>
    </w:p>
    <w:p w14:paraId="16B94799" w14:textId="77777777" w:rsidR="00D7093C" w:rsidRPr="001518B0" w:rsidRDefault="0056674B"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bCs/>
          <w:sz w:val="20"/>
          <w:szCs w:val="20"/>
        </w:rPr>
        <w:t>račun</w:t>
      </w:r>
      <w:r w:rsidR="00DB595B" w:rsidRPr="001518B0">
        <w:rPr>
          <w:rFonts w:ascii="Arial" w:hAnsi="Arial" w:cs="Arial"/>
          <w:bCs/>
          <w:sz w:val="20"/>
          <w:szCs w:val="20"/>
        </w:rPr>
        <w:t>,</w:t>
      </w:r>
      <w:r w:rsidRPr="001518B0">
        <w:rPr>
          <w:rFonts w:ascii="Arial" w:hAnsi="Arial" w:cs="Arial"/>
          <w:bCs/>
          <w:sz w:val="20"/>
          <w:szCs w:val="20"/>
        </w:rPr>
        <w:t xml:space="preserve"> </w:t>
      </w:r>
      <w:r w:rsidR="002F1E9C" w:rsidRPr="001518B0">
        <w:rPr>
          <w:rFonts w:ascii="Arial" w:hAnsi="Arial" w:cs="Arial"/>
          <w:bCs/>
          <w:sz w:val="20"/>
          <w:szCs w:val="20"/>
        </w:rPr>
        <w:t xml:space="preserve">ki je predmet pobota od upravičenca in račun, ki je predmet pobota pri dobavitelju ali njegovemu zunanjemu izvajalcu,  </w:t>
      </w:r>
    </w:p>
    <w:p w14:paraId="5CFC738D" w14:textId="77777777" w:rsidR="00D7093C" w:rsidRPr="001518B0" w:rsidRDefault="0056674B"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bCs/>
          <w:sz w:val="20"/>
          <w:szCs w:val="20"/>
        </w:rPr>
        <w:t xml:space="preserve">medsebojni sporazum o pobotu, </w:t>
      </w:r>
      <w:r w:rsidR="00D767A7" w:rsidRPr="001518B0">
        <w:rPr>
          <w:rFonts w:ascii="Arial" w:hAnsi="Arial" w:cs="Arial"/>
          <w:bCs/>
          <w:sz w:val="20"/>
          <w:szCs w:val="20"/>
        </w:rPr>
        <w:t>s potrdilom vseh udeleženih</w:t>
      </w:r>
      <w:r w:rsidRPr="001518B0">
        <w:rPr>
          <w:rFonts w:ascii="Arial" w:hAnsi="Arial" w:cs="Arial"/>
          <w:bCs/>
          <w:sz w:val="20"/>
          <w:szCs w:val="20"/>
        </w:rPr>
        <w:t xml:space="preserve">, ki mora vsebovati najmanj: številko računov, ki se zapirajo, znesek za katerega se zapira posamezni račun, datum izdaje in </w:t>
      </w:r>
      <w:r w:rsidR="00C26E53" w:rsidRPr="001518B0">
        <w:rPr>
          <w:rFonts w:ascii="Arial" w:hAnsi="Arial" w:cs="Arial"/>
          <w:bCs/>
          <w:sz w:val="20"/>
          <w:szCs w:val="20"/>
        </w:rPr>
        <w:t>zapadlosti računa</w:t>
      </w:r>
      <w:r w:rsidR="00DB595B" w:rsidRPr="001518B0">
        <w:rPr>
          <w:rFonts w:ascii="Arial" w:hAnsi="Arial" w:cs="Arial"/>
          <w:bCs/>
          <w:sz w:val="20"/>
          <w:szCs w:val="20"/>
        </w:rPr>
        <w:t>,</w:t>
      </w:r>
    </w:p>
    <w:p w14:paraId="699D9A6A" w14:textId="77777777" w:rsidR="00DF5EC1" w:rsidRPr="001518B0" w:rsidRDefault="002F1E9C"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sz w:val="20"/>
          <w:szCs w:val="20"/>
        </w:rPr>
        <w:t>dokazilo o verodostojnosti terjatev upravičenca</w:t>
      </w:r>
      <w:r w:rsidR="00DF5EC1" w:rsidRPr="001518B0">
        <w:rPr>
          <w:rFonts w:ascii="Arial" w:hAnsi="Arial" w:cs="Arial"/>
          <w:sz w:val="20"/>
          <w:szCs w:val="20"/>
        </w:rPr>
        <w:t>,</w:t>
      </w:r>
    </w:p>
    <w:p w14:paraId="5BE9C030" w14:textId="4B1E521F" w:rsidR="002F1E9C" w:rsidRPr="001518B0" w:rsidRDefault="00DF5EC1"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sz w:val="20"/>
          <w:szCs w:val="20"/>
        </w:rPr>
        <w:t>izjava o pobotu (312</w:t>
      </w:r>
      <w:r w:rsidR="00934963">
        <w:rPr>
          <w:rFonts w:ascii="Arial" w:hAnsi="Arial" w:cs="Arial"/>
          <w:sz w:val="20"/>
          <w:szCs w:val="20"/>
        </w:rPr>
        <w:t>.</w:t>
      </w:r>
      <w:r w:rsidRPr="001518B0">
        <w:rPr>
          <w:rFonts w:ascii="Arial" w:hAnsi="Arial" w:cs="Arial"/>
          <w:sz w:val="20"/>
          <w:szCs w:val="20"/>
        </w:rPr>
        <w:t xml:space="preserve"> člen Obligacijskega zakonika)</w:t>
      </w:r>
      <w:r w:rsidR="002F1E9C" w:rsidRPr="001518B0">
        <w:rPr>
          <w:rFonts w:ascii="Arial" w:hAnsi="Arial" w:cs="Arial"/>
          <w:bCs/>
          <w:sz w:val="20"/>
          <w:szCs w:val="20"/>
        </w:rPr>
        <w:t>.</w:t>
      </w:r>
    </w:p>
    <w:p w14:paraId="317ED4B8" w14:textId="77777777" w:rsidR="0059241B" w:rsidRPr="001518B0" w:rsidRDefault="0059241B" w:rsidP="003E3DBA">
      <w:pPr>
        <w:spacing w:line="260" w:lineRule="exact"/>
        <w:jc w:val="both"/>
        <w:rPr>
          <w:rFonts w:ascii="Arial" w:hAnsi="Arial" w:cs="Arial"/>
          <w:bCs/>
          <w:sz w:val="20"/>
          <w:szCs w:val="20"/>
        </w:rPr>
      </w:pPr>
    </w:p>
    <w:p w14:paraId="69B3642B" w14:textId="77777777" w:rsidR="00D7093C" w:rsidRPr="001518B0" w:rsidRDefault="00C26E53" w:rsidP="003E3DBA">
      <w:pPr>
        <w:pStyle w:val="Odstavekseznama"/>
        <w:numPr>
          <w:ilvl w:val="0"/>
          <w:numId w:val="10"/>
        </w:numPr>
        <w:spacing w:line="260" w:lineRule="exact"/>
        <w:jc w:val="both"/>
        <w:rPr>
          <w:rFonts w:ascii="Arial" w:hAnsi="Arial" w:cs="Arial"/>
          <w:bCs/>
          <w:sz w:val="20"/>
          <w:szCs w:val="20"/>
        </w:rPr>
      </w:pPr>
      <w:r w:rsidRPr="001518B0">
        <w:rPr>
          <w:rFonts w:ascii="Arial" w:hAnsi="Arial" w:cs="Arial"/>
          <w:bCs/>
          <w:sz w:val="20"/>
          <w:szCs w:val="20"/>
        </w:rPr>
        <w:t>pri pobotih, ki so izvršeni</w:t>
      </w:r>
      <w:r w:rsidR="0056674B" w:rsidRPr="001518B0">
        <w:rPr>
          <w:rFonts w:ascii="Arial" w:hAnsi="Arial" w:cs="Arial"/>
          <w:bCs/>
          <w:sz w:val="20"/>
          <w:szCs w:val="20"/>
        </w:rPr>
        <w:t xml:space="preserve"> preko </w:t>
      </w:r>
      <w:r w:rsidR="00D767A7" w:rsidRPr="001518B0">
        <w:rPr>
          <w:rFonts w:ascii="Arial" w:hAnsi="Arial" w:cs="Arial"/>
          <w:bCs/>
          <w:sz w:val="20"/>
          <w:szCs w:val="20"/>
        </w:rPr>
        <w:t>pooblaščene organizacije</w:t>
      </w:r>
      <w:r w:rsidR="00E66BC1" w:rsidRPr="001518B0">
        <w:rPr>
          <w:rFonts w:ascii="Arial" w:hAnsi="Arial" w:cs="Arial"/>
          <w:bCs/>
          <w:sz w:val="20"/>
          <w:szCs w:val="20"/>
        </w:rPr>
        <w:t xml:space="preserve"> (obvezni ali prostovoljni pobot)</w:t>
      </w:r>
      <w:r w:rsidRPr="001518B0">
        <w:rPr>
          <w:rFonts w:ascii="Arial" w:hAnsi="Arial" w:cs="Arial"/>
          <w:bCs/>
          <w:sz w:val="20"/>
          <w:szCs w:val="20"/>
        </w:rPr>
        <w:t>:</w:t>
      </w:r>
    </w:p>
    <w:p w14:paraId="2216B0D8" w14:textId="77777777" w:rsidR="00D7093C" w:rsidRPr="001518B0" w:rsidRDefault="0056674B"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bCs/>
          <w:sz w:val="20"/>
          <w:szCs w:val="20"/>
        </w:rPr>
        <w:t>račun</w:t>
      </w:r>
      <w:r w:rsidR="000122C7" w:rsidRPr="001518B0">
        <w:rPr>
          <w:rFonts w:ascii="Arial" w:hAnsi="Arial" w:cs="Arial"/>
          <w:bCs/>
          <w:sz w:val="20"/>
          <w:szCs w:val="20"/>
        </w:rPr>
        <w:t>,</w:t>
      </w:r>
    </w:p>
    <w:p w14:paraId="5B8B2589" w14:textId="77777777" w:rsidR="00D7093C" w:rsidRPr="001518B0" w:rsidRDefault="0056674B"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bCs/>
          <w:sz w:val="20"/>
          <w:szCs w:val="20"/>
        </w:rPr>
        <w:t xml:space="preserve">izpis prijave </w:t>
      </w:r>
      <w:r w:rsidR="00E66BC1" w:rsidRPr="001518B0">
        <w:rPr>
          <w:rFonts w:ascii="Arial" w:hAnsi="Arial" w:cs="Arial"/>
          <w:bCs/>
          <w:sz w:val="20"/>
          <w:szCs w:val="20"/>
        </w:rPr>
        <w:t>pobota</w:t>
      </w:r>
      <w:r w:rsidRPr="001518B0">
        <w:rPr>
          <w:rFonts w:ascii="Arial" w:hAnsi="Arial" w:cs="Arial"/>
          <w:bCs/>
          <w:sz w:val="20"/>
          <w:szCs w:val="20"/>
        </w:rPr>
        <w:t xml:space="preserve"> in poročilo o rezultatih pobota (iz dokumentov morajo biti razvidne številke računov in znes</w:t>
      </w:r>
      <w:r w:rsidR="00C26E53" w:rsidRPr="001518B0">
        <w:rPr>
          <w:rFonts w:ascii="Arial" w:hAnsi="Arial" w:cs="Arial"/>
          <w:bCs/>
          <w:sz w:val="20"/>
          <w:szCs w:val="20"/>
        </w:rPr>
        <w:t>k</w:t>
      </w:r>
      <w:r w:rsidR="00B569E3" w:rsidRPr="001518B0">
        <w:rPr>
          <w:rFonts w:ascii="Arial" w:hAnsi="Arial" w:cs="Arial"/>
          <w:bCs/>
          <w:sz w:val="20"/>
          <w:szCs w:val="20"/>
        </w:rPr>
        <w:t>i</w:t>
      </w:r>
      <w:r w:rsidR="00D10B80" w:rsidRPr="001518B0">
        <w:rPr>
          <w:rFonts w:ascii="Arial" w:hAnsi="Arial" w:cs="Arial"/>
          <w:bCs/>
          <w:sz w:val="20"/>
          <w:szCs w:val="20"/>
        </w:rPr>
        <w:t>,</w:t>
      </w:r>
      <w:r w:rsidR="00B569E3" w:rsidRPr="001518B0">
        <w:rPr>
          <w:rFonts w:ascii="Arial" w:hAnsi="Arial" w:cs="Arial"/>
          <w:bCs/>
          <w:sz w:val="20"/>
          <w:szCs w:val="20"/>
        </w:rPr>
        <w:t xml:space="preserve"> za katere</w:t>
      </w:r>
      <w:r w:rsidR="00E66BC1" w:rsidRPr="001518B0">
        <w:rPr>
          <w:rFonts w:ascii="Arial" w:hAnsi="Arial" w:cs="Arial"/>
          <w:bCs/>
          <w:sz w:val="20"/>
          <w:szCs w:val="20"/>
        </w:rPr>
        <w:t xml:space="preserve"> se le-ti</w:t>
      </w:r>
      <w:r w:rsidR="00C26E53" w:rsidRPr="001518B0">
        <w:rPr>
          <w:rFonts w:ascii="Arial" w:hAnsi="Arial" w:cs="Arial"/>
          <w:bCs/>
          <w:sz w:val="20"/>
          <w:szCs w:val="20"/>
        </w:rPr>
        <w:t xml:space="preserve"> zapira</w:t>
      </w:r>
      <w:r w:rsidR="00E66BC1" w:rsidRPr="001518B0">
        <w:rPr>
          <w:rFonts w:ascii="Arial" w:hAnsi="Arial" w:cs="Arial"/>
          <w:bCs/>
          <w:sz w:val="20"/>
          <w:szCs w:val="20"/>
        </w:rPr>
        <w:t>jo</w:t>
      </w:r>
      <w:r w:rsidR="00C26E53" w:rsidRPr="001518B0">
        <w:rPr>
          <w:rFonts w:ascii="Arial" w:hAnsi="Arial" w:cs="Arial"/>
          <w:bCs/>
          <w:sz w:val="20"/>
          <w:szCs w:val="20"/>
        </w:rPr>
        <w:t>)</w:t>
      </w:r>
      <w:r w:rsidR="000122C7" w:rsidRPr="001518B0">
        <w:rPr>
          <w:rFonts w:ascii="Arial" w:hAnsi="Arial" w:cs="Arial"/>
          <w:bCs/>
          <w:sz w:val="20"/>
          <w:szCs w:val="20"/>
        </w:rPr>
        <w:t>,</w:t>
      </w:r>
    </w:p>
    <w:p w14:paraId="042BD529" w14:textId="77777777" w:rsidR="00B547BB" w:rsidRPr="001518B0" w:rsidRDefault="00B547BB" w:rsidP="003E3DBA">
      <w:pPr>
        <w:pStyle w:val="Odstavekseznama"/>
        <w:numPr>
          <w:ilvl w:val="0"/>
          <w:numId w:val="11"/>
        </w:numPr>
        <w:spacing w:line="260" w:lineRule="exact"/>
        <w:jc w:val="both"/>
        <w:rPr>
          <w:rFonts w:ascii="Arial" w:hAnsi="Arial" w:cs="Arial"/>
          <w:bCs/>
          <w:sz w:val="20"/>
          <w:szCs w:val="20"/>
        </w:rPr>
      </w:pPr>
      <w:r w:rsidRPr="001518B0">
        <w:rPr>
          <w:rFonts w:ascii="Arial" w:hAnsi="Arial" w:cs="Arial"/>
          <w:sz w:val="20"/>
          <w:szCs w:val="20"/>
        </w:rPr>
        <w:t>dokazilo o verodostojnosti terjatev upravičenca</w:t>
      </w:r>
      <w:r w:rsidRPr="001518B0">
        <w:rPr>
          <w:rFonts w:ascii="Arial" w:hAnsi="Arial" w:cs="Arial"/>
          <w:bCs/>
          <w:sz w:val="20"/>
          <w:szCs w:val="20"/>
        </w:rPr>
        <w:t>.</w:t>
      </w:r>
    </w:p>
    <w:p w14:paraId="209D37F3" w14:textId="77777777" w:rsidR="00D82A3A" w:rsidRPr="001518B0" w:rsidRDefault="00D82A3A" w:rsidP="003E3DBA">
      <w:pPr>
        <w:spacing w:line="260" w:lineRule="exact"/>
        <w:rPr>
          <w:rFonts w:ascii="Arial" w:hAnsi="Arial" w:cs="Arial"/>
          <w:bCs/>
          <w:sz w:val="20"/>
          <w:szCs w:val="20"/>
        </w:rPr>
      </w:pPr>
    </w:p>
    <w:p w14:paraId="7E48DF8A" w14:textId="5A6B92AD" w:rsidR="005D1B05" w:rsidRPr="001518B0" w:rsidRDefault="005D1B05" w:rsidP="003E3DBA">
      <w:pPr>
        <w:pStyle w:val="Naslov2"/>
        <w:spacing w:line="260" w:lineRule="exact"/>
      </w:pPr>
      <w:bookmarkStart w:id="52" w:name="_Toc37155967"/>
      <w:bookmarkStart w:id="53" w:name="_Toc37241906"/>
      <w:bookmarkStart w:id="54" w:name="_Toc37243849"/>
      <w:bookmarkStart w:id="55" w:name="_Toc25148203"/>
      <w:bookmarkStart w:id="56" w:name="_Ref132907105"/>
      <w:bookmarkStart w:id="57" w:name="_Ref132907110"/>
      <w:bookmarkStart w:id="58" w:name="_Toc133005324"/>
      <w:proofErr w:type="spellStart"/>
      <w:r w:rsidRPr="001518B0">
        <w:t>Hramba</w:t>
      </w:r>
      <w:proofErr w:type="spellEnd"/>
      <w:r w:rsidRPr="001518B0">
        <w:t xml:space="preserve"> in </w:t>
      </w:r>
      <w:proofErr w:type="spellStart"/>
      <w:r w:rsidRPr="001518B0">
        <w:t>vpogled</w:t>
      </w:r>
      <w:proofErr w:type="spellEnd"/>
      <w:r w:rsidRPr="001518B0">
        <w:t xml:space="preserve"> v </w:t>
      </w:r>
      <w:proofErr w:type="spellStart"/>
      <w:r w:rsidR="00FF53E0" w:rsidRPr="001518B0">
        <w:t>dokumentacijo</w:t>
      </w:r>
      <w:proofErr w:type="spellEnd"/>
      <w:r w:rsidR="00FF53E0" w:rsidRPr="001518B0">
        <w:t xml:space="preserve"> </w:t>
      </w:r>
      <w:proofErr w:type="spellStart"/>
      <w:r w:rsidR="00FF53E0" w:rsidRPr="001518B0">
        <w:t>operacije</w:t>
      </w:r>
      <w:bookmarkEnd w:id="52"/>
      <w:bookmarkEnd w:id="53"/>
      <w:bookmarkEnd w:id="54"/>
      <w:bookmarkEnd w:id="55"/>
      <w:bookmarkEnd w:id="56"/>
      <w:bookmarkEnd w:id="57"/>
      <w:bookmarkEnd w:id="58"/>
      <w:proofErr w:type="spellEnd"/>
    </w:p>
    <w:p w14:paraId="4CB49E9A" w14:textId="77777777" w:rsidR="00AE75DC" w:rsidRPr="001518B0" w:rsidRDefault="00AE75DC" w:rsidP="003E3DBA">
      <w:pPr>
        <w:spacing w:line="260" w:lineRule="exact"/>
        <w:rPr>
          <w:rFonts w:ascii="Arial" w:hAnsi="Arial" w:cs="Arial"/>
          <w:sz w:val="20"/>
          <w:szCs w:val="20"/>
        </w:rPr>
      </w:pPr>
    </w:p>
    <w:p w14:paraId="48356252" w14:textId="2A3C69E1" w:rsidR="005D1B05" w:rsidRPr="001518B0" w:rsidRDefault="005D1B05" w:rsidP="003E3DBA">
      <w:pPr>
        <w:spacing w:line="260" w:lineRule="exact"/>
        <w:jc w:val="both"/>
        <w:rPr>
          <w:rFonts w:ascii="Arial" w:hAnsi="Arial" w:cs="Arial"/>
          <w:bCs/>
          <w:sz w:val="20"/>
          <w:szCs w:val="20"/>
        </w:rPr>
      </w:pPr>
      <w:r w:rsidRPr="001518B0">
        <w:rPr>
          <w:rFonts w:ascii="Arial" w:hAnsi="Arial" w:cs="Arial"/>
          <w:sz w:val="20"/>
          <w:szCs w:val="20"/>
        </w:rPr>
        <w:t xml:space="preserve">Upravičenci </w:t>
      </w:r>
      <w:r w:rsidR="00DF485E" w:rsidRPr="001518B0">
        <w:rPr>
          <w:rFonts w:ascii="Arial" w:hAnsi="Arial" w:cs="Arial"/>
          <w:sz w:val="20"/>
          <w:szCs w:val="20"/>
        </w:rPr>
        <w:t>(v primeru FI</w:t>
      </w:r>
      <w:r w:rsidR="004D7458" w:rsidRPr="001518B0">
        <w:rPr>
          <w:rFonts w:ascii="Arial" w:hAnsi="Arial" w:cs="Arial"/>
          <w:sz w:val="20"/>
          <w:szCs w:val="20"/>
        </w:rPr>
        <w:t xml:space="preserve"> tudi </w:t>
      </w:r>
      <w:r w:rsidR="00DF485E" w:rsidRPr="001518B0">
        <w:rPr>
          <w:rFonts w:ascii="Arial" w:hAnsi="Arial" w:cs="Arial"/>
          <w:sz w:val="20"/>
          <w:szCs w:val="20"/>
        </w:rPr>
        <w:t xml:space="preserve">izvajalci FI in končni prejemniki) </w:t>
      </w:r>
      <w:r w:rsidRPr="001518B0">
        <w:rPr>
          <w:rFonts w:ascii="Arial" w:hAnsi="Arial" w:cs="Arial"/>
          <w:sz w:val="20"/>
          <w:szCs w:val="20"/>
        </w:rPr>
        <w:t xml:space="preserve">morajo zagotoviti hrambo in vpogled v </w:t>
      </w:r>
      <w:r w:rsidR="0098570F" w:rsidRPr="001518B0">
        <w:rPr>
          <w:rFonts w:ascii="Arial" w:hAnsi="Arial" w:cs="Arial"/>
          <w:sz w:val="20"/>
          <w:szCs w:val="20"/>
        </w:rPr>
        <w:t>dokumentacijo operacije</w:t>
      </w:r>
      <w:r w:rsidRPr="001518B0">
        <w:rPr>
          <w:rFonts w:ascii="Arial" w:hAnsi="Arial" w:cs="Arial"/>
          <w:sz w:val="20"/>
          <w:szCs w:val="20"/>
        </w:rPr>
        <w:t xml:space="preserve"> za </w:t>
      </w:r>
      <w:r w:rsidR="00D10B80" w:rsidRPr="001518B0">
        <w:rPr>
          <w:rFonts w:ascii="Arial" w:hAnsi="Arial" w:cs="Arial"/>
          <w:sz w:val="20"/>
          <w:szCs w:val="20"/>
        </w:rPr>
        <w:t>upravljalna preverjanja</w:t>
      </w:r>
      <w:r w:rsidR="00DD3996" w:rsidRPr="001518B0">
        <w:rPr>
          <w:rFonts w:ascii="Arial" w:hAnsi="Arial" w:cs="Arial"/>
          <w:sz w:val="20"/>
          <w:szCs w:val="20"/>
        </w:rPr>
        <w:t xml:space="preserve"> </w:t>
      </w:r>
      <w:r w:rsidRPr="001518B0">
        <w:rPr>
          <w:rFonts w:ascii="Arial" w:hAnsi="Arial" w:cs="Arial"/>
          <w:sz w:val="20"/>
          <w:szCs w:val="20"/>
        </w:rPr>
        <w:t xml:space="preserve">in revizijske postopke skladno s pravili </w:t>
      </w:r>
      <w:r w:rsidR="00EB0979" w:rsidRPr="001518B0">
        <w:rPr>
          <w:rFonts w:ascii="Arial" w:hAnsi="Arial" w:cs="Arial"/>
          <w:sz w:val="20"/>
          <w:szCs w:val="20"/>
        </w:rPr>
        <w:t xml:space="preserve">Unije </w:t>
      </w:r>
      <w:r w:rsidRPr="001518B0">
        <w:rPr>
          <w:rFonts w:ascii="Arial" w:hAnsi="Arial" w:cs="Arial"/>
          <w:sz w:val="20"/>
          <w:szCs w:val="20"/>
        </w:rPr>
        <w:t>(</w:t>
      </w:r>
      <w:r w:rsidR="00F00554" w:rsidRPr="001518B0">
        <w:rPr>
          <w:rFonts w:ascii="Arial" w:hAnsi="Arial" w:cs="Arial"/>
          <w:sz w:val="20"/>
          <w:szCs w:val="20"/>
        </w:rPr>
        <w:t>82</w:t>
      </w:r>
      <w:r w:rsidRPr="001518B0">
        <w:rPr>
          <w:rFonts w:ascii="Arial" w:hAnsi="Arial" w:cs="Arial"/>
          <w:sz w:val="20"/>
          <w:szCs w:val="20"/>
        </w:rPr>
        <w:t xml:space="preserve">. člen </w:t>
      </w:r>
      <w:r w:rsidR="00320B3F" w:rsidRPr="001518B0">
        <w:rPr>
          <w:rFonts w:ascii="Arial" w:hAnsi="Arial" w:cs="Arial"/>
          <w:bCs/>
          <w:sz w:val="20"/>
          <w:szCs w:val="20"/>
        </w:rPr>
        <w:t xml:space="preserve">Uredbe </w:t>
      </w:r>
      <w:r w:rsidR="00EE48DD" w:rsidRPr="001518B0">
        <w:rPr>
          <w:rFonts w:ascii="Arial" w:hAnsi="Arial" w:cs="Arial"/>
          <w:bCs/>
          <w:sz w:val="20"/>
          <w:szCs w:val="20"/>
        </w:rPr>
        <w:t>(EU)</w:t>
      </w:r>
      <w:r w:rsidR="0036543A" w:rsidRPr="001518B0">
        <w:rPr>
          <w:rFonts w:ascii="Arial" w:hAnsi="Arial" w:cs="Arial"/>
          <w:bCs/>
          <w:sz w:val="20"/>
          <w:szCs w:val="20"/>
        </w:rPr>
        <w:t xml:space="preserve"> </w:t>
      </w:r>
      <w:r w:rsidR="00F00554" w:rsidRPr="001518B0">
        <w:rPr>
          <w:rFonts w:ascii="Arial" w:hAnsi="Arial" w:cs="Arial"/>
          <w:bCs/>
          <w:sz w:val="20"/>
          <w:szCs w:val="20"/>
        </w:rPr>
        <w:t>2021</w:t>
      </w:r>
      <w:r w:rsidR="00EE48DD" w:rsidRPr="001518B0">
        <w:rPr>
          <w:rFonts w:ascii="Arial" w:hAnsi="Arial" w:cs="Arial"/>
          <w:bCs/>
          <w:sz w:val="20"/>
          <w:szCs w:val="20"/>
        </w:rPr>
        <w:t>/1060</w:t>
      </w:r>
      <w:r w:rsidRPr="001518B0">
        <w:rPr>
          <w:rFonts w:ascii="Arial" w:hAnsi="Arial" w:cs="Arial"/>
          <w:bCs/>
          <w:sz w:val="20"/>
          <w:szCs w:val="20"/>
        </w:rPr>
        <w:t xml:space="preserve">) in z </w:t>
      </w:r>
      <w:r w:rsidR="00D10B80" w:rsidRPr="001518B0">
        <w:rPr>
          <w:rFonts w:ascii="Arial" w:hAnsi="Arial" w:cs="Arial"/>
          <w:bCs/>
          <w:sz w:val="20"/>
          <w:szCs w:val="20"/>
        </w:rPr>
        <w:t>nacionalnimi predpisi</w:t>
      </w:r>
      <w:r w:rsidRPr="001518B0">
        <w:rPr>
          <w:rFonts w:ascii="Arial" w:hAnsi="Arial" w:cs="Arial"/>
          <w:bCs/>
          <w:sz w:val="20"/>
          <w:szCs w:val="20"/>
        </w:rPr>
        <w:t>.</w:t>
      </w:r>
    </w:p>
    <w:p w14:paraId="4309BE9A" w14:textId="77777777" w:rsidR="00D7093C" w:rsidRPr="001518B0" w:rsidRDefault="00D7093C" w:rsidP="003E3DBA">
      <w:pPr>
        <w:spacing w:line="260" w:lineRule="exact"/>
        <w:rPr>
          <w:rFonts w:ascii="Arial" w:hAnsi="Arial" w:cs="Arial"/>
          <w:sz w:val="20"/>
          <w:szCs w:val="20"/>
        </w:rPr>
      </w:pPr>
    </w:p>
    <w:p w14:paraId="67E1F97A" w14:textId="77777777" w:rsidR="004C42F3" w:rsidRPr="001518B0" w:rsidRDefault="00F00554" w:rsidP="003E3DBA">
      <w:pPr>
        <w:tabs>
          <w:tab w:val="left" w:pos="284"/>
        </w:tabs>
        <w:spacing w:line="260" w:lineRule="exact"/>
        <w:jc w:val="both"/>
        <w:rPr>
          <w:rFonts w:ascii="Arial" w:hAnsi="Arial" w:cs="Arial"/>
          <w:sz w:val="20"/>
          <w:szCs w:val="20"/>
        </w:rPr>
      </w:pPr>
      <w:r w:rsidRPr="001518B0">
        <w:rPr>
          <w:rFonts w:ascii="Arial" w:hAnsi="Arial" w:cs="Arial"/>
          <w:sz w:val="20"/>
          <w:szCs w:val="20"/>
        </w:rPr>
        <w:t>Skrajni rok za hrambo dokumentacije je 5 let od 31. decembra leta, v katerem je organ upravljanja opravil zadnje plačilo upravičencu, brez poseganja v pravila, ki urejajo državno pomoč.</w:t>
      </w:r>
    </w:p>
    <w:p w14:paraId="632CADDC" w14:textId="77777777" w:rsidR="00EE616A" w:rsidRPr="001518B0" w:rsidRDefault="00EE616A" w:rsidP="003E3DBA">
      <w:pPr>
        <w:tabs>
          <w:tab w:val="left" w:pos="284"/>
        </w:tabs>
        <w:spacing w:line="260" w:lineRule="exact"/>
        <w:jc w:val="both"/>
        <w:rPr>
          <w:rFonts w:ascii="Arial" w:hAnsi="Arial" w:cs="Arial"/>
          <w:sz w:val="20"/>
          <w:szCs w:val="20"/>
        </w:rPr>
      </w:pPr>
    </w:p>
    <w:p w14:paraId="4416CA61" w14:textId="77777777" w:rsidR="004C42F3" w:rsidRPr="001518B0" w:rsidRDefault="004C42F3" w:rsidP="00934963">
      <w:pPr>
        <w:pStyle w:val="Naslov3"/>
      </w:pPr>
      <w:bookmarkStart w:id="59" w:name="_Toc133005325"/>
      <w:r w:rsidRPr="001518B0">
        <w:t>Hramba in vpogled v dokumentacijo operacije Finančni instrumenti</w:t>
      </w:r>
      <w:bookmarkEnd w:id="59"/>
    </w:p>
    <w:p w14:paraId="395ED5F0" w14:textId="77777777" w:rsidR="004C42F3" w:rsidRPr="001518B0" w:rsidRDefault="004C42F3" w:rsidP="003E3DBA">
      <w:pPr>
        <w:tabs>
          <w:tab w:val="left" w:pos="284"/>
        </w:tabs>
        <w:spacing w:line="260" w:lineRule="exact"/>
        <w:jc w:val="both"/>
        <w:rPr>
          <w:rFonts w:ascii="Arial" w:hAnsi="Arial" w:cs="Arial"/>
          <w:sz w:val="20"/>
          <w:szCs w:val="20"/>
        </w:rPr>
      </w:pPr>
    </w:p>
    <w:p w14:paraId="064224D8" w14:textId="4BC9A927" w:rsidR="004C42F3" w:rsidRPr="001518B0" w:rsidRDefault="004C42F3" w:rsidP="003E3DBA">
      <w:pPr>
        <w:tabs>
          <w:tab w:val="left" w:pos="284"/>
        </w:tabs>
        <w:spacing w:line="260" w:lineRule="exact"/>
        <w:jc w:val="both"/>
        <w:rPr>
          <w:rFonts w:ascii="Arial" w:hAnsi="Arial" w:cs="Arial"/>
          <w:sz w:val="20"/>
          <w:szCs w:val="20"/>
        </w:rPr>
      </w:pPr>
      <w:r w:rsidRPr="001518B0">
        <w:rPr>
          <w:rFonts w:ascii="Arial" w:hAnsi="Arial" w:cs="Arial"/>
          <w:sz w:val="20"/>
          <w:szCs w:val="20"/>
        </w:rPr>
        <w:t xml:space="preserve">Hramba in vpogled dokumentacije za operacijo </w:t>
      </w:r>
      <w:r w:rsidR="00AE3EE2" w:rsidRPr="001518B0">
        <w:rPr>
          <w:rFonts w:ascii="Arial" w:hAnsi="Arial" w:cs="Arial"/>
          <w:sz w:val="20"/>
          <w:szCs w:val="20"/>
        </w:rPr>
        <w:t>FI</w:t>
      </w:r>
      <w:r w:rsidRPr="001518B0">
        <w:rPr>
          <w:rFonts w:ascii="Arial" w:hAnsi="Arial" w:cs="Arial"/>
          <w:sz w:val="20"/>
          <w:szCs w:val="20"/>
        </w:rPr>
        <w:t xml:space="preserve"> za preverjanje upravljanja in revizijske postopke skladno s pravili Unije (</w:t>
      </w:r>
      <w:r w:rsidR="00F00554" w:rsidRPr="001518B0">
        <w:rPr>
          <w:rFonts w:ascii="Arial" w:hAnsi="Arial" w:cs="Arial"/>
          <w:sz w:val="20"/>
          <w:szCs w:val="20"/>
        </w:rPr>
        <w:t>82</w:t>
      </w:r>
      <w:r w:rsidRPr="001518B0">
        <w:rPr>
          <w:rFonts w:ascii="Arial" w:hAnsi="Arial" w:cs="Arial"/>
          <w:sz w:val="20"/>
          <w:szCs w:val="20"/>
        </w:rPr>
        <w:t xml:space="preserve">. člen </w:t>
      </w:r>
      <w:r w:rsidRPr="001518B0">
        <w:rPr>
          <w:rFonts w:ascii="Arial" w:hAnsi="Arial" w:cs="Arial"/>
          <w:bCs/>
          <w:sz w:val="20"/>
          <w:szCs w:val="20"/>
        </w:rPr>
        <w:t xml:space="preserve">Uredbe </w:t>
      </w:r>
      <w:r w:rsidR="00EE48DD" w:rsidRPr="001518B0">
        <w:rPr>
          <w:rFonts w:ascii="Arial" w:hAnsi="Arial" w:cs="Arial"/>
          <w:bCs/>
          <w:sz w:val="20"/>
          <w:szCs w:val="20"/>
        </w:rPr>
        <w:t>(EU)</w:t>
      </w:r>
      <w:r w:rsidR="0036543A" w:rsidRPr="001518B0">
        <w:rPr>
          <w:rFonts w:ascii="Arial" w:hAnsi="Arial" w:cs="Arial"/>
          <w:bCs/>
          <w:sz w:val="20"/>
          <w:szCs w:val="20"/>
        </w:rPr>
        <w:t xml:space="preserve"> </w:t>
      </w:r>
      <w:r w:rsidR="00F00554" w:rsidRPr="001518B0">
        <w:rPr>
          <w:rFonts w:ascii="Arial" w:hAnsi="Arial" w:cs="Arial"/>
          <w:bCs/>
          <w:sz w:val="20"/>
          <w:szCs w:val="20"/>
        </w:rPr>
        <w:t>2021</w:t>
      </w:r>
      <w:r w:rsidRPr="001518B0">
        <w:rPr>
          <w:rFonts w:ascii="Arial" w:hAnsi="Arial" w:cs="Arial"/>
          <w:bCs/>
          <w:sz w:val="20"/>
          <w:szCs w:val="20"/>
        </w:rPr>
        <w:t>/</w:t>
      </w:r>
      <w:r w:rsidR="00EE48DD" w:rsidRPr="001518B0">
        <w:rPr>
          <w:rFonts w:ascii="Arial" w:hAnsi="Arial" w:cs="Arial"/>
          <w:bCs/>
          <w:sz w:val="20"/>
          <w:szCs w:val="20"/>
        </w:rPr>
        <w:t>1060</w:t>
      </w:r>
      <w:r w:rsidRPr="001518B0">
        <w:rPr>
          <w:rFonts w:ascii="Arial" w:hAnsi="Arial" w:cs="Arial"/>
          <w:bCs/>
          <w:sz w:val="20"/>
          <w:szCs w:val="20"/>
        </w:rPr>
        <w:t xml:space="preserve"> in z nacionalno zakonodajo </w:t>
      </w:r>
      <w:r w:rsidRPr="001518B0">
        <w:rPr>
          <w:rFonts w:ascii="Arial" w:hAnsi="Arial" w:cs="Arial"/>
          <w:sz w:val="20"/>
          <w:szCs w:val="20"/>
        </w:rPr>
        <w:t>se zagotavlja na ni</w:t>
      </w:r>
      <w:r w:rsidR="00B8791A" w:rsidRPr="001518B0">
        <w:rPr>
          <w:rFonts w:ascii="Arial" w:hAnsi="Arial" w:cs="Arial"/>
          <w:sz w:val="20"/>
          <w:szCs w:val="20"/>
        </w:rPr>
        <w:t>voju</w:t>
      </w:r>
      <w:r w:rsidR="004D7458" w:rsidRPr="001518B0">
        <w:rPr>
          <w:rFonts w:ascii="Arial" w:hAnsi="Arial" w:cs="Arial"/>
          <w:sz w:val="20"/>
          <w:szCs w:val="20"/>
        </w:rPr>
        <w:t xml:space="preserve"> upravičenca oziroma v primeru holdinškega sklada tudi na nivoju posebnih </w:t>
      </w:r>
      <w:proofErr w:type="spellStart"/>
      <w:r w:rsidR="004D7458" w:rsidRPr="001518B0">
        <w:rPr>
          <w:rFonts w:ascii="Arial" w:hAnsi="Arial" w:cs="Arial"/>
          <w:sz w:val="20"/>
          <w:szCs w:val="20"/>
        </w:rPr>
        <w:t>skladov.</w:t>
      </w:r>
      <w:r w:rsidR="00823579" w:rsidRPr="001518B0">
        <w:rPr>
          <w:rFonts w:ascii="Arial" w:hAnsi="Arial" w:cs="Arial"/>
          <w:sz w:val="20"/>
          <w:szCs w:val="20"/>
        </w:rPr>
        <w:t>R</w:t>
      </w:r>
      <w:r w:rsidR="00B8791A" w:rsidRPr="001518B0">
        <w:rPr>
          <w:rFonts w:ascii="Arial" w:hAnsi="Arial" w:cs="Arial"/>
          <w:sz w:val="20"/>
          <w:szCs w:val="20"/>
        </w:rPr>
        <w:t>ok</w:t>
      </w:r>
      <w:proofErr w:type="spellEnd"/>
      <w:r w:rsidR="00B8791A" w:rsidRPr="001518B0">
        <w:rPr>
          <w:rFonts w:ascii="Arial" w:hAnsi="Arial" w:cs="Arial"/>
          <w:sz w:val="20"/>
          <w:szCs w:val="20"/>
        </w:rPr>
        <w:t xml:space="preserve"> hrambe </w:t>
      </w:r>
      <w:r w:rsidR="00B8791A" w:rsidRPr="001518B0">
        <w:rPr>
          <w:rFonts w:ascii="Arial" w:hAnsi="Arial" w:cs="Arial"/>
          <w:sz w:val="20"/>
          <w:szCs w:val="20"/>
        </w:rPr>
        <w:lastRenderedPageBreak/>
        <w:t>dokumentacije za</w:t>
      </w:r>
      <w:r w:rsidR="00431216" w:rsidRPr="001518B0">
        <w:rPr>
          <w:rFonts w:ascii="Arial" w:hAnsi="Arial" w:cs="Arial"/>
          <w:sz w:val="20"/>
          <w:szCs w:val="20"/>
        </w:rPr>
        <w:t xml:space="preserve"> </w:t>
      </w:r>
      <w:r w:rsidR="00AE3EE2" w:rsidRPr="001518B0">
        <w:rPr>
          <w:rFonts w:ascii="Arial" w:hAnsi="Arial" w:cs="Arial"/>
          <w:sz w:val="20"/>
          <w:szCs w:val="20"/>
        </w:rPr>
        <w:t>FI</w:t>
      </w:r>
      <w:r w:rsidRPr="001518B0">
        <w:rPr>
          <w:rFonts w:ascii="Arial" w:hAnsi="Arial" w:cs="Arial"/>
          <w:sz w:val="20"/>
          <w:szCs w:val="20"/>
        </w:rPr>
        <w:t xml:space="preserve"> je opredeljen v </w:t>
      </w:r>
      <w:r w:rsidR="00823579" w:rsidRPr="001518B0">
        <w:rPr>
          <w:rFonts w:ascii="Arial" w:hAnsi="Arial" w:cs="Arial"/>
          <w:sz w:val="20"/>
          <w:szCs w:val="20"/>
        </w:rPr>
        <w:t>zadevnih</w:t>
      </w:r>
      <w:r w:rsidRPr="001518B0">
        <w:rPr>
          <w:rFonts w:ascii="Arial" w:hAnsi="Arial" w:cs="Arial"/>
          <w:sz w:val="20"/>
          <w:szCs w:val="20"/>
        </w:rPr>
        <w:t xml:space="preserve"> sporazumih</w:t>
      </w:r>
      <w:r w:rsidR="00431216" w:rsidRPr="001518B0">
        <w:rPr>
          <w:rFonts w:ascii="Arial" w:hAnsi="Arial" w:cs="Arial"/>
          <w:sz w:val="20"/>
          <w:szCs w:val="20"/>
        </w:rPr>
        <w:t xml:space="preserve"> oziroma pogodbah</w:t>
      </w:r>
      <w:r w:rsidRPr="001518B0">
        <w:rPr>
          <w:rFonts w:ascii="Arial" w:hAnsi="Arial" w:cs="Arial"/>
          <w:sz w:val="20"/>
          <w:szCs w:val="20"/>
        </w:rPr>
        <w:t xml:space="preserve"> med deležniki operacije </w:t>
      </w:r>
      <w:r w:rsidR="00AE3EE2" w:rsidRPr="001518B0">
        <w:rPr>
          <w:rFonts w:ascii="Arial" w:hAnsi="Arial" w:cs="Arial"/>
          <w:sz w:val="20"/>
          <w:szCs w:val="20"/>
        </w:rPr>
        <w:t>FI</w:t>
      </w:r>
      <w:r w:rsidR="00823579" w:rsidRPr="001518B0">
        <w:rPr>
          <w:rFonts w:ascii="Arial" w:hAnsi="Arial" w:cs="Arial"/>
          <w:sz w:val="20"/>
          <w:szCs w:val="20"/>
        </w:rPr>
        <w:t xml:space="preserve">  in </w:t>
      </w:r>
      <w:r w:rsidRPr="001518B0">
        <w:rPr>
          <w:rFonts w:ascii="Arial" w:hAnsi="Arial" w:cs="Arial"/>
          <w:sz w:val="20"/>
          <w:szCs w:val="20"/>
        </w:rPr>
        <w:t xml:space="preserve">v nobenem primeru ni krajši od roka omenjenega v </w:t>
      </w:r>
      <w:r w:rsidR="002F1E9C" w:rsidRPr="001518B0">
        <w:rPr>
          <w:rFonts w:ascii="Arial" w:hAnsi="Arial" w:cs="Arial"/>
          <w:sz w:val="20"/>
          <w:szCs w:val="20"/>
        </w:rPr>
        <w:t xml:space="preserve">drugem </w:t>
      </w:r>
      <w:r w:rsidRPr="001518B0">
        <w:rPr>
          <w:rFonts w:ascii="Arial" w:hAnsi="Arial" w:cs="Arial"/>
          <w:sz w:val="20"/>
          <w:szCs w:val="20"/>
        </w:rPr>
        <w:t xml:space="preserve">odstavku točke </w:t>
      </w:r>
      <w:r w:rsidR="005657AE" w:rsidRPr="001518B0">
        <w:rPr>
          <w:rFonts w:ascii="Arial" w:hAnsi="Arial" w:cs="Arial"/>
          <w:sz w:val="20"/>
          <w:szCs w:val="20"/>
        </w:rPr>
        <w:fldChar w:fldCharType="begin"/>
      </w:r>
      <w:r w:rsidR="005657AE" w:rsidRPr="001518B0">
        <w:rPr>
          <w:rFonts w:ascii="Arial" w:hAnsi="Arial" w:cs="Arial"/>
          <w:sz w:val="20"/>
          <w:szCs w:val="20"/>
        </w:rPr>
        <w:instrText xml:space="preserve"> REF _Ref132907105 \r \h </w:instrText>
      </w:r>
      <w:r w:rsidR="005657AE" w:rsidRPr="001518B0">
        <w:rPr>
          <w:rFonts w:ascii="Arial" w:hAnsi="Arial" w:cs="Arial"/>
          <w:sz w:val="20"/>
          <w:szCs w:val="20"/>
        </w:rPr>
      </w:r>
      <w:r w:rsidR="001518B0" w:rsidRPr="001518B0">
        <w:rPr>
          <w:rFonts w:ascii="Arial" w:hAnsi="Arial" w:cs="Arial"/>
          <w:sz w:val="20"/>
          <w:szCs w:val="20"/>
        </w:rPr>
        <w:instrText xml:space="preserve"> \* MERGEFORMAT </w:instrText>
      </w:r>
      <w:r w:rsidR="005657AE" w:rsidRPr="001518B0">
        <w:rPr>
          <w:rFonts w:ascii="Arial" w:hAnsi="Arial" w:cs="Arial"/>
          <w:sz w:val="20"/>
          <w:szCs w:val="20"/>
        </w:rPr>
        <w:fldChar w:fldCharType="separate"/>
      </w:r>
      <w:r w:rsidR="00C06701">
        <w:rPr>
          <w:rFonts w:ascii="Arial" w:hAnsi="Arial" w:cs="Arial"/>
          <w:sz w:val="20"/>
          <w:szCs w:val="20"/>
        </w:rPr>
        <w:t>2.5</w:t>
      </w:r>
      <w:r w:rsidR="005657AE" w:rsidRPr="001518B0">
        <w:rPr>
          <w:rFonts w:ascii="Arial" w:hAnsi="Arial" w:cs="Arial"/>
          <w:sz w:val="20"/>
          <w:szCs w:val="20"/>
        </w:rPr>
        <w:fldChar w:fldCharType="end"/>
      </w:r>
      <w:r w:rsidR="005657AE" w:rsidRPr="001518B0">
        <w:rPr>
          <w:rFonts w:ascii="Arial" w:hAnsi="Arial" w:cs="Arial"/>
          <w:sz w:val="20"/>
          <w:szCs w:val="20"/>
        </w:rPr>
        <w:t>.</w:t>
      </w:r>
    </w:p>
    <w:p w14:paraId="328C1EFA" w14:textId="77777777" w:rsidR="004C42F3" w:rsidRPr="001518B0" w:rsidRDefault="004C42F3" w:rsidP="003E3DBA">
      <w:pPr>
        <w:tabs>
          <w:tab w:val="left" w:pos="284"/>
        </w:tabs>
        <w:spacing w:line="260" w:lineRule="exact"/>
        <w:jc w:val="both"/>
        <w:rPr>
          <w:rFonts w:ascii="Arial" w:hAnsi="Arial" w:cs="Arial"/>
          <w:sz w:val="20"/>
          <w:szCs w:val="20"/>
        </w:rPr>
      </w:pPr>
    </w:p>
    <w:p w14:paraId="448D329D" w14:textId="354533DA" w:rsidR="004C42F3" w:rsidRPr="001518B0" w:rsidRDefault="004C42F3" w:rsidP="003E3DBA">
      <w:pPr>
        <w:tabs>
          <w:tab w:val="left" w:pos="284"/>
        </w:tabs>
        <w:spacing w:line="260" w:lineRule="exact"/>
        <w:jc w:val="both"/>
        <w:rPr>
          <w:rFonts w:ascii="Arial" w:hAnsi="Arial" w:cs="Arial"/>
          <w:sz w:val="20"/>
          <w:szCs w:val="20"/>
        </w:rPr>
      </w:pPr>
      <w:r w:rsidRPr="001518B0">
        <w:rPr>
          <w:rFonts w:ascii="Arial" w:hAnsi="Arial" w:cs="Arial"/>
          <w:sz w:val="20"/>
          <w:szCs w:val="20"/>
          <w:u w:val="single"/>
        </w:rPr>
        <w:t xml:space="preserve">Na nivoju </w:t>
      </w:r>
      <w:r w:rsidR="004D7458" w:rsidRPr="001518B0">
        <w:rPr>
          <w:rFonts w:ascii="Arial" w:hAnsi="Arial" w:cs="Arial"/>
          <w:sz w:val="20"/>
          <w:szCs w:val="20"/>
          <w:u w:val="single"/>
        </w:rPr>
        <w:t>upravičenca</w:t>
      </w:r>
      <w:r w:rsidRPr="001518B0">
        <w:rPr>
          <w:rFonts w:ascii="Arial" w:hAnsi="Arial" w:cs="Arial"/>
          <w:sz w:val="20"/>
          <w:szCs w:val="20"/>
        </w:rPr>
        <w:t xml:space="preserve"> se zagotovi hramba in </w:t>
      </w:r>
      <w:r w:rsidR="00F2253D" w:rsidRPr="001518B0">
        <w:rPr>
          <w:rFonts w:ascii="Arial" w:hAnsi="Arial" w:cs="Arial"/>
          <w:sz w:val="20"/>
          <w:szCs w:val="20"/>
        </w:rPr>
        <w:t xml:space="preserve">možnost </w:t>
      </w:r>
      <w:r w:rsidRPr="001518B0">
        <w:rPr>
          <w:rFonts w:ascii="Arial" w:hAnsi="Arial" w:cs="Arial"/>
          <w:sz w:val="20"/>
          <w:szCs w:val="20"/>
        </w:rPr>
        <w:t>vpogled</w:t>
      </w:r>
      <w:r w:rsidR="00F2253D" w:rsidRPr="001518B0">
        <w:rPr>
          <w:rFonts w:ascii="Arial" w:hAnsi="Arial" w:cs="Arial"/>
          <w:sz w:val="20"/>
          <w:szCs w:val="20"/>
        </w:rPr>
        <w:t>a v</w:t>
      </w:r>
      <w:r w:rsidRPr="001518B0">
        <w:rPr>
          <w:rFonts w:ascii="Arial" w:hAnsi="Arial" w:cs="Arial"/>
          <w:sz w:val="20"/>
          <w:szCs w:val="20"/>
        </w:rPr>
        <w:t xml:space="preserve"> dokumentacij</w:t>
      </w:r>
      <w:r w:rsidR="00F2253D" w:rsidRPr="001518B0">
        <w:rPr>
          <w:rFonts w:ascii="Arial" w:hAnsi="Arial" w:cs="Arial"/>
          <w:sz w:val="20"/>
          <w:szCs w:val="20"/>
        </w:rPr>
        <w:t>o</w:t>
      </w:r>
      <w:r w:rsidRPr="001518B0">
        <w:rPr>
          <w:rFonts w:ascii="Arial" w:hAnsi="Arial" w:cs="Arial"/>
          <w:sz w:val="20"/>
          <w:szCs w:val="20"/>
        </w:rPr>
        <w:t xml:space="preserve"> v</w:t>
      </w:r>
      <w:r w:rsidR="00F2253D" w:rsidRPr="001518B0">
        <w:rPr>
          <w:rFonts w:ascii="Arial" w:hAnsi="Arial" w:cs="Arial"/>
          <w:sz w:val="20"/>
          <w:szCs w:val="20"/>
        </w:rPr>
        <w:t xml:space="preserve"> skladu z </w:t>
      </w:r>
      <w:r w:rsidRPr="001518B0">
        <w:rPr>
          <w:rFonts w:ascii="Arial" w:hAnsi="Arial" w:cs="Arial"/>
          <w:sz w:val="20"/>
          <w:szCs w:val="20"/>
        </w:rPr>
        <w:t>roki in obseg</w:t>
      </w:r>
      <w:r w:rsidR="00F2253D" w:rsidRPr="001518B0">
        <w:rPr>
          <w:rFonts w:ascii="Arial" w:hAnsi="Arial" w:cs="Arial"/>
          <w:sz w:val="20"/>
          <w:szCs w:val="20"/>
        </w:rPr>
        <w:t>om</w:t>
      </w:r>
      <w:r w:rsidR="00587829" w:rsidRPr="001518B0">
        <w:rPr>
          <w:rFonts w:ascii="Arial" w:hAnsi="Arial" w:cs="Arial"/>
          <w:sz w:val="20"/>
          <w:szCs w:val="20"/>
        </w:rPr>
        <w:t>,</w:t>
      </w:r>
      <w:r w:rsidR="00F2253D" w:rsidRPr="001518B0">
        <w:rPr>
          <w:rFonts w:ascii="Arial" w:hAnsi="Arial" w:cs="Arial"/>
          <w:sz w:val="20"/>
          <w:szCs w:val="20"/>
        </w:rPr>
        <w:t xml:space="preserve"> opredeljenimi</w:t>
      </w:r>
      <w:r w:rsidRPr="001518B0">
        <w:rPr>
          <w:rFonts w:ascii="Arial" w:hAnsi="Arial" w:cs="Arial"/>
          <w:sz w:val="20"/>
          <w:szCs w:val="20"/>
        </w:rPr>
        <w:t xml:space="preserve"> v sporazumu o financiranju med posredniškim </w:t>
      </w:r>
      <w:r w:rsidR="00A52785" w:rsidRPr="001518B0">
        <w:rPr>
          <w:rFonts w:ascii="Arial" w:hAnsi="Arial" w:cs="Arial"/>
          <w:sz w:val="20"/>
          <w:szCs w:val="20"/>
        </w:rPr>
        <w:t xml:space="preserve">telesom </w:t>
      </w:r>
      <w:r w:rsidRPr="001518B0">
        <w:rPr>
          <w:rFonts w:ascii="Arial" w:hAnsi="Arial" w:cs="Arial"/>
          <w:sz w:val="20"/>
          <w:szCs w:val="20"/>
        </w:rPr>
        <w:t xml:space="preserve">in skladom skladov. </w:t>
      </w:r>
      <w:r w:rsidR="00F2253D" w:rsidRPr="001518B0">
        <w:rPr>
          <w:rFonts w:ascii="Arial" w:hAnsi="Arial" w:cs="Arial"/>
          <w:sz w:val="20"/>
          <w:szCs w:val="20"/>
        </w:rPr>
        <w:t>Če</w:t>
      </w:r>
      <w:r w:rsidRPr="001518B0">
        <w:rPr>
          <w:rFonts w:ascii="Arial" w:hAnsi="Arial" w:cs="Arial"/>
          <w:sz w:val="20"/>
          <w:szCs w:val="20"/>
        </w:rPr>
        <w:t xml:space="preserve"> </w:t>
      </w:r>
      <w:r w:rsidR="004D7458" w:rsidRPr="001518B0">
        <w:rPr>
          <w:rFonts w:ascii="Arial" w:hAnsi="Arial" w:cs="Arial"/>
          <w:sz w:val="20"/>
          <w:szCs w:val="20"/>
        </w:rPr>
        <w:t xml:space="preserve"> holdinški </w:t>
      </w:r>
      <w:r w:rsidRPr="001518B0">
        <w:rPr>
          <w:rFonts w:ascii="Arial" w:hAnsi="Arial" w:cs="Arial"/>
          <w:sz w:val="20"/>
          <w:szCs w:val="20"/>
        </w:rPr>
        <w:t xml:space="preserve">sklad neposredno izvaja </w:t>
      </w:r>
      <w:r w:rsidR="00AE3EE2" w:rsidRPr="001518B0">
        <w:rPr>
          <w:rFonts w:ascii="Arial" w:hAnsi="Arial" w:cs="Arial"/>
          <w:sz w:val="20"/>
          <w:szCs w:val="20"/>
        </w:rPr>
        <w:t>FI</w:t>
      </w:r>
      <w:r w:rsidRPr="001518B0">
        <w:rPr>
          <w:rFonts w:ascii="Arial" w:hAnsi="Arial" w:cs="Arial"/>
          <w:sz w:val="20"/>
          <w:szCs w:val="20"/>
        </w:rPr>
        <w:t>, zanj velja določilo tretjega odstavka te točke.</w:t>
      </w:r>
    </w:p>
    <w:p w14:paraId="77DB8A0C" w14:textId="77777777" w:rsidR="004C42F3" w:rsidRPr="001518B0" w:rsidRDefault="004C42F3" w:rsidP="003E3DBA">
      <w:pPr>
        <w:tabs>
          <w:tab w:val="left" w:pos="284"/>
        </w:tabs>
        <w:spacing w:line="260" w:lineRule="exact"/>
        <w:jc w:val="both"/>
        <w:rPr>
          <w:rFonts w:ascii="Arial" w:hAnsi="Arial" w:cs="Arial"/>
          <w:sz w:val="20"/>
          <w:szCs w:val="20"/>
        </w:rPr>
      </w:pPr>
    </w:p>
    <w:p w14:paraId="3C4BE678" w14:textId="4739D0C8" w:rsidR="004C42F3" w:rsidRPr="001518B0" w:rsidRDefault="004D7458" w:rsidP="003E3DBA">
      <w:pPr>
        <w:tabs>
          <w:tab w:val="left" w:pos="284"/>
        </w:tabs>
        <w:spacing w:line="260" w:lineRule="exact"/>
        <w:jc w:val="both"/>
        <w:rPr>
          <w:rFonts w:ascii="Arial" w:hAnsi="Arial" w:cs="Arial"/>
          <w:sz w:val="20"/>
          <w:szCs w:val="20"/>
        </w:rPr>
      </w:pPr>
      <w:r w:rsidRPr="001518B0">
        <w:rPr>
          <w:rFonts w:ascii="Arial" w:hAnsi="Arial" w:cs="Arial"/>
          <w:sz w:val="20"/>
          <w:szCs w:val="20"/>
        </w:rPr>
        <w:t>V primeru holdinškega sklada se na nivoju posebnih skladov (finančnih posrednikov)</w:t>
      </w:r>
      <w:r w:rsidR="004C42F3" w:rsidRPr="001518B0">
        <w:rPr>
          <w:rFonts w:ascii="Arial" w:hAnsi="Arial" w:cs="Arial"/>
          <w:sz w:val="20"/>
          <w:szCs w:val="20"/>
        </w:rPr>
        <w:t xml:space="preserve"> zagotovi hramba in </w:t>
      </w:r>
      <w:r w:rsidR="00F2253D" w:rsidRPr="001518B0">
        <w:rPr>
          <w:rFonts w:ascii="Arial" w:hAnsi="Arial" w:cs="Arial"/>
          <w:sz w:val="20"/>
          <w:szCs w:val="20"/>
        </w:rPr>
        <w:t xml:space="preserve">možnost </w:t>
      </w:r>
      <w:r w:rsidR="004C42F3" w:rsidRPr="001518B0">
        <w:rPr>
          <w:rFonts w:ascii="Arial" w:hAnsi="Arial" w:cs="Arial"/>
          <w:sz w:val="20"/>
          <w:szCs w:val="20"/>
        </w:rPr>
        <w:t>vpogled</w:t>
      </w:r>
      <w:r w:rsidR="00F2253D" w:rsidRPr="001518B0">
        <w:rPr>
          <w:rFonts w:ascii="Arial" w:hAnsi="Arial" w:cs="Arial"/>
          <w:sz w:val="20"/>
          <w:szCs w:val="20"/>
        </w:rPr>
        <w:t>a v</w:t>
      </w:r>
      <w:r w:rsidR="004C42F3" w:rsidRPr="001518B0">
        <w:rPr>
          <w:rFonts w:ascii="Arial" w:hAnsi="Arial" w:cs="Arial"/>
          <w:sz w:val="20"/>
          <w:szCs w:val="20"/>
        </w:rPr>
        <w:t xml:space="preserve"> dokumentacij</w:t>
      </w:r>
      <w:r w:rsidR="00F2253D" w:rsidRPr="001518B0">
        <w:rPr>
          <w:rFonts w:ascii="Arial" w:hAnsi="Arial" w:cs="Arial"/>
          <w:sz w:val="20"/>
          <w:szCs w:val="20"/>
        </w:rPr>
        <w:t>o</w:t>
      </w:r>
      <w:r w:rsidR="004C42F3" w:rsidRPr="001518B0">
        <w:rPr>
          <w:rFonts w:ascii="Arial" w:hAnsi="Arial" w:cs="Arial"/>
          <w:sz w:val="20"/>
          <w:szCs w:val="20"/>
        </w:rPr>
        <w:t xml:space="preserve"> v zvezi s podporo, ki jo </w:t>
      </w:r>
      <w:r w:rsidR="00A95B7D" w:rsidRPr="001518B0">
        <w:rPr>
          <w:rFonts w:ascii="Arial" w:hAnsi="Arial" w:cs="Arial"/>
          <w:sz w:val="20"/>
          <w:szCs w:val="20"/>
        </w:rPr>
        <w:t xml:space="preserve">le-ti </w:t>
      </w:r>
      <w:r w:rsidR="004C42F3" w:rsidRPr="001518B0">
        <w:rPr>
          <w:rFonts w:ascii="Arial" w:hAnsi="Arial" w:cs="Arial"/>
          <w:sz w:val="20"/>
          <w:szCs w:val="20"/>
        </w:rPr>
        <w:t xml:space="preserve">prek izvajanja </w:t>
      </w:r>
      <w:r w:rsidR="00AE3EE2" w:rsidRPr="001518B0">
        <w:rPr>
          <w:rFonts w:ascii="Arial" w:hAnsi="Arial" w:cs="Arial"/>
          <w:sz w:val="20"/>
          <w:szCs w:val="20"/>
        </w:rPr>
        <w:t>FI</w:t>
      </w:r>
      <w:r w:rsidR="004C42F3" w:rsidRPr="001518B0">
        <w:rPr>
          <w:rFonts w:ascii="Arial" w:hAnsi="Arial" w:cs="Arial"/>
          <w:sz w:val="20"/>
          <w:szCs w:val="20"/>
        </w:rPr>
        <w:t xml:space="preserve"> zagotavljajo/posredujejo posameznemu končnemu prejemniku v skladu z opredeljenim rokom v </w:t>
      </w:r>
      <w:r w:rsidR="009955D4" w:rsidRPr="001518B0">
        <w:rPr>
          <w:rFonts w:ascii="Arial" w:hAnsi="Arial" w:cs="Arial"/>
          <w:sz w:val="20"/>
          <w:szCs w:val="20"/>
        </w:rPr>
        <w:t>f</w:t>
      </w:r>
      <w:r w:rsidR="004C42F3" w:rsidRPr="001518B0">
        <w:rPr>
          <w:rFonts w:ascii="Arial" w:hAnsi="Arial" w:cs="Arial"/>
          <w:sz w:val="20"/>
          <w:szCs w:val="20"/>
        </w:rPr>
        <w:t xml:space="preserve">inančnem sporazumu med </w:t>
      </w:r>
      <w:r w:rsidRPr="001518B0">
        <w:rPr>
          <w:rFonts w:ascii="Arial" w:hAnsi="Arial" w:cs="Arial"/>
          <w:sz w:val="20"/>
          <w:szCs w:val="20"/>
        </w:rPr>
        <w:t xml:space="preserve">holdinškim skladom </w:t>
      </w:r>
      <w:r w:rsidR="004C42F3" w:rsidRPr="001518B0">
        <w:rPr>
          <w:rFonts w:ascii="Arial" w:hAnsi="Arial" w:cs="Arial"/>
          <w:sz w:val="20"/>
          <w:szCs w:val="20"/>
        </w:rPr>
        <w:t xml:space="preserve">in </w:t>
      </w:r>
      <w:r w:rsidRPr="001518B0">
        <w:rPr>
          <w:rFonts w:ascii="Arial" w:hAnsi="Arial" w:cs="Arial"/>
          <w:sz w:val="20"/>
          <w:szCs w:val="20"/>
        </w:rPr>
        <w:t>posebnim skladom</w:t>
      </w:r>
      <w:r w:rsidR="00A95B7D" w:rsidRPr="001518B0">
        <w:rPr>
          <w:rFonts w:ascii="Arial" w:hAnsi="Arial" w:cs="Arial"/>
          <w:sz w:val="20"/>
          <w:szCs w:val="20"/>
        </w:rPr>
        <w:t>. Ta</w:t>
      </w:r>
      <w:r w:rsidR="004C42F3" w:rsidRPr="001518B0">
        <w:rPr>
          <w:rFonts w:ascii="Arial" w:hAnsi="Arial" w:cs="Arial"/>
          <w:sz w:val="20"/>
          <w:szCs w:val="20"/>
        </w:rPr>
        <w:t xml:space="preserve"> praviloma pote</w:t>
      </w:r>
      <w:r w:rsidR="00A95B7D" w:rsidRPr="001518B0">
        <w:rPr>
          <w:rFonts w:ascii="Arial" w:hAnsi="Arial" w:cs="Arial"/>
          <w:sz w:val="20"/>
          <w:szCs w:val="20"/>
        </w:rPr>
        <w:t>če</w:t>
      </w:r>
      <w:r w:rsidR="004C42F3" w:rsidRPr="001518B0">
        <w:rPr>
          <w:rFonts w:ascii="Arial" w:hAnsi="Arial" w:cs="Arial"/>
          <w:sz w:val="20"/>
          <w:szCs w:val="20"/>
        </w:rPr>
        <w:t xml:space="preserve"> 10 let po izpolnitvi vseh finančnih obveznosti </w:t>
      </w:r>
      <w:r w:rsidRPr="001518B0">
        <w:rPr>
          <w:rFonts w:ascii="Arial" w:hAnsi="Arial" w:cs="Arial"/>
          <w:sz w:val="20"/>
          <w:szCs w:val="20"/>
        </w:rPr>
        <w:t xml:space="preserve">posebnega sklada </w:t>
      </w:r>
      <w:r w:rsidR="004C42F3" w:rsidRPr="001518B0">
        <w:rPr>
          <w:rFonts w:ascii="Arial" w:hAnsi="Arial" w:cs="Arial"/>
          <w:sz w:val="20"/>
          <w:szCs w:val="20"/>
        </w:rPr>
        <w:t xml:space="preserve">iz </w:t>
      </w:r>
      <w:r w:rsidR="00587829" w:rsidRPr="001518B0">
        <w:rPr>
          <w:rFonts w:ascii="Arial" w:hAnsi="Arial" w:cs="Arial"/>
          <w:sz w:val="20"/>
          <w:szCs w:val="20"/>
        </w:rPr>
        <w:t>zadevnega</w:t>
      </w:r>
      <w:r w:rsidR="004C42F3" w:rsidRPr="001518B0">
        <w:rPr>
          <w:rFonts w:ascii="Arial" w:hAnsi="Arial" w:cs="Arial"/>
          <w:sz w:val="20"/>
          <w:szCs w:val="20"/>
        </w:rPr>
        <w:t xml:space="preserve"> </w:t>
      </w:r>
      <w:r w:rsidR="009955D4" w:rsidRPr="001518B0">
        <w:rPr>
          <w:rFonts w:ascii="Arial" w:hAnsi="Arial" w:cs="Arial"/>
          <w:sz w:val="20"/>
          <w:szCs w:val="20"/>
        </w:rPr>
        <w:t>f</w:t>
      </w:r>
      <w:r w:rsidR="00587829" w:rsidRPr="001518B0">
        <w:rPr>
          <w:rFonts w:ascii="Arial" w:hAnsi="Arial" w:cs="Arial"/>
          <w:sz w:val="20"/>
          <w:szCs w:val="20"/>
        </w:rPr>
        <w:t>inančnega sporazuma, razen</w:t>
      </w:r>
      <w:r w:rsidR="004C42F3" w:rsidRPr="001518B0">
        <w:rPr>
          <w:rFonts w:ascii="Arial" w:hAnsi="Arial" w:cs="Arial"/>
          <w:sz w:val="20"/>
          <w:szCs w:val="20"/>
        </w:rPr>
        <w:t xml:space="preserve"> če v </w:t>
      </w:r>
      <w:r w:rsidR="009955D4" w:rsidRPr="001518B0">
        <w:rPr>
          <w:rFonts w:ascii="Arial" w:hAnsi="Arial" w:cs="Arial"/>
          <w:sz w:val="20"/>
          <w:szCs w:val="20"/>
        </w:rPr>
        <w:t>f</w:t>
      </w:r>
      <w:r w:rsidR="004C42F3" w:rsidRPr="001518B0">
        <w:rPr>
          <w:rFonts w:ascii="Arial" w:hAnsi="Arial" w:cs="Arial"/>
          <w:sz w:val="20"/>
          <w:szCs w:val="20"/>
        </w:rPr>
        <w:t xml:space="preserve">inančnem sporazumu ni </w:t>
      </w:r>
      <w:r w:rsidR="00A95B7D" w:rsidRPr="001518B0">
        <w:rPr>
          <w:rFonts w:ascii="Arial" w:hAnsi="Arial" w:cs="Arial"/>
          <w:sz w:val="20"/>
          <w:szCs w:val="20"/>
        </w:rPr>
        <w:t xml:space="preserve">določeno </w:t>
      </w:r>
      <w:r w:rsidR="004C42F3" w:rsidRPr="001518B0">
        <w:rPr>
          <w:rFonts w:ascii="Arial" w:hAnsi="Arial" w:cs="Arial"/>
          <w:sz w:val="20"/>
          <w:szCs w:val="20"/>
        </w:rPr>
        <w:t xml:space="preserve"> drugače. </w:t>
      </w:r>
    </w:p>
    <w:p w14:paraId="46D56A07" w14:textId="77777777" w:rsidR="004C42F3" w:rsidRPr="001518B0" w:rsidRDefault="004C42F3" w:rsidP="003E3DBA">
      <w:pPr>
        <w:tabs>
          <w:tab w:val="left" w:pos="284"/>
        </w:tabs>
        <w:spacing w:line="260" w:lineRule="exact"/>
        <w:jc w:val="both"/>
        <w:rPr>
          <w:rFonts w:ascii="Arial" w:hAnsi="Arial" w:cs="Arial"/>
          <w:sz w:val="20"/>
          <w:szCs w:val="20"/>
        </w:rPr>
      </w:pPr>
    </w:p>
    <w:p w14:paraId="04515F9F" w14:textId="6BB53FFE" w:rsidR="00A95B7D" w:rsidRPr="001518B0" w:rsidRDefault="004C42F3" w:rsidP="003E3DBA">
      <w:pPr>
        <w:tabs>
          <w:tab w:val="left" w:pos="284"/>
        </w:tabs>
        <w:spacing w:line="260" w:lineRule="exact"/>
        <w:jc w:val="both"/>
        <w:rPr>
          <w:rFonts w:ascii="Arial" w:hAnsi="Arial" w:cs="Arial"/>
          <w:sz w:val="20"/>
          <w:szCs w:val="20"/>
        </w:rPr>
      </w:pPr>
      <w:r w:rsidRPr="001518B0">
        <w:rPr>
          <w:rFonts w:ascii="Arial" w:hAnsi="Arial" w:cs="Arial"/>
          <w:sz w:val="20"/>
          <w:szCs w:val="20"/>
          <w:u w:val="single"/>
        </w:rPr>
        <w:t>Na nivoju končnih prejemnikov</w:t>
      </w:r>
      <w:r w:rsidRPr="001518B0">
        <w:rPr>
          <w:rFonts w:ascii="Arial" w:hAnsi="Arial" w:cs="Arial"/>
          <w:sz w:val="20"/>
          <w:szCs w:val="20"/>
        </w:rPr>
        <w:t xml:space="preserve"> </w:t>
      </w:r>
      <w:r w:rsidR="004D7458" w:rsidRPr="001518B0">
        <w:rPr>
          <w:rFonts w:ascii="Arial" w:hAnsi="Arial" w:cs="Arial"/>
          <w:sz w:val="20"/>
          <w:szCs w:val="20"/>
        </w:rPr>
        <w:t xml:space="preserve">se hramba dokumentov in morebiten vpogled v le teh lahko opredeli v sporazumih o finančnem poslu med posebnim skladom (finančnim posrednikom) in končnim prejemnikom. Ta praviloma poteče 10 let po dokončanem poplačilu/izpolnitvi obveznosti končnega prejemnika do posebnega sklada po sklenjenem finančnem poslu, razen če v sporazumu o finančnem poslu ni določeno drugače. </w:t>
      </w:r>
    </w:p>
    <w:p w14:paraId="40CDF868" w14:textId="77777777" w:rsidR="002A4886" w:rsidRPr="001518B0" w:rsidRDefault="002A4886" w:rsidP="003E3DBA">
      <w:pPr>
        <w:tabs>
          <w:tab w:val="left" w:pos="284"/>
        </w:tabs>
        <w:spacing w:line="260" w:lineRule="exact"/>
        <w:jc w:val="both"/>
        <w:rPr>
          <w:rFonts w:ascii="Arial" w:hAnsi="Arial" w:cs="Arial"/>
          <w:sz w:val="20"/>
          <w:szCs w:val="20"/>
        </w:rPr>
      </w:pPr>
    </w:p>
    <w:p w14:paraId="38BF769D" w14:textId="77777777" w:rsidR="00EE616A" w:rsidRPr="001518B0" w:rsidRDefault="00EE616A" w:rsidP="003E3DBA">
      <w:pPr>
        <w:tabs>
          <w:tab w:val="left" w:pos="284"/>
        </w:tabs>
        <w:spacing w:line="260" w:lineRule="exact"/>
        <w:jc w:val="both"/>
        <w:rPr>
          <w:rFonts w:ascii="Arial" w:hAnsi="Arial" w:cs="Arial"/>
          <w:sz w:val="20"/>
          <w:szCs w:val="20"/>
        </w:rPr>
      </w:pPr>
    </w:p>
    <w:p w14:paraId="0D9B37DE" w14:textId="5865DF39" w:rsidR="00C85587" w:rsidRPr="001518B0" w:rsidRDefault="00C85587" w:rsidP="003E3DBA">
      <w:pPr>
        <w:pStyle w:val="Naslov1"/>
        <w:spacing w:line="260" w:lineRule="exact"/>
      </w:pPr>
      <w:bookmarkStart w:id="60" w:name="_Toc37155968"/>
      <w:bookmarkStart w:id="61" w:name="_Toc37155969"/>
      <w:bookmarkStart w:id="62" w:name="_Toc37155970"/>
      <w:bookmarkStart w:id="63" w:name="_Toc37155971"/>
      <w:bookmarkStart w:id="64" w:name="_Toc37155972"/>
      <w:bookmarkStart w:id="65" w:name="_Toc37155973"/>
      <w:bookmarkStart w:id="66" w:name="_Toc37155974"/>
      <w:bookmarkStart w:id="67" w:name="_Toc37155975"/>
      <w:bookmarkStart w:id="68" w:name="_Toc37155976"/>
      <w:bookmarkStart w:id="69" w:name="_Toc37155977"/>
      <w:bookmarkStart w:id="70" w:name="_Toc37155978"/>
      <w:bookmarkStart w:id="71" w:name="_Toc37155979"/>
      <w:bookmarkStart w:id="72" w:name="_Toc37155980"/>
      <w:bookmarkStart w:id="73" w:name="_Toc37155981"/>
      <w:bookmarkStart w:id="74" w:name="_Toc37155982"/>
      <w:bookmarkStart w:id="75" w:name="_Toc37155983"/>
      <w:bookmarkStart w:id="76" w:name="_Toc37155984"/>
      <w:bookmarkStart w:id="77" w:name="_Toc37155985"/>
      <w:bookmarkStart w:id="78" w:name="_Toc37155986"/>
      <w:bookmarkStart w:id="79" w:name="_Toc37155987"/>
      <w:bookmarkStart w:id="80" w:name="_Toc37155988"/>
      <w:bookmarkStart w:id="81" w:name="_Toc37155989"/>
      <w:bookmarkStart w:id="82" w:name="_Toc37155990"/>
      <w:bookmarkStart w:id="83" w:name="_Toc37155991"/>
      <w:bookmarkStart w:id="84" w:name="_Toc37155992"/>
      <w:bookmarkStart w:id="85" w:name="_Toc37155993"/>
      <w:bookmarkStart w:id="86" w:name="_Toc37155994"/>
      <w:bookmarkStart w:id="87" w:name="_Toc37155995"/>
      <w:bookmarkStart w:id="88" w:name="_Toc37155996"/>
      <w:bookmarkStart w:id="89" w:name="_Toc37155997"/>
      <w:bookmarkStart w:id="90" w:name="_Toc37155998"/>
      <w:bookmarkStart w:id="91" w:name="_Toc37155999"/>
      <w:bookmarkStart w:id="92" w:name="_Toc37156000"/>
      <w:bookmarkStart w:id="93" w:name="_Toc68883966"/>
      <w:bookmarkStart w:id="94" w:name="_Toc68884238"/>
      <w:bookmarkStart w:id="95" w:name="_Toc68884375"/>
      <w:bookmarkStart w:id="96" w:name="_Toc161558849"/>
      <w:bookmarkStart w:id="97" w:name="_Toc280780602"/>
      <w:bookmarkStart w:id="98" w:name="_Toc37156002"/>
      <w:bookmarkStart w:id="99" w:name="_Toc37241908"/>
      <w:bookmarkStart w:id="100" w:name="_Toc37243851"/>
      <w:bookmarkStart w:id="101" w:name="_Toc25148205"/>
      <w:bookmarkStart w:id="102" w:name="_Ref132996214"/>
      <w:bookmarkStart w:id="103" w:name="_Ref132996321"/>
      <w:bookmarkStart w:id="104" w:name="_Toc13300532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1518B0">
        <w:lastRenderedPageBreak/>
        <w:t>KATEGORIJE IN VRSTE STROŠKOV</w:t>
      </w:r>
      <w:bookmarkEnd w:id="102"/>
      <w:bookmarkEnd w:id="103"/>
      <w:bookmarkEnd w:id="104"/>
    </w:p>
    <w:p w14:paraId="6340FBAD" w14:textId="603916E4" w:rsidR="005D1B05" w:rsidRPr="001518B0" w:rsidRDefault="005D1B05" w:rsidP="003E3DBA">
      <w:pPr>
        <w:pStyle w:val="Naslov2"/>
        <w:spacing w:line="260" w:lineRule="exact"/>
      </w:pPr>
      <w:bookmarkStart w:id="105" w:name="_Toc133005327"/>
      <w:proofErr w:type="spellStart"/>
      <w:r w:rsidRPr="001518B0">
        <w:t>Investicije</w:t>
      </w:r>
      <w:bookmarkEnd w:id="93"/>
      <w:bookmarkEnd w:id="94"/>
      <w:bookmarkEnd w:id="95"/>
      <w:bookmarkEnd w:id="96"/>
      <w:bookmarkEnd w:id="97"/>
      <w:bookmarkEnd w:id="98"/>
      <w:bookmarkEnd w:id="99"/>
      <w:bookmarkEnd w:id="100"/>
      <w:bookmarkEnd w:id="101"/>
      <w:bookmarkEnd w:id="105"/>
      <w:proofErr w:type="spellEnd"/>
    </w:p>
    <w:p w14:paraId="68A9F371" w14:textId="77777777" w:rsidR="005D1B05" w:rsidRPr="00934963" w:rsidRDefault="005D1B05" w:rsidP="00934963">
      <w:pPr>
        <w:pStyle w:val="Naslov3"/>
      </w:pPr>
      <w:bookmarkStart w:id="106" w:name="_Toc161558850"/>
      <w:bookmarkStart w:id="107" w:name="_Toc280780603"/>
      <w:bookmarkStart w:id="108" w:name="_Toc37156003"/>
      <w:bookmarkStart w:id="109" w:name="_Toc37241909"/>
      <w:bookmarkStart w:id="110" w:name="_Toc37243852"/>
      <w:bookmarkStart w:id="111" w:name="_Toc25148206"/>
      <w:bookmarkStart w:id="112" w:name="_Toc133005328"/>
      <w:r w:rsidRPr="00934963">
        <w:t>Nakup nepremičnin</w:t>
      </w:r>
      <w:bookmarkEnd w:id="106"/>
      <w:bookmarkEnd w:id="107"/>
      <w:bookmarkEnd w:id="108"/>
      <w:bookmarkEnd w:id="109"/>
      <w:bookmarkEnd w:id="110"/>
      <w:bookmarkEnd w:id="111"/>
      <w:bookmarkEnd w:id="112"/>
    </w:p>
    <w:p w14:paraId="5AED13B6" w14:textId="77777777" w:rsidR="005D1B05" w:rsidRPr="001518B0" w:rsidRDefault="005D1B05" w:rsidP="003E3DBA">
      <w:pPr>
        <w:spacing w:line="260" w:lineRule="exact"/>
        <w:rPr>
          <w:rFonts w:ascii="Arial" w:hAnsi="Arial" w:cs="Arial"/>
          <w:sz w:val="20"/>
          <w:szCs w:val="20"/>
        </w:rPr>
      </w:pPr>
    </w:p>
    <w:p w14:paraId="541A08E7" w14:textId="77777777" w:rsidR="005D1B05" w:rsidRPr="001518B0" w:rsidRDefault="005D1B05" w:rsidP="003E3DBA">
      <w:pPr>
        <w:spacing w:line="260" w:lineRule="exact"/>
        <w:jc w:val="both"/>
        <w:rPr>
          <w:rFonts w:ascii="Arial" w:hAnsi="Arial" w:cs="Arial"/>
          <w:sz w:val="20"/>
          <w:szCs w:val="20"/>
        </w:rPr>
      </w:pPr>
      <w:r w:rsidRPr="001518B0">
        <w:rPr>
          <w:rFonts w:ascii="Arial" w:hAnsi="Arial" w:cs="Arial"/>
          <w:bCs/>
          <w:sz w:val="20"/>
          <w:szCs w:val="20"/>
        </w:rPr>
        <w:t xml:space="preserve">Nakup nepremičnin </w:t>
      </w:r>
      <w:r w:rsidR="006D30E1" w:rsidRPr="001518B0">
        <w:rPr>
          <w:rFonts w:ascii="Arial" w:hAnsi="Arial" w:cs="Arial"/>
          <w:bCs/>
          <w:sz w:val="20"/>
          <w:szCs w:val="20"/>
        </w:rPr>
        <w:t xml:space="preserve">je </w:t>
      </w:r>
      <w:r w:rsidRPr="001518B0">
        <w:rPr>
          <w:rFonts w:ascii="Arial" w:hAnsi="Arial" w:cs="Arial"/>
          <w:bCs/>
          <w:sz w:val="20"/>
          <w:szCs w:val="20"/>
        </w:rPr>
        <w:t xml:space="preserve">upravičen do sofinanciranja, če obstaja neposredna povezava med nakupom in ciljem aktivnosti v operaciji in če ta navodila in odločitev o </w:t>
      </w:r>
      <w:r w:rsidR="00DC654B" w:rsidRPr="001518B0">
        <w:rPr>
          <w:rFonts w:ascii="Arial" w:hAnsi="Arial" w:cs="Arial"/>
          <w:bCs/>
          <w:sz w:val="20"/>
          <w:szCs w:val="20"/>
        </w:rPr>
        <w:t>podpori</w:t>
      </w:r>
      <w:r w:rsidRPr="001518B0">
        <w:rPr>
          <w:rFonts w:ascii="Arial" w:hAnsi="Arial" w:cs="Arial"/>
          <w:bCs/>
          <w:sz w:val="20"/>
          <w:szCs w:val="20"/>
        </w:rPr>
        <w:t xml:space="preserve"> ne določajo drugače.</w:t>
      </w:r>
      <w:r w:rsidRPr="001518B0">
        <w:rPr>
          <w:rFonts w:ascii="Arial" w:hAnsi="Arial" w:cs="Arial"/>
          <w:sz w:val="20"/>
          <w:szCs w:val="20"/>
        </w:rPr>
        <w:t xml:space="preserve"> </w:t>
      </w:r>
    </w:p>
    <w:p w14:paraId="05D47351" w14:textId="77777777" w:rsidR="005D1B05" w:rsidRPr="001518B0" w:rsidRDefault="005D1B05" w:rsidP="003E3DBA">
      <w:pPr>
        <w:spacing w:line="260" w:lineRule="exact"/>
        <w:rPr>
          <w:rFonts w:ascii="Arial" w:hAnsi="Arial" w:cs="Arial"/>
          <w:sz w:val="20"/>
          <w:szCs w:val="20"/>
        </w:rPr>
      </w:pPr>
    </w:p>
    <w:p w14:paraId="4258A565" w14:textId="77777777" w:rsidR="006D30E1" w:rsidRPr="001518B0" w:rsidRDefault="006D30E1" w:rsidP="003E3DBA">
      <w:pPr>
        <w:spacing w:after="200" w:line="260" w:lineRule="exact"/>
        <w:jc w:val="both"/>
        <w:rPr>
          <w:rFonts w:ascii="Arial" w:eastAsia="Calibri" w:hAnsi="Arial" w:cs="Arial"/>
          <w:bCs/>
          <w:sz w:val="20"/>
          <w:szCs w:val="20"/>
          <w:lang w:eastAsia="en-US"/>
        </w:rPr>
      </w:pPr>
      <w:r w:rsidRPr="001518B0">
        <w:rPr>
          <w:rFonts w:ascii="Arial" w:eastAsia="Calibri" w:hAnsi="Arial" w:cs="Arial"/>
          <w:bCs/>
          <w:sz w:val="20"/>
          <w:szCs w:val="20"/>
          <w:lang w:eastAsia="en-US"/>
        </w:rPr>
        <w:t>V zvezi z nepremičninami in nakupom nepremičnin se uporabljajo zlasti Stvarnopravni zakonik, Zakon o zemljiš</w:t>
      </w:r>
      <w:r w:rsidR="009343E5" w:rsidRPr="001518B0">
        <w:rPr>
          <w:rFonts w:ascii="Arial" w:eastAsia="Calibri" w:hAnsi="Arial" w:cs="Arial"/>
          <w:bCs/>
          <w:sz w:val="20"/>
          <w:szCs w:val="20"/>
          <w:lang w:eastAsia="en-US"/>
        </w:rPr>
        <w:t>k</w:t>
      </w:r>
      <w:r w:rsidRPr="001518B0">
        <w:rPr>
          <w:rFonts w:ascii="Arial" w:eastAsia="Calibri" w:hAnsi="Arial" w:cs="Arial"/>
          <w:bCs/>
          <w:sz w:val="20"/>
          <w:szCs w:val="20"/>
          <w:lang w:eastAsia="en-US"/>
        </w:rPr>
        <w:t xml:space="preserve">i knjigi, Zakon o evidentiranju nepremičnin, Zakon o urejanju </w:t>
      </w:r>
      <w:r w:rsidR="00AE3EE2" w:rsidRPr="001518B0">
        <w:rPr>
          <w:rFonts w:ascii="Arial" w:eastAsia="Calibri" w:hAnsi="Arial" w:cs="Arial"/>
          <w:bCs/>
          <w:sz w:val="20"/>
          <w:szCs w:val="20"/>
          <w:lang w:eastAsia="en-US"/>
        </w:rPr>
        <w:t xml:space="preserve">prostora, </w:t>
      </w:r>
      <w:r w:rsidRPr="001518B0">
        <w:rPr>
          <w:rFonts w:ascii="Arial" w:eastAsia="Calibri" w:hAnsi="Arial" w:cs="Arial"/>
          <w:bCs/>
          <w:sz w:val="20"/>
          <w:szCs w:val="20"/>
          <w:lang w:eastAsia="en-US"/>
        </w:rPr>
        <w:t>Zakon o stvarnem premoženju države in samoupravnih lokalnih skupnosti, Zakon o cestah, Zakon o kmetijskih zemljiščih in na njihovih podlagah sprejeti podzakonski akti.</w:t>
      </w:r>
    </w:p>
    <w:p w14:paraId="5DCDEBA8" w14:textId="2D69B9B1" w:rsidR="006D30E1" w:rsidRPr="001518B0" w:rsidRDefault="006D30E1" w:rsidP="003E3DBA">
      <w:pPr>
        <w:spacing w:after="200" w:line="260" w:lineRule="exact"/>
        <w:jc w:val="both"/>
        <w:rPr>
          <w:rFonts w:ascii="Arial" w:eastAsia="Calibri" w:hAnsi="Arial" w:cs="Arial"/>
          <w:bCs/>
          <w:sz w:val="20"/>
          <w:szCs w:val="20"/>
          <w:lang w:eastAsia="en-US"/>
        </w:rPr>
      </w:pPr>
      <w:r w:rsidRPr="001518B0">
        <w:rPr>
          <w:rFonts w:ascii="Arial" w:eastAsia="Calibri" w:hAnsi="Arial" w:cs="Arial"/>
          <w:bCs/>
          <w:sz w:val="20"/>
          <w:szCs w:val="20"/>
          <w:lang w:eastAsia="en-US"/>
        </w:rPr>
        <w:t xml:space="preserve">Nepremičnina je prostorsko odmerjen del zemeljske površine, skupaj z vsemi sestavinami. </w:t>
      </w:r>
      <w:r w:rsidRPr="001518B0">
        <w:rPr>
          <w:rFonts w:ascii="Arial" w:eastAsia="Calibri" w:hAnsi="Arial" w:cs="Arial"/>
          <w:bCs/>
          <w:sz w:val="20"/>
          <w:szCs w:val="20"/>
          <w:lang w:eastAsia="en-US"/>
        </w:rPr>
        <w:br/>
        <w:t>Vse drug</w:t>
      </w:r>
      <w:r w:rsidR="006D7F27" w:rsidRPr="001518B0">
        <w:rPr>
          <w:rFonts w:ascii="Arial" w:eastAsia="Calibri" w:hAnsi="Arial" w:cs="Arial"/>
          <w:bCs/>
          <w:sz w:val="20"/>
          <w:szCs w:val="20"/>
          <w:lang w:eastAsia="en-US"/>
        </w:rPr>
        <w:t>o</w:t>
      </w:r>
      <w:r w:rsidRPr="001518B0">
        <w:rPr>
          <w:rFonts w:ascii="Arial" w:eastAsia="Calibri" w:hAnsi="Arial" w:cs="Arial"/>
          <w:bCs/>
          <w:sz w:val="20"/>
          <w:szCs w:val="20"/>
          <w:lang w:eastAsia="en-US"/>
        </w:rPr>
        <w:t xml:space="preserve"> so premičnine</w:t>
      </w:r>
      <w:r w:rsidRPr="001518B0">
        <w:rPr>
          <w:rFonts w:ascii="Arial" w:eastAsia="Calibri" w:hAnsi="Arial" w:cs="Arial"/>
          <w:bCs/>
          <w:sz w:val="20"/>
          <w:szCs w:val="20"/>
          <w:vertAlign w:val="superscript"/>
          <w:lang w:eastAsia="en-US"/>
        </w:rPr>
        <w:footnoteReference w:id="4"/>
      </w:r>
      <w:r w:rsidRPr="001518B0">
        <w:rPr>
          <w:rFonts w:ascii="Arial" w:eastAsia="Calibri" w:hAnsi="Arial" w:cs="Arial"/>
          <w:bCs/>
          <w:sz w:val="20"/>
          <w:szCs w:val="20"/>
          <w:vertAlign w:val="subscript"/>
          <w:lang w:eastAsia="en-US"/>
        </w:rPr>
        <w:t xml:space="preserve"> </w:t>
      </w:r>
      <w:r w:rsidRPr="001518B0">
        <w:rPr>
          <w:rFonts w:ascii="Arial" w:eastAsia="Calibri" w:hAnsi="Arial" w:cs="Arial"/>
          <w:bCs/>
          <w:sz w:val="20"/>
          <w:szCs w:val="20"/>
          <w:lang w:eastAsia="en-US"/>
        </w:rPr>
        <w:t>.</w:t>
      </w:r>
    </w:p>
    <w:p w14:paraId="3FD66F50" w14:textId="77777777" w:rsidR="006D30E1" w:rsidRPr="001518B0" w:rsidRDefault="006D30E1" w:rsidP="003E3DBA">
      <w:pPr>
        <w:spacing w:after="200" w:line="260" w:lineRule="exact"/>
        <w:jc w:val="both"/>
        <w:rPr>
          <w:rFonts w:ascii="Arial" w:eastAsia="Calibri" w:hAnsi="Arial" w:cs="Arial"/>
          <w:bCs/>
          <w:sz w:val="20"/>
          <w:szCs w:val="20"/>
          <w:lang w:eastAsia="en-US"/>
        </w:rPr>
      </w:pPr>
      <w:r w:rsidRPr="001518B0">
        <w:rPr>
          <w:rFonts w:ascii="Arial" w:eastAsia="Calibri" w:hAnsi="Arial" w:cs="Arial"/>
          <w:bCs/>
          <w:sz w:val="20"/>
          <w:szCs w:val="20"/>
          <w:lang w:eastAsia="en-US"/>
        </w:rPr>
        <w:t>Vse, kar je po namenu trajno spojeno ali je trajno na nepremičnini, nad ali pod njo, je sestavina nepremičnine, razen če zakon določa drugače</w:t>
      </w:r>
      <w:r w:rsidRPr="001518B0">
        <w:rPr>
          <w:rFonts w:ascii="Arial" w:eastAsia="Calibri" w:hAnsi="Arial" w:cs="Arial"/>
          <w:bCs/>
          <w:sz w:val="20"/>
          <w:szCs w:val="20"/>
          <w:vertAlign w:val="superscript"/>
          <w:lang w:eastAsia="en-US"/>
        </w:rPr>
        <w:footnoteReference w:id="5"/>
      </w:r>
      <w:r w:rsidRPr="001518B0">
        <w:rPr>
          <w:rFonts w:ascii="Arial" w:eastAsia="Calibri" w:hAnsi="Arial" w:cs="Arial"/>
          <w:bCs/>
          <w:sz w:val="20"/>
          <w:szCs w:val="20"/>
          <w:lang w:eastAsia="en-US"/>
        </w:rPr>
        <w:t>.</w:t>
      </w:r>
    </w:p>
    <w:p w14:paraId="20791D64" w14:textId="4C629D7F" w:rsidR="006D30E1" w:rsidRPr="001518B0" w:rsidRDefault="006D30E1" w:rsidP="003E3DBA">
      <w:pPr>
        <w:spacing w:after="200" w:line="260" w:lineRule="exact"/>
        <w:jc w:val="both"/>
        <w:rPr>
          <w:rFonts w:ascii="Arial" w:eastAsia="Calibri" w:hAnsi="Arial" w:cs="Arial"/>
          <w:bCs/>
          <w:sz w:val="20"/>
          <w:szCs w:val="20"/>
          <w:lang w:eastAsia="en-US"/>
        </w:rPr>
      </w:pPr>
      <w:r w:rsidRPr="001518B0">
        <w:rPr>
          <w:rFonts w:ascii="Arial" w:eastAsia="Calibri" w:hAnsi="Arial" w:cs="Arial"/>
          <w:bCs/>
          <w:sz w:val="20"/>
          <w:szCs w:val="20"/>
          <w:lang w:eastAsia="en-US"/>
        </w:rPr>
        <w:t>Nakup idealnih deležev na nepremičninah je upravičen, če je v verigah pogodb</w:t>
      </w:r>
      <w:r w:rsidR="00D10B80" w:rsidRPr="001518B0">
        <w:rPr>
          <w:rFonts w:ascii="Arial" w:eastAsia="Calibri" w:hAnsi="Arial" w:cs="Arial"/>
          <w:bCs/>
          <w:sz w:val="20"/>
          <w:szCs w:val="20"/>
          <w:lang w:eastAsia="en-US"/>
        </w:rPr>
        <w:t xml:space="preserve"> oz. </w:t>
      </w:r>
      <w:r w:rsidRPr="001518B0">
        <w:rPr>
          <w:rFonts w:ascii="Arial" w:eastAsia="Calibri" w:hAnsi="Arial" w:cs="Arial"/>
          <w:bCs/>
          <w:sz w:val="20"/>
          <w:szCs w:val="20"/>
          <w:lang w:eastAsia="en-US"/>
        </w:rPr>
        <w:t xml:space="preserve">listin </w:t>
      </w:r>
      <w:r w:rsidR="00CA2406" w:rsidRPr="001518B0">
        <w:rPr>
          <w:rFonts w:ascii="Arial" w:eastAsia="Calibri" w:hAnsi="Arial" w:cs="Arial"/>
          <w:bCs/>
          <w:sz w:val="20"/>
          <w:szCs w:val="20"/>
          <w:lang w:eastAsia="en-US"/>
        </w:rPr>
        <w:t xml:space="preserve">mogoče </w:t>
      </w:r>
      <w:r w:rsidRPr="001518B0">
        <w:rPr>
          <w:rFonts w:ascii="Arial" w:eastAsia="Calibri" w:hAnsi="Arial" w:cs="Arial"/>
          <w:bCs/>
          <w:sz w:val="20"/>
          <w:szCs w:val="20"/>
          <w:lang w:eastAsia="en-US"/>
        </w:rPr>
        <w:t>nedvoumno določiti predmet nakupa.</w:t>
      </w:r>
    </w:p>
    <w:p w14:paraId="1F4FEA82" w14:textId="0C467125" w:rsidR="0051787C" w:rsidRPr="001518B0" w:rsidRDefault="006D30E1" w:rsidP="003E3DBA">
      <w:pPr>
        <w:spacing w:line="260" w:lineRule="exact"/>
        <w:jc w:val="both"/>
        <w:rPr>
          <w:rFonts w:ascii="Arial" w:eastAsia="Calibri" w:hAnsi="Arial" w:cs="Arial"/>
          <w:bCs/>
          <w:sz w:val="20"/>
          <w:szCs w:val="20"/>
          <w:lang w:eastAsia="en-US"/>
        </w:rPr>
      </w:pPr>
      <w:r w:rsidRPr="001518B0">
        <w:rPr>
          <w:rFonts w:ascii="Arial" w:eastAsia="Calibri" w:hAnsi="Arial" w:cs="Arial"/>
          <w:bCs/>
          <w:sz w:val="20"/>
          <w:szCs w:val="20"/>
          <w:lang w:eastAsia="en-US"/>
        </w:rPr>
        <w:t>Nakup nepremičnin, ki nimajo urejenega dostopa z javne površine, ni upravičen do sofinanciranja. Če ima upravičenec, kupec nepremičnine, do nepremičnine urejen dostop preko zemljišč, ki so že v njegovi lasti, je mogoče tak dostop smatrati kot urejen z javne površine, razen kadar gre za nepremičnine, pri katerih promet z zemljišči  na podlagi zakonske podlage ni dovoljen (</w:t>
      </w:r>
      <w:r w:rsidR="009343E5" w:rsidRPr="001518B0">
        <w:rPr>
          <w:rFonts w:ascii="Arial" w:eastAsia="Calibri" w:hAnsi="Arial" w:cs="Arial"/>
          <w:bCs/>
          <w:sz w:val="20"/>
          <w:szCs w:val="20"/>
          <w:lang w:eastAsia="en-US"/>
        </w:rPr>
        <w:t>npr.</w:t>
      </w:r>
      <w:r w:rsidRPr="001518B0">
        <w:rPr>
          <w:rFonts w:ascii="Arial" w:eastAsia="Calibri" w:hAnsi="Arial" w:cs="Arial"/>
          <w:bCs/>
          <w:sz w:val="20"/>
          <w:szCs w:val="20"/>
          <w:lang w:eastAsia="en-US"/>
        </w:rPr>
        <w:t xml:space="preserve"> izvršba in dražba zemljišča, ki je v lasti poslovneža, ki je preko tega zemljišča dostopal na svoje novo zemljišče)</w:t>
      </w:r>
      <w:r w:rsidR="009343E5" w:rsidRPr="001518B0">
        <w:rPr>
          <w:rFonts w:ascii="Arial" w:eastAsia="Calibri" w:hAnsi="Arial" w:cs="Arial"/>
          <w:bCs/>
          <w:sz w:val="20"/>
          <w:szCs w:val="20"/>
          <w:lang w:eastAsia="en-US"/>
        </w:rPr>
        <w:t>.</w:t>
      </w:r>
      <w:r w:rsidR="00934963">
        <w:rPr>
          <w:rFonts w:ascii="Arial" w:eastAsia="Calibri" w:hAnsi="Arial" w:cs="Arial"/>
          <w:bCs/>
          <w:sz w:val="20"/>
          <w:szCs w:val="20"/>
          <w:lang w:eastAsia="en-US"/>
        </w:rPr>
        <w:t xml:space="preserve"> </w:t>
      </w:r>
      <w:r w:rsidR="00D10B80" w:rsidRPr="001518B0">
        <w:rPr>
          <w:rFonts w:ascii="Arial" w:eastAsia="Calibri" w:hAnsi="Arial" w:cs="Arial"/>
          <w:bCs/>
          <w:sz w:val="20"/>
          <w:szCs w:val="20"/>
          <w:lang w:eastAsia="en-US"/>
        </w:rPr>
        <w:t xml:space="preserve">Kot urejen dostop z javne površine se smatra tudi </w:t>
      </w:r>
      <w:r w:rsidR="006D7F27" w:rsidRPr="001518B0">
        <w:rPr>
          <w:rFonts w:ascii="Arial" w:eastAsia="Calibri" w:hAnsi="Arial" w:cs="Arial"/>
          <w:bCs/>
          <w:sz w:val="20"/>
          <w:szCs w:val="20"/>
          <w:lang w:eastAsia="en-US"/>
        </w:rPr>
        <w:t xml:space="preserve">dostop </w:t>
      </w:r>
      <w:r w:rsidR="00D10B80" w:rsidRPr="001518B0">
        <w:rPr>
          <w:rFonts w:ascii="Arial" w:eastAsia="Calibri" w:hAnsi="Arial" w:cs="Arial"/>
          <w:bCs/>
          <w:sz w:val="20"/>
          <w:szCs w:val="20"/>
          <w:lang w:eastAsia="en-US"/>
        </w:rPr>
        <w:t>s služnostjo, vknjiženo v zemljiški knjigi, urejen dostop do kupljene nepremičnine.</w:t>
      </w:r>
    </w:p>
    <w:p w14:paraId="57E43340" w14:textId="3726CED8" w:rsidR="00D10B80" w:rsidRPr="001518B0" w:rsidRDefault="00D10B80" w:rsidP="003E3DBA">
      <w:pPr>
        <w:spacing w:line="260" w:lineRule="exact"/>
        <w:jc w:val="both"/>
        <w:rPr>
          <w:rFonts w:ascii="Arial" w:eastAsia="Calibri" w:hAnsi="Arial" w:cs="Arial"/>
          <w:bCs/>
          <w:sz w:val="20"/>
          <w:szCs w:val="20"/>
          <w:lang w:eastAsia="en-US"/>
        </w:rPr>
      </w:pPr>
    </w:p>
    <w:p w14:paraId="1316D94F" w14:textId="77777777" w:rsidR="006D7F27" w:rsidRPr="001518B0" w:rsidRDefault="006D7F27" w:rsidP="003E3DBA">
      <w:pPr>
        <w:spacing w:line="260" w:lineRule="exact"/>
        <w:jc w:val="both"/>
        <w:rPr>
          <w:rFonts w:ascii="Arial" w:hAnsi="Arial" w:cs="Arial"/>
          <w:i/>
          <w:sz w:val="20"/>
          <w:szCs w:val="20"/>
          <w:u w:val="single"/>
        </w:rPr>
      </w:pPr>
      <w:r w:rsidRPr="001518B0">
        <w:rPr>
          <w:rFonts w:ascii="Arial" w:hAnsi="Arial" w:cs="Arial"/>
          <w:i/>
          <w:sz w:val="20"/>
          <w:szCs w:val="20"/>
          <w:u w:val="single"/>
        </w:rPr>
        <w:t>Davek na promet z nepremičninami, stroški posredovanja, tj. nepremičninskega agenta, stroški notarja in odvetnika, drugi stroški pravnih storitev, stroški geometra ter stroški vpisa v zemljiško knjigo in kataster stavb in zemljišč niso upravičen strošek.</w:t>
      </w:r>
    </w:p>
    <w:p w14:paraId="637F604B" w14:textId="77777777" w:rsidR="006D7F27" w:rsidRPr="001518B0" w:rsidRDefault="006D7F27" w:rsidP="003E3DBA">
      <w:pPr>
        <w:spacing w:line="260" w:lineRule="exact"/>
        <w:jc w:val="both"/>
        <w:rPr>
          <w:rFonts w:ascii="Arial" w:eastAsia="Calibri" w:hAnsi="Arial" w:cs="Arial"/>
          <w:bCs/>
          <w:sz w:val="20"/>
          <w:szCs w:val="20"/>
          <w:lang w:eastAsia="en-US"/>
        </w:rPr>
      </w:pPr>
    </w:p>
    <w:p w14:paraId="688EF6AA" w14:textId="6E6336FF" w:rsidR="005D1B05" w:rsidRPr="001518B0" w:rsidRDefault="00CD54D3" w:rsidP="003E3DBA">
      <w:pPr>
        <w:spacing w:line="260" w:lineRule="exact"/>
        <w:jc w:val="both"/>
        <w:rPr>
          <w:rFonts w:ascii="Arial" w:hAnsi="Arial" w:cs="Arial"/>
          <w:sz w:val="20"/>
          <w:szCs w:val="20"/>
        </w:rPr>
      </w:pPr>
      <w:r w:rsidRPr="001518B0">
        <w:rPr>
          <w:rFonts w:ascii="Arial" w:hAnsi="Arial" w:cs="Arial"/>
          <w:sz w:val="20"/>
          <w:szCs w:val="20"/>
        </w:rPr>
        <w:t xml:space="preserve">V </w:t>
      </w:r>
      <w:r w:rsidR="00720164" w:rsidRPr="001518B0">
        <w:rPr>
          <w:rFonts w:ascii="Arial" w:hAnsi="Arial" w:cs="Arial"/>
          <w:sz w:val="20"/>
          <w:szCs w:val="20"/>
        </w:rPr>
        <w:t>skladu s</w:t>
      </w:r>
      <w:r w:rsidRPr="001518B0">
        <w:rPr>
          <w:rFonts w:ascii="Arial" w:hAnsi="Arial" w:cs="Arial"/>
          <w:sz w:val="20"/>
          <w:szCs w:val="20"/>
        </w:rPr>
        <w:t xml:space="preserve"> </w:t>
      </w:r>
      <w:r w:rsidR="00B94D50" w:rsidRPr="001518B0">
        <w:rPr>
          <w:rFonts w:ascii="Arial" w:hAnsi="Arial" w:cs="Arial"/>
          <w:sz w:val="20"/>
          <w:szCs w:val="20"/>
        </w:rPr>
        <w:t>prvim odstavkom</w:t>
      </w:r>
      <w:r w:rsidR="005D1B05" w:rsidRPr="001518B0">
        <w:rPr>
          <w:rFonts w:ascii="Arial" w:hAnsi="Arial" w:cs="Arial"/>
          <w:sz w:val="20"/>
          <w:szCs w:val="20"/>
        </w:rPr>
        <w:t xml:space="preserve"> </w:t>
      </w:r>
      <w:r w:rsidR="008660E8" w:rsidRPr="001518B0">
        <w:rPr>
          <w:rFonts w:ascii="Arial" w:hAnsi="Arial" w:cs="Arial"/>
          <w:sz w:val="20"/>
          <w:szCs w:val="20"/>
        </w:rPr>
        <w:t>16</w:t>
      </w:r>
      <w:r w:rsidR="005D1B05" w:rsidRPr="001518B0">
        <w:rPr>
          <w:rFonts w:ascii="Arial" w:hAnsi="Arial" w:cs="Arial"/>
          <w:sz w:val="20"/>
          <w:szCs w:val="20"/>
        </w:rPr>
        <w:t xml:space="preserve">. </w:t>
      </w:r>
      <w:r w:rsidR="008660E8" w:rsidRPr="001518B0">
        <w:rPr>
          <w:rFonts w:ascii="Arial" w:hAnsi="Arial" w:cs="Arial"/>
          <w:sz w:val="20"/>
          <w:szCs w:val="20"/>
        </w:rPr>
        <w:t>člen</w:t>
      </w:r>
      <w:r w:rsidR="006D7F27" w:rsidRPr="001518B0">
        <w:rPr>
          <w:rFonts w:ascii="Arial" w:hAnsi="Arial" w:cs="Arial"/>
          <w:sz w:val="20"/>
          <w:szCs w:val="20"/>
        </w:rPr>
        <w:t>a</w:t>
      </w:r>
      <w:r w:rsidR="008660E8" w:rsidRPr="001518B0">
        <w:rPr>
          <w:rFonts w:ascii="Arial" w:hAnsi="Arial" w:cs="Arial"/>
          <w:sz w:val="20"/>
          <w:szCs w:val="20"/>
        </w:rPr>
        <w:t xml:space="preserve"> </w:t>
      </w:r>
      <w:r w:rsidR="00320B3F" w:rsidRPr="001518B0">
        <w:rPr>
          <w:rFonts w:ascii="Arial" w:hAnsi="Arial" w:cs="Arial"/>
          <w:sz w:val="20"/>
          <w:szCs w:val="20"/>
        </w:rPr>
        <w:t xml:space="preserve">Uredbe </w:t>
      </w:r>
      <w:r w:rsidR="000B2D83" w:rsidRPr="001518B0">
        <w:rPr>
          <w:rFonts w:ascii="Arial" w:hAnsi="Arial" w:cs="Arial"/>
          <w:sz w:val="20"/>
          <w:szCs w:val="20"/>
        </w:rPr>
        <w:t>(EU)</w:t>
      </w:r>
      <w:r w:rsidR="005D1B05" w:rsidRPr="001518B0">
        <w:rPr>
          <w:rFonts w:ascii="Arial" w:hAnsi="Arial" w:cs="Arial"/>
          <w:sz w:val="20"/>
          <w:szCs w:val="20"/>
        </w:rPr>
        <w:t xml:space="preserve"> </w:t>
      </w:r>
      <w:r w:rsidR="008660E8" w:rsidRPr="001518B0">
        <w:rPr>
          <w:rFonts w:ascii="Arial" w:hAnsi="Arial" w:cs="Arial"/>
          <w:sz w:val="20"/>
          <w:szCs w:val="20"/>
        </w:rPr>
        <w:t>1057</w:t>
      </w:r>
      <w:r w:rsidR="00AE2A68" w:rsidRPr="001518B0">
        <w:rPr>
          <w:rFonts w:ascii="Arial" w:hAnsi="Arial" w:cs="Arial"/>
          <w:sz w:val="20"/>
          <w:szCs w:val="20"/>
        </w:rPr>
        <w:t>/20</w:t>
      </w:r>
      <w:r w:rsidR="008660E8" w:rsidRPr="001518B0">
        <w:rPr>
          <w:rFonts w:ascii="Arial" w:hAnsi="Arial" w:cs="Arial"/>
          <w:sz w:val="20"/>
          <w:szCs w:val="20"/>
        </w:rPr>
        <w:t>21</w:t>
      </w:r>
      <w:r w:rsidR="005D1B05" w:rsidRPr="001518B0">
        <w:rPr>
          <w:rFonts w:ascii="Arial" w:hAnsi="Arial" w:cs="Arial"/>
          <w:sz w:val="20"/>
          <w:szCs w:val="20"/>
        </w:rPr>
        <w:t xml:space="preserve"> </w:t>
      </w:r>
      <w:r w:rsidR="008660E8" w:rsidRPr="001518B0">
        <w:rPr>
          <w:rFonts w:ascii="Arial" w:hAnsi="Arial" w:cs="Arial"/>
          <w:sz w:val="20"/>
          <w:szCs w:val="20"/>
        </w:rPr>
        <w:t>nakup zemljišč, nepremičnin ter infrastrukture ni upravičen</w:t>
      </w:r>
      <w:r w:rsidR="001C29BB" w:rsidRPr="001518B0">
        <w:rPr>
          <w:rFonts w:ascii="Arial" w:hAnsi="Arial" w:cs="Arial"/>
          <w:sz w:val="20"/>
          <w:szCs w:val="20"/>
        </w:rPr>
        <w:t xml:space="preserve"> do prispevka iz ESS</w:t>
      </w:r>
      <w:r w:rsidR="00934963">
        <w:rPr>
          <w:rFonts w:ascii="Arial" w:hAnsi="Arial" w:cs="Arial"/>
          <w:sz w:val="20"/>
          <w:szCs w:val="20"/>
        </w:rPr>
        <w:t>+</w:t>
      </w:r>
      <w:r w:rsidR="008660E8" w:rsidRPr="001518B0">
        <w:rPr>
          <w:rFonts w:ascii="Arial" w:hAnsi="Arial" w:cs="Arial"/>
          <w:sz w:val="20"/>
          <w:szCs w:val="20"/>
        </w:rPr>
        <w:t xml:space="preserve">. </w:t>
      </w:r>
    </w:p>
    <w:p w14:paraId="339725B8" w14:textId="77777777" w:rsidR="00B27592" w:rsidRPr="001518B0" w:rsidRDefault="00B27592" w:rsidP="003E3DBA">
      <w:pPr>
        <w:spacing w:line="260" w:lineRule="exact"/>
        <w:rPr>
          <w:rFonts w:ascii="Arial" w:hAnsi="Arial" w:cs="Arial"/>
          <w:sz w:val="20"/>
          <w:szCs w:val="20"/>
        </w:rPr>
      </w:pPr>
    </w:p>
    <w:p w14:paraId="63151832" w14:textId="77777777" w:rsidR="005D1B05" w:rsidRPr="001518B0" w:rsidRDefault="005D1B05" w:rsidP="006362BF">
      <w:pPr>
        <w:pStyle w:val="Naslov4"/>
      </w:pPr>
      <w:bookmarkStart w:id="113" w:name="_Toc68883968"/>
      <w:bookmarkStart w:id="114" w:name="_Toc68884240"/>
      <w:bookmarkStart w:id="115" w:name="_Toc68884377"/>
      <w:r w:rsidRPr="001518B0">
        <w:t xml:space="preserve">Nakup </w:t>
      </w:r>
      <w:bookmarkEnd w:id="113"/>
      <w:bookmarkEnd w:id="114"/>
      <w:bookmarkEnd w:id="115"/>
      <w:r w:rsidR="006D30E1" w:rsidRPr="001518B0">
        <w:t>zemljišča z objektom ali z delom objekta</w:t>
      </w:r>
    </w:p>
    <w:p w14:paraId="3B4E1E77" w14:textId="77777777" w:rsidR="005D1B05" w:rsidRPr="001518B0" w:rsidRDefault="005D1B05" w:rsidP="003E3DBA">
      <w:pPr>
        <w:spacing w:line="260" w:lineRule="exact"/>
        <w:jc w:val="both"/>
        <w:rPr>
          <w:rFonts w:ascii="Arial" w:hAnsi="Arial" w:cs="Arial"/>
          <w:sz w:val="20"/>
          <w:szCs w:val="20"/>
        </w:rPr>
      </w:pPr>
    </w:p>
    <w:p w14:paraId="3EF38F13"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Pogoji</w:t>
      </w:r>
      <w:r w:rsidR="0082338E" w:rsidRPr="001518B0">
        <w:rPr>
          <w:rFonts w:ascii="Arial" w:hAnsi="Arial"/>
          <w:b/>
          <w:sz w:val="20"/>
          <w:szCs w:val="20"/>
        </w:rPr>
        <w:t xml:space="preserve"> upravičenosti</w:t>
      </w:r>
      <w:r w:rsidR="00C13B6F" w:rsidRPr="001518B0">
        <w:rPr>
          <w:rFonts w:ascii="Arial" w:hAnsi="Arial"/>
          <w:b/>
          <w:sz w:val="20"/>
          <w:szCs w:val="20"/>
        </w:rPr>
        <w:t>:</w:t>
      </w:r>
      <w:r w:rsidRPr="001518B0">
        <w:rPr>
          <w:rFonts w:ascii="Arial" w:hAnsi="Arial"/>
          <w:b/>
          <w:sz w:val="20"/>
          <w:szCs w:val="20"/>
        </w:rPr>
        <w:t xml:space="preserve"> </w:t>
      </w:r>
    </w:p>
    <w:p w14:paraId="20C4AF8F" w14:textId="7C1CEAEF" w:rsidR="005D1B05" w:rsidRPr="001518B0" w:rsidRDefault="005D1B05"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Če med nakupom </w:t>
      </w:r>
      <w:r w:rsidR="006D30E1" w:rsidRPr="001518B0">
        <w:rPr>
          <w:rFonts w:ascii="Arial" w:eastAsia="Wingdings" w:hAnsi="Arial" w:cs="Arial"/>
          <w:noProof/>
          <w:sz w:val="20"/>
          <w:szCs w:val="20"/>
        </w:rPr>
        <w:t>zemljišča z objektom ali z delom objekta</w:t>
      </w:r>
      <w:r w:rsidRPr="001518B0">
        <w:rPr>
          <w:rFonts w:ascii="Arial" w:eastAsia="Wingdings" w:hAnsi="Arial" w:cs="Arial"/>
          <w:noProof/>
          <w:sz w:val="20"/>
          <w:szCs w:val="20"/>
        </w:rPr>
        <w:t xml:space="preserve"> in ciljem sofinancirane operacije obstaja neposredna povezava, predstavlja plačilo </w:t>
      </w:r>
      <w:r w:rsidR="004B0A95" w:rsidRPr="001518B0">
        <w:rPr>
          <w:rFonts w:ascii="Arial" w:eastAsia="Wingdings" w:hAnsi="Arial" w:cs="Arial"/>
          <w:noProof/>
          <w:sz w:val="20"/>
          <w:szCs w:val="20"/>
        </w:rPr>
        <w:t>zemljišča z objektom ali z delom objekta</w:t>
      </w:r>
      <w:r w:rsidRPr="001518B0">
        <w:rPr>
          <w:rFonts w:ascii="Arial" w:eastAsia="Wingdings" w:hAnsi="Arial" w:cs="Arial"/>
          <w:noProof/>
          <w:sz w:val="20"/>
          <w:szCs w:val="20"/>
        </w:rPr>
        <w:t xml:space="preserve"> upravičen izdatek</w:t>
      </w:r>
      <w:r w:rsidR="004C114E" w:rsidRPr="001518B0">
        <w:rPr>
          <w:rFonts w:ascii="Arial" w:eastAsia="Wingdings" w:hAnsi="Arial" w:cs="Arial"/>
          <w:noProof/>
          <w:sz w:val="20"/>
          <w:szCs w:val="20"/>
        </w:rPr>
        <w:t xml:space="preserve"> iz </w:t>
      </w:r>
      <w:r w:rsidR="00E613A9" w:rsidRPr="001518B0">
        <w:rPr>
          <w:rFonts w:ascii="Arial" w:eastAsia="Wingdings" w:hAnsi="Arial" w:cs="Arial"/>
          <w:noProof/>
          <w:sz w:val="20"/>
          <w:szCs w:val="20"/>
        </w:rPr>
        <w:t xml:space="preserve">ESRR, </w:t>
      </w:r>
      <w:r w:rsidR="004C114E" w:rsidRPr="001518B0">
        <w:rPr>
          <w:rFonts w:ascii="Arial" w:eastAsia="Wingdings" w:hAnsi="Arial" w:cs="Arial"/>
          <w:noProof/>
          <w:sz w:val="20"/>
          <w:szCs w:val="20"/>
        </w:rPr>
        <w:t>KS</w:t>
      </w:r>
      <w:r w:rsidR="00E613A9" w:rsidRPr="001518B0">
        <w:rPr>
          <w:rFonts w:ascii="Arial" w:eastAsia="Wingdings" w:hAnsi="Arial" w:cs="Arial"/>
          <w:noProof/>
          <w:sz w:val="20"/>
          <w:szCs w:val="20"/>
        </w:rPr>
        <w:t xml:space="preserve"> in SPP</w:t>
      </w:r>
      <w:r w:rsidRPr="001518B0">
        <w:rPr>
          <w:rFonts w:ascii="Arial" w:eastAsia="Wingdings" w:hAnsi="Arial" w:cs="Arial"/>
          <w:noProof/>
          <w:sz w:val="20"/>
          <w:szCs w:val="20"/>
        </w:rPr>
        <w:t xml:space="preserve"> pod naslednjimi pogoji:</w:t>
      </w:r>
    </w:p>
    <w:p w14:paraId="348FCAC1" w14:textId="77777777" w:rsidR="009F2480" w:rsidRPr="001518B0" w:rsidRDefault="009F2480"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cena za nakup zemljišča z objektom ali z delom objekta ne presega tržne vrednosti, določene v poročilu sodnega cenilca oziroma izvedenca ustrezne stroke (gospodaren nakup), ki na dan sklenitve pravnega posla ni starejše od dvanajstih mesecev. Posredniško telo lahko v primeru, da dvomi v primernost cene, pozove cenilca, da poda izjavo o ustreznosti cene ali pa pridobi novo cenitev;</w:t>
      </w:r>
    </w:p>
    <w:p w14:paraId="0B6224BC" w14:textId="77777777" w:rsidR="00DC654B" w:rsidRPr="001518B0" w:rsidRDefault="00DC654B"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lastRenderedPageBreak/>
        <w:t>za izgradnjo</w:t>
      </w:r>
      <w:r w:rsidR="004B0A95" w:rsidRPr="001518B0">
        <w:rPr>
          <w:rFonts w:ascii="Arial" w:eastAsia="Wingdings" w:hAnsi="Arial" w:cs="Arial"/>
          <w:noProof/>
          <w:sz w:val="20"/>
          <w:szCs w:val="20"/>
        </w:rPr>
        <w:t xml:space="preserve"> oziroma </w:t>
      </w:r>
      <w:r w:rsidRPr="001518B0">
        <w:rPr>
          <w:rFonts w:ascii="Arial" w:eastAsia="Wingdings" w:hAnsi="Arial" w:cs="Arial"/>
          <w:noProof/>
          <w:sz w:val="20"/>
          <w:szCs w:val="20"/>
        </w:rPr>
        <w:t>adaptacijo</w:t>
      </w:r>
      <w:r w:rsidR="004B0A95" w:rsidRPr="001518B0">
        <w:rPr>
          <w:rFonts w:ascii="Arial" w:eastAsia="Wingdings" w:hAnsi="Arial" w:cs="Arial"/>
          <w:noProof/>
          <w:sz w:val="20"/>
          <w:szCs w:val="20"/>
        </w:rPr>
        <w:t xml:space="preserve"> objekta</w:t>
      </w:r>
      <w:r w:rsidRPr="001518B0">
        <w:rPr>
          <w:rFonts w:ascii="Arial" w:eastAsia="Wingdings" w:hAnsi="Arial" w:cs="Arial"/>
          <w:noProof/>
          <w:sz w:val="20"/>
          <w:szCs w:val="20"/>
        </w:rPr>
        <w:t xml:space="preserve"> ali nakup </w:t>
      </w:r>
      <w:r w:rsidR="004B0A95" w:rsidRPr="001518B0">
        <w:rPr>
          <w:rFonts w:ascii="Arial" w:eastAsia="Wingdings" w:hAnsi="Arial" w:cs="Arial"/>
          <w:noProof/>
          <w:sz w:val="20"/>
          <w:szCs w:val="20"/>
        </w:rPr>
        <w:t>zemljišča z objektom ali z delom objekta</w:t>
      </w:r>
      <w:r w:rsidRPr="001518B0">
        <w:rPr>
          <w:rFonts w:ascii="Arial" w:eastAsia="Wingdings" w:hAnsi="Arial" w:cs="Arial"/>
          <w:noProof/>
          <w:sz w:val="20"/>
          <w:szCs w:val="20"/>
        </w:rPr>
        <w:t xml:space="preserve"> v zadnjih desetih letih niso bila dodeljena nepovratna javna sredstva ali nepovratna sredstva Skupnosti, ki bi pomenila podvajanje pomoči, ko gre za sofinanciranje nakupa iz sredstev kohezijske politike;</w:t>
      </w:r>
    </w:p>
    <w:p w14:paraId="4F27F2DF" w14:textId="77777777" w:rsidR="009F2480" w:rsidRPr="001518B0" w:rsidRDefault="009F2480"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izdano je ustrezno gradbeno dovoljenje za načrtovano dejavnost ali pisna zaveza upravičenca, da ga bo v določenem roku pridobil;</w:t>
      </w:r>
    </w:p>
    <w:p w14:paraId="0E12B706" w14:textId="77777777" w:rsidR="00260616" w:rsidRPr="001518B0" w:rsidRDefault="00260616"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vsaj 5 let po koncu operacije mora biti zagotovljena enaka raba nepremičnine, kot je bilo to dogovorjeno v pogodbi o sofinanciranju </w:t>
      </w:r>
    </w:p>
    <w:p w14:paraId="4A9D4627" w14:textId="4153F866" w:rsidR="00455226" w:rsidRPr="001518B0" w:rsidRDefault="00455226"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w:t>
      </w:r>
    </w:p>
    <w:p w14:paraId="0E992AA6" w14:textId="437BE1E7" w:rsidR="009F2480" w:rsidRPr="001518B0" w:rsidRDefault="009F2480" w:rsidP="003E3DBA">
      <w:pPr>
        <w:numPr>
          <w:ilvl w:val="0"/>
          <w:numId w:val="1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objekt je zgrajen </w:t>
      </w:r>
      <w:r w:rsidR="00260616" w:rsidRPr="001518B0">
        <w:rPr>
          <w:rFonts w:ascii="Arial" w:eastAsia="Wingdings" w:hAnsi="Arial" w:cs="Arial"/>
          <w:noProof/>
          <w:sz w:val="20"/>
          <w:szCs w:val="20"/>
        </w:rPr>
        <w:t xml:space="preserve">in dan v uporabo </w:t>
      </w:r>
      <w:r w:rsidRPr="001518B0">
        <w:rPr>
          <w:rFonts w:ascii="Arial" w:eastAsia="Wingdings" w:hAnsi="Arial" w:cs="Arial"/>
          <w:noProof/>
          <w:sz w:val="20"/>
          <w:szCs w:val="20"/>
        </w:rPr>
        <w:t>v skladu z nacionalnimi predpisi.</w:t>
      </w:r>
    </w:p>
    <w:p w14:paraId="2505EC09" w14:textId="77777777" w:rsidR="00455226" w:rsidRPr="001518B0" w:rsidRDefault="00455226" w:rsidP="003E3DBA">
      <w:pPr>
        <w:spacing w:line="260" w:lineRule="exact"/>
        <w:jc w:val="both"/>
        <w:rPr>
          <w:rFonts w:ascii="Arial" w:eastAsia="Wingdings" w:hAnsi="Arial" w:cs="Arial"/>
          <w:noProof/>
          <w:sz w:val="20"/>
          <w:szCs w:val="20"/>
        </w:rPr>
      </w:pPr>
    </w:p>
    <w:p w14:paraId="0E26E86F" w14:textId="77777777" w:rsidR="006D30E1" w:rsidRPr="001518B0" w:rsidRDefault="006D30E1" w:rsidP="003E3DBA">
      <w:pPr>
        <w:spacing w:line="260" w:lineRule="exact"/>
        <w:jc w:val="both"/>
        <w:rPr>
          <w:rFonts w:ascii="Arial" w:hAnsi="Arial" w:cs="Arial"/>
          <w:i/>
          <w:sz w:val="20"/>
          <w:szCs w:val="20"/>
          <w:u w:val="single"/>
        </w:rPr>
      </w:pPr>
    </w:p>
    <w:p w14:paraId="05AFB4E2" w14:textId="77777777" w:rsidR="00626F47" w:rsidRPr="001518B0" w:rsidRDefault="007E530C" w:rsidP="003E3DBA">
      <w:pPr>
        <w:spacing w:line="260" w:lineRule="exact"/>
        <w:jc w:val="both"/>
        <w:rPr>
          <w:rFonts w:ascii="Arial" w:hAnsi="Arial" w:cs="Arial"/>
          <w:sz w:val="20"/>
          <w:szCs w:val="20"/>
        </w:rPr>
      </w:pPr>
      <w:r w:rsidRPr="001518B0">
        <w:rPr>
          <w:rFonts w:ascii="Arial" w:hAnsi="Arial" w:cs="Arial"/>
          <w:sz w:val="20"/>
          <w:szCs w:val="20"/>
        </w:rPr>
        <w:t xml:space="preserve">Davek na dodano vrednost je upravičen strošek, če so izpolnjeni pogoji iz </w:t>
      </w:r>
      <w:r w:rsidR="001C29BB" w:rsidRPr="001518B0">
        <w:rPr>
          <w:rFonts w:ascii="Arial" w:hAnsi="Arial" w:cs="Arial"/>
          <w:sz w:val="20"/>
          <w:szCs w:val="20"/>
        </w:rPr>
        <w:t xml:space="preserve">točke 1 (c) Uredbe </w:t>
      </w:r>
      <w:r w:rsidR="00EE48DD" w:rsidRPr="001518B0">
        <w:rPr>
          <w:rFonts w:ascii="Arial" w:hAnsi="Arial" w:cs="Arial"/>
          <w:sz w:val="20"/>
          <w:szCs w:val="20"/>
        </w:rPr>
        <w:t>(EU) 2021/1060</w:t>
      </w:r>
      <w:r w:rsidRPr="001518B0">
        <w:rPr>
          <w:rFonts w:ascii="Arial" w:hAnsi="Arial" w:cs="Arial"/>
          <w:sz w:val="20"/>
          <w:szCs w:val="20"/>
        </w:rPr>
        <w:t>.</w:t>
      </w:r>
    </w:p>
    <w:p w14:paraId="40BAEB50" w14:textId="77777777" w:rsidR="007E530C" w:rsidRPr="001518B0" w:rsidRDefault="007E530C" w:rsidP="003E3DBA">
      <w:pPr>
        <w:spacing w:line="260" w:lineRule="exact"/>
        <w:jc w:val="both"/>
        <w:rPr>
          <w:rFonts w:ascii="Arial" w:hAnsi="Arial" w:cs="Arial"/>
          <w:sz w:val="20"/>
          <w:szCs w:val="20"/>
        </w:rPr>
      </w:pPr>
    </w:p>
    <w:p w14:paraId="5DE23227" w14:textId="3AE06B13" w:rsidR="004F70EC" w:rsidRPr="001518B0" w:rsidRDefault="006D30E1" w:rsidP="003E3DBA">
      <w:pPr>
        <w:spacing w:line="260" w:lineRule="exact"/>
        <w:jc w:val="both"/>
        <w:rPr>
          <w:rFonts w:ascii="Arial" w:hAnsi="Arial" w:cs="Arial"/>
          <w:sz w:val="20"/>
          <w:szCs w:val="20"/>
        </w:rPr>
      </w:pPr>
      <w:r w:rsidRPr="001518B0">
        <w:rPr>
          <w:rFonts w:ascii="Arial" w:hAnsi="Arial" w:cs="Arial"/>
          <w:sz w:val="20"/>
          <w:szCs w:val="20"/>
        </w:rPr>
        <w:t>Pri operacijah, ki se izvajajo po pravilih državnih pomoči, je upravičenost izdatkov nakupa določena v prijavljeni shemi državne pomoči</w:t>
      </w:r>
      <w:r w:rsidR="00260616" w:rsidRPr="001518B0">
        <w:rPr>
          <w:rFonts w:ascii="Arial" w:hAnsi="Arial" w:cs="Arial"/>
          <w:sz w:val="20"/>
          <w:szCs w:val="20"/>
        </w:rPr>
        <w:t xml:space="preserve"> oziroma drugi ustrezni podlagi za dodelitev državne pomoči (sklep EK o dodelitvi individualne pomoči v postopku priglasitve)</w:t>
      </w:r>
      <w:r w:rsidRPr="001518B0">
        <w:rPr>
          <w:rFonts w:ascii="Arial" w:hAnsi="Arial" w:cs="Arial"/>
          <w:sz w:val="20"/>
          <w:szCs w:val="20"/>
        </w:rPr>
        <w:t>.</w:t>
      </w:r>
    </w:p>
    <w:p w14:paraId="49AAF70E" w14:textId="77777777" w:rsidR="001B53C3" w:rsidRPr="001518B0" w:rsidRDefault="001B53C3" w:rsidP="003E3DBA">
      <w:pPr>
        <w:spacing w:line="260" w:lineRule="exact"/>
        <w:jc w:val="both"/>
        <w:rPr>
          <w:rFonts w:ascii="Arial" w:hAnsi="Arial" w:cs="Arial"/>
          <w:sz w:val="20"/>
          <w:szCs w:val="20"/>
        </w:rPr>
      </w:pPr>
    </w:p>
    <w:p w14:paraId="3ED4BBB6" w14:textId="77777777" w:rsidR="004F70EC"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Dokazila</w:t>
      </w:r>
      <w:r w:rsidR="004F70EC" w:rsidRPr="001518B0">
        <w:rPr>
          <w:rFonts w:ascii="Arial" w:hAnsi="Arial"/>
          <w:b/>
          <w:sz w:val="20"/>
          <w:szCs w:val="20"/>
        </w:rPr>
        <w:t>:</w:t>
      </w:r>
    </w:p>
    <w:p w14:paraId="023216FA" w14:textId="77777777" w:rsidR="009C2F86" w:rsidRPr="001518B0" w:rsidRDefault="00455226" w:rsidP="003E3DBA">
      <w:pPr>
        <w:pStyle w:val="style1"/>
        <w:numPr>
          <w:ilvl w:val="0"/>
          <w:numId w:val="13"/>
        </w:numPr>
        <w:spacing w:line="260" w:lineRule="exact"/>
        <w:rPr>
          <w:rFonts w:ascii="Arial" w:hAnsi="Arial"/>
          <w:color w:val="auto"/>
          <w:sz w:val="20"/>
          <w:szCs w:val="20"/>
        </w:rPr>
      </w:pPr>
      <w:r w:rsidRPr="001518B0">
        <w:rPr>
          <w:rFonts w:ascii="Arial" w:hAnsi="Arial"/>
          <w:color w:val="auto"/>
          <w:sz w:val="20"/>
          <w:szCs w:val="20"/>
        </w:rPr>
        <w:t xml:space="preserve">poročilo </w:t>
      </w:r>
      <w:r w:rsidR="004A50F5" w:rsidRPr="001518B0">
        <w:rPr>
          <w:rFonts w:ascii="Arial" w:eastAsia="Wingdings" w:hAnsi="Arial"/>
          <w:noProof/>
          <w:color w:val="auto"/>
          <w:sz w:val="20"/>
          <w:szCs w:val="20"/>
        </w:rPr>
        <w:t>sodnega cenilca oziroma izvedenca ustrezne stroke</w:t>
      </w:r>
      <w:r w:rsidR="00496CB5" w:rsidRPr="001518B0">
        <w:rPr>
          <w:rFonts w:ascii="Arial" w:hAnsi="Arial"/>
          <w:color w:val="auto"/>
          <w:sz w:val="20"/>
          <w:szCs w:val="20"/>
        </w:rPr>
        <w:t xml:space="preserve">, ki </w:t>
      </w:r>
      <w:r w:rsidR="00BB6716" w:rsidRPr="001518B0">
        <w:rPr>
          <w:rFonts w:ascii="Arial" w:eastAsia="Wingdings" w:hAnsi="Arial"/>
          <w:noProof/>
          <w:sz w:val="20"/>
          <w:szCs w:val="20"/>
        </w:rPr>
        <w:t xml:space="preserve">na dan sklenitve pravnega posla </w:t>
      </w:r>
      <w:r w:rsidR="00496CB5" w:rsidRPr="001518B0">
        <w:rPr>
          <w:rFonts w:ascii="Arial" w:hAnsi="Arial"/>
          <w:color w:val="auto"/>
          <w:sz w:val="20"/>
          <w:szCs w:val="20"/>
        </w:rPr>
        <w:t xml:space="preserve">ni starejše od </w:t>
      </w:r>
      <w:r w:rsidR="002D3986" w:rsidRPr="001518B0">
        <w:rPr>
          <w:rFonts w:ascii="Arial" w:hAnsi="Arial"/>
          <w:color w:val="auto"/>
          <w:sz w:val="20"/>
          <w:szCs w:val="20"/>
        </w:rPr>
        <w:t xml:space="preserve">dvanajstih </w:t>
      </w:r>
      <w:r w:rsidR="00496CB5" w:rsidRPr="001518B0">
        <w:rPr>
          <w:rFonts w:ascii="Arial" w:hAnsi="Arial"/>
          <w:color w:val="auto"/>
          <w:sz w:val="20"/>
          <w:szCs w:val="20"/>
        </w:rPr>
        <w:t>mesecev</w:t>
      </w:r>
      <w:r w:rsidRPr="001518B0">
        <w:rPr>
          <w:rFonts w:ascii="Arial" w:hAnsi="Arial"/>
          <w:color w:val="auto"/>
          <w:sz w:val="20"/>
          <w:szCs w:val="20"/>
        </w:rPr>
        <w:t>;</w:t>
      </w:r>
    </w:p>
    <w:p w14:paraId="56A830D6" w14:textId="77777777" w:rsidR="00455226" w:rsidRPr="001518B0" w:rsidRDefault="00455226" w:rsidP="003E3DBA">
      <w:pPr>
        <w:pStyle w:val="style1"/>
        <w:numPr>
          <w:ilvl w:val="0"/>
          <w:numId w:val="13"/>
        </w:numPr>
        <w:spacing w:line="260" w:lineRule="exact"/>
        <w:rPr>
          <w:rFonts w:ascii="Arial" w:hAnsi="Arial"/>
          <w:color w:val="auto"/>
          <w:sz w:val="20"/>
          <w:szCs w:val="20"/>
        </w:rPr>
      </w:pPr>
      <w:r w:rsidRPr="001518B0">
        <w:rPr>
          <w:rFonts w:ascii="Arial" w:hAnsi="Arial"/>
          <w:color w:val="auto"/>
          <w:sz w:val="20"/>
          <w:szCs w:val="20"/>
        </w:rPr>
        <w:t>kupoprodajn</w:t>
      </w:r>
      <w:r w:rsidR="007552B7" w:rsidRPr="001518B0">
        <w:rPr>
          <w:rFonts w:ascii="Arial" w:hAnsi="Arial"/>
          <w:color w:val="auto"/>
          <w:sz w:val="20"/>
          <w:szCs w:val="20"/>
        </w:rPr>
        <w:t>a</w:t>
      </w:r>
      <w:r w:rsidRPr="001518B0">
        <w:rPr>
          <w:rFonts w:ascii="Arial" w:hAnsi="Arial"/>
          <w:color w:val="auto"/>
          <w:sz w:val="20"/>
          <w:szCs w:val="20"/>
        </w:rPr>
        <w:t xml:space="preserve"> pogodb</w:t>
      </w:r>
      <w:r w:rsidR="007552B7" w:rsidRPr="001518B0">
        <w:rPr>
          <w:rFonts w:ascii="Arial" w:hAnsi="Arial"/>
          <w:color w:val="auto"/>
          <w:sz w:val="20"/>
          <w:szCs w:val="20"/>
        </w:rPr>
        <w:t>a</w:t>
      </w:r>
      <w:r w:rsidRPr="001518B0">
        <w:rPr>
          <w:rFonts w:ascii="Arial" w:hAnsi="Arial"/>
          <w:color w:val="auto"/>
          <w:sz w:val="20"/>
          <w:szCs w:val="20"/>
        </w:rPr>
        <w:t xml:space="preserve"> </w:t>
      </w:r>
      <w:r w:rsidR="00CA2406" w:rsidRPr="001518B0">
        <w:rPr>
          <w:rFonts w:ascii="Arial" w:hAnsi="Arial"/>
          <w:color w:val="auto"/>
          <w:sz w:val="20"/>
          <w:szCs w:val="20"/>
        </w:rPr>
        <w:t>in</w:t>
      </w:r>
      <w:r w:rsidR="00B74285" w:rsidRPr="001518B0">
        <w:rPr>
          <w:rFonts w:ascii="Arial" w:hAnsi="Arial"/>
          <w:color w:val="auto"/>
          <w:sz w:val="20"/>
          <w:szCs w:val="20"/>
        </w:rPr>
        <w:t>/z</w:t>
      </w:r>
      <w:r w:rsidR="00CA2406" w:rsidRPr="001518B0">
        <w:rPr>
          <w:rFonts w:ascii="Arial" w:hAnsi="Arial"/>
          <w:color w:val="auto"/>
          <w:sz w:val="20"/>
          <w:szCs w:val="20"/>
        </w:rPr>
        <w:t xml:space="preserve"> zemljiškoknjižno</w:t>
      </w:r>
      <w:r w:rsidR="00B74285" w:rsidRPr="001518B0">
        <w:rPr>
          <w:rFonts w:ascii="Arial" w:hAnsi="Arial"/>
          <w:color w:val="auto"/>
          <w:sz w:val="20"/>
          <w:szCs w:val="20"/>
        </w:rPr>
        <w:t>(</w:t>
      </w:r>
      <w:proofErr w:type="spellStart"/>
      <w:r w:rsidR="00B74285" w:rsidRPr="001518B0">
        <w:rPr>
          <w:rFonts w:ascii="Arial" w:hAnsi="Arial"/>
          <w:color w:val="auto"/>
          <w:sz w:val="20"/>
          <w:szCs w:val="20"/>
        </w:rPr>
        <w:t>im</w:t>
      </w:r>
      <w:proofErr w:type="spellEnd"/>
      <w:r w:rsidR="00B74285" w:rsidRPr="001518B0">
        <w:rPr>
          <w:rFonts w:ascii="Arial" w:hAnsi="Arial"/>
          <w:color w:val="auto"/>
          <w:sz w:val="20"/>
          <w:szCs w:val="20"/>
        </w:rPr>
        <w:t>)</w:t>
      </w:r>
      <w:r w:rsidR="00CA2406" w:rsidRPr="001518B0">
        <w:rPr>
          <w:rFonts w:ascii="Arial" w:hAnsi="Arial"/>
          <w:color w:val="auto"/>
          <w:sz w:val="20"/>
          <w:szCs w:val="20"/>
        </w:rPr>
        <w:t xml:space="preserve"> dovolilo</w:t>
      </w:r>
      <w:r w:rsidR="00B74285" w:rsidRPr="001518B0">
        <w:rPr>
          <w:rFonts w:ascii="Arial" w:hAnsi="Arial"/>
          <w:color w:val="auto"/>
          <w:sz w:val="20"/>
          <w:szCs w:val="20"/>
        </w:rPr>
        <w:t>(m)</w:t>
      </w:r>
      <w:r w:rsidR="00CA2406" w:rsidRPr="001518B0">
        <w:rPr>
          <w:rFonts w:ascii="Arial" w:hAnsi="Arial"/>
          <w:color w:val="auto"/>
          <w:sz w:val="20"/>
          <w:szCs w:val="20"/>
        </w:rPr>
        <w:t xml:space="preserve"> z overjenim podpisom prodajalca</w:t>
      </w:r>
      <w:r w:rsidRPr="001518B0">
        <w:rPr>
          <w:rFonts w:ascii="Arial" w:hAnsi="Arial"/>
          <w:color w:val="auto"/>
          <w:sz w:val="20"/>
          <w:szCs w:val="20"/>
        </w:rPr>
        <w:t>;</w:t>
      </w:r>
    </w:p>
    <w:p w14:paraId="0D666E8B" w14:textId="77777777" w:rsidR="00455226" w:rsidRPr="001518B0" w:rsidRDefault="00455226" w:rsidP="003E3DBA">
      <w:pPr>
        <w:pStyle w:val="style1"/>
        <w:numPr>
          <w:ilvl w:val="0"/>
          <w:numId w:val="13"/>
        </w:numPr>
        <w:spacing w:line="260" w:lineRule="exact"/>
        <w:rPr>
          <w:rFonts w:ascii="Arial" w:hAnsi="Arial"/>
          <w:sz w:val="20"/>
          <w:szCs w:val="20"/>
        </w:rPr>
      </w:pPr>
      <w:r w:rsidRPr="001518B0">
        <w:rPr>
          <w:rFonts w:ascii="Arial" w:hAnsi="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D0984" w:rsidRPr="001518B0">
        <w:rPr>
          <w:rFonts w:ascii="Arial" w:hAnsi="Arial"/>
          <w:sz w:val="20"/>
          <w:szCs w:val="20"/>
        </w:rPr>
        <w:t xml:space="preserve">, </w:t>
      </w:r>
      <w:r w:rsidR="00D10B80" w:rsidRPr="001518B0">
        <w:rPr>
          <w:rFonts w:ascii="Arial" w:hAnsi="Arial"/>
          <w:sz w:val="20"/>
          <w:szCs w:val="20"/>
        </w:rPr>
        <w:t xml:space="preserve">pri čemer </w:t>
      </w:r>
      <w:r w:rsidR="004D0984" w:rsidRPr="001518B0">
        <w:rPr>
          <w:rFonts w:ascii="Arial" w:hAnsi="Arial"/>
          <w:sz w:val="20"/>
          <w:szCs w:val="20"/>
        </w:rPr>
        <w:t>izpis pridobi skrbnik pogodbe sam, saj gre za vpogled v javne evidence</w:t>
      </w:r>
      <w:r w:rsidRPr="001518B0">
        <w:rPr>
          <w:rFonts w:ascii="Arial" w:hAnsi="Arial"/>
          <w:sz w:val="20"/>
          <w:szCs w:val="20"/>
        </w:rPr>
        <w:t>;</w:t>
      </w:r>
    </w:p>
    <w:p w14:paraId="2DAB8B16" w14:textId="773B5D23" w:rsidR="00455226" w:rsidRPr="001518B0" w:rsidRDefault="00455226" w:rsidP="003E3DBA">
      <w:pPr>
        <w:pStyle w:val="style1"/>
        <w:numPr>
          <w:ilvl w:val="0"/>
          <w:numId w:val="13"/>
        </w:numPr>
        <w:spacing w:line="260" w:lineRule="exact"/>
        <w:rPr>
          <w:rFonts w:ascii="Arial" w:hAnsi="Arial"/>
          <w:sz w:val="20"/>
          <w:szCs w:val="20"/>
        </w:rPr>
      </w:pPr>
      <w:r w:rsidRPr="001518B0">
        <w:rPr>
          <w:rFonts w:ascii="Arial" w:hAnsi="Arial"/>
          <w:sz w:val="20"/>
          <w:szCs w:val="20"/>
        </w:rPr>
        <w:t xml:space="preserve">izjava s podpisom odgovorne osebe upravičenca, da za </w:t>
      </w:r>
      <w:r w:rsidR="004B0A95" w:rsidRPr="001518B0">
        <w:rPr>
          <w:rFonts w:ascii="Arial" w:eastAsia="Wingdings" w:hAnsi="Arial"/>
          <w:noProof/>
          <w:sz w:val="20"/>
          <w:szCs w:val="20"/>
        </w:rPr>
        <w:t>zemljišče z objektom ali z delom objekta</w:t>
      </w:r>
      <w:r w:rsidRPr="001518B0">
        <w:rPr>
          <w:rFonts w:ascii="Arial" w:hAnsi="Arial"/>
          <w:sz w:val="20"/>
          <w:szCs w:val="20"/>
        </w:rPr>
        <w:t>, ki je predmet nakupa</w:t>
      </w:r>
      <w:r w:rsidR="004B0A95" w:rsidRPr="001518B0">
        <w:rPr>
          <w:rFonts w:ascii="Arial" w:hAnsi="Arial"/>
          <w:sz w:val="20"/>
          <w:szCs w:val="20"/>
        </w:rPr>
        <w:t xml:space="preserve"> ali za izgradnjo oziroma adaptacijo objekta</w:t>
      </w:r>
      <w:r w:rsidRPr="001518B0">
        <w:rPr>
          <w:rFonts w:ascii="Arial" w:hAnsi="Arial"/>
          <w:sz w:val="20"/>
          <w:szCs w:val="20"/>
        </w:rPr>
        <w:t>, v zadnjih desetih letih ni bilo dodeljenih javnih nepovratnih sredstev ali nepovratnih sredstev Skupnosti, ki bi pomenila podvajanje pomoči, ko gre za sofinanciranje nakupa iz sredstev kohezijske politike;</w:t>
      </w:r>
    </w:p>
    <w:p w14:paraId="29039480" w14:textId="77777777" w:rsidR="00455226" w:rsidRPr="001518B0" w:rsidRDefault="00455226" w:rsidP="003E3DBA">
      <w:pPr>
        <w:numPr>
          <w:ilvl w:val="0"/>
          <w:numId w:val="13"/>
        </w:numPr>
        <w:spacing w:line="260" w:lineRule="exact"/>
        <w:jc w:val="both"/>
        <w:rPr>
          <w:rFonts w:ascii="Arial" w:hAnsi="Arial" w:cs="Arial"/>
          <w:bCs/>
          <w:sz w:val="20"/>
          <w:szCs w:val="20"/>
        </w:rPr>
      </w:pPr>
      <w:r w:rsidRPr="001518B0">
        <w:rPr>
          <w:rFonts w:ascii="Arial" w:hAnsi="Arial" w:cs="Arial"/>
          <w:bCs/>
          <w:sz w:val="20"/>
          <w:szCs w:val="20"/>
        </w:rPr>
        <w:t>dokazilo o plačilu kupnine.</w:t>
      </w:r>
    </w:p>
    <w:p w14:paraId="0964AD3F" w14:textId="77777777" w:rsidR="006D30E1" w:rsidRPr="001518B0" w:rsidRDefault="006D30E1" w:rsidP="003E3DBA">
      <w:pPr>
        <w:spacing w:line="260" w:lineRule="exact"/>
        <w:ind w:left="720"/>
        <w:jc w:val="both"/>
        <w:rPr>
          <w:rFonts w:ascii="Arial" w:hAnsi="Arial" w:cs="Arial"/>
          <w:bCs/>
          <w:sz w:val="20"/>
          <w:szCs w:val="20"/>
        </w:rPr>
      </w:pPr>
    </w:p>
    <w:p w14:paraId="76570CF2" w14:textId="1635F3E3" w:rsidR="005D1B05" w:rsidRPr="001518B0" w:rsidRDefault="006D30E1" w:rsidP="006362BF">
      <w:pPr>
        <w:pStyle w:val="Naslov4"/>
      </w:pPr>
      <w:r w:rsidRPr="001518B0">
        <w:t>Nakup zemljišč</w:t>
      </w:r>
      <w:r w:rsidR="00260616" w:rsidRPr="001518B0">
        <w:t xml:space="preserve"> brez objekta</w:t>
      </w:r>
    </w:p>
    <w:p w14:paraId="04988F90" w14:textId="77777777" w:rsidR="00AA01F9" w:rsidRPr="001518B0" w:rsidRDefault="00AA01F9" w:rsidP="003E3DBA">
      <w:pPr>
        <w:spacing w:line="260" w:lineRule="exact"/>
        <w:jc w:val="both"/>
        <w:rPr>
          <w:rFonts w:ascii="Arial" w:hAnsi="Arial" w:cs="Arial"/>
          <w:sz w:val="20"/>
          <w:szCs w:val="20"/>
        </w:rPr>
      </w:pPr>
    </w:p>
    <w:p w14:paraId="6BC82D4C" w14:textId="77777777" w:rsidR="00BD47FB" w:rsidRPr="001518B0" w:rsidRDefault="00BD47FB" w:rsidP="003E3DBA">
      <w:pPr>
        <w:spacing w:line="260" w:lineRule="exact"/>
        <w:jc w:val="both"/>
        <w:rPr>
          <w:rFonts w:ascii="Arial" w:hAnsi="Arial" w:cs="Arial"/>
          <w:b/>
          <w:sz w:val="20"/>
          <w:szCs w:val="20"/>
        </w:rPr>
      </w:pPr>
      <w:r w:rsidRPr="001518B0">
        <w:rPr>
          <w:rFonts w:ascii="Arial" w:hAnsi="Arial" w:cs="Arial"/>
          <w:b/>
          <w:sz w:val="20"/>
          <w:szCs w:val="20"/>
        </w:rPr>
        <w:t>Pogoji upravičenosti:</w:t>
      </w:r>
    </w:p>
    <w:p w14:paraId="797EC055" w14:textId="3B710585" w:rsidR="00BD47FB" w:rsidRPr="001518B0" w:rsidRDefault="00BD47FB" w:rsidP="003E3DBA">
      <w:pPr>
        <w:spacing w:line="260" w:lineRule="exact"/>
        <w:jc w:val="both"/>
        <w:rPr>
          <w:rFonts w:ascii="Arial" w:hAnsi="Arial" w:cs="Arial"/>
          <w:sz w:val="20"/>
          <w:szCs w:val="20"/>
        </w:rPr>
      </w:pPr>
      <w:r w:rsidRPr="001518B0">
        <w:rPr>
          <w:rFonts w:ascii="Arial" w:hAnsi="Arial" w:cs="Arial"/>
          <w:sz w:val="20"/>
          <w:szCs w:val="20"/>
        </w:rPr>
        <w:t>Nakup zemljišča</w:t>
      </w:r>
      <w:r w:rsidR="005E446A" w:rsidRPr="001518B0">
        <w:rPr>
          <w:rFonts w:ascii="Arial" w:hAnsi="Arial" w:cs="Arial"/>
          <w:sz w:val="20"/>
          <w:szCs w:val="20"/>
        </w:rPr>
        <w:t xml:space="preserve"> in/ali</w:t>
      </w:r>
      <w:r w:rsidR="00AC767C" w:rsidRPr="001518B0">
        <w:rPr>
          <w:rFonts w:ascii="Arial" w:hAnsi="Arial" w:cs="Arial"/>
          <w:sz w:val="20"/>
          <w:szCs w:val="20"/>
        </w:rPr>
        <w:t xml:space="preserve"> </w:t>
      </w:r>
      <w:r w:rsidR="00CD6637" w:rsidRPr="001518B0">
        <w:rPr>
          <w:rFonts w:ascii="Arial" w:hAnsi="Arial" w:cs="Arial"/>
          <w:sz w:val="20"/>
          <w:szCs w:val="20"/>
        </w:rPr>
        <w:t>nadomestilo</w:t>
      </w:r>
      <w:r w:rsidR="00AC767C" w:rsidRPr="001518B0">
        <w:rPr>
          <w:rFonts w:ascii="Arial" w:hAnsi="Arial" w:cs="Arial"/>
          <w:sz w:val="20"/>
          <w:szCs w:val="20"/>
        </w:rPr>
        <w:t xml:space="preserve"> za st</w:t>
      </w:r>
      <w:r w:rsidR="00695D3C" w:rsidRPr="001518B0">
        <w:rPr>
          <w:rFonts w:ascii="Arial" w:hAnsi="Arial" w:cs="Arial"/>
          <w:sz w:val="20"/>
          <w:szCs w:val="20"/>
        </w:rPr>
        <w:t>v</w:t>
      </w:r>
      <w:r w:rsidR="00AC767C" w:rsidRPr="001518B0">
        <w:rPr>
          <w:rFonts w:ascii="Arial" w:hAnsi="Arial" w:cs="Arial"/>
          <w:sz w:val="20"/>
          <w:szCs w:val="20"/>
        </w:rPr>
        <w:t>a</w:t>
      </w:r>
      <w:r w:rsidR="00695D3C" w:rsidRPr="001518B0">
        <w:rPr>
          <w:rFonts w:ascii="Arial" w:hAnsi="Arial" w:cs="Arial"/>
          <w:sz w:val="20"/>
          <w:szCs w:val="20"/>
        </w:rPr>
        <w:t>rno služnost</w:t>
      </w:r>
      <w:r w:rsidRPr="001518B0">
        <w:rPr>
          <w:rFonts w:ascii="Arial" w:hAnsi="Arial" w:cs="Arial"/>
          <w:sz w:val="20"/>
          <w:szCs w:val="20"/>
        </w:rPr>
        <w:t xml:space="preserve"> je upravičen do sofinanciranja iz ESRR</w:t>
      </w:r>
      <w:r w:rsidR="00E613A9" w:rsidRPr="001518B0">
        <w:rPr>
          <w:rFonts w:ascii="Arial" w:hAnsi="Arial" w:cs="Arial"/>
          <w:sz w:val="20"/>
          <w:szCs w:val="20"/>
        </w:rPr>
        <w:t>,</w:t>
      </w:r>
      <w:r w:rsidRPr="001518B0">
        <w:rPr>
          <w:rFonts w:ascii="Arial" w:hAnsi="Arial" w:cs="Arial"/>
          <w:sz w:val="20"/>
          <w:szCs w:val="20"/>
        </w:rPr>
        <w:t xml:space="preserve"> KS</w:t>
      </w:r>
      <w:r w:rsidR="00E613A9" w:rsidRPr="001518B0">
        <w:rPr>
          <w:rFonts w:ascii="Arial" w:hAnsi="Arial" w:cs="Arial"/>
          <w:sz w:val="20"/>
          <w:szCs w:val="20"/>
        </w:rPr>
        <w:t xml:space="preserve"> in SPP</w:t>
      </w:r>
      <w:r w:rsidRPr="001518B0">
        <w:rPr>
          <w:rFonts w:ascii="Arial" w:hAnsi="Arial" w:cs="Arial"/>
          <w:sz w:val="20"/>
          <w:szCs w:val="20"/>
        </w:rPr>
        <w:t xml:space="preserve"> pod naslednjimi pogoji:</w:t>
      </w:r>
    </w:p>
    <w:p w14:paraId="0EA5634F" w14:textId="77777777" w:rsidR="00BD47FB" w:rsidRPr="001518B0" w:rsidRDefault="00BD47FB" w:rsidP="003E3DBA">
      <w:pPr>
        <w:numPr>
          <w:ilvl w:val="0"/>
          <w:numId w:val="15"/>
        </w:numPr>
        <w:spacing w:line="260" w:lineRule="exact"/>
        <w:jc w:val="both"/>
        <w:rPr>
          <w:rFonts w:ascii="Arial" w:hAnsi="Arial" w:cs="Arial"/>
          <w:sz w:val="20"/>
          <w:szCs w:val="20"/>
        </w:rPr>
      </w:pPr>
      <w:r w:rsidRPr="001518B0">
        <w:rPr>
          <w:rFonts w:ascii="Arial" w:hAnsi="Arial" w:cs="Arial"/>
          <w:sz w:val="20"/>
          <w:szCs w:val="20"/>
        </w:rPr>
        <w:t>med nakupom zazidanega zemljišča</w:t>
      </w:r>
      <w:r w:rsidR="00AC767C" w:rsidRPr="001518B0">
        <w:rPr>
          <w:rFonts w:ascii="Arial" w:hAnsi="Arial" w:cs="Arial"/>
          <w:sz w:val="20"/>
          <w:szCs w:val="20"/>
        </w:rPr>
        <w:t xml:space="preserve"> in/ali </w:t>
      </w:r>
      <w:r w:rsidR="00CD6637" w:rsidRPr="001518B0">
        <w:rPr>
          <w:rFonts w:ascii="Arial" w:hAnsi="Arial" w:cs="Arial"/>
          <w:sz w:val="20"/>
          <w:szCs w:val="20"/>
        </w:rPr>
        <w:t>nadomestilo</w:t>
      </w:r>
      <w:r w:rsidR="00AC767C" w:rsidRPr="001518B0">
        <w:rPr>
          <w:rFonts w:ascii="Arial" w:hAnsi="Arial" w:cs="Arial"/>
          <w:sz w:val="20"/>
          <w:szCs w:val="20"/>
        </w:rPr>
        <w:t>m za stvarno služnost</w:t>
      </w:r>
      <w:r w:rsidRPr="001518B0">
        <w:rPr>
          <w:rFonts w:ascii="Arial" w:hAnsi="Arial" w:cs="Arial"/>
          <w:sz w:val="20"/>
          <w:szCs w:val="20"/>
        </w:rPr>
        <w:t xml:space="preserve"> in cilji sofinancirane operacije mora obstajati neposredna povezava;</w:t>
      </w:r>
    </w:p>
    <w:p w14:paraId="79DF8CDC" w14:textId="77777777" w:rsidR="009F2480" w:rsidRPr="001518B0" w:rsidRDefault="009F2480" w:rsidP="003E3DBA">
      <w:pPr>
        <w:numPr>
          <w:ilvl w:val="0"/>
          <w:numId w:val="15"/>
        </w:numPr>
        <w:spacing w:line="260" w:lineRule="exact"/>
        <w:jc w:val="both"/>
        <w:rPr>
          <w:rFonts w:ascii="Arial" w:hAnsi="Arial" w:cs="Arial"/>
          <w:sz w:val="20"/>
          <w:szCs w:val="20"/>
        </w:rPr>
      </w:pPr>
      <w:r w:rsidRPr="001518B0">
        <w:rPr>
          <w:rFonts w:ascii="Arial" w:hAnsi="Arial" w:cs="Arial"/>
          <w:sz w:val="20"/>
          <w:szCs w:val="20"/>
        </w:rPr>
        <w:t>ga potrdi organ upravljanja z odločitvijo o podpori;</w:t>
      </w:r>
    </w:p>
    <w:p w14:paraId="102BD8D9" w14:textId="5A882A09" w:rsidR="00BD47FB" w:rsidRPr="001518B0" w:rsidRDefault="00DB3921" w:rsidP="003E3DBA">
      <w:pPr>
        <w:numPr>
          <w:ilvl w:val="0"/>
          <w:numId w:val="15"/>
        </w:numPr>
        <w:spacing w:line="260" w:lineRule="exact"/>
        <w:jc w:val="both"/>
        <w:rPr>
          <w:rFonts w:ascii="Arial" w:hAnsi="Arial" w:cs="Arial"/>
          <w:sz w:val="20"/>
          <w:szCs w:val="20"/>
        </w:rPr>
      </w:pPr>
      <w:r w:rsidRPr="001518B0">
        <w:rPr>
          <w:rFonts w:ascii="Arial" w:hAnsi="Arial" w:cs="Arial"/>
          <w:sz w:val="20"/>
          <w:szCs w:val="20"/>
        </w:rPr>
        <w:t xml:space="preserve">razen za operacije povezane z </w:t>
      </w:r>
      <w:r w:rsidR="00E63731" w:rsidRPr="001518B0">
        <w:rPr>
          <w:rFonts w:ascii="Arial" w:hAnsi="Arial" w:cs="Arial"/>
          <w:sz w:val="20"/>
          <w:szCs w:val="20"/>
        </w:rPr>
        <w:t>varstvom</w:t>
      </w:r>
      <w:r w:rsidRPr="001518B0">
        <w:rPr>
          <w:rFonts w:ascii="Arial" w:hAnsi="Arial" w:cs="Arial"/>
          <w:sz w:val="20"/>
          <w:szCs w:val="20"/>
        </w:rPr>
        <w:t xml:space="preserve"> okolja, </w:t>
      </w:r>
      <w:r w:rsidR="00BD47FB" w:rsidRPr="001518B0">
        <w:rPr>
          <w:rFonts w:ascii="Arial" w:hAnsi="Arial" w:cs="Arial"/>
          <w:sz w:val="20"/>
          <w:szCs w:val="20"/>
        </w:rPr>
        <w:t xml:space="preserve">izdatki nakupa zemljišča </w:t>
      </w:r>
      <w:r w:rsidR="00AC767C" w:rsidRPr="001518B0">
        <w:rPr>
          <w:rFonts w:ascii="Arial" w:hAnsi="Arial" w:cs="Arial"/>
          <w:sz w:val="20"/>
          <w:szCs w:val="20"/>
        </w:rPr>
        <w:t xml:space="preserve">in/ali </w:t>
      </w:r>
      <w:r w:rsidR="00CD6637" w:rsidRPr="001518B0">
        <w:rPr>
          <w:rFonts w:ascii="Arial" w:hAnsi="Arial" w:cs="Arial"/>
          <w:sz w:val="20"/>
          <w:szCs w:val="20"/>
        </w:rPr>
        <w:t>nadomestil</w:t>
      </w:r>
      <w:r w:rsidR="00AC767C" w:rsidRPr="001518B0">
        <w:rPr>
          <w:rFonts w:ascii="Arial" w:hAnsi="Arial" w:cs="Arial"/>
          <w:sz w:val="20"/>
          <w:szCs w:val="20"/>
        </w:rPr>
        <w:t xml:space="preserve">a za stvarno služnost skupaj </w:t>
      </w:r>
      <w:r w:rsidR="00BD47FB" w:rsidRPr="001518B0">
        <w:rPr>
          <w:rFonts w:ascii="Arial" w:hAnsi="Arial" w:cs="Arial"/>
          <w:sz w:val="20"/>
          <w:szCs w:val="20"/>
        </w:rPr>
        <w:t xml:space="preserve">ne smejo predstavljati več kakor 10 % skupnih upravičenih stroškov in izdatkov operacije; za propadajoče lokacije in za nekdanje industrijske lokacije, ki vključujejo stavbe, se ta odstotek poveča na 15 %; </w:t>
      </w:r>
      <w:r w:rsidR="00166266" w:rsidRPr="001518B0">
        <w:rPr>
          <w:rFonts w:ascii="Arial" w:hAnsi="Arial" w:cs="Arial"/>
          <w:sz w:val="20"/>
          <w:szCs w:val="20"/>
        </w:rPr>
        <w:t>za finančne instrumente se ti odstotki uporabljajo za programski prispevek, plačan končnemu prejemniku, ali – v primeru jamstev – za znesek osnovnega posojila;</w:t>
      </w:r>
    </w:p>
    <w:p w14:paraId="7D2AB94C" w14:textId="7E689150" w:rsidR="00BD47FB" w:rsidRPr="001518B0" w:rsidRDefault="00BD47FB" w:rsidP="003E3DBA">
      <w:pPr>
        <w:numPr>
          <w:ilvl w:val="0"/>
          <w:numId w:val="15"/>
        </w:numPr>
        <w:spacing w:line="260" w:lineRule="exact"/>
        <w:jc w:val="both"/>
        <w:rPr>
          <w:rFonts w:ascii="Arial" w:hAnsi="Arial" w:cs="Arial"/>
          <w:sz w:val="20"/>
          <w:szCs w:val="20"/>
        </w:rPr>
      </w:pPr>
      <w:r w:rsidRPr="001518B0">
        <w:rPr>
          <w:rFonts w:ascii="Arial" w:hAnsi="Arial" w:cs="Arial"/>
          <w:sz w:val="20"/>
          <w:szCs w:val="20"/>
        </w:rPr>
        <w:t xml:space="preserve">od </w:t>
      </w:r>
      <w:r w:rsidRPr="001518B0">
        <w:rPr>
          <w:rFonts w:ascii="Arial" w:eastAsia="Wingdings" w:hAnsi="Arial" w:cs="Arial"/>
          <w:noProof/>
          <w:sz w:val="20"/>
          <w:szCs w:val="20"/>
        </w:rPr>
        <w:t>sodnega cenilca oziroma izvedenca ustrezne stroke</w:t>
      </w:r>
      <w:r w:rsidRPr="001518B0">
        <w:rPr>
          <w:rFonts w:ascii="Arial" w:hAnsi="Arial" w:cs="Arial"/>
          <w:sz w:val="20"/>
          <w:szCs w:val="20"/>
        </w:rPr>
        <w:t xml:space="preserve"> pridobljeno poročilo o tržni vrednosti zemljišča in </w:t>
      </w:r>
      <w:r w:rsidR="004E29EF" w:rsidRPr="001518B0">
        <w:rPr>
          <w:rFonts w:ascii="Arial" w:eastAsia="Wingdings" w:hAnsi="Arial" w:cs="Arial"/>
          <w:noProof/>
          <w:sz w:val="20"/>
          <w:szCs w:val="20"/>
        </w:rPr>
        <w:t>na dan sklenitve pravnega posla</w:t>
      </w:r>
      <w:r w:rsidR="004E29EF" w:rsidRPr="001518B0">
        <w:rPr>
          <w:rFonts w:ascii="Arial" w:hAnsi="Arial" w:cs="Arial"/>
          <w:sz w:val="20"/>
          <w:szCs w:val="20"/>
        </w:rPr>
        <w:t xml:space="preserve"> </w:t>
      </w:r>
      <w:r w:rsidRPr="001518B0">
        <w:rPr>
          <w:rFonts w:ascii="Arial" w:hAnsi="Arial" w:cs="Arial"/>
          <w:sz w:val="20"/>
          <w:szCs w:val="20"/>
        </w:rPr>
        <w:t xml:space="preserve">ni starejše od </w:t>
      </w:r>
      <w:r w:rsidR="00677919" w:rsidRPr="001518B0">
        <w:rPr>
          <w:rFonts w:ascii="Arial" w:hAnsi="Arial" w:cs="Arial"/>
          <w:sz w:val="20"/>
          <w:szCs w:val="20"/>
        </w:rPr>
        <w:t xml:space="preserve">dvanajstih </w:t>
      </w:r>
      <w:r w:rsidRPr="001518B0">
        <w:rPr>
          <w:rFonts w:ascii="Arial" w:hAnsi="Arial" w:cs="Arial"/>
          <w:sz w:val="20"/>
          <w:szCs w:val="20"/>
        </w:rPr>
        <w:t>mesecev</w:t>
      </w:r>
      <w:r w:rsidR="00677919" w:rsidRPr="001518B0">
        <w:rPr>
          <w:rFonts w:ascii="Arial" w:hAnsi="Arial" w:cs="Arial"/>
          <w:sz w:val="20"/>
          <w:szCs w:val="20"/>
        </w:rPr>
        <w:t xml:space="preserve">. </w:t>
      </w:r>
      <w:r w:rsidR="004C114E" w:rsidRPr="001518B0">
        <w:rPr>
          <w:rFonts w:ascii="Arial" w:hAnsi="Arial" w:cs="Arial"/>
          <w:sz w:val="20"/>
          <w:szCs w:val="20"/>
        </w:rPr>
        <w:t xml:space="preserve">PT </w:t>
      </w:r>
      <w:r w:rsidR="00677919" w:rsidRPr="001518B0">
        <w:rPr>
          <w:rFonts w:ascii="Arial" w:hAnsi="Arial" w:cs="Arial"/>
          <w:sz w:val="20"/>
          <w:szCs w:val="20"/>
        </w:rPr>
        <w:t xml:space="preserve"> lahko v </w:t>
      </w:r>
      <w:r w:rsidR="00677919" w:rsidRPr="001518B0">
        <w:rPr>
          <w:rFonts w:ascii="Arial" w:hAnsi="Arial" w:cs="Arial"/>
          <w:sz w:val="20"/>
          <w:szCs w:val="20"/>
        </w:rPr>
        <w:lastRenderedPageBreak/>
        <w:t>primeru, da dvomi v primernost cene, pozove cenilca, da poda izjavo o ustreznosti cene ali pa pridobi novo cenitev</w:t>
      </w:r>
      <w:r w:rsidRPr="001518B0">
        <w:rPr>
          <w:rFonts w:ascii="Arial" w:hAnsi="Arial" w:cs="Arial"/>
          <w:sz w:val="20"/>
          <w:szCs w:val="20"/>
        </w:rPr>
        <w:t>.</w:t>
      </w:r>
    </w:p>
    <w:p w14:paraId="32A8BD4B" w14:textId="77777777" w:rsidR="00BD47FB" w:rsidRPr="001518B0" w:rsidRDefault="00BD47FB" w:rsidP="003E3DBA">
      <w:pPr>
        <w:spacing w:line="260" w:lineRule="exact"/>
        <w:jc w:val="both"/>
        <w:rPr>
          <w:rFonts w:ascii="Arial" w:hAnsi="Arial" w:cs="Arial"/>
          <w:sz w:val="20"/>
          <w:szCs w:val="20"/>
        </w:rPr>
      </w:pPr>
    </w:p>
    <w:p w14:paraId="0E72B021" w14:textId="2FCF66CD" w:rsidR="00626F47" w:rsidRPr="001518B0" w:rsidRDefault="007E530C" w:rsidP="003E3DBA">
      <w:pPr>
        <w:spacing w:line="260" w:lineRule="exact"/>
        <w:jc w:val="both"/>
        <w:rPr>
          <w:rFonts w:ascii="Arial" w:hAnsi="Arial" w:cs="Arial"/>
          <w:sz w:val="20"/>
          <w:szCs w:val="20"/>
        </w:rPr>
      </w:pPr>
      <w:r w:rsidRPr="001518B0">
        <w:rPr>
          <w:rFonts w:ascii="Arial" w:hAnsi="Arial" w:cs="Arial"/>
          <w:sz w:val="20"/>
          <w:szCs w:val="20"/>
        </w:rPr>
        <w:t xml:space="preserve">Davek na dodano vrednost je upravičen strošek, če so izpolnjeni pogoji iz poglavja </w:t>
      </w:r>
      <w:r w:rsidR="009F2480" w:rsidRPr="001518B0">
        <w:rPr>
          <w:rFonts w:ascii="Arial" w:hAnsi="Arial" w:cs="Arial"/>
          <w:sz w:val="20"/>
          <w:szCs w:val="20"/>
        </w:rPr>
        <w:t>3</w:t>
      </w:r>
      <w:r w:rsidRPr="001518B0">
        <w:rPr>
          <w:rFonts w:ascii="Arial" w:hAnsi="Arial" w:cs="Arial"/>
          <w:sz w:val="20"/>
          <w:szCs w:val="20"/>
        </w:rPr>
        <w:t>.6 teh navodil, pri čemer je treba upoštevati tudi zahteve o dokazilih iz omenjenega poglavja.</w:t>
      </w:r>
    </w:p>
    <w:p w14:paraId="60DB9935" w14:textId="77777777" w:rsidR="00626F47" w:rsidRPr="001518B0" w:rsidRDefault="00626F47" w:rsidP="003E3DBA">
      <w:pPr>
        <w:spacing w:line="260" w:lineRule="exact"/>
        <w:jc w:val="both"/>
        <w:rPr>
          <w:rFonts w:ascii="Arial" w:hAnsi="Arial" w:cs="Arial"/>
          <w:sz w:val="20"/>
          <w:szCs w:val="20"/>
        </w:rPr>
      </w:pPr>
    </w:p>
    <w:p w14:paraId="6391816F" w14:textId="77777777" w:rsidR="00BD47FB" w:rsidRPr="001518B0" w:rsidRDefault="00BD47FB" w:rsidP="003E3DBA">
      <w:pPr>
        <w:spacing w:line="260" w:lineRule="exact"/>
        <w:jc w:val="both"/>
        <w:rPr>
          <w:rFonts w:ascii="Arial" w:hAnsi="Arial" w:cs="Arial"/>
          <w:sz w:val="20"/>
          <w:szCs w:val="20"/>
        </w:rPr>
      </w:pPr>
      <w:r w:rsidRPr="001518B0">
        <w:rPr>
          <w:rFonts w:ascii="Arial" w:hAnsi="Arial" w:cs="Arial"/>
          <w:sz w:val="20"/>
          <w:szCs w:val="20"/>
        </w:rPr>
        <w:t>Pri operacijah, ki se izvajajo po pravilih državnih pomoči, je upravičenost izdatkov nakupa zemljišč določena v prijavljeni shemi državne pomoči.</w:t>
      </w:r>
    </w:p>
    <w:p w14:paraId="601F70D7" w14:textId="77777777" w:rsidR="00BD47FB" w:rsidRPr="001518B0" w:rsidRDefault="00BD47FB" w:rsidP="003E3DBA">
      <w:pPr>
        <w:spacing w:line="260" w:lineRule="exact"/>
        <w:jc w:val="both"/>
        <w:rPr>
          <w:rFonts w:ascii="Arial" w:hAnsi="Arial" w:cs="Arial"/>
          <w:sz w:val="20"/>
          <w:szCs w:val="20"/>
        </w:rPr>
      </w:pPr>
    </w:p>
    <w:p w14:paraId="3138C910" w14:textId="42A78F4E" w:rsidR="00BD47FB" w:rsidRPr="001518B0" w:rsidRDefault="00BD47FB" w:rsidP="003E3DBA">
      <w:pPr>
        <w:spacing w:line="260" w:lineRule="exact"/>
        <w:jc w:val="both"/>
        <w:rPr>
          <w:rFonts w:ascii="Arial" w:hAnsi="Arial" w:cs="Arial"/>
          <w:i/>
          <w:sz w:val="20"/>
          <w:szCs w:val="20"/>
          <w:u w:val="single"/>
        </w:rPr>
      </w:pPr>
      <w:r w:rsidRPr="001518B0">
        <w:rPr>
          <w:rFonts w:ascii="Arial" w:hAnsi="Arial" w:cs="Arial"/>
          <w:i/>
          <w:sz w:val="20"/>
          <w:szCs w:val="20"/>
          <w:u w:val="single"/>
        </w:rPr>
        <w:t>Pri operacijah, kjer je predmet sofinanciranja tudi nakup zemljišča</w:t>
      </w:r>
      <w:r w:rsidR="001043D1" w:rsidRPr="001518B0">
        <w:rPr>
          <w:rFonts w:ascii="Arial" w:hAnsi="Arial" w:cs="Arial"/>
          <w:i/>
          <w:sz w:val="20"/>
          <w:szCs w:val="20"/>
          <w:u w:val="single"/>
        </w:rPr>
        <w:t xml:space="preserve"> in/ali nadomestilo za stvarno</w:t>
      </w:r>
      <w:r w:rsidR="001043D1" w:rsidRPr="001518B0">
        <w:rPr>
          <w:rFonts w:ascii="Arial" w:hAnsi="Arial" w:cs="Arial"/>
          <w:sz w:val="20"/>
          <w:szCs w:val="20"/>
          <w:u w:val="single"/>
        </w:rPr>
        <w:t xml:space="preserve"> </w:t>
      </w:r>
      <w:r w:rsidR="001043D1" w:rsidRPr="001518B0">
        <w:rPr>
          <w:rFonts w:ascii="Arial" w:hAnsi="Arial" w:cs="Arial"/>
          <w:i/>
          <w:sz w:val="20"/>
          <w:szCs w:val="20"/>
          <w:u w:val="single"/>
        </w:rPr>
        <w:t>služnost</w:t>
      </w:r>
      <w:r w:rsidRPr="001518B0">
        <w:rPr>
          <w:rFonts w:ascii="Arial" w:hAnsi="Arial" w:cs="Arial"/>
          <w:i/>
          <w:sz w:val="20"/>
          <w:szCs w:val="20"/>
          <w:u w:val="single"/>
        </w:rPr>
        <w:t xml:space="preserve">, je </w:t>
      </w:r>
      <w:r w:rsidR="004C114E" w:rsidRPr="001518B0">
        <w:rPr>
          <w:rFonts w:ascii="Arial" w:hAnsi="Arial" w:cs="Arial"/>
          <w:i/>
          <w:sz w:val="20"/>
          <w:szCs w:val="20"/>
          <w:u w:val="single"/>
        </w:rPr>
        <w:t xml:space="preserve">treba </w:t>
      </w:r>
      <w:r w:rsidRPr="001518B0">
        <w:rPr>
          <w:rFonts w:ascii="Arial" w:hAnsi="Arial" w:cs="Arial"/>
          <w:i/>
          <w:sz w:val="20"/>
          <w:szCs w:val="20"/>
          <w:u w:val="single"/>
        </w:rPr>
        <w:t>pred potrditvijo zadnjega zahtevka za izplačilo ponovno preveriti obračun deleža, ki ga predstavlja nakup zemljišča</w:t>
      </w:r>
      <w:r w:rsidR="001043D1" w:rsidRPr="001518B0">
        <w:rPr>
          <w:rFonts w:ascii="Arial" w:hAnsi="Arial" w:cs="Arial"/>
          <w:i/>
          <w:sz w:val="20"/>
          <w:szCs w:val="20"/>
          <w:u w:val="single"/>
        </w:rPr>
        <w:t xml:space="preserve"> in/ali nadomestilo za stvarno služnost</w:t>
      </w:r>
      <w:r w:rsidRPr="001518B0">
        <w:rPr>
          <w:rFonts w:ascii="Arial" w:hAnsi="Arial" w:cs="Arial"/>
          <w:i/>
          <w:sz w:val="20"/>
          <w:szCs w:val="20"/>
          <w:u w:val="single"/>
        </w:rPr>
        <w:t>. V primeru, da je bil v zah</w:t>
      </w:r>
      <w:r w:rsidR="001B53C3" w:rsidRPr="001518B0">
        <w:rPr>
          <w:rFonts w:ascii="Arial" w:hAnsi="Arial" w:cs="Arial"/>
          <w:i/>
          <w:sz w:val="20"/>
          <w:szCs w:val="20"/>
          <w:u w:val="single"/>
        </w:rPr>
        <w:t>tev</w:t>
      </w:r>
      <w:r w:rsidRPr="001518B0">
        <w:rPr>
          <w:rFonts w:ascii="Arial" w:hAnsi="Arial" w:cs="Arial"/>
          <w:i/>
          <w:sz w:val="20"/>
          <w:szCs w:val="20"/>
          <w:u w:val="single"/>
        </w:rPr>
        <w:t>ku za izplačilo uveljavljen previsok delež izdatkov za nakup zazidanega zemljišča</w:t>
      </w:r>
      <w:r w:rsidR="001043D1" w:rsidRPr="001518B0">
        <w:rPr>
          <w:rFonts w:ascii="Arial" w:hAnsi="Arial" w:cs="Arial"/>
          <w:i/>
          <w:sz w:val="20"/>
          <w:szCs w:val="20"/>
          <w:u w:val="single"/>
        </w:rPr>
        <w:t xml:space="preserve"> in/ali za nadomestilo za stvarno služnost</w:t>
      </w:r>
      <w:r w:rsidRPr="001518B0">
        <w:rPr>
          <w:rFonts w:ascii="Arial" w:hAnsi="Arial" w:cs="Arial"/>
          <w:i/>
          <w:sz w:val="20"/>
          <w:szCs w:val="20"/>
          <w:u w:val="single"/>
        </w:rPr>
        <w:t>, se mora zahtevati vračilo preveč izplačanih sredstev.</w:t>
      </w:r>
    </w:p>
    <w:p w14:paraId="6A86464C" w14:textId="77777777" w:rsidR="00BD47FB" w:rsidRPr="001518B0" w:rsidRDefault="00BD47FB" w:rsidP="003E3DBA">
      <w:pPr>
        <w:spacing w:line="260" w:lineRule="exact"/>
        <w:jc w:val="both"/>
        <w:rPr>
          <w:rFonts w:ascii="Arial" w:hAnsi="Arial" w:cs="Arial"/>
          <w:i/>
          <w:sz w:val="20"/>
          <w:szCs w:val="20"/>
          <w:u w:val="single"/>
        </w:rPr>
      </w:pPr>
    </w:p>
    <w:p w14:paraId="3C43C97F" w14:textId="77777777" w:rsidR="00BD47FB" w:rsidRPr="001518B0" w:rsidRDefault="00BD47FB" w:rsidP="003E3DBA">
      <w:pPr>
        <w:pStyle w:val="style5"/>
        <w:spacing w:line="260" w:lineRule="exact"/>
        <w:ind w:left="0"/>
        <w:rPr>
          <w:rFonts w:ascii="Arial" w:hAnsi="Arial"/>
          <w:b/>
          <w:sz w:val="20"/>
          <w:szCs w:val="20"/>
        </w:rPr>
      </w:pPr>
      <w:r w:rsidRPr="001518B0">
        <w:rPr>
          <w:rFonts w:ascii="Arial" w:hAnsi="Arial"/>
          <w:b/>
          <w:sz w:val="20"/>
          <w:szCs w:val="20"/>
        </w:rPr>
        <w:t>Dokazila:</w:t>
      </w:r>
    </w:p>
    <w:p w14:paraId="0F95D898" w14:textId="77777777" w:rsidR="00BD47FB" w:rsidRPr="001518B0" w:rsidRDefault="00AC767C" w:rsidP="003E3DBA">
      <w:pPr>
        <w:numPr>
          <w:ilvl w:val="0"/>
          <w:numId w:val="16"/>
        </w:numPr>
        <w:spacing w:line="260" w:lineRule="exact"/>
        <w:jc w:val="both"/>
        <w:rPr>
          <w:rFonts w:ascii="Arial" w:hAnsi="Arial" w:cs="Arial"/>
          <w:sz w:val="20"/>
          <w:szCs w:val="20"/>
        </w:rPr>
      </w:pPr>
      <w:r w:rsidRPr="001518B0">
        <w:rPr>
          <w:rFonts w:ascii="Arial" w:eastAsia="Wingdings" w:hAnsi="Arial" w:cs="Arial"/>
          <w:noProof/>
          <w:sz w:val="20"/>
          <w:szCs w:val="20"/>
        </w:rPr>
        <w:t xml:space="preserve">v primeru nakupa zemljišča </w:t>
      </w:r>
      <w:r w:rsidR="00BD47FB" w:rsidRPr="001518B0">
        <w:rPr>
          <w:rFonts w:ascii="Arial" w:eastAsia="Wingdings" w:hAnsi="Arial" w:cs="Arial"/>
          <w:noProof/>
          <w:sz w:val="20"/>
          <w:szCs w:val="20"/>
        </w:rPr>
        <w:t>poročilo sodnega cenilca oziroma izvedenca ustrezne stroke</w:t>
      </w:r>
      <w:r w:rsidR="00BD47FB" w:rsidRPr="001518B0">
        <w:rPr>
          <w:rFonts w:ascii="Arial" w:hAnsi="Arial" w:cs="Arial"/>
          <w:sz w:val="20"/>
          <w:szCs w:val="20"/>
        </w:rPr>
        <w:t xml:space="preserve">, ki </w:t>
      </w:r>
      <w:r w:rsidR="004E29EF" w:rsidRPr="001518B0">
        <w:rPr>
          <w:rFonts w:ascii="Arial" w:eastAsia="Wingdings" w:hAnsi="Arial" w:cs="Arial"/>
          <w:noProof/>
          <w:sz w:val="20"/>
          <w:szCs w:val="20"/>
        </w:rPr>
        <w:t>na dan sklenitve pravnega posla</w:t>
      </w:r>
      <w:r w:rsidR="004E29EF" w:rsidRPr="001518B0">
        <w:rPr>
          <w:rFonts w:ascii="Arial" w:hAnsi="Arial" w:cs="Arial"/>
          <w:sz w:val="20"/>
          <w:szCs w:val="20"/>
        </w:rPr>
        <w:t xml:space="preserve"> </w:t>
      </w:r>
      <w:r w:rsidR="00BD47FB" w:rsidRPr="001518B0">
        <w:rPr>
          <w:rFonts w:ascii="Arial" w:hAnsi="Arial" w:cs="Arial"/>
          <w:sz w:val="20"/>
          <w:szCs w:val="20"/>
        </w:rPr>
        <w:t xml:space="preserve">ni starejše od </w:t>
      </w:r>
      <w:r w:rsidR="00677919" w:rsidRPr="001518B0">
        <w:rPr>
          <w:rFonts w:ascii="Arial" w:hAnsi="Arial" w:cs="Arial"/>
          <w:sz w:val="20"/>
          <w:szCs w:val="20"/>
        </w:rPr>
        <w:t xml:space="preserve">dvanajstih </w:t>
      </w:r>
      <w:r w:rsidR="00BD47FB" w:rsidRPr="001518B0">
        <w:rPr>
          <w:rFonts w:ascii="Arial" w:hAnsi="Arial" w:cs="Arial"/>
          <w:sz w:val="20"/>
          <w:szCs w:val="20"/>
        </w:rPr>
        <w:t>mesecev;</w:t>
      </w:r>
    </w:p>
    <w:p w14:paraId="02A2EF54" w14:textId="706BF04D" w:rsidR="00BD47FB" w:rsidRPr="001518B0" w:rsidRDefault="00BD47FB" w:rsidP="003E3DBA">
      <w:pPr>
        <w:numPr>
          <w:ilvl w:val="0"/>
          <w:numId w:val="16"/>
        </w:numPr>
        <w:spacing w:line="260" w:lineRule="exact"/>
        <w:jc w:val="both"/>
        <w:rPr>
          <w:rFonts w:ascii="Arial" w:hAnsi="Arial" w:cs="Arial"/>
          <w:sz w:val="20"/>
          <w:szCs w:val="20"/>
        </w:rPr>
      </w:pPr>
      <w:r w:rsidRPr="001518B0">
        <w:rPr>
          <w:rFonts w:ascii="Arial" w:hAnsi="Arial" w:cs="Arial"/>
          <w:sz w:val="20"/>
          <w:szCs w:val="20"/>
        </w:rPr>
        <w:t>kupoprodajn</w:t>
      </w:r>
      <w:r w:rsidR="007552B7" w:rsidRPr="001518B0">
        <w:rPr>
          <w:rFonts w:ascii="Arial" w:hAnsi="Arial" w:cs="Arial"/>
          <w:sz w:val="20"/>
          <w:szCs w:val="20"/>
        </w:rPr>
        <w:t>a</w:t>
      </w:r>
      <w:r w:rsidRPr="001518B0">
        <w:rPr>
          <w:rFonts w:ascii="Arial" w:hAnsi="Arial" w:cs="Arial"/>
          <w:sz w:val="20"/>
          <w:szCs w:val="20"/>
        </w:rPr>
        <w:t xml:space="preserve"> pogodb</w:t>
      </w:r>
      <w:r w:rsidR="007552B7" w:rsidRPr="001518B0">
        <w:rPr>
          <w:rFonts w:ascii="Arial" w:hAnsi="Arial" w:cs="Arial"/>
          <w:sz w:val="20"/>
          <w:szCs w:val="20"/>
        </w:rPr>
        <w:t>a</w:t>
      </w:r>
      <w:r w:rsidRPr="001518B0">
        <w:rPr>
          <w:rFonts w:ascii="Arial" w:hAnsi="Arial" w:cs="Arial"/>
          <w:sz w:val="20"/>
          <w:szCs w:val="20"/>
        </w:rPr>
        <w:t xml:space="preserve"> </w:t>
      </w:r>
      <w:r w:rsidR="00CA2406" w:rsidRPr="001518B0">
        <w:rPr>
          <w:rFonts w:ascii="Arial" w:hAnsi="Arial" w:cs="Arial"/>
          <w:sz w:val="20"/>
          <w:szCs w:val="20"/>
        </w:rPr>
        <w:t>in</w:t>
      </w:r>
      <w:r w:rsidR="00B74285" w:rsidRPr="001518B0">
        <w:rPr>
          <w:rFonts w:ascii="Arial" w:hAnsi="Arial" w:cs="Arial"/>
          <w:sz w:val="20"/>
          <w:szCs w:val="20"/>
        </w:rPr>
        <w:t>/z</w:t>
      </w:r>
      <w:r w:rsidR="00CA2406" w:rsidRPr="001518B0">
        <w:rPr>
          <w:rFonts w:ascii="Arial" w:hAnsi="Arial" w:cs="Arial"/>
          <w:sz w:val="20"/>
          <w:szCs w:val="20"/>
        </w:rPr>
        <w:t xml:space="preserve"> zemljiškoknjižno</w:t>
      </w:r>
      <w:r w:rsidR="00B74285" w:rsidRPr="001518B0">
        <w:rPr>
          <w:rFonts w:ascii="Arial" w:hAnsi="Arial" w:cs="Arial"/>
          <w:sz w:val="20"/>
          <w:szCs w:val="20"/>
        </w:rPr>
        <w:t>(</w:t>
      </w:r>
      <w:proofErr w:type="spellStart"/>
      <w:r w:rsidR="00B74285" w:rsidRPr="001518B0">
        <w:rPr>
          <w:rFonts w:ascii="Arial" w:hAnsi="Arial" w:cs="Arial"/>
          <w:sz w:val="20"/>
          <w:szCs w:val="20"/>
        </w:rPr>
        <w:t>im</w:t>
      </w:r>
      <w:proofErr w:type="spellEnd"/>
      <w:r w:rsidR="00B74285" w:rsidRPr="001518B0">
        <w:rPr>
          <w:rFonts w:ascii="Arial" w:hAnsi="Arial" w:cs="Arial"/>
          <w:sz w:val="20"/>
          <w:szCs w:val="20"/>
        </w:rPr>
        <w:t>)</w:t>
      </w:r>
      <w:r w:rsidR="00CA2406" w:rsidRPr="001518B0">
        <w:rPr>
          <w:rFonts w:ascii="Arial" w:hAnsi="Arial" w:cs="Arial"/>
          <w:sz w:val="20"/>
          <w:szCs w:val="20"/>
        </w:rPr>
        <w:t xml:space="preserve"> dovolilo</w:t>
      </w:r>
      <w:r w:rsidR="00B74285" w:rsidRPr="001518B0">
        <w:rPr>
          <w:rFonts w:ascii="Arial" w:hAnsi="Arial" w:cs="Arial"/>
          <w:sz w:val="20"/>
          <w:szCs w:val="20"/>
        </w:rPr>
        <w:t>(m)</w:t>
      </w:r>
      <w:r w:rsidR="00CA2406" w:rsidRPr="001518B0">
        <w:rPr>
          <w:rFonts w:ascii="Arial" w:hAnsi="Arial" w:cs="Arial"/>
          <w:sz w:val="20"/>
          <w:szCs w:val="20"/>
        </w:rPr>
        <w:t xml:space="preserve"> z overjenim podpisom prodajalca</w:t>
      </w:r>
      <w:r w:rsidR="004C114E" w:rsidRPr="001518B0">
        <w:rPr>
          <w:rFonts w:ascii="Arial" w:hAnsi="Arial" w:cs="Arial"/>
          <w:sz w:val="20"/>
          <w:szCs w:val="20"/>
        </w:rPr>
        <w:t xml:space="preserve">, </w:t>
      </w:r>
      <w:r w:rsidR="00AC767C" w:rsidRPr="001518B0">
        <w:rPr>
          <w:rFonts w:ascii="Arial" w:hAnsi="Arial" w:cs="Arial"/>
          <w:sz w:val="20"/>
          <w:szCs w:val="20"/>
        </w:rPr>
        <w:t>oziroma pogodba ali odločba o ustanovitvi stvarne služnosti</w:t>
      </w:r>
      <w:r w:rsidRPr="001518B0">
        <w:rPr>
          <w:rFonts w:ascii="Arial" w:hAnsi="Arial" w:cs="Arial"/>
          <w:sz w:val="20"/>
          <w:szCs w:val="20"/>
        </w:rPr>
        <w:t>;</w:t>
      </w:r>
    </w:p>
    <w:p w14:paraId="3FC40E28" w14:textId="4E0F673F" w:rsidR="00BD47FB" w:rsidRPr="001518B0" w:rsidRDefault="00BD47FB" w:rsidP="003E3DBA">
      <w:pPr>
        <w:numPr>
          <w:ilvl w:val="0"/>
          <w:numId w:val="16"/>
        </w:numPr>
        <w:spacing w:line="260" w:lineRule="exact"/>
        <w:jc w:val="both"/>
        <w:rPr>
          <w:rFonts w:ascii="Arial" w:hAnsi="Arial" w:cs="Arial"/>
          <w:sz w:val="20"/>
          <w:szCs w:val="20"/>
        </w:rPr>
      </w:pPr>
      <w:r w:rsidRPr="001518B0">
        <w:rPr>
          <w:rFonts w:ascii="Arial" w:hAnsi="Arial" w:cs="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C114E" w:rsidRPr="001518B0">
        <w:rPr>
          <w:rFonts w:ascii="Arial" w:hAnsi="Arial" w:cs="Arial"/>
          <w:sz w:val="20"/>
          <w:szCs w:val="20"/>
        </w:rPr>
        <w:t>.</w:t>
      </w:r>
      <w:r w:rsidRPr="001518B0">
        <w:rPr>
          <w:rFonts w:ascii="Arial" w:hAnsi="Arial" w:cs="Arial"/>
          <w:sz w:val="20"/>
          <w:szCs w:val="20"/>
        </w:rPr>
        <w:t xml:space="preserve"> </w:t>
      </w:r>
      <w:r w:rsidR="004C114E" w:rsidRPr="001518B0">
        <w:rPr>
          <w:rFonts w:ascii="Arial" w:hAnsi="Arial" w:cs="Arial"/>
          <w:sz w:val="20"/>
          <w:szCs w:val="20"/>
        </w:rPr>
        <w:t>I</w:t>
      </w:r>
      <w:r w:rsidRPr="001518B0">
        <w:rPr>
          <w:rFonts w:ascii="Arial" w:hAnsi="Arial" w:cs="Arial"/>
          <w:sz w:val="20"/>
          <w:szCs w:val="20"/>
        </w:rPr>
        <w:t>zpis pridobi skrbnik pogodbe, saj gre za vpogled v javne evidence;</w:t>
      </w:r>
    </w:p>
    <w:p w14:paraId="5F5FE78D" w14:textId="77777777" w:rsidR="00BD47FB" w:rsidRPr="001518B0" w:rsidRDefault="00BD47FB" w:rsidP="003E3DBA">
      <w:pPr>
        <w:numPr>
          <w:ilvl w:val="0"/>
          <w:numId w:val="16"/>
        </w:numPr>
        <w:spacing w:line="260" w:lineRule="exact"/>
        <w:rPr>
          <w:rFonts w:ascii="Arial" w:hAnsi="Arial" w:cs="Arial"/>
          <w:sz w:val="20"/>
          <w:szCs w:val="20"/>
        </w:rPr>
      </w:pPr>
      <w:r w:rsidRPr="001518B0">
        <w:rPr>
          <w:rFonts w:ascii="Arial" w:hAnsi="Arial" w:cs="Arial"/>
          <w:sz w:val="20"/>
          <w:szCs w:val="20"/>
        </w:rPr>
        <w:t>kadar je predmet nakupa določen z idealnim solastniškim deležem: veriga listin, ki so podlaga vpisu v zemljiško knjigo v zvezi z idealnim deležem, ki je predmet nakupa;</w:t>
      </w:r>
    </w:p>
    <w:p w14:paraId="7D4306F4" w14:textId="77777777" w:rsidR="00BD47FB" w:rsidRPr="001518B0" w:rsidRDefault="00BD47FB" w:rsidP="003E3DBA">
      <w:pPr>
        <w:pStyle w:val="style1"/>
        <w:numPr>
          <w:ilvl w:val="0"/>
          <w:numId w:val="16"/>
        </w:numPr>
        <w:spacing w:line="260" w:lineRule="exact"/>
        <w:rPr>
          <w:rFonts w:ascii="Arial" w:hAnsi="Arial"/>
          <w:sz w:val="20"/>
          <w:szCs w:val="20"/>
        </w:rPr>
      </w:pPr>
      <w:r w:rsidRPr="001518B0">
        <w:rPr>
          <w:rFonts w:ascii="Arial" w:hAnsi="Arial"/>
          <w:sz w:val="20"/>
          <w:szCs w:val="20"/>
        </w:rPr>
        <w:t>dokazilo o plačilu kupnine</w:t>
      </w:r>
      <w:r w:rsidR="00AC767C" w:rsidRPr="001518B0">
        <w:rPr>
          <w:rFonts w:ascii="Arial" w:hAnsi="Arial"/>
          <w:sz w:val="20"/>
          <w:szCs w:val="20"/>
        </w:rPr>
        <w:t xml:space="preserve"> oziroma dokazilo o plačilu </w:t>
      </w:r>
      <w:r w:rsidR="00CD6637" w:rsidRPr="001518B0">
        <w:rPr>
          <w:rFonts w:ascii="Arial" w:hAnsi="Arial"/>
          <w:sz w:val="20"/>
          <w:szCs w:val="20"/>
        </w:rPr>
        <w:t xml:space="preserve">nadomestila </w:t>
      </w:r>
      <w:r w:rsidR="00AC767C" w:rsidRPr="001518B0">
        <w:rPr>
          <w:rFonts w:ascii="Arial" w:hAnsi="Arial"/>
          <w:sz w:val="20"/>
          <w:szCs w:val="20"/>
        </w:rPr>
        <w:t>za stvarno služnost</w:t>
      </w:r>
      <w:r w:rsidRPr="001518B0">
        <w:rPr>
          <w:rFonts w:ascii="Arial" w:hAnsi="Arial"/>
          <w:sz w:val="20"/>
          <w:szCs w:val="20"/>
        </w:rPr>
        <w:t>.</w:t>
      </w:r>
    </w:p>
    <w:p w14:paraId="0F6EACB7" w14:textId="77777777" w:rsidR="00BD47FB" w:rsidRPr="001518B0" w:rsidRDefault="00BD47FB" w:rsidP="003E3DBA">
      <w:pPr>
        <w:spacing w:line="260" w:lineRule="exact"/>
        <w:jc w:val="both"/>
        <w:rPr>
          <w:rFonts w:ascii="Arial" w:hAnsi="Arial" w:cs="Arial"/>
          <w:sz w:val="20"/>
          <w:szCs w:val="20"/>
        </w:rPr>
      </w:pPr>
    </w:p>
    <w:p w14:paraId="1348A2CD" w14:textId="77777777" w:rsidR="00AF301B" w:rsidRPr="001518B0" w:rsidRDefault="00BD47FB" w:rsidP="00934963">
      <w:pPr>
        <w:pStyle w:val="Naslov3"/>
      </w:pPr>
      <w:bookmarkStart w:id="116" w:name="_Toc37156004"/>
      <w:bookmarkStart w:id="117" w:name="_Toc37241910"/>
      <w:bookmarkStart w:id="118" w:name="_Toc37243853"/>
      <w:bookmarkStart w:id="119" w:name="_Toc25148207"/>
      <w:bookmarkStart w:id="120" w:name="_Toc68883971"/>
      <w:bookmarkStart w:id="121" w:name="_Toc68884243"/>
      <w:bookmarkStart w:id="122" w:name="_Toc68884380"/>
      <w:bookmarkStart w:id="123" w:name="_Toc161558851"/>
      <w:bookmarkStart w:id="124" w:name="_Toc280780604"/>
      <w:bookmarkStart w:id="125" w:name="_Toc133005329"/>
      <w:r w:rsidRPr="001518B0">
        <w:t>Gradnja</w:t>
      </w:r>
      <w:bookmarkEnd w:id="116"/>
      <w:bookmarkEnd w:id="117"/>
      <w:bookmarkEnd w:id="118"/>
      <w:bookmarkEnd w:id="119"/>
      <w:bookmarkEnd w:id="125"/>
    </w:p>
    <w:p w14:paraId="649A4EA3" w14:textId="77777777" w:rsidR="00AF301B" w:rsidRPr="001518B0" w:rsidRDefault="00AF301B" w:rsidP="003E3DBA">
      <w:pPr>
        <w:spacing w:line="260" w:lineRule="exact"/>
        <w:rPr>
          <w:rFonts w:ascii="Arial" w:hAnsi="Arial" w:cs="Arial"/>
          <w:sz w:val="20"/>
          <w:szCs w:val="20"/>
        </w:rPr>
      </w:pPr>
    </w:p>
    <w:p w14:paraId="0EC7BDF3" w14:textId="77777777" w:rsidR="00BD47FB" w:rsidRPr="001518B0" w:rsidRDefault="00BD47FB" w:rsidP="003E3DBA">
      <w:pPr>
        <w:spacing w:line="260" w:lineRule="exact"/>
        <w:jc w:val="both"/>
        <w:rPr>
          <w:rFonts w:ascii="Arial" w:eastAsia="Calibri" w:hAnsi="Arial" w:cs="Arial"/>
          <w:sz w:val="20"/>
          <w:szCs w:val="20"/>
          <w:lang w:eastAsia="en-US"/>
        </w:rPr>
      </w:pPr>
      <w:r w:rsidRPr="001518B0">
        <w:rPr>
          <w:rFonts w:ascii="Arial" w:eastAsia="Calibri" w:hAnsi="Arial" w:cs="Arial"/>
          <w:bCs/>
          <w:sz w:val="20"/>
          <w:szCs w:val="20"/>
          <w:lang w:eastAsia="en-US"/>
        </w:rPr>
        <w:t>Gradnja objektov je upravičena do sofinanciranja, če obstaja neposredna povezava med gradnjo in ciljem aktivnosti v operaciji in če ta navodila in odločitev o podpori instrumenta ne določajo drugače.</w:t>
      </w:r>
      <w:r w:rsidRPr="001518B0">
        <w:rPr>
          <w:rFonts w:ascii="Arial" w:eastAsia="Calibri" w:hAnsi="Arial" w:cs="Arial"/>
          <w:sz w:val="20"/>
          <w:szCs w:val="20"/>
          <w:lang w:eastAsia="en-US"/>
        </w:rPr>
        <w:t xml:space="preserve"> </w:t>
      </w:r>
    </w:p>
    <w:p w14:paraId="1FCEDAFC" w14:textId="77777777" w:rsidR="00BD47FB" w:rsidRPr="001518B0" w:rsidRDefault="00BD47FB" w:rsidP="003E3DBA">
      <w:pPr>
        <w:spacing w:line="260" w:lineRule="exact"/>
        <w:jc w:val="both"/>
        <w:rPr>
          <w:rFonts w:ascii="Arial" w:eastAsia="Calibri" w:hAnsi="Arial" w:cs="Arial"/>
          <w:sz w:val="20"/>
          <w:szCs w:val="20"/>
          <w:lang w:eastAsia="en-US"/>
        </w:rPr>
      </w:pPr>
    </w:p>
    <w:p w14:paraId="5DB3C8DE" w14:textId="6DBFE141" w:rsidR="00D10B80" w:rsidRPr="001518B0" w:rsidRDefault="00BD47FB" w:rsidP="003E3DBA">
      <w:p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t>V zvezi z gradnjo objektov se uporabljajo zlasti Stvarnopravni z</w:t>
      </w:r>
      <w:r w:rsidR="00BF3574" w:rsidRPr="001518B0">
        <w:rPr>
          <w:rFonts w:ascii="Arial" w:eastAsia="Calibri" w:hAnsi="Arial" w:cs="Arial"/>
          <w:sz w:val="20"/>
          <w:szCs w:val="20"/>
          <w:lang w:eastAsia="en-US"/>
        </w:rPr>
        <w:t xml:space="preserve">akonik, </w:t>
      </w:r>
      <w:r w:rsidR="000B2D83" w:rsidRPr="001518B0">
        <w:rPr>
          <w:rFonts w:ascii="Arial" w:eastAsia="Calibri" w:hAnsi="Arial" w:cs="Arial"/>
          <w:sz w:val="20"/>
          <w:szCs w:val="20"/>
          <w:lang w:eastAsia="en-US"/>
        </w:rPr>
        <w:t xml:space="preserve">Gradbeni zakon, </w:t>
      </w:r>
      <w:r w:rsidR="00BF3574" w:rsidRPr="001518B0">
        <w:rPr>
          <w:rFonts w:ascii="Arial" w:eastAsia="Calibri" w:hAnsi="Arial" w:cs="Arial"/>
          <w:sz w:val="20"/>
          <w:szCs w:val="20"/>
          <w:lang w:eastAsia="en-US"/>
        </w:rPr>
        <w:t>Zakon o zemljišk</w:t>
      </w:r>
      <w:r w:rsidRPr="001518B0">
        <w:rPr>
          <w:rFonts w:ascii="Arial" w:eastAsia="Calibri" w:hAnsi="Arial" w:cs="Arial"/>
          <w:sz w:val="20"/>
          <w:szCs w:val="20"/>
          <w:lang w:eastAsia="en-US"/>
        </w:rPr>
        <w:t>i knjigi, Zakon o evidentiranju nepremičnin, Zakon o urejanju prostora, Zakon o stvarnem premoženju države in samoupravnih lokalnih skupnosti, Zakon o cestah</w:t>
      </w:r>
      <w:r w:rsidR="00BF3574" w:rsidRPr="001518B0">
        <w:rPr>
          <w:rFonts w:ascii="Arial" w:eastAsia="Calibri" w:hAnsi="Arial" w:cs="Arial"/>
          <w:sz w:val="20"/>
          <w:szCs w:val="20"/>
          <w:lang w:eastAsia="en-US"/>
        </w:rPr>
        <w:t>, Zakon o kmetijskih zemljiščih</w:t>
      </w:r>
      <w:r w:rsidRPr="001518B0">
        <w:rPr>
          <w:rFonts w:ascii="Arial" w:eastAsia="Calibri" w:hAnsi="Arial" w:cs="Arial"/>
          <w:sz w:val="20"/>
          <w:szCs w:val="20"/>
          <w:lang w:eastAsia="en-US"/>
        </w:rPr>
        <w:t xml:space="preserve"> in na njihovih</w:t>
      </w:r>
      <w:r w:rsidR="00BF3574" w:rsidRPr="001518B0">
        <w:rPr>
          <w:rFonts w:ascii="Arial" w:eastAsia="Calibri" w:hAnsi="Arial" w:cs="Arial"/>
          <w:sz w:val="20"/>
          <w:szCs w:val="20"/>
          <w:lang w:eastAsia="en-US"/>
        </w:rPr>
        <w:t xml:space="preserve"> </w:t>
      </w:r>
      <w:r w:rsidRPr="001518B0">
        <w:rPr>
          <w:rFonts w:ascii="Arial" w:eastAsia="Calibri" w:hAnsi="Arial" w:cs="Arial"/>
          <w:sz w:val="20"/>
          <w:szCs w:val="20"/>
          <w:lang w:eastAsia="en-US"/>
        </w:rPr>
        <w:t>podlagah sprejeti podzakonski akti.</w:t>
      </w:r>
    </w:p>
    <w:p w14:paraId="552DC5E3" w14:textId="77777777" w:rsidR="00AE4032" w:rsidRPr="001518B0" w:rsidRDefault="00D10B80" w:rsidP="003E3DBA">
      <w:p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t>Stroški, ki niso upravičeni do sofinanciranja, so:</w:t>
      </w:r>
    </w:p>
    <w:p w14:paraId="580D7C1E" w14:textId="77777777" w:rsidR="00D10B80" w:rsidRPr="001518B0" w:rsidRDefault="00D10B80" w:rsidP="003E3DBA">
      <w:pPr>
        <w:numPr>
          <w:ilvl w:val="0"/>
          <w:numId w:val="16"/>
        </w:num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t>komunalni prispevek;</w:t>
      </w:r>
    </w:p>
    <w:p w14:paraId="185F5EE5" w14:textId="7542AE6C" w:rsidR="00673031" w:rsidRPr="001518B0" w:rsidRDefault="001C29BB" w:rsidP="003E3DBA">
      <w:pPr>
        <w:numPr>
          <w:ilvl w:val="0"/>
          <w:numId w:val="16"/>
        </w:num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t xml:space="preserve">V skladu s </w:t>
      </w:r>
      <w:r w:rsidR="00B94D50" w:rsidRPr="001518B0">
        <w:rPr>
          <w:rFonts w:ascii="Arial" w:eastAsia="Calibri" w:hAnsi="Arial" w:cs="Arial"/>
          <w:sz w:val="20"/>
          <w:szCs w:val="20"/>
          <w:lang w:eastAsia="en-US"/>
        </w:rPr>
        <w:t>prvim odstavkom</w:t>
      </w:r>
      <w:r w:rsidRPr="001518B0">
        <w:rPr>
          <w:rFonts w:ascii="Arial" w:eastAsia="Calibri" w:hAnsi="Arial" w:cs="Arial"/>
          <w:sz w:val="20"/>
          <w:szCs w:val="20"/>
          <w:lang w:eastAsia="en-US"/>
        </w:rPr>
        <w:t xml:space="preserve"> 16. člen</w:t>
      </w:r>
      <w:r w:rsidR="000B2D83" w:rsidRPr="001518B0">
        <w:rPr>
          <w:rFonts w:ascii="Arial" w:eastAsia="Calibri" w:hAnsi="Arial" w:cs="Arial"/>
          <w:sz w:val="20"/>
          <w:szCs w:val="20"/>
          <w:lang w:eastAsia="en-US"/>
        </w:rPr>
        <w:t>a</w:t>
      </w:r>
      <w:r w:rsidRPr="001518B0">
        <w:rPr>
          <w:rFonts w:ascii="Arial" w:eastAsia="Calibri" w:hAnsi="Arial" w:cs="Arial"/>
          <w:sz w:val="20"/>
          <w:szCs w:val="20"/>
          <w:lang w:eastAsia="en-US"/>
        </w:rPr>
        <w:t xml:space="preserve"> Uredbe </w:t>
      </w:r>
      <w:r w:rsidR="000B2D83" w:rsidRPr="001518B0">
        <w:rPr>
          <w:rFonts w:ascii="Arial" w:eastAsia="Calibri" w:hAnsi="Arial" w:cs="Arial"/>
          <w:sz w:val="20"/>
          <w:szCs w:val="20"/>
          <w:lang w:eastAsia="en-US"/>
        </w:rPr>
        <w:t>(EU)</w:t>
      </w:r>
      <w:r w:rsidRPr="001518B0">
        <w:rPr>
          <w:rFonts w:ascii="Arial" w:eastAsia="Calibri" w:hAnsi="Arial" w:cs="Arial"/>
          <w:sz w:val="20"/>
          <w:szCs w:val="20"/>
          <w:lang w:eastAsia="en-US"/>
        </w:rPr>
        <w:t xml:space="preserve"> 1057/2021 nakup zemljišč, nepremičnin ter infrastrukture  ni upravičen do prispevka iz ESS</w:t>
      </w:r>
      <w:r w:rsidR="000B2D83" w:rsidRPr="001518B0">
        <w:rPr>
          <w:rFonts w:ascii="Arial" w:eastAsia="Calibri" w:hAnsi="Arial" w:cs="Arial"/>
          <w:sz w:val="20"/>
          <w:szCs w:val="20"/>
          <w:lang w:eastAsia="en-US"/>
        </w:rPr>
        <w:t>+</w:t>
      </w:r>
      <w:r w:rsidRPr="001518B0">
        <w:rPr>
          <w:rFonts w:ascii="Arial" w:eastAsia="Calibri" w:hAnsi="Arial" w:cs="Arial"/>
          <w:sz w:val="20"/>
          <w:szCs w:val="20"/>
          <w:lang w:eastAsia="en-US"/>
        </w:rPr>
        <w:t xml:space="preserve">. Prav tako ni upravičen nakup pohištva, opreme in vozil, razen kadar je tak nakup potreben za doseganje cilja operacije ali kadar so ti predmeti v celoti amortizirani med operacijo ali kadar je nakup teh predmetov najbolj gospodarna možnost. </w:t>
      </w:r>
      <w:r w:rsidR="00673031" w:rsidRPr="001518B0">
        <w:rPr>
          <w:rFonts w:ascii="Arial" w:eastAsia="Calibri" w:hAnsi="Arial" w:cs="Arial"/>
          <w:sz w:val="20"/>
          <w:szCs w:val="20"/>
          <w:lang w:eastAsia="en-US"/>
        </w:rPr>
        <w:t>Izjema je nakup infrastrukture, zemljišč in nepremičnin v okviru omejitev, ki veljajo v okviru skupne podpore iz skladov. Navedeno se smiselno uporablja tudi v primeru gradnje.</w:t>
      </w:r>
    </w:p>
    <w:p w14:paraId="1DC8426C" w14:textId="77777777" w:rsidR="00BD47FB" w:rsidRPr="001518B0" w:rsidRDefault="00BD47FB" w:rsidP="003E3DBA">
      <w:pPr>
        <w:spacing w:line="260" w:lineRule="exact"/>
        <w:ind w:left="644"/>
        <w:jc w:val="both"/>
        <w:rPr>
          <w:rFonts w:ascii="Arial" w:eastAsia="Calibri" w:hAnsi="Arial" w:cs="Arial"/>
          <w:sz w:val="20"/>
          <w:szCs w:val="20"/>
          <w:lang w:eastAsia="en-US"/>
        </w:rPr>
      </w:pPr>
    </w:p>
    <w:p w14:paraId="26A8EACC" w14:textId="77777777" w:rsidR="00BD47FB" w:rsidRPr="001518B0" w:rsidRDefault="00BD47FB" w:rsidP="003E3DBA">
      <w:p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t>Izdatki za gradnje lahko vključujejo plačila za vse dejavnosti v zvezi s pripravo in izvedbo gradbenih, obrtniških in instalacijskih del, vključno s projektno in investicijsko dokumentacijo</w:t>
      </w:r>
      <w:r w:rsidR="00C94039" w:rsidRPr="001518B0">
        <w:rPr>
          <w:rFonts w:ascii="Arial" w:eastAsia="Calibri" w:hAnsi="Arial" w:cs="Arial"/>
          <w:sz w:val="20"/>
          <w:szCs w:val="20"/>
          <w:lang w:eastAsia="en-US"/>
        </w:rPr>
        <w:t>.</w:t>
      </w:r>
    </w:p>
    <w:p w14:paraId="39446B7A" w14:textId="77777777" w:rsidR="00D10B80" w:rsidRPr="001518B0" w:rsidRDefault="00D10B80" w:rsidP="003E3DBA">
      <w:pPr>
        <w:spacing w:line="260" w:lineRule="exact"/>
        <w:jc w:val="both"/>
        <w:rPr>
          <w:rFonts w:ascii="Arial" w:eastAsia="Calibri" w:hAnsi="Arial" w:cs="Arial"/>
          <w:sz w:val="20"/>
          <w:szCs w:val="20"/>
          <w:lang w:eastAsia="en-US"/>
        </w:rPr>
      </w:pPr>
    </w:p>
    <w:p w14:paraId="10DBF938" w14:textId="77777777" w:rsidR="009343E5" w:rsidRPr="001518B0" w:rsidRDefault="00D10B80" w:rsidP="003E3DBA">
      <w:pPr>
        <w:spacing w:line="260" w:lineRule="exact"/>
        <w:jc w:val="both"/>
        <w:rPr>
          <w:rFonts w:ascii="Arial" w:eastAsia="Calibri" w:hAnsi="Arial" w:cs="Arial"/>
          <w:sz w:val="20"/>
          <w:szCs w:val="20"/>
          <w:lang w:eastAsia="en-US"/>
        </w:rPr>
      </w:pPr>
      <w:r w:rsidRPr="001518B0">
        <w:rPr>
          <w:rFonts w:ascii="Arial" w:eastAsia="Calibri" w:hAnsi="Arial" w:cs="Arial"/>
          <w:sz w:val="20"/>
          <w:szCs w:val="20"/>
          <w:lang w:eastAsia="en-US"/>
        </w:rPr>
        <w:lastRenderedPageBreak/>
        <w:t>V primeru idealnih deležev na nepremičnini je gradnja/obnova objekta upravičena do sofinanciranja, v kolikor je predmet sofinanciranja določen oziroma določljiv ter so podane izrecne privolitve oziroma soglasja za gradnjo/obnovo s strani vseh, ki so lastniki idealnega deleža.</w:t>
      </w:r>
    </w:p>
    <w:p w14:paraId="61F4A146" w14:textId="77777777" w:rsidR="00BD47FB" w:rsidRPr="001518B0" w:rsidRDefault="00BD47FB" w:rsidP="003E3DBA">
      <w:pPr>
        <w:spacing w:line="260" w:lineRule="exact"/>
        <w:jc w:val="both"/>
        <w:rPr>
          <w:rFonts w:ascii="Arial" w:hAnsi="Arial" w:cs="Arial"/>
          <w:b/>
          <w:sz w:val="20"/>
          <w:szCs w:val="20"/>
        </w:rPr>
      </w:pPr>
    </w:p>
    <w:p w14:paraId="00DBE2A9" w14:textId="77777777" w:rsidR="00AF301B" w:rsidRPr="001518B0" w:rsidRDefault="00AF301B" w:rsidP="003E3DBA">
      <w:pPr>
        <w:spacing w:line="260" w:lineRule="exact"/>
        <w:jc w:val="both"/>
        <w:rPr>
          <w:rFonts w:ascii="Arial" w:hAnsi="Arial" w:cs="Arial"/>
          <w:b/>
          <w:sz w:val="20"/>
          <w:szCs w:val="20"/>
        </w:rPr>
      </w:pPr>
      <w:r w:rsidRPr="001518B0">
        <w:rPr>
          <w:rFonts w:ascii="Arial" w:hAnsi="Arial" w:cs="Arial"/>
          <w:b/>
          <w:sz w:val="20"/>
          <w:szCs w:val="20"/>
        </w:rPr>
        <w:t>Pogoji upravičenosti:</w:t>
      </w:r>
    </w:p>
    <w:p w14:paraId="0E9313E9"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nepremičnina se bo uporabljala za namen in v skladu s cilji, določenimi v operaciji;</w:t>
      </w:r>
    </w:p>
    <w:p w14:paraId="3B6F930F"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pridobljena so bila vsa dovoljenja za gradnjo nepremičnine, razen v primeru gradnje po FIDIC rumeni knjigi, gradnje po sistemu ključ</w:t>
      </w:r>
      <w:r w:rsidR="00D10B80" w:rsidRPr="001518B0">
        <w:rPr>
          <w:rFonts w:ascii="Arial" w:hAnsi="Arial" w:cs="Arial"/>
          <w:sz w:val="20"/>
          <w:szCs w:val="20"/>
        </w:rPr>
        <w:t xml:space="preserve"> v roke</w:t>
      </w:r>
      <w:r w:rsidRPr="001518B0">
        <w:rPr>
          <w:rFonts w:ascii="Arial" w:hAnsi="Arial" w:cs="Arial"/>
          <w:sz w:val="20"/>
          <w:szCs w:val="20"/>
        </w:rPr>
        <w:t xml:space="preserve"> in gradnje po inženiring pogodbah, kjer je treba gradbeno dovoljenje pridobiti tekom izvajanja operacije in pred začetkom gradnje;</w:t>
      </w:r>
    </w:p>
    <w:p w14:paraId="42697B61"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upoštevati je treba veljavno Uredbo o enotni metodologiji za pripravo in obravnavo investicijske dokumentacije na področju javnih financ (to ne velja za zasebni sektor);</w:t>
      </w:r>
    </w:p>
    <w:p w14:paraId="63AF20FC"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upoštevati je treba zakonodajo in predpise s področja graditve objektov;</w:t>
      </w:r>
    </w:p>
    <w:p w14:paraId="50916133"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 xml:space="preserve">če zemljišče, na katerem bo stavba zgrajena, ni v lasti upravičenca, mora biti med upravičencem in lastnikom zemljišča sklenjena </w:t>
      </w:r>
      <w:r w:rsidR="00D91872" w:rsidRPr="001518B0">
        <w:rPr>
          <w:rFonts w:ascii="Arial" w:hAnsi="Arial" w:cs="Arial"/>
          <w:sz w:val="20"/>
          <w:szCs w:val="20"/>
        </w:rPr>
        <w:t xml:space="preserve">notarsko overjena </w:t>
      </w:r>
      <w:r w:rsidRPr="001518B0">
        <w:rPr>
          <w:rFonts w:ascii="Arial" w:hAnsi="Arial" w:cs="Arial"/>
          <w:sz w:val="20"/>
          <w:szCs w:val="20"/>
        </w:rPr>
        <w:t>pogodba o najemu, pogodba o ustanovitvi stavbne pravice, koncesijska pogodba ali drugo dokazilo v skladu z 9. členom Zakona o stvarnem premoženju države in samoupravnih lokalnih skupnosti (s trajanjem najmanj 5 let po zaključku operacije);</w:t>
      </w:r>
    </w:p>
    <w:p w14:paraId="744AD2D1" w14:textId="77777777" w:rsidR="00BD47FB" w:rsidRPr="001518B0" w:rsidRDefault="00BD47FB" w:rsidP="003E3DBA">
      <w:pPr>
        <w:numPr>
          <w:ilvl w:val="0"/>
          <w:numId w:val="14"/>
        </w:numPr>
        <w:spacing w:line="260" w:lineRule="exact"/>
        <w:jc w:val="both"/>
        <w:rPr>
          <w:rFonts w:ascii="Arial" w:hAnsi="Arial" w:cs="Arial"/>
          <w:sz w:val="20"/>
          <w:szCs w:val="20"/>
        </w:rPr>
      </w:pPr>
      <w:r w:rsidRPr="001518B0">
        <w:rPr>
          <w:rFonts w:ascii="Arial" w:hAnsi="Arial" w:cs="Arial"/>
          <w:sz w:val="20"/>
          <w:szCs w:val="20"/>
        </w:rPr>
        <w:t>izbor izvajalcev mora biti izveden skladno s postopki javnega naročanja, če je upravičenec naročnik po zakonu, ki ureja javno naročanje ali s postopki javno-zasebnega partnerstva, če je upravičenec javni partner po zakonu, ki ureja javno-zasebno partnerstvo</w:t>
      </w:r>
      <w:r w:rsidR="00D10B80" w:rsidRPr="001518B0">
        <w:rPr>
          <w:rFonts w:ascii="Arial" w:hAnsi="Arial" w:cs="Arial"/>
          <w:sz w:val="20"/>
          <w:szCs w:val="20"/>
        </w:rPr>
        <w:t xml:space="preserve"> ali s postopkom po zakonu, ki ureja nekatere koncesijske pogodbe, v primeru gradenj preko koncesijske pogodbe, ki zapadejo pod ta zakon</w:t>
      </w:r>
      <w:r w:rsidRPr="001518B0">
        <w:rPr>
          <w:rFonts w:ascii="Arial" w:hAnsi="Arial" w:cs="Arial"/>
          <w:sz w:val="20"/>
          <w:szCs w:val="20"/>
        </w:rPr>
        <w:t>.</w:t>
      </w:r>
    </w:p>
    <w:p w14:paraId="75868E57" w14:textId="77777777" w:rsidR="00AF301B" w:rsidRPr="001518B0" w:rsidRDefault="00AF301B" w:rsidP="003E3DBA">
      <w:pPr>
        <w:spacing w:line="260" w:lineRule="exact"/>
        <w:jc w:val="both"/>
        <w:rPr>
          <w:rFonts w:ascii="Arial" w:hAnsi="Arial" w:cs="Arial"/>
          <w:sz w:val="20"/>
          <w:szCs w:val="20"/>
        </w:rPr>
      </w:pPr>
    </w:p>
    <w:p w14:paraId="460F8788" w14:textId="77777777" w:rsidR="00AF301B" w:rsidRPr="001518B0" w:rsidRDefault="00AF301B" w:rsidP="003E3DBA">
      <w:pPr>
        <w:pStyle w:val="style5"/>
        <w:spacing w:line="260" w:lineRule="exact"/>
        <w:ind w:left="0"/>
        <w:rPr>
          <w:rFonts w:ascii="Arial" w:hAnsi="Arial"/>
          <w:b/>
          <w:sz w:val="20"/>
          <w:szCs w:val="20"/>
        </w:rPr>
      </w:pPr>
      <w:r w:rsidRPr="001518B0">
        <w:rPr>
          <w:rFonts w:ascii="Arial" w:hAnsi="Arial"/>
          <w:b/>
          <w:sz w:val="20"/>
          <w:szCs w:val="20"/>
        </w:rPr>
        <w:t>Dokazila:</w:t>
      </w:r>
    </w:p>
    <w:p w14:paraId="5CCF43D9"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dokazilo o lastništvu zemljišč (izpis iz zemljiške knjige, </w:t>
      </w:r>
      <w:r w:rsidR="00D10B80" w:rsidRPr="001518B0">
        <w:rPr>
          <w:rFonts w:ascii="Arial" w:eastAsia="Wingdings" w:hAnsi="Arial" w:cs="Arial"/>
          <w:noProof/>
          <w:sz w:val="20"/>
          <w:szCs w:val="20"/>
        </w:rPr>
        <w:t xml:space="preserve">pri čemer </w:t>
      </w:r>
      <w:r w:rsidRPr="001518B0">
        <w:rPr>
          <w:rFonts w:ascii="Arial" w:eastAsia="Wingdings" w:hAnsi="Arial" w:cs="Arial"/>
          <w:noProof/>
          <w:sz w:val="20"/>
          <w:szCs w:val="20"/>
        </w:rPr>
        <w:t>izpis pridobi skrbnik pogodbe sam, saj gre za vpogled v javne evidence), sklenjen</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w:t>
      </w:r>
      <w:r w:rsidR="00D91872" w:rsidRPr="001518B0">
        <w:rPr>
          <w:rFonts w:ascii="Arial" w:eastAsia="Wingdings" w:hAnsi="Arial" w:cs="Arial"/>
          <w:noProof/>
          <w:sz w:val="20"/>
          <w:szCs w:val="20"/>
        </w:rPr>
        <w:t xml:space="preserve">notarsko overjena </w:t>
      </w:r>
      <w:r w:rsidRPr="001518B0">
        <w:rPr>
          <w:rFonts w:ascii="Arial" w:eastAsia="Wingdings" w:hAnsi="Arial" w:cs="Arial"/>
          <w:noProof/>
          <w:sz w:val="20"/>
          <w:szCs w:val="20"/>
        </w:rPr>
        <w:t>pogodb</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o najemu, pogodb</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o ustanovitvi stvarne služnosti, pogodb</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o ustanovitvi stavbne pravice, koncesijsk</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pogodb</w:t>
      </w:r>
      <w:r w:rsidR="007552B7" w:rsidRPr="001518B0">
        <w:rPr>
          <w:rFonts w:ascii="Arial" w:eastAsia="Wingdings" w:hAnsi="Arial" w:cs="Arial"/>
          <w:noProof/>
          <w:sz w:val="20"/>
          <w:szCs w:val="20"/>
        </w:rPr>
        <w:t>a</w:t>
      </w:r>
      <w:r w:rsidRPr="001518B0">
        <w:rPr>
          <w:rFonts w:ascii="Arial" w:eastAsia="Wingdings" w:hAnsi="Arial" w:cs="Arial"/>
          <w:noProof/>
          <w:sz w:val="20"/>
          <w:szCs w:val="20"/>
        </w:rPr>
        <w:t xml:space="preserve"> ali drugo dokazilo v skladu z 9. členom Zakona o stvarnem premoženju države in samoupravnih lokalnih skupnosti; </w:t>
      </w:r>
    </w:p>
    <w:p w14:paraId="166AB4B3"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gradbena dovoljenja, če je </w:t>
      </w:r>
      <w:r w:rsidR="001B5052" w:rsidRPr="001518B0">
        <w:rPr>
          <w:rFonts w:ascii="Arial" w:eastAsia="Wingdings" w:hAnsi="Arial" w:cs="Arial"/>
          <w:noProof/>
          <w:sz w:val="20"/>
          <w:szCs w:val="20"/>
        </w:rPr>
        <w:t xml:space="preserve">glede na vrsto objekta </w:t>
      </w:r>
      <w:r w:rsidRPr="001518B0">
        <w:rPr>
          <w:rFonts w:ascii="Arial" w:eastAsia="Wingdings" w:hAnsi="Arial" w:cs="Arial"/>
          <w:noProof/>
          <w:sz w:val="20"/>
          <w:szCs w:val="20"/>
        </w:rPr>
        <w:t>potrebno (vključno z vsemi morebitnimi spremembami);</w:t>
      </w:r>
    </w:p>
    <w:p w14:paraId="16A2FAD7"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dokumentacija v postopku oddaje javnega naročila, če je upravičenec naročnik po zakonu, ki ureja javno naročanje, dokumentacija v postopku javno-zasebnega partnerstva</w:t>
      </w:r>
      <w:r w:rsidR="00F92CC1" w:rsidRPr="001518B0">
        <w:rPr>
          <w:rFonts w:ascii="Arial" w:eastAsia="Wingdings" w:hAnsi="Arial" w:cs="Arial"/>
          <w:noProof/>
          <w:sz w:val="20"/>
          <w:szCs w:val="20"/>
        </w:rPr>
        <w:t>, dokumentacija v po</w:t>
      </w:r>
      <w:r w:rsidR="00D10B80" w:rsidRPr="001518B0">
        <w:rPr>
          <w:rFonts w:ascii="Arial" w:eastAsia="Wingdings" w:hAnsi="Arial" w:cs="Arial"/>
          <w:noProof/>
          <w:sz w:val="20"/>
          <w:szCs w:val="20"/>
        </w:rPr>
        <w:t xml:space="preserve">stopku </w:t>
      </w:r>
      <w:r w:rsidR="00F92CC1" w:rsidRPr="001518B0">
        <w:rPr>
          <w:rFonts w:ascii="Arial" w:eastAsia="Wingdings" w:hAnsi="Arial" w:cs="Arial"/>
          <w:noProof/>
          <w:sz w:val="20"/>
          <w:szCs w:val="20"/>
        </w:rPr>
        <w:t xml:space="preserve">po zakonu, </w:t>
      </w:r>
      <w:r w:rsidR="00F92CC1" w:rsidRPr="001518B0">
        <w:rPr>
          <w:rFonts w:ascii="Arial" w:hAnsi="Arial" w:cs="Arial"/>
          <w:sz w:val="20"/>
          <w:szCs w:val="20"/>
        </w:rPr>
        <w:t xml:space="preserve">ki ureja nekatere koncesijske </w:t>
      </w:r>
      <w:proofErr w:type="spellStart"/>
      <w:r w:rsidR="00F92CC1" w:rsidRPr="001518B0">
        <w:rPr>
          <w:rFonts w:ascii="Arial" w:hAnsi="Arial" w:cs="Arial"/>
          <w:sz w:val="20"/>
          <w:szCs w:val="20"/>
        </w:rPr>
        <w:t>pogodbe,</w:t>
      </w:r>
      <w:r w:rsidRPr="001518B0">
        <w:rPr>
          <w:rFonts w:ascii="Arial" w:eastAsia="Wingdings" w:hAnsi="Arial" w:cs="Arial"/>
          <w:noProof/>
          <w:sz w:val="20"/>
          <w:szCs w:val="20"/>
        </w:rPr>
        <w:t>oz</w:t>
      </w:r>
      <w:proofErr w:type="spellEnd"/>
      <w:r w:rsidRPr="001518B0">
        <w:rPr>
          <w:rFonts w:ascii="Arial" w:eastAsia="Wingdings" w:hAnsi="Arial" w:cs="Arial"/>
          <w:noProof/>
          <w:sz w:val="20"/>
          <w:szCs w:val="20"/>
        </w:rPr>
        <w:t>. dokumentacija, zahtevana v pogodbi o sofinanciranju oz. v odločitvi o podpori;</w:t>
      </w:r>
    </w:p>
    <w:p w14:paraId="057DCC59"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pogodba o gradbenih delih</w:t>
      </w:r>
      <w:r w:rsidR="00B94D50" w:rsidRPr="001518B0">
        <w:rPr>
          <w:rFonts w:ascii="Arial" w:hAnsi="Arial" w:cs="Arial"/>
          <w:sz w:val="20"/>
          <w:szCs w:val="20"/>
        </w:rPr>
        <w:t xml:space="preserve"> </w:t>
      </w:r>
      <w:r w:rsidR="00B94D50" w:rsidRPr="001518B0">
        <w:rPr>
          <w:rFonts w:ascii="Arial" w:eastAsia="Wingdings" w:hAnsi="Arial" w:cs="Arial"/>
          <w:noProof/>
          <w:sz w:val="20"/>
          <w:szCs w:val="20"/>
        </w:rPr>
        <w:t>in sklenjeni dodatki k pogodbi</w:t>
      </w:r>
      <w:r w:rsidRPr="001518B0">
        <w:rPr>
          <w:rFonts w:ascii="Arial" w:eastAsia="Wingdings" w:hAnsi="Arial" w:cs="Arial"/>
          <w:noProof/>
          <w:sz w:val="20"/>
          <w:szCs w:val="20"/>
        </w:rPr>
        <w:t>;</w:t>
      </w:r>
    </w:p>
    <w:p w14:paraId="46151553"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potrjene posamezne gradbene situacije, ki vsebujejo podatke o količinah in cenah izvedenih del, skupni vrednosti izvedenih del, prej izplačanih zneskih in znesku, ki ga je treba plačati na podlagi izstavljene situacije;</w:t>
      </w:r>
    </w:p>
    <w:p w14:paraId="31DFE453" w14:textId="77777777" w:rsidR="00B94D50" w:rsidRPr="001518B0" w:rsidRDefault="00B94D50"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v pogodbi predvidena finančna zavarovanja;</w:t>
      </w:r>
    </w:p>
    <w:p w14:paraId="75470F74"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končno poročilo/končna izjava (če je v pogodbi predvidena);</w:t>
      </w:r>
    </w:p>
    <w:p w14:paraId="4228C409" w14:textId="77777777"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uporabno dovoljenje in potrdilo o prevzemu (v kolikor obstaja);</w:t>
      </w:r>
    </w:p>
    <w:p w14:paraId="30F56084" w14:textId="5A837A3A" w:rsidR="00BD47FB" w:rsidRPr="001518B0" w:rsidRDefault="00BD47FB" w:rsidP="003E3DBA">
      <w:pPr>
        <w:numPr>
          <w:ilvl w:val="0"/>
          <w:numId w:val="16"/>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dokazilo o plačilu</w:t>
      </w:r>
      <w:r w:rsidR="00CF4A4F" w:rsidRPr="001518B0">
        <w:rPr>
          <w:rFonts w:ascii="Arial" w:eastAsia="Wingdings" w:hAnsi="Arial" w:cs="Arial"/>
          <w:noProof/>
          <w:sz w:val="20"/>
          <w:szCs w:val="20"/>
        </w:rPr>
        <w:t xml:space="preserve"> računov oziroma eRačunov na podlagi izdanih gradbenih</w:t>
      </w:r>
      <w:r w:rsidRPr="001518B0">
        <w:rPr>
          <w:rFonts w:ascii="Arial" w:eastAsia="Wingdings" w:hAnsi="Arial" w:cs="Arial"/>
          <w:noProof/>
          <w:sz w:val="20"/>
          <w:szCs w:val="20"/>
        </w:rPr>
        <w:t xml:space="preserve"> situacij.</w:t>
      </w:r>
    </w:p>
    <w:p w14:paraId="50847A39" w14:textId="77777777" w:rsidR="00BF3574" w:rsidRPr="001518B0" w:rsidRDefault="00BF3574" w:rsidP="003E3DBA">
      <w:pPr>
        <w:pStyle w:val="style1"/>
        <w:numPr>
          <w:ilvl w:val="0"/>
          <w:numId w:val="0"/>
        </w:numPr>
        <w:spacing w:line="260" w:lineRule="exact"/>
        <w:ind w:left="720"/>
        <w:rPr>
          <w:rFonts w:ascii="Arial" w:hAnsi="Arial"/>
          <w:sz w:val="20"/>
          <w:szCs w:val="20"/>
        </w:rPr>
      </w:pPr>
    </w:p>
    <w:p w14:paraId="0551C77C" w14:textId="77777777" w:rsidR="00BF3574" w:rsidRPr="001518B0" w:rsidRDefault="00BF3574" w:rsidP="003E3DBA">
      <w:pPr>
        <w:spacing w:line="260" w:lineRule="exact"/>
        <w:jc w:val="both"/>
        <w:rPr>
          <w:rFonts w:ascii="Arial" w:hAnsi="Arial" w:cs="Arial"/>
          <w:sz w:val="20"/>
          <w:szCs w:val="20"/>
        </w:rPr>
      </w:pPr>
      <w:r w:rsidRPr="001518B0">
        <w:rPr>
          <w:rFonts w:ascii="Arial" w:hAnsi="Arial" w:cs="Arial"/>
          <w:sz w:val="20"/>
          <w:szCs w:val="20"/>
        </w:rPr>
        <w:t>Za ločevanje med stroški gradnje in stroški nakupa opreme se smiselno uporablja zakonodaja s področja javnega naročanja in priloga II Direktive 2014/24/EU</w:t>
      </w:r>
      <w:r w:rsidR="009343E5" w:rsidRPr="001518B0">
        <w:rPr>
          <w:rFonts w:ascii="Arial" w:hAnsi="Arial" w:cs="Arial"/>
          <w:sz w:val="20"/>
          <w:szCs w:val="20"/>
        </w:rPr>
        <w:t>.</w:t>
      </w:r>
    </w:p>
    <w:bookmarkEnd w:id="120"/>
    <w:bookmarkEnd w:id="121"/>
    <w:bookmarkEnd w:id="122"/>
    <w:bookmarkEnd w:id="123"/>
    <w:bookmarkEnd w:id="124"/>
    <w:p w14:paraId="1F5FB817" w14:textId="77777777" w:rsidR="00587829" w:rsidRPr="001518B0" w:rsidRDefault="00587829" w:rsidP="003E3DBA">
      <w:pPr>
        <w:spacing w:line="260" w:lineRule="exact"/>
        <w:ind w:left="720"/>
        <w:jc w:val="both"/>
        <w:rPr>
          <w:rFonts w:ascii="Arial" w:hAnsi="Arial" w:cs="Arial"/>
          <w:sz w:val="20"/>
          <w:szCs w:val="20"/>
        </w:rPr>
      </w:pPr>
    </w:p>
    <w:p w14:paraId="3625FA29" w14:textId="0B6F382C" w:rsidR="005D1B05" w:rsidRPr="001518B0" w:rsidRDefault="00492390" w:rsidP="00934963">
      <w:pPr>
        <w:pStyle w:val="Naslov3"/>
      </w:pPr>
      <w:bookmarkStart w:id="126" w:name="_Toc37156005"/>
      <w:bookmarkStart w:id="127" w:name="_Toc37241911"/>
      <w:bookmarkStart w:id="128" w:name="_Toc37243854"/>
      <w:bookmarkStart w:id="129" w:name="_Toc25148208"/>
      <w:bookmarkStart w:id="130" w:name="_Ref132379537"/>
      <w:bookmarkStart w:id="131" w:name="_Toc133005330"/>
      <w:r w:rsidRPr="001518B0">
        <w:t>Oprema in druga opredmetena osnovna sredstva</w:t>
      </w:r>
      <w:r w:rsidR="00C50733" w:rsidRPr="001518B0">
        <w:t xml:space="preserve"> (v nadaljevanju: oprema)</w:t>
      </w:r>
      <w:bookmarkEnd w:id="126"/>
      <w:bookmarkEnd w:id="127"/>
      <w:bookmarkEnd w:id="128"/>
      <w:bookmarkEnd w:id="129"/>
      <w:bookmarkEnd w:id="130"/>
      <w:bookmarkEnd w:id="131"/>
    </w:p>
    <w:p w14:paraId="69FACC63" w14:textId="77777777" w:rsidR="005D1B05" w:rsidRPr="001518B0" w:rsidRDefault="005D1B05" w:rsidP="003E3DBA">
      <w:pPr>
        <w:spacing w:line="260" w:lineRule="exact"/>
        <w:jc w:val="both"/>
        <w:rPr>
          <w:rFonts w:ascii="Arial" w:hAnsi="Arial" w:cs="Arial"/>
          <w:sz w:val="20"/>
          <w:szCs w:val="20"/>
        </w:rPr>
      </w:pPr>
    </w:p>
    <w:p w14:paraId="557FD578" w14:textId="77777777" w:rsidR="005D1B05" w:rsidRPr="001518B0" w:rsidRDefault="000F1418" w:rsidP="003E3DBA">
      <w:pPr>
        <w:spacing w:line="260" w:lineRule="exact"/>
        <w:jc w:val="both"/>
        <w:rPr>
          <w:rFonts w:ascii="Arial" w:hAnsi="Arial" w:cs="Arial"/>
          <w:sz w:val="20"/>
          <w:szCs w:val="20"/>
        </w:rPr>
      </w:pPr>
      <w:r w:rsidRPr="001518B0">
        <w:rPr>
          <w:rFonts w:ascii="Arial" w:hAnsi="Arial" w:cs="Arial"/>
          <w:sz w:val="20"/>
          <w:szCs w:val="20"/>
        </w:rPr>
        <w:t xml:space="preserve">Izdatki </w:t>
      </w:r>
      <w:r w:rsidR="005D1B05" w:rsidRPr="001518B0">
        <w:rPr>
          <w:rFonts w:ascii="Arial" w:hAnsi="Arial" w:cs="Arial"/>
          <w:sz w:val="20"/>
          <w:szCs w:val="20"/>
        </w:rPr>
        <w:t xml:space="preserve">nakupa, uporabe in vzdrževanja </w:t>
      </w:r>
      <w:r w:rsidR="00C50733" w:rsidRPr="001518B0">
        <w:rPr>
          <w:rFonts w:ascii="Arial" w:hAnsi="Arial" w:cs="Arial"/>
          <w:sz w:val="20"/>
          <w:szCs w:val="20"/>
        </w:rPr>
        <w:t>opreme</w:t>
      </w:r>
      <w:r w:rsidR="005D1B05" w:rsidRPr="001518B0">
        <w:rPr>
          <w:rFonts w:ascii="Arial" w:hAnsi="Arial" w:cs="Arial"/>
          <w:sz w:val="20"/>
          <w:szCs w:val="20"/>
        </w:rPr>
        <w:t xml:space="preserve"> so upravičeni, če so skladni s cilji operacije. </w:t>
      </w:r>
    </w:p>
    <w:p w14:paraId="0AC966FC" w14:textId="38376516" w:rsidR="00FC4557" w:rsidRPr="001518B0" w:rsidRDefault="00FC4557" w:rsidP="00FC4557">
      <w:pPr>
        <w:spacing w:line="260" w:lineRule="exact"/>
        <w:jc w:val="both"/>
        <w:rPr>
          <w:rFonts w:ascii="Arial" w:hAnsi="Arial" w:cs="Arial"/>
          <w:sz w:val="20"/>
          <w:szCs w:val="20"/>
        </w:rPr>
      </w:pPr>
      <w:r w:rsidRPr="001518B0">
        <w:rPr>
          <w:rFonts w:ascii="Arial" w:hAnsi="Arial" w:cs="Arial"/>
          <w:sz w:val="20"/>
          <w:szCs w:val="20"/>
        </w:rPr>
        <w:lastRenderedPageBreak/>
        <w:t xml:space="preserve">V skladu s prvim odstavkom 16. člena Uredbe (EU) 1057/2021 </w:t>
      </w:r>
      <w:r>
        <w:rPr>
          <w:rFonts w:ascii="Arial" w:hAnsi="Arial" w:cs="Arial"/>
          <w:sz w:val="20"/>
          <w:szCs w:val="20"/>
        </w:rPr>
        <w:t>v</w:t>
      </w:r>
      <w:r w:rsidR="00B94D50" w:rsidRPr="001518B0">
        <w:rPr>
          <w:rFonts w:ascii="Arial" w:hAnsi="Arial" w:cs="Arial"/>
          <w:sz w:val="20"/>
          <w:szCs w:val="20"/>
        </w:rPr>
        <w:t xml:space="preserve"> primeru podpore ESS+ nakup pohištva, opreme in vozil ni upravičen strošek, razen kadar je tak nakup potreben za doseganje cilja operacije </w:t>
      </w:r>
      <w:r w:rsidR="001F2AFE" w:rsidRPr="001518B0">
        <w:rPr>
          <w:rFonts w:ascii="Arial" w:hAnsi="Arial" w:cs="Arial"/>
          <w:sz w:val="20"/>
          <w:szCs w:val="20"/>
        </w:rPr>
        <w:t>in</w:t>
      </w:r>
      <w:r w:rsidR="00B94D50" w:rsidRPr="001518B0">
        <w:rPr>
          <w:rFonts w:ascii="Arial" w:hAnsi="Arial" w:cs="Arial"/>
          <w:sz w:val="20"/>
          <w:szCs w:val="20"/>
        </w:rPr>
        <w:t xml:space="preserve"> kadar so ti predmeti v celoti amortizirani med operacijo ali kadar je nakup teh predme</w:t>
      </w:r>
      <w:r>
        <w:rPr>
          <w:rFonts w:ascii="Arial" w:hAnsi="Arial" w:cs="Arial"/>
          <w:sz w:val="20"/>
          <w:szCs w:val="20"/>
        </w:rPr>
        <w:t>tov najbolj gospodarna možnost.</w:t>
      </w:r>
    </w:p>
    <w:p w14:paraId="76D00382" w14:textId="77777777" w:rsidR="000D2277" w:rsidRPr="001518B0" w:rsidRDefault="000D2277" w:rsidP="003E3DBA">
      <w:pPr>
        <w:spacing w:line="260" w:lineRule="exact"/>
        <w:jc w:val="both"/>
        <w:rPr>
          <w:rFonts w:ascii="Arial" w:hAnsi="Arial" w:cs="Arial"/>
          <w:sz w:val="20"/>
          <w:szCs w:val="20"/>
        </w:rPr>
      </w:pPr>
    </w:p>
    <w:p w14:paraId="252390C8" w14:textId="77777777" w:rsidR="005D1B05" w:rsidRPr="001518B0" w:rsidRDefault="005D1B05" w:rsidP="003E3DBA">
      <w:pPr>
        <w:spacing w:line="260" w:lineRule="exact"/>
        <w:jc w:val="both"/>
        <w:rPr>
          <w:rFonts w:ascii="Arial" w:hAnsi="Arial" w:cs="Arial"/>
          <w:i/>
          <w:sz w:val="20"/>
          <w:szCs w:val="20"/>
          <w:u w:val="single"/>
        </w:rPr>
      </w:pPr>
      <w:r w:rsidRPr="001518B0">
        <w:rPr>
          <w:rFonts w:ascii="Arial" w:hAnsi="Arial" w:cs="Arial"/>
          <w:i/>
          <w:sz w:val="20"/>
          <w:szCs w:val="20"/>
          <w:u w:val="single"/>
        </w:rPr>
        <w:t xml:space="preserve">Nakup rabljene opreme </w:t>
      </w:r>
      <w:r w:rsidR="009343E5" w:rsidRPr="001518B0">
        <w:rPr>
          <w:rFonts w:ascii="Arial" w:hAnsi="Arial" w:cs="Arial"/>
          <w:i/>
          <w:sz w:val="20"/>
          <w:szCs w:val="20"/>
          <w:u w:val="single"/>
        </w:rPr>
        <w:t xml:space="preserve">NI </w:t>
      </w:r>
      <w:r w:rsidRPr="001518B0">
        <w:rPr>
          <w:rFonts w:ascii="Arial" w:hAnsi="Arial" w:cs="Arial"/>
          <w:i/>
          <w:sz w:val="20"/>
          <w:szCs w:val="20"/>
          <w:u w:val="single"/>
        </w:rPr>
        <w:t>upravičen strošek.</w:t>
      </w:r>
      <w:r w:rsidR="00F92CC1" w:rsidRPr="001518B0">
        <w:rPr>
          <w:rFonts w:ascii="Arial" w:hAnsi="Arial" w:cs="Arial"/>
          <w:i/>
          <w:sz w:val="20"/>
          <w:szCs w:val="20"/>
          <w:u w:val="single"/>
        </w:rPr>
        <w:t xml:space="preserve"> </w:t>
      </w:r>
    </w:p>
    <w:p w14:paraId="60761A8D" w14:textId="77777777" w:rsidR="004B3A47" w:rsidRPr="001518B0" w:rsidRDefault="004B3A47" w:rsidP="003E3DBA">
      <w:pPr>
        <w:spacing w:line="260" w:lineRule="exact"/>
        <w:jc w:val="both"/>
        <w:rPr>
          <w:rFonts w:ascii="Arial" w:hAnsi="Arial" w:cs="Arial"/>
          <w:i/>
          <w:sz w:val="20"/>
          <w:szCs w:val="20"/>
          <w:u w:val="single"/>
        </w:rPr>
      </w:pPr>
    </w:p>
    <w:p w14:paraId="2DE58185" w14:textId="77777777" w:rsidR="0024758A" w:rsidRPr="001518B0" w:rsidRDefault="001F0EE1" w:rsidP="003E3DBA">
      <w:pPr>
        <w:spacing w:line="260" w:lineRule="exact"/>
        <w:jc w:val="both"/>
        <w:rPr>
          <w:rFonts w:ascii="Arial" w:hAnsi="Arial" w:cs="Arial"/>
          <w:sz w:val="20"/>
          <w:szCs w:val="20"/>
        </w:rPr>
      </w:pPr>
      <w:r w:rsidRPr="001518B0">
        <w:rPr>
          <w:rFonts w:ascii="Arial" w:hAnsi="Arial" w:cs="Arial"/>
          <w:sz w:val="20"/>
          <w:szCs w:val="20"/>
        </w:rPr>
        <w:t>Ne glede na prejšnji odstavek</w:t>
      </w:r>
      <w:r w:rsidR="004B3A47" w:rsidRPr="001518B0">
        <w:rPr>
          <w:rFonts w:ascii="Arial" w:hAnsi="Arial" w:cs="Arial"/>
          <w:sz w:val="20"/>
          <w:szCs w:val="20"/>
        </w:rPr>
        <w:t xml:space="preserve"> je n</w:t>
      </w:r>
      <w:r w:rsidR="0024758A" w:rsidRPr="001518B0">
        <w:rPr>
          <w:rFonts w:ascii="Arial" w:hAnsi="Arial" w:cs="Arial"/>
          <w:sz w:val="20"/>
          <w:szCs w:val="20"/>
        </w:rPr>
        <w:t xml:space="preserve">akup </w:t>
      </w:r>
      <w:r w:rsidR="004B3A47" w:rsidRPr="001518B0">
        <w:rPr>
          <w:rFonts w:ascii="Arial" w:hAnsi="Arial" w:cs="Arial"/>
          <w:sz w:val="20"/>
          <w:szCs w:val="20"/>
        </w:rPr>
        <w:t>obnovljene (</w:t>
      </w:r>
      <w:proofErr w:type="spellStart"/>
      <w:r w:rsidR="004B3A47" w:rsidRPr="001518B0">
        <w:rPr>
          <w:rFonts w:ascii="Arial" w:hAnsi="Arial" w:cs="Arial"/>
          <w:sz w:val="20"/>
          <w:szCs w:val="20"/>
        </w:rPr>
        <w:t>t.i</w:t>
      </w:r>
      <w:proofErr w:type="spellEnd"/>
      <w:r w:rsidR="004B3A47" w:rsidRPr="001518B0">
        <w:rPr>
          <w:rFonts w:ascii="Arial" w:hAnsi="Arial" w:cs="Arial"/>
          <w:sz w:val="20"/>
          <w:szCs w:val="20"/>
        </w:rPr>
        <w:t xml:space="preserve">. </w:t>
      </w:r>
      <w:proofErr w:type="spellStart"/>
      <w:r w:rsidR="004B3A47" w:rsidRPr="001518B0">
        <w:rPr>
          <w:rFonts w:ascii="Arial" w:hAnsi="Arial" w:cs="Arial"/>
          <w:sz w:val="20"/>
          <w:szCs w:val="20"/>
        </w:rPr>
        <w:t>refurbished</w:t>
      </w:r>
      <w:proofErr w:type="spellEnd"/>
      <w:r w:rsidR="004B3A47" w:rsidRPr="001518B0">
        <w:rPr>
          <w:rFonts w:ascii="Arial" w:hAnsi="Arial" w:cs="Arial"/>
          <w:sz w:val="20"/>
          <w:szCs w:val="20"/>
        </w:rPr>
        <w:t>) I</w:t>
      </w:r>
      <w:r w:rsidR="00086B8A" w:rsidRPr="001518B0">
        <w:rPr>
          <w:rFonts w:ascii="Arial" w:hAnsi="Arial" w:cs="Arial"/>
          <w:sz w:val="20"/>
          <w:szCs w:val="20"/>
        </w:rPr>
        <w:t>K</w:t>
      </w:r>
      <w:r w:rsidR="004B3A47" w:rsidRPr="001518B0">
        <w:rPr>
          <w:rFonts w:ascii="Arial" w:hAnsi="Arial" w:cs="Arial"/>
          <w:sz w:val="20"/>
          <w:szCs w:val="20"/>
        </w:rPr>
        <w:t>T</w:t>
      </w:r>
      <w:r w:rsidR="0024758A" w:rsidRPr="001518B0">
        <w:rPr>
          <w:rFonts w:ascii="Arial" w:hAnsi="Arial" w:cs="Arial"/>
          <w:sz w:val="20"/>
          <w:szCs w:val="20"/>
        </w:rPr>
        <w:t xml:space="preserve"> opreme upravičen strošek pod naslednjimi pogoji:</w:t>
      </w:r>
    </w:p>
    <w:p w14:paraId="58A68D2D" w14:textId="7AC18229" w:rsidR="0024758A" w:rsidRPr="001518B0" w:rsidRDefault="0024758A" w:rsidP="003E3DBA">
      <w:pPr>
        <w:pStyle w:val="Odstavekseznama"/>
        <w:numPr>
          <w:ilvl w:val="0"/>
          <w:numId w:val="16"/>
        </w:numPr>
        <w:spacing w:line="260" w:lineRule="exact"/>
        <w:jc w:val="both"/>
        <w:rPr>
          <w:rFonts w:ascii="Arial" w:hAnsi="Arial" w:cs="Arial"/>
          <w:sz w:val="20"/>
          <w:szCs w:val="20"/>
        </w:rPr>
      </w:pPr>
      <w:r w:rsidRPr="001518B0">
        <w:rPr>
          <w:rFonts w:ascii="Arial" w:hAnsi="Arial" w:cs="Arial"/>
          <w:sz w:val="20"/>
          <w:szCs w:val="20"/>
        </w:rPr>
        <w:t xml:space="preserve">za prvotni </w:t>
      </w:r>
      <w:r w:rsidR="001F0EE1" w:rsidRPr="001518B0">
        <w:rPr>
          <w:rFonts w:ascii="Arial" w:hAnsi="Arial" w:cs="Arial"/>
          <w:sz w:val="20"/>
          <w:szCs w:val="20"/>
        </w:rPr>
        <w:t xml:space="preserve">(izvirni) </w:t>
      </w:r>
      <w:r w:rsidRPr="001518B0">
        <w:rPr>
          <w:rFonts w:ascii="Arial" w:hAnsi="Arial" w:cs="Arial"/>
          <w:sz w:val="20"/>
          <w:szCs w:val="20"/>
        </w:rPr>
        <w:t xml:space="preserve">nakup opreme ni bilo pridobljenih sredstev </w:t>
      </w:r>
      <w:r w:rsidR="007D1FFA" w:rsidRPr="001518B0">
        <w:rPr>
          <w:rFonts w:ascii="Arial" w:hAnsi="Arial" w:cs="Arial"/>
          <w:sz w:val="20"/>
          <w:szCs w:val="20"/>
        </w:rPr>
        <w:t xml:space="preserve">iz kateregakoli vira </w:t>
      </w:r>
      <w:r w:rsidR="001F0EE1" w:rsidRPr="001518B0">
        <w:rPr>
          <w:rFonts w:ascii="Arial" w:hAnsi="Arial" w:cs="Arial"/>
          <w:sz w:val="20"/>
          <w:szCs w:val="20"/>
        </w:rPr>
        <w:t xml:space="preserve">EU </w:t>
      </w:r>
      <w:proofErr w:type="spellStart"/>
      <w:r w:rsidR="007D1FFA" w:rsidRPr="001518B0">
        <w:rPr>
          <w:rFonts w:ascii="Arial" w:hAnsi="Arial" w:cs="Arial"/>
          <w:sz w:val="20"/>
          <w:szCs w:val="20"/>
        </w:rPr>
        <w:t>finaciranja</w:t>
      </w:r>
      <w:proofErr w:type="spellEnd"/>
      <w:r w:rsidR="007D1FFA" w:rsidRPr="001518B0">
        <w:rPr>
          <w:rFonts w:ascii="Arial" w:hAnsi="Arial" w:cs="Arial"/>
          <w:sz w:val="20"/>
          <w:szCs w:val="20"/>
        </w:rPr>
        <w:t xml:space="preserve"> (</w:t>
      </w:r>
      <w:r w:rsidR="005732B3" w:rsidRPr="001518B0">
        <w:rPr>
          <w:rFonts w:ascii="Arial" w:hAnsi="Arial" w:cs="Arial"/>
          <w:sz w:val="20"/>
          <w:szCs w:val="20"/>
        </w:rPr>
        <w:t xml:space="preserve">KS, ESRR, ESS+, </w:t>
      </w:r>
      <w:r w:rsidR="00E613A9" w:rsidRPr="001518B0">
        <w:rPr>
          <w:rFonts w:ascii="Arial" w:hAnsi="Arial" w:cs="Arial"/>
          <w:sz w:val="20"/>
          <w:szCs w:val="20"/>
        </w:rPr>
        <w:t>SPP</w:t>
      </w:r>
      <w:r w:rsidR="005732B3" w:rsidRPr="001518B0">
        <w:rPr>
          <w:rFonts w:ascii="Arial" w:hAnsi="Arial" w:cs="Arial"/>
          <w:sz w:val="20"/>
          <w:szCs w:val="20"/>
        </w:rPr>
        <w:t xml:space="preserve"> </w:t>
      </w:r>
      <w:r w:rsidR="007D1FFA" w:rsidRPr="001518B0">
        <w:rPr>
          <w:rFonts w:ascii="Arial" w:hAnsi="Arial" w:cs="Arial"/>
          <w:sz w:val="20"/>
          <w:szCs w:val="20"/>
        </w:rPr>
        <w:t xml:space="preserve">, ETS, NOR/EGP </w:t>
      </w:r>
      <w:proofErr w:type="spellStart"/>
      <w:r w:rsidR="007D1FFA" w:rsidRPr="001518B0">
        <w:rPr>
          <w:rFonts w:ascii="Arial" w:hAnsi="Arial" w:cs="Arial"/>
          <w:sz w:val="20"/>
          <w:szCs w:val="20"/>
        </w:rPr>
        <w:t>mehnizem</w:t>
      </w:r>
      <w:proofErr w:type="spellEnd"/>
      <w:r w:rsidR="007D1FFA" w:rsidRPr="001518B0">
        <w:rPr>
          <w:rFonts w:ascii="Arial" w:hAnsi="Arial" w:cs="Arial"/>
          <w:sz w:val="20"/>
          <w:szCs w:val="20"/>
        </w:rPr>
        <w:t>, Švicarski prispevek</w:t>
      </w:r>
      <w:r w:rsidR="001F2AFE" w:rsidRPr="001518B0">
        <w:rPr>
          <w:rFonts w:ascii="Arial" w:hAnsi="Arial" w:cs="Arial"/>
          <w:sz w:val="20"/>
          <w:szCs w:val="20"/>
        </w:rPr>
        <w:t>, NOO,</w:t>
      </w:r>
      <w:r w:rsidR="007D1FFA" w:rsidRPr="001518B0">
        <w:rPr>
          <w:rFonts w:ascii="Arial" w:hAnsi="Arial" w:cs="Arial"/>
          <w:sz w:val="20"/>
          <w:szCs w:val="20"/>
        </w:rPr>
        <w:t xml:space="preserve"> itd.)</w:t>
      </w:r>
      <w:r w:rsidRPr="001518B0">
        <w:rPr>
          <w:rFonts w:ascii="Arial" w:hAnsi="Arial" w:cs="Arial"/>
          <w:sz w:val="20"/>
          <w:szCs w:val="20"/>
        </w:rPr>
        <w:t>;</w:t>
      </w:r>
    </w:p>
    <w:p w14:paraId="0882EA97" w14:textId="77777777" w:rsidR="0024758A" w:rsidRPr="001518B0" w:rsidRDefault="0024758A" w:rsidP="003E3DBA">
      <w:pPr>
        <w:pStyle w:val="Odstavekseznama"/>
        <w:numPr>
          <w:ilvl w:val="0"/>
          <w:numId w:val="16"/>
        </w:numPr>
        <w:spacing w:line="260" w:lineRule="exact"/>
        <w:jc w:val="both"/>
        <w:rPr>
          <w:rFonts w:ascii="Arial" w:hAnsi="Arial" w:cs="Arial"/>
          <w:sz w:val="20"/>
          <w:szCs w:val="20"/>
        </w:rPr>
      </w:pPr>
      <w:r w:rsidRPr="001518B0">
        <w:rPr>
          <w:rFonts w:ascii="Arial" w:hAnsi="Arial" w:cs="Arial"/>
          <w:sz w:val="20"/>
          <w:szCs w:val="20"/>
        </w:rPr>
        <w:t xml:space="preserve">cena </w:t>
      </w:r>
      <w:r w:rsidR="004B3A47" w:rsidRPr="001518B0">
        <w:rPr>
          <w:rFonts w:ascii="Arial" w:hAnsi="Arial" w:cs="Arial"/>
          <w:sz w:val="20"/>
          <w:szCs w:val="20"/>
        </w:rPr>
        <w:t>obnovljene</w:t>
      </w:r>
      <w:r w:rsidRPr="001518B0">
        <w:rPr>
          <w:rFonts w:ascii="Arial" w:hAnsi="Arial" w:cs="Arial"/>
          <w:sz w:val="20"/>
          <w:szCs w:val="20"/>
        </w:rPr>
        <w:t xml:space="preserve"> opreme ne presega cene za </w:t>
      </w:r>
      <w:r w:rsidR="004B3A47" w:rsidRPr="001518B0">
        <w:rPr>
          <w:rFonts w:ascii="Arial" w:hAnsi="Arial" w:cs="Arial"/>
          <w:sz w:val="20"/>
          <w:szCs w:val="20"/>
        </w:rPr>
        <w:t>novo opremo</w:t>
      </w:r>
      <w:r w:rsidRPr="001518B0">
        <w:rPr>
          <w:rFonts w:ascii="Arial" w:hAnsi="Arial" w:cs="Arial"/>
          <w:sz w:val="20"/>
          <w:szCs w:val="20"/>
        </w:rPr>
        <w:t>;</w:t>
      </w:r>
    </w:p>
    <w:p w14:paraId="216E6445" w14:textId="77777777" w:rsidR="0024758A" w:rsidRPr="001518B0" w:rsidRDefault="0024758A" w:rsidP="003E3DBA">
      <w:pPr>
        <w:pStyle w:val="Odstavekseznama"/>
        <w:numPr>
          <w:ilvl w:val="0"/>
          <w:numId w:val="16"/>
        </w:numPr>
        <w:spacing w:line="260" w:lineRule="exact"/>
        <w:jc w:val="both"/>
        <w:rPr>
          <w:rFonts w:ascii="Arial" w:hAnsi="Arial" w:cs="Arial"/>
          <w:sz w:val="20"/>
          <w:szCs w:val="20"/>
        </w:rPr>
      </w:pPr>
      <w:r w:rsidRPr="001518B0">
        <w:rPr>
          <w:rFonts w:ascii="Arial" w:hAnsi="Arial" w:cs="Arial"/>
          <w:sz w:val="20"/>
          <w:szCs w:val="20"/>
        </w:rPr>
        <w:t xml:space="preserve">zagotovljeni so </w:t>
      </w:r>
      <w:r w:rsidR="00C55119" w:rsidRPr="001518B0">
        <w:rPr>
          <w:rFonts w:ascii="Arial" w:hAnsi="Arial" w:cs="Arial"/>
          <w:sz w:val="20"/>
          <w:szCs w:val="20"/>
        </w:rPr>
        <w:t>z</w:t>
      </w:r>
      <w:r w:rsidRPr="001518B0">
        <w:rPr>
          <w:rFonts w:ascii="Arial" w:hAnsi="Arial" w:cs="Arial"/>
          <w:sz w:val="20"/>
          <w:szCs w:val="20"/>
        </w:rPr>
        <w:t>akonsko predpisani garancijski pogoji</w:t>
      </w:r>
      <w:r w:rsidR="007D1FFA" w:rsidRPr="001518B0">
        <w:rPr>
          <w:rFonts w:ascii="Arial" w:hAnsi="Arial" w:cs="Arial"/>
          <w:sz w:val="20"/>
          <w:szCs w:val="20"/>
        </w:rPr>
        <w:t xml:space="preserve"> oziroma vsaj 1 letno jamstvo</w:t>
      </w:r>
      <w:r w:rsidRPr="001518B0">
        <w:rPr>
          <w:rFonts w:ascii="Arial" w:hAnsi="Arial" w:cs="Arial"/>
          <w:sz w:val="20"/>
          <w:szCs w:val="20"/>
        </w:rPr>
        <w:t>.</w:t>
      </w:r>
    </w:p>
    <w:p w14:paraId="06656AA6" w14:textId="5152042A" w:rsidR="00FC4557" w:rsidRPr="001518B0" w:rsidRDefault="00FC4557" w:rsidP="003E3DBA">
      <w:pPr>
        <w:spacing w:line="260" w:lineRule="exact"/>
        <w:jc w:val="both"/>
        <w:rPr>
          <w:rFonts w:ascii="Arial" w:hAnsi="Arial" w:cs="Arial"/>
          <w:sz w:val="20"/>
          <w:szCs w:val="20"/>
        </w:rPr>
      </w:pPr>
    </w:p>
    <w:p w14:paraId="3CC70647" w14:textId="77777777" w:rsidR="00AF6E6D" w:rsidRPr="001518B0" w:rsidRDefault="00C13B6F" w:rsidP="003E3DBA">
      <w:pPr>
        <w:pStyle w:val="style5"/>
        <w:spacing w:line="260" w:lineRule="exact"/>
        <w:ind w:left="0"/>
        <w:rPr>
          <w:rFonts w:ascii="Arial" w:hAnsi="Arial"/>
          <w:b/>
          <w:sz w:val="20"/>
          <w:szCs w:val="20"/>
        </w:rPr>
      </w:pPr>
      <w:r w:rsidRPr="001518B0">
        <w:rPr>
          <w:rFonts w:ascii="Arial" w:hAnsi="Arial"/>
          <w:b/>
          <w:sz w:val="20"/>
          <w:szCs w:val="20"/>
        </w:rPr>
        <w:t>Pogoji</w:t>
      </w:r>
      <w:r w:rsidR="0082338E" w:rsidRPr="001518B0">
        <w:rPr>
          <w:rFonts w:ascii="Arial" w:hAnsi="Arial"/>
          <w:b/>
          <w:sz w:val="20"/>
          <w:szCs w:val="20"/>
        </w:rPr>
        <w:t xml:space="preserve"> upravičenosti</w:t>
      </w:r>
      <w:r w:rsidRPr="001518B0">
        <w:rPr>
          <w:rFonts w:ascii="Arial" w:hAnsi="Arial"/>
          <w:b/>
          <w:sz w:val="20"/>
          <w:szCs w:val="20"/>
        </w:rPr>
        <w:t>:</w:t>
      </w:r>
    </w:p>
    <w:p w14:paraId="3A4898FA" w14:textId="77777777" w:rsidR="005D1B05" w:rsidRPr="001518B0" w:rsidRDefault="00C50733" w:rsidP="003E3DBA">
      <w:pPr>
        <w:spacing w:line="260" w:lineRule="exact"/>
        <w:jc w:val="both"/>
        <w:rPr>
          <w:rFonts w:ascii="Arial" w:hAnsi="Arial" w:cs="Arial"/>
          <w:sz w:val="20"/>
          <w:szCs w:val="20"/>
        </w:rPr>
      </w:pPr>
      <w:r w:rsidRPr="001518B0">
        <w:rPr>
          <w:rFonts w:ascii="Arial" w:hAnsi="Arial" w:cs="Arial"/>
          <w:sz w:val="20"/>
          <w:szCs w:val="20"/>
        </w:rPr>
        <w:t>Oprema</w:t>
      </w:r>
      <w:r w:rsidR="005D1B05" w:rsidRPr="001518B0">
        <w:rPr>
          <w:rFonts w:ascii="Arial" w:hAnsi="Arial" w:cs="Arial"/>
          <w:sz w:val="20"/>
          <w:szCs w:val="20"/>
        </w:rPr>
        <w:t xml:space="preserve"> se uporablja za namen in v skladu s cilji, določenimi v operaciji.</w:t>
      </w:r>
    </w:p>
    <w:p w14:paraId="0E2177BB" w14:textId="77777777" w:rsidR="005D1B05" w:rsidRPr="001518B0" w:rsidRDefault="005D1B05" w:rsidP="003E3DBA">
      <w:pPr>
        <w:spacing w:line="260" w:lineRule="exact"/>
        <w:jc w:val="both"/>
        <w:rPr>
          <w:rFonts w:ascii="Arial" w:hAnsi="Arial" w:cs="Arial"/>
          <w:sz w:val="20"/>
          <w:szCs w:val="20"/>
        </w:rPr>
      </w:pPr>
    </w:p>
    <w:p w14:paraId="34FAEA4C" w14:textId="77777777" w:rsidR="005D1B05" w:rsidRPr="001518B0" w:rsidRDefault="005D1B05" w:rsidP="00FC4557">
      <w:pPr>
        <w:autoSpaceDE w:val="0"/>
        <w:autoSpaceDN w:val="0"/>
        <w:adjustRightInd w:val="0"/>
        <w:spacing w:line="260" w:lineRule="exact"/>
        <w:ind w:left="567"/>
        <w:jc w:val="both"/>
        <w:rPr>
          <w:rFonts w:ascii="Arial" w:hAnsi="Arial" w:cs="Arial"/>
          <w:b/>
          <w:bCs/>
          <w:sz w:val="20"/>
          <w:szCs w:val="20"/>
        </w:rPr>
      </w:pPr>
      <w:r w:rsidRPr="001518B0">
        <w:rPr>
          <w:rFonts w:ascii="Arial" w:hAnsi="Arial" w:cs="Arial"/>
          <w:b/>
          <w:bCs/>
          <w:sz w:val="20"/>
          <w:szCs w:val="20"/>
        </w:rPr>
        <w:t xml:space="preserve">Investicije v </w:t>
      </w:r>
      <w:r w:rsidR="00C50733" w:rsidRPr="001518B0">
        <w:rPr>
          <w:rFonts w:ascii="Arial" w:hAnsi="Arial" w:cs="Arial"/>
          <w:b/>
          <w:bCs/>
          <w:sz w:val="20"/>
          <w:szCs w:val="20"/>
        </w:rPr>
        <w:t>opremo</w:t>
      </w:r>
    </w:p>
    <w:p w14:paraId="18FB2347" w14:textId="5BD440E4" w:rsidR="005D1B05" w:rsidRPr="001518B0" w:rsidRDefault="004E295E" w:rsidP="00FC4557">
      <w:pPr>
        <w:autoSpaceDE w:val="0"/>
        <w:autoSpaceDN w:val="0"/>
        <w:adjustRightInd w:val="0"/>
        <w:spacing w:line="260" w:lineRule="exact"/>
        <w:ind w:left="567"/>
        <w:jc w:val="both"/>
        <w:rPr>
          <w:rFonts w:ascii="Arial" w:hAnsi="Arial" w:cs="Arial"/>
          <w:sz w:val="20"/>
          <w:szCs w:val="20"/>
        </w:rPr>
      </w:pPr>
      <w:r w:rsidRPr="001518B0">
        <w:rPr>
          <w:rFonts w:ascii="Arial" w:hAnsi="Arial" w:cs="Arial"/>
          <w:sz w:val="20"/>
          <w:szCs w:val="20"/>
        </w:rPr>
        <w:t>Pod to vrsto stroškov</w:t>
      </w:r>
      <w:r w:rsidR="005D1B05" w:rsidRPr="001518B0">
        <w:rPr>
          <w:rFonts w:ascii="Arial" w:hAnsi="Arial" w:cs="Arial"/>
          <w:sz w:val="20"/>
          <w:szCs w:val="20"/>
        </w:rPr>
        <w:t xml:space="preserve"> sodijo izdatki za investicije</w:t>
      </w:r>
      <w:r w:rsidR="00C50733" w:rsidRPr="001518B0">
        <w:rPr>
          <w:rFonts w:ascii="Arial" w:hAnsi="Arial" w:cs="Arial"/>
          <w:sz w:val="20"/>
          <w:szCs w:val="20"/>
        </w:rPr>
        <w:t xml:space="preserve"> v opremo</w:t>
      </w:r>
      <w:r w:rsidR="00FC4557">
        <w:rPr>
          <w:rFonts w:ascii="Arial" w:hAnsi="Arial" w:cs="Arial"/>
          <w:sz w:val="20"/>
          <w:szCs w:val="20"/>
        </w:rPr>
        <w:t>, ki je</w:t>
      </w:r>
      <w:r w:rsidR="005D1B05" w:rsidRPr="001518B0">
        <w:rPr>
          <w:rFonts w:ascii="Arial" w:hAnsi="Arial" w:cs="Arial"/>
          <w:sz w:val="20"/>
          <w:szCs w:val="20"/>
        </w:rPr>
        <w:t xml:space="preserve"> neposredno povezan</w:t>
      </w:r>
      <w:r w:rsidR="00FC4557">
        <w:rPr>
          <w:rFonts w:ascii="Arial" w:hAnsi="Arial" w:cs="Arial"/>
          <w:sz w:val="20"/>
          <w:szCs w:val="20"/>
        </w:rPr>
        <w:t>a</w:t>
      </w:r>
      <w:r w:rsidR="005D1B05" w:rsidRPr="001518B0">
        <w:rPr>
          <w:rFonts w:ascii="Arial" w:hAnsi="Arial" w:cs="Arial"/>
          <w:sz w:val="20"/>
          <w:szCs w:val="20"/>
        </w:rPr>
        <w:t xml:space="preserve"> s cilji </w:t>
      </w:r>
      <w:r w:rsidR="007552B7" w:rsidRPr="001518B0">
        <w:rPr>
          <w:rFonts w:ascii="Arial" w:hAnsi="Arial" w:cs="Arial"/>
          <w:sz w:val="20"/>
          <w:szCs w:val="20"/>
        </w:rPr>
        <w:t>operacije</w:t>
      </w:r>
      <w:r w:rsidR="005D1B05" w:rsidRPr="001518B0">
        <w:rPr>
          <w:rFonts w:ascii="Arial" w:hAnsi="Arial" w:cs="Arial"/>
          <w:sz w:val="20"/>
          <w:szCs w:val="20"/>
        </w:rPr>
        <w:t xml:space="preserve">. V tem primeru </w:t>
      </w:r>
      <w:r w:rsidR="00D4459D" w:rsidRPr="001518B0">
        <w:rPr>
          <w:rFonts w:ascii="Arial" w:hAnsi="Arial" w:cs="Arial"/>
          <w:sz w:val="20"/>
          <w:szCs w:val="20"/>
        </w:rPr>
        <w:t>je lahko</w:t>
      </w:r>
      <w:r w:rsidR="005D1B05" w:rsidRPr="001518B0">
        <w:rPr>
          <w:rFonts w:ascii="Arial" w:hAnsi="Arial" w:cs="Arial"/>
          <w:sz w:val="20"/>
          <w:szCs w:val="20"/>
        </w:rPr>
        <w:t xml:space="preserve"> upravičen izdatek polna nabavna cena.</w:t>
      </w:r>
      <w:r w:rsidR="00F66CF6" w:rsidRPr="001518B0">
        <w:rPr>
          <w:rFonts w:ascii="Arial" w:hAnsi="Arial" w:cs="Arial"/>
          <w:sz w:val="20"/>
          <w:szCs w:val="20"/>
        </w:rPr>
        <w:t xml:space="preserve"> Oprema, katerega posamična nabavna vrednost po dobaviteljevem obračunu ne presega vrednosti 500,00 EUR, se lahko v skladu s slovenskimi računovodskimi standardi izkazuje skupinsko kot drobni inventar ali kot opredmeteno osnovno sredstvo (npr. računalniki, prenosniki, tablice, mobilni telefoni, ipd.). Če nam osnovno sredstvo služi za opravljanje temeljne poslovne dejavnosti in se bo uporabljalo dlje kot eno leto, ga je potrebno opredeliti kot osnovno sredstvo (npr. računalnik, katerega vrednost je 400,00 EUR).</w:t>
      </w:r>
    </w:p>
    <w:p w14:paraId="75852113" w14:textId="77777777" w:rsidR="005D1B05" w:rsidRPr="001518B0" w:rsidRDefault="005D1B05" w:rsidP="003E3DBA">
      <w:pPr>
        <w:autoSpaceDE w:val="0"/>
        <w:autoSpaceDN w:val="0"/>
        <w:adjustRightInd w:val="0"/>
        <w:spacing w:line="260" w:lineRule="exact"/>
        <w:ind w:left="426"/>
        <w:jc w:val="both"/>
        <w:rPr>
          <w:rFonts w:ascii="Arial" w:hAnsi="Arial" w:cs="Arial"/>
          <w:sz w:val="20"/>
          <w:szCs w:val="20"/>
        </w:rPr>
      </w:pPr>
    </w:p>
    <w:p w14:paraId="0F52BE48" w14:textId="77777777" w:rsidR="005D1B05" w:rsidRPr="001518B0" w:rsidRDefault="005D1B05" w:rsidP="00FC4557">
      <w:pPr>
        <w:autoSpaceDE w:val="0"/>
        <w:autoSpaceDN w:val="0"/>
        <w:adjustRightInd w:val="0"/>
        <w:spacing w:line="260" w:lineRule="exact"/>
        <w:ind w:left="567"/>
        <w:jc w:val="both"/>
        <w:rPr>
          <w:rFonts w:ascii="Arial" w:hAnsi="Arial" w:cs="Arial"/>
          <w:b/>
          <w:bCs/>
          <w:sz w:val="20"/>
          <w:szCs w:val="20"/>
        </w:rPr>
      </w:pPr>
      <w:r w:rsidRPr="001518B0">
        <w:rPr>
          <w:rFonts w:ascii="Arial" w:hAnsi="Arial" w:cs="Arial"/>
          <w:b/>
          <w:bCs/>
          <w:sz w:val="20"/>
          <w:szCs w:val="20"/>
        </w:rPr>
        <w:t xml:space="preserve">Nakup </w:t>
      </w:r>
      <w:r w:rsidR="00C50733" w:rsidRPr="001518B0">
        <w:rPr>
          <w:rFonts w:ascii="Arial" w:hAnsi="Arial" w:cs="Arial"/>
          <w:b/>
          <w:bCs/>
          <w:sz w:val="20"/>
          <w:szCs w:val="20"/>
        </w:rPr>
        <w:t>opreme</w:t>
      </w:r>
      <w:r w:rsidRPr="001518B0">
        <w:rPr>
          <w:rFonts w:ascii="Arial" w:hAnsi="Arial" w:cs="Arial"/>
          <w:b/>
          <w:bCs/>
          <w:sz w:val="20"/>
          <w:szCs w:val="20"/>
        </w:rPr>
        <w:t xml:space="preserve">, ki se uporablja kot podpora pri izvajanju </w:t>
      </w:r>
      <w:r w:rsidR="007552B7" w:rsidRPr="001518B0">
        <w:rPr>
          <w:rFonts w:ascii="Arial" w:hAnsi="Arial" w:cs="Arial"/>
          <w:b/>
          <w:bCs/>
          <w:sz w:val="20"/>
          <w:szCs w:val="20"/>
        </w:rPr>
        <w:t>operacije</w:t>
      </w:r>
    </w:p>
    <w:p w14:paraId="745A84AE" w14:textId="77777777" w:rsidR="005D1B05" w:rsidRPr="001518B0" w:rsidRDefault="004E295E" w:rsidP="00FC4557">
      <w:pPr>
        <w:autoSpaceDE w:val="0"/>
        <w:autoSpaceDN w:val="0"/>
        <w:adjustRightInd w:val="0"/>
        <w:spacing w:line="260" w:lineRule="exact"/>
        <w:ind w:left="567"/>
        <w:jc w:val="both"/>
        <w:rPr>
          <w:rFonts w:ascii="Arial" w:hAnsi="Arial" w:cs="Arial"/>
          <w:sz w:val="20"/>
          <w:szCs w:val="20"/>
        </w:rPr>
      </w:pPr>
      <w:r w:rsidRPr="001518B0">
        <w:rPr>
          <w:rFonts w:ascii="Arial" w:hAnsi="Arial" w:cs="Arial"/>
          <w:sz w:val="20"/>
          <w:szCs w:val="20"/>
        </w:rPr>
        <w:t>Pod to vrsto stroškov</w:t>
      </w:r>
      <w:r w:rsidR="00B8478F" w:rsidRPr="001518B0">
        <w:rPr>
          <w:rFonts w:ascii="Arial" w:hAnsi="Arial" w:cs="Arial"/>
          <w:sz w:val="20"/>
          <w:szCs w:val="20"/>
        </w:rPr>
        <w:t xml:space="preserve"> </w:t>
      </w:r>
      <w:r w:rsidR="005D1B05" w:rsidRPr="001518B0">
        <w:rPr>
          <w:rFonts w:ascii="Arial" w:hAnsi="Arial" w:cs="Arial"/>
          <w:sz w:val="20"/>
          <w:szCs w:val="20"/>
        </w:rPr>
        <w:t xml:space="preserve">sodi nakup opreme, ki ni izključno povezana s cilji </w:t>
      </w:r>
      <w:r w:rsidR="007552B7" w:rsidRPr="001518B0">
        <w:rPr>
          <w:rFonts w:ascii="Arial" w:hAnsi="Arial" w:cs="Arial"/>
          <w:sz w:val="20"/>
          <w:szCs w:val="20"/>
        </w:rPr>
        <w:t>operacije</w:t>
      </w:r>
      <w:r w:rsidR="005D1B05" w:rsidRPr="001518B0">
        <w:rPr>
          <w:rFonts w:ascii="Arial" w:hAnsi="Arial" w:cs="Arial"/>
          <w:sz w:val="20"/>
          <w:szCs w:val="20"/>
        </w:rPr>
        <w:t xml:space="preserve"> in ki se </w:t>
      </w:r>
      <w:r w:rsidR="005D1B05" w:rsidRPr="00FC4557">
        <w:rPr>
          <w:rFonts w:ascii="Arial" w:hAnsi="Arial" w:cs="Arial"/>
          <w:b/>
          <w:sz w:val="20"/>
          <w:szCs w:val="20"/>
        </w:rPr>
        <w:t>ne</w:t>
      </w:r>
      <w:r w:rsidR="005D1B05" w:rsidRPr="001518B0">
        <w:rPr>
          <w:rFonts w:ascii="Arial" w:hAnsi="Arial" w:cs="Arial"/>
          <w:sz w:val="20"/>
          <w:szCs w:val="20"/>
        </w:rPr>
        <w:t xml:space="preserve"> uporablja </w:t>
      </w:r>
      <w:r w:rsidR="00496CB5" w:rsidRPr="001518B0">
        <w:rPr>
          <w:rFonts w:ascii="Arial" w:hAnsi="Arial" w:cs="Arial"/>
          <w:sz w:val="20"/>
          <w:szCs w:val="20"/>
        </w:rPr>
        <w:t xml:space="preserve">100% </w:t>
      </w:r>
      <w:r w:rsidR="005D1B05" w:rsidRPr="001518B0">
        <w:rPr>
          <w:rFonts w:ascii="Arial" w:hAnsi="Arial" w:cs="Arial"/>
          <w:sz w:val="20"/>
          <w:szCs w:val="20"/>
        </w:rPr>
        <w:t xml:space="preserve">samo za namen </w:t>
      </w:r>
      <w:r w:rsidR="00496CB5" w:rsidRPr="001518B0">
        <w:rPr>
          <w:rFonts w:ascii="Arial" w:hAnsi="Arial" w:cs="Arial"/>
          <w:sz w:val="20"/>
          <w:szCs w:val="20"/>
        </w:rPr>
        <w:t>operacije</w:t>
      </w:r>
      <w:r w:rsidR="005D1B05" w:rsidRPr="001518B0">
        <w:rPr>
          <w:rFonts w:ascii="Arial" w:hAnsi="Arial" w:cs="Arial"/>
          <w:sz w:val="20"/>
          <w:szCs w:val="20"/>
        </w:rPr>
        <w:t>. Primer za tako opremo je lahko nakup ra</w:t>
      </w:r>
      <w:r w:rsidR="00110C30" w:rsidRPr="001518B0">
        <w:rPr>
          <w:rFonts w:ascii="Arial" w:hAnsi="Arial" w:cs="Arial"/>
          <w:sz w:val="20"/>
          <w:szCs w:val="20"/>
        </w:rPr>
        <w:t>č</w:t>
      </w:r>
      <w:r w:rsidR="005D1B05" w:rsidRPr="001518B0">
        <w:rPr>
          <w:rFonts w:ascii="Arial" w:hAnsi="Arial" w:cs="Arial"/>
          <w:sz w:val="20"/>
          <w:szCs w:val="20"/>
        </w:rPr>
        <w:t>unalnikov</w:t>
      </w:r>
      <w:r w:rsidR="00496CB5" w:rsidRPr="001518B0">
        <w:rPr>
          <w:rFonts w:ascii="Arial" w:hAnsi="Arial" w:cs="Arial"/>
          <w:sz w:val="20"/>
          <w:szCs w:val="20"/>
        </w:rPr>
        <w:t xml:space="preserve">, ki </w:t>
      </w:r>
      <w:r w:rsidR="0043181C" w:rsidRPr="001518B0">
        <w:rPr>
          <w:rFonts w:ascii="Arial" w:hAnsi="Arial" w:cs="Arial"/>
          <w:sz w:val="20"/>
          <w:szCs w:val="20"/>
        </w:rPr>
        <w:t>jih</w:t>
      </w:r>
      <w:r w:rsidR="00496CB5" w:rsidRPr="001518B0">
        <w:rPr>
          <w:rFonts w:ascii="Arial" w:hAnsi="Arial" w:cs="Arial"/>
          <w:sz w:val="20"/>
          <w:szCs w:val="20"/>
        </w:rPr>
        <w:t xml:space="preserve"> zaposleni uporabljajo tudi za druge aktivnosti upravičenca, ki niso del operacije</w:t>
      </w:r>
      <w:r w:rsidR="005D1B05" w:rsidRPr="001518B0">
        <w:rPr>
          <w:rFonts w:ascii="Arial" w:hAnsi="Arial" w:cs="Arial"/>
          <w:sz w:val="20"/>
          <w:szCs w:val="20"/>
        </w:rPr>
        <w:t xml:space="preserve">. V tem primeru so </w:t>
      </w:r>
      <w:r w:rsidR="00496CB5" w:rsidRPr="001518B0">
        <w:rPr>
          <w:rFonts w:ascii="Arial" w:hAnsi="Arial" w:cs="Arial"/>
          <w:sz w:val="20"/>
          <w:szCs w:val="20"/>
        </w:rPr>
        <w:t xml:space="preserve">kot </w:t>
      </w:r>
      <w:r w:rsidR="005D1B05" w:rsidRPr="001518B0">
        <w:rPr>
          <w:rFonts w:ascii="Arial" w:hAnsi="Arial" w:cs="Arial"/>
          <w:sz w:val="20"/>
          <w:szCs w:val="20"/>
        </w:rPr>
        <w:t>upravi</w:t>
      </w:r>
      <w:r w:rsidR="00110C30" w:rsidRPr="001518B0">
        <w:rPr>
          <w:rFonts w:ascii="Arial" w:hAnsi="Arial" w:cs="Arial"/>
          <w:sz w:val="20"/>
          <w:szCs w:val="20"/>
        </w:rPr>
        <w:t>č</w:t>
      </w:r>
      <w:r w:rsidR="005D1B05" w:rsidRPr="001518B0">
        <w:rPr>
          <w:rFonts w:ascii="Arial" w:hAnsi="Arial" w:cs="Arial"/>
          <w:sz w:val="20"/>
          <w:szCs w:val="20"/>
        </w:rPr>
        <w:t xml:space="preserve">eni stroški </w:t>
      </w:r>
      <w:r w:rsidR="00496CB5" w:rsidRPr="001518B0">
        <w:rPr>
          <w:rFonts w:ascii="Arial" w:hAnsi="Arial" w:cs="Arial"/>
          <w:sz w:val="20"/>
          <w:szCs w:val="20"/>
        </w:rPr>
        <w:t xml:space="preserve">lahko določijo stroški </w:t>
      </w:r>
      <w:r w:rsidR="005D1B05" w:rsidRPr="001518B0">
        <w:rPr>
          <w:rFonts w:ascii="Arial" w:hAnsi="Arial" w:cs="Arial"/>
          <w:sz w:val="20"/>
          <w:szCs w:val="20"/>
        </w:rPr>
        <w:t xml:space="preserve">amortizacije </w:t>
      </w:r>
      <w:r w:rsidR="0015028D" w:rsidRPr="001518B0">
        <w:rPr>
          <w:rFonts w:ascii="Arial" w:hAnsi="Arial" w:cs="Arial"/>
          <w:sz w:val="20"/>
          <w:szCs w:val="20"/>
        </w:rPr>
        <w:t xml:space="preserve">v deležu uporabe za aktivnosti pri izvajanju operacije </w:t>
      </w:r>
      <w:r w:rsidR="005D1B05" w:rsidRPr="001518B0">
        <w:rPr>
          <w:rFonts w:ascii="Arial" w:hAnsi="Arial" w:cs="Arial"/>
          <w:sz w:val="20"/>
          <w:szCs w:val="20"/>
        </w:rPr>
        <w:t xml:space="preserve">za obdobje trajanja </w:t>
      </w:r>
      <w:r w:rsidR="00496CB5" w:rsidRPr="001518B0">
        <w:rPr>
          <w:rFonts w:ascii="Arial" w:hAnsi="Arial" w:cs="Arial"/>
          <w:sz w:val="20"/>
          <w:szCs w:val="20"/>
        </w:rPr>
        <w:t>operacije</w:t>
      </w:r>
      <w:r w:rsidR="005D1B05" w:rsidRPr="001518B0">
        <w:rPr>
          <w:rFonts w:ascii="Arial" w:hAnsi="Arial" w:cs="Arial"/>
          <w:sz w:val="20"/>
          <w:szCs w:val="20"/>
        </w:rPr>
        <w:t>. Celotni stroški amortizacije so upravi</w:t>
      </w:r>
      <w:r w:rsidR="00110C30" w:rsidRPr="001518B0">
        <w:rPr>
          <w:rFonts w:ascii="Arial" w:hAnsi="Arial" w:cs="Arial"/>
          <w:sz w:val="20"/>
          <w:szCs w:val="20"/>
        </w:rPr>
        <w:t>č</w:t>
      </w:r>
      <w:r w:rsidR="005D1B05" w:rsidRPr="001518B0">
        <w:rPr>
          <w:rFonts w:ascii="Arial" w:hAnsi="Arial" w:cs="Arial"/>
          <w:sz w:val="20"/>
          <w:szCs w:val="20"/>
        </w:rPr>
        <w:t xml:space="preserve">eni, kadar je trajanje </w:t>
      </w:r>
      <w:r w:rsidR="00496CB5" w:rsidRPr="001518B0">
        <w:rPr>
          <w:rFonts w:ascii="Arial" w:hAnsi="Arial" w:cs="Arial"/>
          <w:sz w:val="20"/>
          <w:szCs w:val="20"/>
        </w:rPr>
        <w:t xml:space="preserve">operacije </w:t>
      </w:r>
      <w:r w:rsidR="005D1B05" w:rsidRPr="001518B0">
        <w:rPr>
          <w:rFonts w:ascii="Arial" w:hAnsi="Arial" w:cs="Arial"/>
          <w:sz w:val="20"/>
          <w:szCs w:val="20"/>
        </w:rPr>
        <w:t>enako ali daljše kot amortizacijska doba.</w:t>
      </w:r>
    </w:p>
    <w:p w14:paraId="4FA0EDB6" w14:textId="77777777" w:rsidR="00C50733" w:rsidRPr="001518B0" w:rsidRDefault="00C50733" w:rsidP="00FC4557">
      <w:pPr>
        <w:autoSpaceDE w:val="0"/>
        <w:autoSpaceDN w:val="0"/>
        <w:adjustRightInd w:val="0"/>
        <w:spacing w:line="260" w:lineRule="exact"/>
        <w:ind w:left="567"/>
        <w:jc w:val="both"/>
        <w:rPr>
          <w:rFonts w:ascii="Arial" w:hAnsi="Arial" w:cs="Arial"/>
          <w:sz w:val="20"/>
          <w:szCs w:val="20"/>
        </w:rPr>
      </w:pPr>
    </w:p>
    <w:p w14:paraId="6BCC4B89" w14:textId="77777777" w:rsidR="006609D6" w:rsidRPr="001518B0" w:rsidRDefault="006609D6" w:rsidP="00FC4557">
      <w:pPr>
        <w:autoSpaceDE w:val="0"/>
        <w:autoSpaceDN w:val="0"/>
        <w:adjustRightInd w:val="0"/>
        <w:spacing w:line="260" w:lineRule="exact"/>
        <w:ind w:left="567"/>
        <w:jc w:val="both"/>
        <w:rPr>
          <w:rFonts w:ascii="Arial" w:hAnsi="Arial" w:cs="Arial"/>
          <w:b/>
          <w:bCs/>
          <w:sz w:val="20"/>
          <w:szCs w:val="20"/>
        </w:rPr>
      </w:pPr>
      <w:r w:rsidRPr="001518B0">
        <w:rPr>
          <w:rFonts w:ascii="Arial" w:hAnsi="Arial" w:cs="Arial"/>
          <w:b/>
          <w:bCs/>
          <w:sz w:val="20"/>
          <w:szCs w:val="20"/>
        </w:rPr>
        <w:t>Najem opreme</w:t>
      </w:r>
    </w:p>
    <w:p w14:paraId="177AC09B" w14:textId="77777777" w:rsidR="006609D6" w:rsidRPr="001518B0" w:rsidRDefault="004E295E" w:rsidP="00FC4557">
      <w:pPr>
        <w:autoSpaceDE w:val="0"/>
        <w:autoSpaceDN w:val="0"/>
        <w:adjustRightInd w:val="0"/>
        <w:spacing w:line="260" w:lineRule="exact"/>
        <w:ind w:left="567"/>
        <w:jc w:val="both"/>
        <w:rPr>
          <w:rFonts w:ascii="Arial" w:hAnsi="Arial" w:cs="Arial"/>
          <w:b/>
          <w:bCs/>
          <w:sz w:val="20"/>
          <w:szCs w:val="20"/>
        </w:rPr>
      </w:pPr>
      <w:r w:rsidRPr="001518B0">
        <w:rPr>
          <w:rFonts w:ascii="Arial" w:hAnsi="Arial" w:cs="Arial"/>
          <w:sz w:val="20"/>
          <w:szCs w:val="20"/>
        </w:rPr>
        <w:t>Pod to vrsto stroškov</w:t>
      </w:r>
      <w:r w:rsidR="006609D6" w:rsidRPr="001518B0">
        <w:rPr>
          <w:rFonts w:ascii="Arial" w:hAnsi="Arial" w:cs="Arial"/>
          <w:bCs/>
          <w:sz w:val="20"/>
          <w:szCs w:val="20"/>
        </w:rPr>
        <w:t xml:space="preserve"> sodi najem opreme, ki je neposredno povezana s cilji </w:t>
      </w:r>
      <w:r w:rsidR="007552B7" w:rsidRPr="001518B0">
        <w:rPr>
          <w:rFonts w:ascii="Arial" w:hAnsi="Arial" w:cs="Arial"/>
          <w:bCs/>
          <w:sz w:val="20"/>
          <w:szCs w:val="20"/>
        </w:rPr>
        <w:t>operacije</w:t>
      </w:r>
      <w:r w:rsidR="006609D6" w:rsidRPr="001518B0">
        <w:rPr>
          <w:rFonts w:ascii="Arial" w:hAnsi="Arial" w:cs="Arial"/>
          <w:bCs/>
          <w:sz w:val="20"/>
          <w:szCs w:val="20"/>
        </w:rPr>
        <w:t xml:space="preserve">. Upravičen je znesek najema, ki ga najemnik plača najemodajalcu in je dokazan s potrjenim računom ali knjigovodsko listino enake dokazne vrednosti. Upravičenec mora dokazati, da je bil najem stroškovno najbolj učinkovit način za uporabo opreme. </w:t>
      </w:r>
      <w:r w:rsidR="006609D6" w:rsidRPr="001518B0">
        <w:rPr>
          <w:rFonts w:ascii="Arial" w:hAnsi="Arial" w:cs="Arial"/>
          <w:sz w:val="20"/>
          <w:szCs w:val="20"/>
        </w:rPr>
        <w:t>Če bi bili pri drugem načinu (na primer zakupu opreme) stroški nižji (kar dokazuje upravičenec), presežek stroškov ni priznan kot upravičen strošek.</w:t>
      </w:r>
    </w:p>
    <w:p w14:paraId="5B3BBB45" w14:textId="77777777" w:rsidR="004E295E" w:rsidRPr="001518B0" w:rsidRDefault="004E295E" w:rsidP="00FC4557">
      <w:pPr>
        <w:autoSpaceDE w:val="0"/>
        <w:autoSpaceDN w:val="0"/>
        <w:adjustRightInd w:val="0"/>
        <w:spacing w:line="260" w:lineRule="exact"/>
        <w:ind w:left="567"/>
        <w:jc w:val="both"/>
        <w:rPr>
          <w:rFonts w:ascii="Arial" w:hAnsi="Arial" w:cs="Arial"/>
          <w:b/>
          <w:bCs/>
          <w:sz w:val="20"/>
          <w:szCs w:val="20"/>
        </w:rPr>
      </w:pPr>
    </w:p>
    <w:p w14:paraId="1D8C326A" w14:textId="77777777" w:rsidR="005D1B05" w:rsidRPr="001518B0" w:rsidRDefault="005D1B05" w:rsidP="00FC4557">
      <w:pPr>
        <w:autoSpaceDE w:val="0"/>
        <w:autoSpaceDN w:val="0"/>
        <w:adjustRightInd w:val="0"/>
        <w:spacing w:line="260" w:lineRule="exact"/>
        <w:ind w:left="567"/>
        <w:jc w:val="both"/>
        <w:rPr>
          <w:rFonts w:ascii="Arial" w:hAnsi="Arial" w:cs="Arial"/>
          <w:b/>
          <w:bCs/>
          <w:sz w:val="20"/>
          <w:szCs w:val="20"/>
        </w:rPr>
      </w:pPr>
      <w:r w:rsidRPr="001518B0">
        <w:rPr>
          <w:rFonts w:ascii="Arial" w:hAnsi="Arial" w:cs="Arial"/>
          <w:b/>
          <w:bCs/>
          <w:sz w:val="20"/>
          <w:szCs w:val="20"/>
        </w:rPr>
        <w:t>Zakup (</w:t>
      </w:r>
      <w:proofErr w:type="spellStart"/>
      <w:r w:rsidRPr="001518B0">
        <w:rPr>
          <w:rFonts w:ascii="Arial" w:hAnsi="Arial" w:cs="Arial"/>
          <w:b/>
          <w:bCs/>
          <w:sz w:val="20"/>
          <w:szCs w:val="20"/>
        </w:rPr>
        <w:t>lizing</w:t>
      </w:r>
      <w:proofErr w:type="spellEnd"/>
      <w:r w:rsidRPr="001518B0">
        <w:rPr>
          <w:rFonts w:ascii="Arial" w:hAnsi="Arial" w:cs="Arial"/>
          <w:b/>
          <w:bCs/>
          <w:sz w:val="20"/>
          <w:szCs w:val="20"/>
        </w:rPr>
        <w:t>)</w:t>
      </w:r>
    </w:p>
    <w:p w14:paraId="2676D903" w14:textId="77777777" w:rsidR="005D1B05" w:rsidRPr="001518B0" w:rsidRDefault="005D1B05" w:rsidP="00FC4557">
      <w:pPr>
        <w:autoSpaceDE w:val="0"/>
        <w:autoSpaceDN w:val="0"/>
        <w:adjustRightInd w:val="0"/>
        <w:spacing w:line="260" w:lineRule="exact"/>
        <w:ind w:left="567"/>
        <w:jc w:val="both"/>
        <w:rPr>
          <w:rFonts w:ascii="Arial" w:hAnsi="Arial" w:cs="Arial"/>
          <w:sz w:val="20"/>
          <w:szCs w:val="20"/>
        </w:rPr>
      </w:pPr>
      <w:r w:rsidRPr="001518B0">
        <w:rPr>
          <w:rFonts w:ascii="Arial" w:hAnsi="Arial" w:cs="Arial"/>
          <w:sz w:val="20"/>
          <w:szCs w:val="20"/>
        </w:rPr>
        <w:t xml:space="preserve">Upravičen je znesek za zakup, ki ga zakupnik plača zakupodajalcu in je dokazan s potrjenim računom ali </w:t>
      </w:r>
      <w:r w:rsidR="000F1418" w:rsidRPr="001518B0">
        <w:rPr>
          <w:rFonts w:ascii="Arial" w:hAnsi="Arial" w:cs="Arial"/>
          <w:sz w:val="20"/>
          <w:szCs w:val="20"/>
        </w:rPr>
        <w:t>knjigovodsko listino</w:t>
      </w:r>
      <w:r w:rsidRPr="001518B0">
        <w:rPr>
          <w:rFonts w:ascii="Arial" w:hAnsi="Arial" w:cs="Arial"/>
          <w:sz w:val="20"/>
          <w:szCs w:val="20"/>
        </w:rPr>
        <w:t xml:space="preserve"> enake dokazne vrednosti. Zakupnik mora predvsem dokazati, da je bil zakup stroškovno najbolj učinkovit na</w:t>
      </w:r>
      <w:r w:rsidR="000F1418" w:rsidRPr="001518B0">
        <w:rPr>
          <w:rFonts w:ascii="Arial" w:hAnsi="Arial" w:cs="Arial"/>
          <w:sz w:val="20"/>
          <w:szCs w:val="20"/>
        </w:rPr>
        <w:t>č</w:t>
      </w:r>
      <w:r w:rsidRPr="001518B0">
        <w:rPr>
          <w:rFonts w:ascii="Arial" w:hAnsi="Arial" w:cs="Arial"/>
          <w:sz w:val="20"/>
          <w:szCs w:val="20"/>
        </w:rPr>
        <w:t>in za uporabo opreme. Če bi bili pri drugem na</w:t>
      </w:r>
      <w:r w:rsidR="000F1418" w:rsidRPr="001518B0">
        <w:rPr>
          <w:rFonts w:ascii="Arial" w:hAnsi="Arial" w:cs="Arial"/>
          <w:sz w:val="20"/>
          <w:szCs w:val="20"/>
        </w:rPr>
        <w:t>č</w:t>
      </w:r>
      <w:r w:rsidRPr="001518B0">
        <w:rPr>
          <w:rFonts w:ascii="Arial" w:hAnsi="Arial" w:cs="Arial"/>
          <w:sz w:val="20"/>
          <w:szCs w:val="20"/>
        </w:rPr>
        <w:t>inu (na primer najemu opreme) stroški nižji</w:t>
      </w:r>
      <w:r w:rsidR="0015028D" w:rsidRPr="001518B0">
        <w:rPr>
          <w:rFonts w:ascii="Arial" w:hAnsi="Arial" w:cs="Arial"/>
          <w:sz w:val="20"/>
          <w:szCs w:val="20"/>
        </w:rPr>
        <w:t xml:space="preserve"> (</w:t>
      </w:r>
      <w:r w:rsidR="00DB385C" w:rsidRPr="001518B0">
        <w:rPr>
          <w:rFonts w:ascii="Arial" w:hAnsi="Arial" w:cs="Arial"/>
          <w:sz w:val="20"/>
          <w:szCs w:val="20"/>
        </w:rPr>
        <w:t>kar</w:t>
      </w:r>
      <w:r w:rsidR="0015028D" w:rsidRPr="001518B0">
        <w:rPr>
          <w:rFonts w:ascii="Arial" w:hAnsi="Arial" w:cs="Arial"/>
          <w:sz w:val="20"/>
          <w:szCs w:val="20"/>
        </w:rPr>
        <w:t xml:space="preserve"> dokazuje upravičenec)</w:t>
      </w:r>
      <w:r w:rsidRPr="001518B0">
        <w:rPr>
          <w:rFonts w:ascii="Arial" w:hAnsi="Arial" w:cs="Arial"/>
          <w:sz w:val="20"/>
          <w:szCs w:val="20"/>
        </w:rPr>
        <w:t xml:space="preserve">, </w:t>
      </w:r>
      <w:r w:rsidR="000F1418" w:rsidRPr="001518B0">
        <w:rPr>
          <w:rFonts w:ascii="Arial" w:hAnsi="Arial" w:cs="Arial"/>
          <w:sz w:val="20"/>
          <w:szCs w:val="20"/>
        </w:rPr>
        <w:t>presežek stroškov ni priznan kot upravičen strošek.</w:t>
      </w:r>
    </w:p>
    <w:p w14:paraId="38700D06" w14:textId="73AA0663" w:rsidR="00E41E84" w:rsidRDefault="00E41E84" w:rsidP="00FC4557">
      <w:pPr>
        <w:autoSpaceDE w:val="0"/>
        <w:autoSpaceDN w:val="0"/>
        <w:adjustRightInd w:val="0"/>
        <w:spacing w:line="260" w:lineRule="exact"/>
        <w:ind w:left="567"/>
        <w:jc w:val="both"/>
        <w:rPr>
          <w:rFonts w:ascii="Arial" w:hAnsi="Arial" w:cs="Arial"/>
          <w:sz w:val="20"/>
          <w:szCs w:val="20"/>
        </w:rPr>
      </w:pPr>
    </w:p>
    <w:p w14:paraId="5CC40105" w14:textId="77777777" w:rsidR="00E16D9D" w:rsidRPr="001518B0" w:rsidRDefault="00E16D9D" w:rsidP="00FC4557">
      <w:pPr>
        <w:autoSpaceDE w:val="0"/>
        <w:autoSpaceDN w:val="0"/>
        <w:adjustRightInd w:val="0"/>
        <w:spacing w:line="260" w:lineRule="exact"/>
        <w:ind w:left="567"/>
        <w:jc w:val="both"/>
        <w:rPr>
          <w:rFonts w:ascii="Arial" w:hAnsi="Arial" w:cs="Arial"/>
          <w:sz w:val="20"/>
          <w:szCs w:val="20"/>
        </w:rPr>
      </w:pPr>
    </w:p>
    <w:p w14:paraId="3DB07D37"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lastRenderedPageBreak/>
        <w:t>Dokazila:</w:t>
      </w:r>
    </w:p>
    <w:p w14:paraId="36C07F3F" w14:textId="77777777" w:rsidR="0082338E" w:rsidRPr="001518B0" w:rsidRDefault="0082338E" w:rsidP="003E3DBA">
      <w:pPr>
        <w:pStyle w:val="style5"/>
        <w:numPr>
          <w:ilvl w:val="0"/>
          <w:numId w:val="17"/>
        </w:numPr>
        <w:spacing w:line="260" w:lineRule="exact"/>
        <w:jc w:val="both"/>
        <w:rPr>
          <w:rFonts w:ascii="Arial" w:hAnsi="Arial"/>
          <w:b/>
          <w:sz w:val="20"/>
          <w:szCs w:val="20"/>
        </w:rPr>
      </w:pPr>
      <w:r w:rsidRPr="001518B0">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11DE6CAE" w14:textId="77777777" w:rsidR="0082338E" w:rsidRPr="001518B0" w:rsidRDefault="0082338E" w:rsidP="003E3DBA">
      <w:pPr>
        <w:pStyle w:val="style5"/>
        <w:numPr>
          <w:ilvl w:val="0"/>
          <w:numId w:val="17"/>
        </w:numPr>
        <w:spacing w:line="260" w:lineRule="exact"/>
        <w:jc w:val="both"/>
        <w:rPr>
          <w:rFonts w:ascii="Arial" w:hAnsi="Arial"/>
          <w:b/>
          <w:sz w:val="20"/>
          <w:szCs w:val="20"/>
        </w:rPr>
      </w:pPr>
      <w:r w:rsidRPr="001518B0">
        <w:rPr>
          <w:rFonts w:ascii="Arial" w:hAnsi="Arial"/>
          <w:sz w:val="20"/>
          <w:szCs w:val="20"/>
        </w:rPr>
        <w:t>pogodba ali naročilnica</w:t>
      </w:r>
      <w:r w:rsidR="00B94D50" w:rsidRPr="001518B0">
        <w:rPr>
          <w:rFonts w:ascii="Arial" w:hAnsi="Arial"/>
          <w:sz w:val="20"/>
          <w:szCs w:val="20"/>
        </w:rPr>
        <w:t xml:space="preserve"> ter sklenjeni dodatki k pogodbi</w:t>
      </w:r>
      <w:r w:rsidRPr="001518B0">
        <w:rPr>
          <w:rFonts w:ascii="Arial" w:hAnsi="Arial"/>
          <w:sz w:val="20"/>
          <w:szCs w:val="20"/>
        </w:rPr>
        <w:t>;</w:t>
      </w:r>
    </w:p>
    <w:p w14:paraId="1CFC0C0E" w14:textId="77777777" w:rsidR="0082338E" w:rsidRPr="001518B0" w:rsidRDefault="0082338E" w:rsidP="003E3DBA">
      <w:pPr>
        <w:pStyle w:val="style1"/>
        <w:numPr>
          <w:ilvl w:val="0"/>
          <w:numId w:val="17"/>
        </w:numPr>
        <w:spacing w:line="260" w:lineRule="exact"/>
        <w:rPr>
          <w:rFonts w:ascii="Arial" w:hAnsi="Arial"/>
          <w:sz w:val="20"/>
          <w:szCs w:val="20"/>
        </w:rPr>
      </w:pPr>
      <w:r w:rsidRPr="001518B0">
        <w:rPr>
          <w:rFonts w:ascii="Arial" w:hAnsi="Arial"/>
          <w:sz w:val="20"/>
          <w:szCs w:val="20"/>
        </w:rPr>
        <w:t>račun (navedba oznake, tipa opreme, v primeru sestavljenih naprav/proizvodnih linij natančna specifikacija posameznih komponent, ki sestavljajo celoto);</w:t>
      </w:r>
    </w:p>
    <w:p w14:paraId="0C673B72" w14:textId="77777777" w:rsidR="0082338E" w:rsidRPr="001518B0" w:rsidRDefault="0082338E" w:rsidP="003E3DBA">
      <w:pPr>
        <w:pStyle w:val="style1"/>
        <w:numPr>
          <w:ilvl w:val="0"/>
          <w:numId w:val="17"/>
        </w:numPr>
        <w:spacing w:line="260" w:lineRule="exact"/>
        <w:rPr>
          <w:rFonts w:ascii="Arial" w:hAnsi="Arial"/>
          <w:sz w:val="20"/>
          <w:szCs w:val="20"/>
        </w:rPr>
      </w:pPr>
      <w:r w:rsidRPr="001518B0">
        <w:rPr>
          <w:rFonts w:ascii="Arial" w:hAnsi="Arial"/>
          <w:sz w:val="20"/>
          <w:szCs w:val="20"/>
        </w:rPr>
        <w:t xml:space="preserve">dokazilo o dobavi opreme oziroma posamezne komponente v primeru sestavljenih naprav/proizvodnih linij (za dobave iz EU: </w:t>
      </w:r>
      <w:r w:rsidR="00F92CC1" w:rsidRPr="001518B0">
        <w:rPr>
          <w:rFonts w:ascii="Arial" w:hAnsi="Arial"/>
          <w:sz w:val="20"/>
          <w:szCs w:val="20"/>
        </w:rPr>
        <w:t xml:space="preserve">npr. </w:t>
      </w:r>
      <w:r w:rsidRPr="001518B0">
        <w:rPr>
          <w:rFonts w:ascii="Arial" w:hAnsi="Arial"/>
          <w:sz w:val="20"/>
          <w:szCs w:val="20"/>
        </w:rPr>
        <w:t xml:space="preserve">dobavnica, tovorni list; v kolikor gre za uvoz: </w:t>
      </w:r>
      <w:r w:rsidR="00F92CC1" w:rsidRPr="001518B0">
        <w:rPr>
          <w:rFonts w:ascii="Arial" w:hAnsi="Arial"/>
          <w:sz w:val="20"/>
          <w:szCs w:val="20"/>
        </w:rPr>
        <w:t xml:space="preserve">npr. </w:t>
      </w:r>
      <w:r w:rsidRPr="001518B0">
        <w:rPr>
          <w:rFonts w:ascii="Arial" w:hAnsi="Arial"/>
          <w:sz w:val="20"/>
          <w:szCs w:val="20"/>
        </w:rPr>
        <w:t xml:space="preserve">dobavnica, </w:t>
      </w:r>
      <w:r w:rsidR="003A0D38" w:rsidRPr="001518B0">
        <w:rPr>
          <w:rFonts w:ascii="Arial" w:hAnsi="Arial"/>
          <w:sz w:val="20"/>
          <w:szCs w:val="20"/>
        </w:rPr>
        <w:t>enotna upravna listina (</w:t>
      </w:r>
      <w:r w:rsidRPr="001518B0">
        <w:rPr>
          <w:rFonts w:ascii="Arial" w:hAnsi="Arial"/>
          <w:sz w:val="20"/>
          <w:szCs w:val="20"/>
        </w:rPr>
        <w:t>EUL</w:t>
      </w:r>
      <w:r w:rsidR="003A0D38" w:rsidRPr="001518B0">
        <w:rPr>
          <w:rFonts w:ascii="Arial" w:hAnsi="Arial"/>
          <w:sz w:val="20"/>
          <w:szCs w:val="20"/>
        </w:rPr>
        <w:t>)</w:t>
      </w:r>
      <w:r w:rsidRPr="001518B0">
        <w:rPr>
          <w:rFonts w:ascii="Arial" w:hAnsi="Arial"/>
          <w:sz w:val="20"/>
          <w:szCs w:val="20"/>
        </w:rPr>
        <w:t>, tovorni list);</w:t>
      </w:r>
    </w:p>
    <w:p w14:paraId="6F604D64" w14:textId="77777777" w:rsidR="001A71D6" w:rsidRPr="001518B0" w:rsidRDefault="0082338E" w:rsidP="003E3DBA">
      <w:pPr>
        <w:pStyle w:val="style1"/>
        <w:numPr>
          <w:ilvl w:val="0"/>
          <w:numId w:val="17"/>
        </w:numPr>
        <w:spacing w:line="260" w:lineRule="exact"/>
        <w:rPr>
          <w:rFonts w:ascii="Arial" w:hAnsi="Arial"/>
          <w:sz w:val="20"/>
          <w:szCs w:val="20"/>
        </w:rPr>
      </w:pPr>
      <w:r w:rsidRPr="001518B0">
        <w:rPr>
          <w:rFonts w:ascii="Arial" w:hAnsi="Arial"/>
          <w:sz w:val="20"/>
          <w:szCs w:val="20"/>
        </w:rPr>
        <w:t>dokazilo, da je kupljena oprema nova (razvidno leto izdelave - garancije, certifikati, tehnične specifikacije, potrdila proizvajalcev)</w:t>
      </w:r>
      <w:r w:rsidR="001A71D6" w:rsidRPr="001518B0">
        <w:rPr>
          <w:rFonts w:ascii="Arial" w:hAnsi="Arial"/>
          <w:sz w:val="20"/>
          <w:szCs w:val="20"/>
        </w:rPr>
        <w:t>;</w:t>
      </w:r>
      <w:r w:rsidR="001F0EE1" w:rsidRPr="001518B0">
        <w:rPr>
          <w:rFonts w:ascii="Arial" w:hAnsi="Arial"/>
          <w:sz w:val="20"/>
          <w:szCs w:val="20"/>
        </w:rPr>
        <w:t xml:space="preserve"> </w:t>
      </w:r>
    </w:p>
    <w:p w14:paraId="5C85F262" w14:textId="77777777" w:rsidR="002F2617" w:rsidRPr="001518B0" w:rsidRDefault="001A71D6" w:rsidP="003E3DBA">
      <w:pPr>
        <w:pStyle w:val="style1"/>
        <w:numPr>
          <w:ilvl w:val="0"/>
          <w:numId w:val="17"/>
        </w:numPr>
        <w:spacing w:line="260" w:lineRule="exact"/>
        <w:rPr>
          <w:rFonts w:ascii="Arial" w:hAnsi="Arial"/>
          <w:sz w:val="20"/>
          <w:szCs w:val="20"/>
        </w:rPr>
      </w:pPr>
      <w:r w:rsidRPr="001518B0">
        <w:rPr>
          <w:rFonts w:ascii="Arial" w:hAnsi="Arial"/>
          <w:sz w:val="20"/>
          <w:szCs w:val="20"/>
        </w:rPr>
        <w:t>dokazilo, da je kupljena IKT oprema obnovljena</w:t>
      </w:r>
      <w:r w:rsidR="001F0EE1" w:rsidRPr="001518B0">
        <w:rPr>
          <w:rFonts w:ascii="Arial" w:hAnsi="Arial"/>
          <w:sz w:val="20"/>
          <w:szCs w:val="20"/>
        </w:rPr>
        <w:t xml:space="preserve"> </w:t>
      </w:r>
      <w:r w:rsidRPr="001518B0">
        <w:rPr>
          <w:rFonts w:ascii="Arial" w:hAnsi="Arial"/>
          <w:sz w:val="20"/>
          <w:szCs w:val="20"/>
        </w:rPr>
        <w:t>(</w:t>
      </w:r>
      <w:proofErr w:type="spellStart"/>
      <w:r w:rsidR="001F0EE1" w:rsidRPr="001518B0">
        <w:rPr>
          <w:rFonts w:ascii="Arial" w:hAnsi="Arial"/>
          <w:sz w:val="20"/>
          <w:szCs w:val="20"/>
        </w:rPr>
        <w:t>refurbished</w:t>
      </w:r>
      <w:proofErr w:type="spellEnd"/>
      <w:r w:rsidR="001F0EE1" w:rsidRPr="001518B0">
        <w:rPr>
          <w:rFonts w:ascii="Arial" w:hAnsi="Arial"/>
          <w:sz w:val="20"/>
          <w:szCs w:val="20"/>
        </w:rPr>
        <w:t>)</w:t>
      </w:r>
      <w:r w:rsidRPr="001518B0">
        <w:rPr>
          <w:rFonts w:ascii="Arial" w:hAnsi="Arial"/>
          <w:sz w:val="20"/>
          <w:szCs w:val="20"/>
        </w:rPr>
        <w:t xml:space="preserve"> (garancije, certifikati itd. kot določeno v pogojih za upravičenost stroška)</w:t>
      </w:r>
      <w:r w:rsidR="0082338E" w:rsidRPr="001518B0">
        <w:rPr>
          <w:rFonts w:ascii="Arial" w:hAnsi="Arial"/>
          <w:sz w:val="20"/>
          <w:szCs w:val="20"/>
        </w:rPr>
        <w:t>;</w:t>
      </w:r>
    </w:p>
    <w:p w14:paraId="19B07996" w14:textId="6CAB477E" w:rsidR="0082338E" w:rsidRPr="001518B0" w:rsidRDefault="0082338E" w:rsidP="003E3DBA">
      <w:pPr>
        <w:pStyle w:val="style1"/>
        <w:numPr>
          <w:ilvl w:val="0"/>
          <w:numId w:val="17"/>
        </w:numPr>
        <w:spacing w:line="260" w:lineRule="exact"/>
        <w:rPr>
          <w:rFonts w:ascii="Arial" w:hAnsi="Arial"/>
          <w:sz w:val="20"/>
          <w:szCs w:val="20"/>
        </w:rPr>
      </w:pPr>
      <w:r w:rsidRPr="001518B0">
        <w:rPr>
          <w:rFonts w:ascii="Arial" w:hAnsi="Arial"/>
          <w:sz w:val="20"/>
          <w:szCs w:val="20"/>
        </w:rPr>
        <w:t>izjava</w:t>
      </w:r>
      <w:r w:rsidR="00A8577B" w:rsidRPr="001518B0">
        <w:rPr>
          <w:rFonts w:ascii="Arial" w:hAnsi="Arial"/>
          <w:sz w:val="20"/>
          <w:szCs w:val="20"/>
        </w:rPr>
        <w:t xml:space="preserve"> s podpisom odgovorne osebe upravičenca</w:t>
      </w:r>
      <w:r w:rsidRPr="001518B0">
        <w:rPr>
          <w:rFonts w:ascii="Arial" w:hAnsi="Arial"/>
          <w:sz w:val="20"/>
          <w:szCs w:val="20"/>
        </w:rPr>
        <w:t xml:space="preserve"> o namenskosti opreme (za kaj se bo uporabljala</w:t>
      </w:r>
      <w:r w:rsidR="0015028D" w:rsidRPr="001518B0">
        <w:rPr>
          <w:rFonts w:ascii="Arial" w:hAnsi="Arial"/>
          <w:sz w:val="20"/>
          <w:szCs w:val="20"/>
        </w:rPr>
        <w:t>, kje se bo nahajala</w:t>
      </w:r>
      <w:r w:rsidRPr="001518B0">
        <w:rPr>
          <w:rFonts w:ascii="Arial" w:hAnsi="Arial"/>
          <w:sz w:val="20"/>
          <w:szCs w:val="20"/>
        </w:rPr>
        <w:t xml:space="preserve"> in kdo bo njen lastnik po koncu operacije);</w:t>
      </w:r>
    </w:p>
    <w:p w14:paraId="22353D1F" w14:textId="77777777" w:rsidR="00572A3E" w:rsidRPr="001518B0" w:rsidRDefault="00572A3E" w:rsidP="003E3DBA">
      <w:pPr>
        <w:pStyle w:val="style1"/>
        <w:numPr>
          <w:ilvl w:val="0"/>
          <w:numId w:val="17"/>
        </w:numPr>
        <w:spacing w:line="260" w:lineRule="exact"/>
        <w:rPr>
          <w:rFonts w:ascii="Arial" w:hAnsi="Arial"/>
          <w:sz w:val="20"/>
          <w:szCs w:val="20"/>
        </w:rPr>
      </w:pPr>
      <w:r w:rsidRPr="001518B0">
        <w:rPr>
          <w:rFonts w:ascii="Arial" w:hAnsi="Arial"/>
          <w:sz w:val="20"/>
          <w:szCs w:val="20"/>
        </w:rPr>
        <w:t>fotografije opreme;</w:t>
      </w:r>
    </w:p>
    <w:p w14:paraId="6F7688A1" w14:textId="77777777" w:rsidR="0082338E" w:rsidRPr="001518B0" w:rsidRDefault="0082338E" w:rsidP="003E3DBA">
      <w:pPr>
        <w:pStyle w:val="style1"/>
        <w:numPr>
          <w:ilvl w:val="0"/>
          <w:numId w:val="17"/>
        </w:numPr>
        <w:spacing w:line="260" w:lineRule="exact"/>
        <w:rPr>
          <w:rFonts w:ascii="Arial" w:hAnsi="Arial"/>
          <w:sz w:val="20"/>
          <w:szCs w:val="20"/>
        </w:rPr>
      </w:pPr>
      <w:r w:rsidRPr="001518B0">
        <w:rPr>
          <w:rFonts w:ascii="Arial" w:hAnsi="Arial"/>
          <w:sz w:val="20"/>
          <w:szCs w:val="20"/>
        </w:rPr>
        <w:t>dokazilo o plačilu.</w:t>
      </w:r>
    </w:p>
    <w:p w14:paraId="3164756F" w14:textId="77777777" w:rsidR="00BC63E4" w:rsidRPr="001518B0" w:rsidRDefault="00BC63E4" w:rsidP="003E3DBA">
      <w:pPr>
        <w:pStyle w:val="style1"/>
        <w:numPr>
          <w:ilvl w:val="0"/>
          <w:numId w:val="0"/>
        </w:numPr>
        <w:spacing w:line="260" w:lineRule="exact"/>
        <w:rPr>
          <w:rFonts w:ascii="Arial" w:hAnsi="Arial"/>
          <w:sz w:val="20"/>
          <w:szCs w:val="20"/>
        </w:rPr>
      </w:pPr>
    </w:p>
    <w:p w14:paraId="75FA015B" w14:textId="77777777" w:rsidR="00E56531" w:rsidRPr="001518B0" w:rsidRDefault="00E56531"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Neposredni </w:t>
      </w:r>
      <w:r w:rsidRPr="001518B0">
        <w:rPr>
          <w:rFonts w:ascii="Arial" w:hAnsi="Arial" w:cs="Arial"/>
          <w:b/>
          <w:sz w:val="20"/>
          <w:szCs w:val="20"/>
        </w:rPr>
        <w:t>stroški materiala</w:t>
      </w:r>
      <w:r w:rsidRPr="001518B0">
        <w:rPr>
          <w:rFonts w:ascii="Arial" w:hAnsi="Arial" w:cs="Arial"/>
          <w:sz w:val="20"/>
          <w:szCs w:val="20"/>
        </w:rPr>
        <w:t xml:space="preserve"> na področju raziskav in inovacij morajo biti neposredno povezani s cilji </w:t>
      </w:r>
      <w:r w:rsidR="007552B7" w:rsidRPr="001518B0">
        <w:rPr>
          <w:rFonts w:ascii="Arial" w:hAnsi="Arial" w:cs="Arial"/>
          <w:sz w:val="20"/>
          <w:szCs w:val="20"/>
        </w:rPr>
        <w:t>operacije</w:t>
      </w:r>
      <w:r w:rsidRPr="001518B0">
        <w:rPr>
          <w:rFonts w:ascii="Arial" w:hAnsi="Arial" w:cs="Arial"/>
          <w:sz w:val="20"/>
          <w:szCs w:val="20"/>
        </w:rPr>
        <w:t xml:space="preserve"> in ne smejo biti osnovani na določeni kalkulacijski metodi (ključ za izračun) ter morajo biti nabavljeni posebej za aktivnosti </w:t>
      </w:r>
      <w:r w:rsidR="007552B7" w:rsidRPr="001518B0">
        <w:rPr>
          <w:rFonts w:ascii="Arial" w:hAnsi="Arial" w:cs="Arial"/>
          <w:sz w:val="20"/>
          <w:szCs w:val="20"/>
        </w:rPr>
        <w:t>operacije</w:t>
      </w:r>
      <w:r w:rsidRPr="001518B0">
        <w:rPr>
          <w:rFonts w:ascii="Arial" w:hAnsi="Arial" w:cs="Arial"/>
          <w:sz w:val="20"/>
          <w:szCs w:val="20"/>
        </w:rPr>
        <w:t xml:space="preserve"> (kar dokazuje upravičenec). V primeru uveljavljanja neposrednih stroškov materiala se priložijo naslednja dokazila:</w:t>
      </w:r>
    </w:p>
    <w:p w14:paraId="1312FEB1" w14:textId="77777777" w:rsidR="00E56531" w:rsidRPr="001518B0" w:rsidRDefault="00E56531" w:rsidP="003E3DBA">
      <w:pPr>
        <w:pStyle w:val="style5"/>
        <w:numPr>
          <w:ilvl w:val="0"/>
          <w:numId w:val="17"/>
        </w:numPr>
        <w:spacing w:line="260" w:lineRule="exact"/>
        <w:jc w:val="both"/>
        <w:rPr>
          <w:rFonts w:ascii="Arial" w:hAnsi="Arial"/>
          <w:b/>
          <w:sz w:val="20"/>
          <w:szCs w:val="20"/>
        </w:rPr>
      </w:pPr>
      <w:r w:rsidRPr="001518B0">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5AC17EE0" w14:textId="77777777" w:rsidR="00E56531" w:rsidRPr="001518B0" w:rsidRDefault="00E56531" w:rsidP="003E3DBA">
      <w:pPr>
        <w:pStyle w:val="style5"/>
        <w:numPr>
          <w:ilvl w:val="0"/>
          <w:numId w:val="17"/>
        </w:numPr>
        <w:spacing w:line="260" w:lineRule="exact"/>
        <w:jc w:val="both"/>
        <w:rPr>
          <w:rFonts w:ascii="Arial" w:hAnsi="Arial"/>
          <w:b/>
          <w:sz w:val="20"/>
          <w:szCs w:val="20"/>
        </w:rPr>
      </w:pPr>
      <w:r w:rsidRPr="001518B0">
        <w:rPr>
          <w:rFonts w:ascii="Arial" w:hAnsi="Arial"/>
          <w:sz w:val="20"/>
          <w:szCs w:val="20"/>
        </w:rPr>
        <w:t>pogodba ali naročilnica;</w:t>
      </w:r>
    </w:p>
    <w:p w14:paraId="4C2D4884" w14:textId="77777777" w:rsidR="00E56531" w:rsidRPr="001518B0" w:rsidRDefault="00E56531" w:rsidP="003E3DBA">
      <w:pPr>
        <w:pStyle w:val="style1"/>
        <w:numPr>
          <w:ilvl w:val="0"/>
          <w:numId w:val="17"/>
        </w:numPr>
        <w:spacing w:line="260" w:lineRule="exact"/>
        <w:rPr>
          <w:rFonts w:ascii="Arial" w:hAnsi="Arial"/>
          <w:sz w:val="20"/>
          <w:szCs w:val="20"/>
        </w:rPr>
      </w:pPr>
      <w:r w:rsidRPr="001518B0">
        <w:rPr>
          <w:rFonts w:ascii="Arial" w:hAnsi="Arial"/>
          <w:sz w:val="20"/>
          <w:szCs w:val="20"/>
        </w:rPr>
        <w:t>račun s specifikacijo (navedba posamezne vrste materiala);</w:t>
      </w:r>
    </w:p>
    <w:p w14:paraId="0043D470" w14:textId="77777777" w:rsidR="00E56531" w:rsidRPr="001518B0" w:rsidRDefault="00E56531" w:rsidP="003E3DBA">
      <w:pPr>
        <w:pStyle w:val="style1"/>
        <w:numPr>
          <w:ilvl w:val="0"/>
          <w:numId w:val="17"/>
        </w:numPr>
        <w:spacing w:line="260" w:lineRule="exact"/>
        <w:rPr>
          <w:rFonts w:ascii="Arial" w:hAnsi="Arial"/>
          <w:sz w:val="20"/>
          <w:szCs w:val="20"/>
        </w:rPr>
      </w:pPr>
      <w:r w:rsidRPr="001518B0">
        <w:rPr>
          <w:rFonts w:ascii="Arial" w:hAnsi="Arial"/>
          <w:sz w:val="20"/>
          <w:szCs w:val="20"/>
        </w:rPr>
        <w:t xml:space="preserve">dokazilo o dobavi materiala (za dobave iz EU: </w:t>
      </w:r>
      <w:r w:rsidR="00402BD1" w:rsidRPr="001518B0">
        <w:rPr>
          <w:rFonts w:ascii="Arial" w:hAnsi="Arial"/>
          <w:sz w:val="20"/>
          <w:szCs w:val="20"/>
        </w:rPr>
        <w:t xml:space="preserve">npr. </w:t>
      </w:r>
      <w:r w:rsidRPr="001518B0">
        <w:rPr>
          <w:rFonts w:ascii="Arial" w:hAnsi="Arial"/>
          <w:sz w:val="20"/>
          <w:szCs w:val="20"/>
        </w:rPr>
        <w:t xml:space="preserve">dobavnica, tovorni list; v kolikor gre za uvoz: </w:t>
      </w:r>
      <w:r w:rsidR="00402BD1" w:rsidRPr="001518B0">
        <w:rPr>
          <w:rFonts w:ascii="Arial" w:hAnsi="Arial"/>
          <w:sz w:val="20"/>
          <w:szCs w:val="20"/>
        </w:rPr>
        <w:t xml:space="preserve">npr. </w:t>
      </w:r>
      <w:r w:rsidRPr="001518B0">
        <w:rPr>
          <w:rFonts w:ascii="Arial" w:hAnsi="Arial"/>
          <w:sz w:val="20"/>
          <w:szCs w:val="20"/>
        </w:rPr>
        <w:t>dobavnica, enotna upravna listina (EUL), tovorni list);</w:t>
      </w:r>
    </w:p>
    <w:p w14:paraId="4539700E" w14:textId="77777777" w:rsidR="00E56531" w:rsidRPr="001518B0" w:rsidRDefault="00E56531" w:rsidP="003E3DBA">
      <w:pPr>
        <w:pStyle w:val="style1"/>
        <w:numPr>
          <w:ilvl w:val="0"/>
          <w:numId w:val="17"/>
        </w:numPr>
        <w:spacing w:line="260" w:lineRule="exact"/>
        <w:rPr>
          <w:rFonts w:ascii="Arial" w:hAnsi="Arial"/>
          <w:sz w:val="20"/>
          <w:szCs w:val="20"/>
        </w:rPr>
      </w:pPr>
      <w:r w:rsidRPr="001518B0">
        <w:rPr>
          <w:rFonts w:ascii="Arial" w:hAnsi="Arial"/>
          <w:sz w:val="20"/>
          <w:szCs w:val="20"/>
        </w:rPr>
        <w:t>evidenca prevzema materiala s strani uporabnikov (seznam z navedbo vrste in kosov materiala in navedbo ter podpisom uporabnika, ki ga je prevzel);</w:t>
      </w:r>
    </w:p>
    <w:p w14:paraId="478C98BC" w14:textId="77777777" w:rsidR="00BC17AA" w:rsidRPr="001518B0" w:rsidRDefault="00E56531" w:rsidP="003E3DBA">
      <w:pPr>
        <w:pStyle w:val="style1"/>
        <w:numPr>
          <w:ilvl w:val="0"/>
          <w:numId w:val="17"/>
        </w:numPr>
        <w:spacing w:line="260" w:lineRule="exact"/>
        <w:rPr>
          <w:rFonts w:ascii="Arial" w:hAnsi="Arial"/>
          <w:sz w:val="20"/>
          <w:szCs w:val="20"/>
        </w:rPr>
      </w:pPr>
      <w:r w:rsidRPr="001518B0">
        <w:rPr>
          <w:rFonts w:ascii="Arial" w:hAnsi="Arial"/>
          <w:sz w:val="20"/>
          <w:szCs w:val="20"/>
        </w:rPr>
        <w:t>dokazilo o plačilu.</w:t>
      </w:r>
    </w:p>
    <w:p w14:paraId="77CC4FBE" w14:textId="77777777" w:rsidR="003E4734" w:rsidRPr="001518B0" w:rsidRDefault="003E4734" w:rsidP="003E3DBA">
      <w:pPr>
        <w:pStyle w:val="style1"/>
        <w:numPr>
          <w:ilvl w:val="0"/>
          <w:numId w:val="0"/>
        </w:numPr>
        <w:spacing w:line="260" w:lineRule="exact"/>
        <w:ind w:left="1952" w:hanging="284"/>
        <w:rPr>
          <w:rFonts w:ascii="Arial" w:hAnsi="Arial"/>
          <w:sz w:val="20"/>
          <w:szCs w:val="20"/>
        </w:rPr>
      </w:pPr>
    </w:p>
    <w:p w14:paraId="74D161BB" w14:textId="77777777" w:rsidR="005D1B05" w:rsidRPr="001518B0" w:rsidRDefault="00C50733" w:rsidP="00934963">
      <w:pPr>
        <w:pStyle w:val="Naslov3"/>
      </w:pPr>
      <w:bookmarkStart w:id="132" w:name="_Toc161558853"/>
      <w:bookmarkStart w:id="133" w:name="_Toc280780606"/>
      <w:bookmarkStart w:id="134" w:name="_Toc37156006"/>
      <w:bookmarkStart w:id="135" w:name="_Toc37241912"/>
      <w:bookmarkStart w:id="136" w:name="_Toc37243855"/>
      <w:bookmarkStart w:id="137" w:name="_Toc25148209"/>
      <w:bookmarkStart w:id="138" w:name="_Toc133005331"/>
      <w:r w:rsidRPr="001518B0">
        <w:t>Investicije</w:t>
      </w:r>
      <w:r w:rsidR="000F1418" w:rsidRPr="001518B0">
        <w:t xml:space="preserve"> v</w:t>
      </w:r>
      <w:r w:rsidR="005D1B05" w:rsidRPr="001518B0">
        <w:t xml:space="preserve"> neopredmetena sredstva</w:t>
      </w:r>
      <w:bookmarkEnd w:id="132"/>
      <w:bookmarkEnd w:id="133"/>
      <w:bookmarkEnd w:id="134"/>
      <w:bookmarkEnd w:id="135"/>
      <w:bookmarkEnd w:id="136"/>
      <w:bookmarkEnd w:id="137"/>
      <w:bookmarkEnd w:id="138"/>
    </w:p>
    <w:p w14:paraId="1F9F49E2" w14:textId="77777777" w:rsidR="005D1B05" w:rsidRPr="001518B0" w:rsidRDefault="005D1B05" w:rsidP="003E3DBA">
      <w:pPr>
        <w:spacing w:line="260" w:lineRule="exact"/>
        <w:jc w:val="both"/>
        <w:rPr>
          <w:rFonts w:ascii="Arial" w:hAnsi="Arial" w:cs="Arial"/>
          <w:sz w:val="20"/>
          <w:szCs w:val="20"/>
        </w:rPr>
      </w:pPr>
    </w:p>
    <w:p w14:paraId="3CE21BD3" w14:textId="597D80D7" w:rsidR="005D1B05" w:rsidRPr="001518B0" w:rsidRDefault="003269DE" w:rsidP="003E3DBA">
      <w:pPr>
        <w:spacing w:line="260" w:lineRule="exact"/>
        <w:jc w:val="both"/>
        <w:rPr>
          <w:rFonts w:ascii="Arial" w:hAnsi="Arial" w:cs="Arial"/>
          <w:bCs/>
          <w:sz w:val="20"/>
          <w:szCs w:val="20"/>
        </w:rPr>
      </w:pPr>
      <w:r w:rsidRPr="001518B0">
        <w:rPr>
          <w:rFonts w:ascii="Arial" w:hAnsi="Arial" w:cs="Arial"/>
          <w:bCs/>
          <w:sz w:val="20"/>
          <w:szCs w:val="20"/>
        </w:rPr>
        <w:t>Stroški in i</w:t>
      </w:r>
      <w:r w:rsidR="000F1418" w:rsidRPr="001518B0">
        <w:rPr>
          <w:rFonts w:ascii="Arial" w:hAnsi="Arial" w:cs="Arial"/>
          <w:bCs/>
          <w:sz w:val="20"/>
          <w:szCs w:val="20"/>
        </w:rPr>
        <w:t xml:space="preserve">zdatki </w:t>
      </w:r>
      <w:r w:rsidR="005D1B05" w:rsidRPr="001518B0">
        <w:rPr>
          <w:rFonts w:ascii="Arial" w:hAnsi="Arial" w:cs="Arial"/>
          <w:bCs/>
          <w:sz w:val="20"/>
          <w:szCs w:val="20"/>
        </w:rPr>
        <w:t xml:space="preserve">za nakup </w:t>
      </w:r>
      <w:r w:rsidRPr="001518B0">
        <w:rPr>
          <w:rFonts w:ascii="Arial" w:hAnsi="Arial" w:cs="Arial"/>
          <w:bCs/>
          <w:sz w:val="20"/>
          <w:szCs w:val="20"/>
        </w:rPr>
        <w:t>in</w:t>
      </w:r>
      <w:r w:rsidR="005E2242" w:rsidRPr="001518B0">
        <w:rPr>
          <w:rFonts w:ascii="Arial" w:hAnsi="Arial" w:cs="Arial"/>
          <w:bCs/>
          <w:sz w:val="20"/>
          <w:szCs w:val="20"/>
        </w:rPr>
        <w:t xml:space="preserve"> </w:t>
      </w:r>
      <w:r w:rsidR="005D1B05" w:rsidRPr="001518B0">
        <w:rPr>
          <w:rFonts w:ascii="Arial" w:hAnsi="Arial" w:cs="Arial"/>
          <w:bCs/>
          <w:sz w:val="20"/>
          <w:szCs w:val="20"/>
        </w:rPr>
        <w:t>vzdrževanj</w:t>
      </w:r>
      <w:r w:rsidRPr="001518B0">
        <w:rPr>
          <w:rFonts w:ascii="Arial" w:hAnsi="Arial" w:cs="Arial"/>
          <w:bCs/>
          <w:sz w:val="20"/>
          <w:szCs w:val="20"/>
        </w:rPr>
        <w:t>e</w:t>
      </w:r>
      <w:r w:rsidR="005D1B05" w:rsidRPr="001518B0">
        <w:rPr>
          <w:rFonts w:ascii="Arial" w:hAnsi="Arial" w:cs="Arial"/>
          <w:bCs/>
          <w:sz w:val="20"/>
          <w:szCs w:val="20"/>
        </w:rPr>
        <w:t xml:space="preserve"> neopredmetenih sredstev, ki vključujejo </w:t>
      </w:r>
      <w:r w:rsidR="003C6DE6" w:rsidRPr="001518B0">
        <w:rPr>
          <w:rFonts w:ascii="Arial" w:hAnsi="Arial" w:cs="Arial"/>
          <w:bCs/>
          <w:sz w:val="20"/>
          <w:szCs w:val="20"/>
        </w:rPr>
        <w:t>nakup nematerialnega premoženja, pridobitev patentov, nakup licenčne programske opreme ali pridobitev drugih neopredmetenih osnovnih sredstev</w:t>
      </w:r>
      <w:r w:rsidR="00284D44" w:rsidRPr="001518B0">
        <w:rPr>
          <w:rFonts w:ascii="Arial" w:hAnsi="Arial" w:cs="Arial"/>
          <w:bCs/>
          <w:sz w:val="20"/>
          <w:szCs w:val="20"/>
        </w:rPr>
        <w:t>,</w:t>
      </w:r>
      <w:r w:rsidR="005D1B05" w:rsidRPr="001518B0">
        <w:rPr>
          <w:rFonts w:ascii="Arial" w:hAnsi="Arial" w:cs="Arial"/>
          <w:bCs/>
          <w:sz w:val="20"/>
          <w:szCs w:val="20"/>
        </w:rPr>
        <w:t xml:space="preserve"> so upravičeni do sofinanciranja.</w:t>
      </w:r>
    </w:p>
    <w:p w14:paraId="49523462" w14:textId="77777777" w:rsidR="005D1B05" w:rsidRPr="001518B0" w:rsidRDefault="005D1B05" w:rsidP="003E3DBA">
      <w:pPr>
        <w:spacing w:line="260" w:lineRule="exact"/>
        <w:ind w:left="720"/>
        <w:jc w:val="both"/>
        <w:rPr>
          <w:rFonts w:ascii="Arial" w:hAnsi="Arial" w:cs="Arial"/>
          <w:bCs/>
          <w:sz w:val="20"/>
          <w:szCs w:val="20"/>
        </w:rPr>
      </w:pPr>
    </w:p>
    <w:p w14:paraId="71B07F6C" w14:textId="77777777" w:rsidR="0082338E" w:rsidRPr="001518B0" w:rsidRDefault="0082338E" w:rsidP="003E3DBA">
      <w:pPr>
        <w:spacing w:line="260" w:lineRule="exact"/>
        <w:jc w:val="both"/>
        <w:rPr>
          <w:rFonts w:ascii="Arial" w:hAnsi="Arial" w:cs="Arial"/>
          <w:b/>
          <w:sz w:val="20"/>
          <w:szCs w:val="20"/>
        </w:rPr>
      </w:pPr>
      <w:r w:rsidRPr="001518B0">
        <w:rPr>
          <w:rFonts w:ascii="Arial" w:hAnsi="Arial" w:cs="Arial"/>
          <w:b/>
          <w:sz w:val="20"/>
          <w:szCs w:val="20"/>
        </w:rPr>
        <w:t>Pogoji upravičenosti:</w:t>
      </w:r>
    </w:p>
    <w:p w14:paraId="1B153AB0" w14:textId="77777777" w:rsidR="005D1B05" w:rsidRPr="001518B0" w:rsidRDefault="005E2242" w:rsidP="003E3DBA">
      <w:pPr>
        <w:spacing w:line="260" w:lineRule="exact"/>
        <w:jc w:val="both"/>
        <w:rPr>
          <w:rFonts w:ascii="Arial" w:hAnsi="Arial" w:cs="Arial"/>
          <w:sz w:val="20"/>
          <w:szCs w:val="20"/>
        </w:rPr>
      </w:pPr>
      <w:r w:rsidRPr="001518B0">
        <w:rPr>
          <w:rFonts w:ascii="Arial" w:hAnsi="Arial" w:cs="Arial"/>
          <w:sz w:val="20"/>
          <w:szCs w:val="20"/>
        </w:rPr>
        <w:t>N</w:t>
      </w:r>
      <w:r w:rsidR="005D1B05" w:rsidRPr="001518B0">
        <w:rPr>
          <w:rFonts w:ascii="Arial" w:hAnsi="Arial" w:cs="Arial"/>
          <w:sz w:val="20"/>
          <w:szCs w:val="20"/>
        </w:rPr>
        <w:t>eopredmetena sredstva se uporabljajo za namen in v skladu s cilji, določenimi v operaciji.</w:t>
      </w:r>
    </w:p>
    <w:p w14:paraId="18792D82" w14:textId="77777777" w:rsidR="00E377E0" w:rsidRPr="001518B0" w:rsidRDefault="00E377E0" w:rsidP="003E3DBA">
      <w:pPr>
        <w:spacing w:line="260" w:lineRule="exact"/>
        <w:jc w:val="both"/>
        <w:rPr>
          <w:rFonts w:ascii="Arial" w:hAnsi="Arial" w:cs="Arial"/>
          <w:sz w:val="20"/>
          <w:szCs w:val="20"/>
        </w:rPr>
      </w:pPr>
    </w:p>
    <w:p w14:paraId="7BD39736"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Dokazila:</w:t>
      </w:r>
    </w:p>
    <w:p w14:paraId="7F5CDB4A" w14:textId="77777777" w:rsidR="0082338E" w:rsidRPr="001518B0" w:rsidRDefault="0082338E" w:rsidP="003E3DBA">
      <w:pPr>
        <w:pStyle w:val="style1"/>
        <w:numPr>
          <w:ilvl w:val="0"/>
          <w:numId w:val="18"/>
        </w:numPr>
        <w:spacing w:line="260" w:lineRule="exact"/>
        <w:rPr>
          <w:rFonts w:ascii="Arial" w:hAnsi="Arial"/>
          <w:sz w:val="20"/>
          <w:szCs w:val="20"/>
        </w:rPr>
      </w:pPr>
      <w:r w:rsidRPr="001518B0">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28559CA5" w14:textId="2EB6DC91" w:rsidR="0082338E" w:rsidRPr="001518B0" w:rsidRDefault="0082338E" w:rsidP="003E3DBA">
      <w:pPr>
        <w:pStyle w:val="style1"/>
        <w:numPr>
          <w:ilvl w:val="0"/>
          <w:numId w:val="18"/>
        </w:numPr>
        <w:spacing w:line="260" w:lineRule="exact"/>
        <w:rPr>
          <w:rFonts w:ascii="Arial" w:hAnsi="Arial"/>
          <w:sz w:val="20"/>
          <w:szCs w:val="20"/>
        </w:rPr>
      </w:pPr>
      <w:r w:rsidRPr="001518B0">
        <w:rPr>
          <w:rFonts w:ascii="Arial" w:hAnsi="Arial"/>
          <w:sz w:val="20"/>
          <w:szCs w:val="20"/>
        </w:rPr>
        <w:t>pogodba ali naročilnica</w:t>
      </w:r>
      <w:r w:rsidR="00CC1188" w:rsidRPr="001518B0">
        <w:rPr>
          <w:rFonts w:ascii="Arial" w:hAnsi="Arial"/>
          <w:sz w:val="20"/>
          <w:szCs w:val="20"/>
        </w:rPr>
        <w:t xml:space="preserve"> ter sklenjeni morebitni dodatki k pogodbi</w:t>
      </w:r>
      <w:r w:rsidRPr="001518B0">
        <w:rPr>
          <w:rFonts w:ascii="Arial" w:hAnsi="Arial"/>
          <w:sz w:val="20"/>
          <w:szCs w:val="20"/>
        </w:rPr>
        <w:t>;</w:t>
      </w:r>
    </w:p>
    <w:p w14:paraId="77673C08" w14:textId="77777777" w:rsidR="001B0243" w:rsidRPr="001518B0" w:rsidRDefault="00572A3E" w:rsidP="003E3DBA">
      <w:pPr>
        <w:pStyle w:val="style1"/>
        <w:numPr>
          <w:ilvl w:val="0"/>
          <w:numId w:val="18"/>
        </w:numPr>
        <w:spacing w:line="260" w:lineRule="exact"/>
        <w:rPr>
          <w:rFonts w:ascii="Arial" w:hAnsi="Arial"/>
          <w:sz w:val="20"/>
          <w:szCs w:val="20"/>
        </w:rPr>
      </w:pPr>
      <w:r w:rsidRPr="001518B0">
        <w:rPr>
          <w:rFonts w:ascii="Arial" w:hAnsi="Arial"/>
          <w:sz w:val="20"/>
          <w:szCs w:val="20"/>
        </w:rPr>
        <w:lastRenderedPageBreak/>
        <w:t xml:space="preserve">dokazilo o dobavi neopredmetenih sredstev (za dobave iz EU: </w:t>
      </w:r>
      <w:r w:rsidR="00F92CC1" w:rsidRPr="001518B0">
        <w:rPr>
          <w:rFonts w:ascii="Arial" w:hAnsi="Arial"/>
          <w:sz w:val="20"/>
          <w:szCs w:val="20"/>
        </w:rPr>
        <w:t xml:space="preserve">npr. </w:t>
      </w:r>
      <w:r w:rsidRPr="001518B0">
        <w:rPr>
          <w:rFonts w:ascii="Arial" w:hAnsi="Arial"/>
          <w:sz w:val="20"/>
          <w:szCs w:val="20"/>
        </w:rPr>
        <w:t xml:space="preserve">dobavnica; v kolikor gre za uvoz: </w:t>
      </w:r>
      <w:r w:rsidR="00F92CC1" w:rsidRPr="001518B0">
        <w:rPr>
          <w:rFonts w:ascii="Arial" w:hAnsi="Arial"/>
          <w:sz w:val="20"/>
          <w:szCs w:val="20"/>
        </w:rPr>
        <w:t xml:space="preserve">npr. </w:t>
      </w:r>
      <w:r w:rsidRPr="001518B0">
        <w:rPr>
          <w:rFonts w:ascii="Arial" w:hAnsi="Arial"/>
          <w:sz w:val="20"/>
          <w:szCs w:val="20"/>
        </w:rPr>
        <w:t>dobavnica, enotna upravna listina (EUL))</w:t>
      </w:r>
      <w:r w:rsidR="00F92CC1" w:rsidRPr="001518B0">
        <w:rPr>
          <w:rFonts w:ascii="Arial" w:hAnsi="Arial"/>
          <w:sz w:val="20"/>
          <w:szCs w:val="20"/>
        </w:rPr>
        <w:t xml:space="preserve"> ali dokazilo o pridobitvi pravice za uporabo;</w:t>
      </w:r>
    </w:p>
    <w:p w14:paraId="4E76F3CB" w14:textId="77777777" w:rsidR="0082338E" w:rsidRPr="001518B0" w:rsidRDefault="0082338E" w:rsidP="003E3DBA">
      <w:pPr>
        <w:numPr>
          <w:ilvl w:val="0"/>
          <w:numId w:val="18"/>
        </w:numPr>
        <w:spacing w:line="260" w:lineRule="exact"/>
        <w:rPr>
          <w:rFonts w:ascii="Arial" w:hAnsi="Arial" w:cs="Arial"/>
          <w:sz w:val="20"/>
          <w:szCs w:val="20"/>
        </w:rPr>
      </w:pPr>
      <w:r w:rsidRPr="001518B0">
        <w:rPr>
          <w:rFonts w:ascii="Arial" w:hAnsi="Arial" w:cs="Arial"/>
          <w:sz w:val="20"/>
          <w:szCs w:val="20"/>
        </w:rPr>
        <w:t>račun;</w:t>
      </w:r>
    </w:p>
    <w:p w14:paraId="44739A5F" w14:textId="3EC4AFFE" w:rsidR="0082338E" w:rsidRPr="001518B0" w:rsidRDefault="0082338E" w:rsidP="003E3DBA">
      <w:pPr>
        <w:pStyle w:val="style1"/>
        <w:numPr>
          <w:ilvl w:val="0"/>
          <w:numId w:val="18"/>
        </w:numPr>
        <w:spacing w:line="260" w:lineRule="exact"/>
        <w:rPr>
          <w:rFonts w:ascii="Arial" w:hAnsi="Arial"/>
          <w:sz w:val="20"/>
          <w:szCs w:val="20"/>
        </w:rPr>
      </w:pPr>
      <w:r w:rsidRPr="001518B0">
        <w:rPr>
          <w:rFonts w:ascii="Arial" w:hAnsi="Arial"/>
          <w:sz w:val="20"/>
          <w:szCs w:val="20"/>
        </w:rPr>
        <w:t xml:space="preserve">izjava </w:t>
      </w:r>
      <w:r w:rsidR="00A8577B" w:rsidRPr="001518B0">
        <w:rPr>
          <w:rFonts w:ascii="Arial" w:hAnsi="Arial"/>
          <w:sz w:val="20"/>
          <w:szCs w:val="20"/>
        </w:rPr>
        <w:t xml:space="preserve">s podpisom odgovorne osebe upravičenca </w:t>
      </w:r>
      <w:r w:rsidRPr="001518B0">
        <w:rPr>
          <w:rFonts w:ascii="Arial" w:hAnsi="Arial"/>
          <w:sz w:val="20"/>
          <w:szCs w:val="20"/>
        </w:rPr>
        <w:t>o namenskosti neopredmetenih sredstev (za kaj se bodo uporabljala in kdo bo njihov lastnik po koncu operacije);</w:t>
      </w:r>
    </w:p>
    <w:p w14:paraId="21F6105F" w14:textId="77777777" w:rsidR="0082338E" w:rsidRPr="001518B0" w:rsidRDefault="0082338E" w:rsidP="003E3DBA">
      <w:pPr>
        <w:pStyle w:val="style1"/>
        <w:numPr>
          <w:ilvl w:val="0"/>
          <w:numId w:val="18"/>
        </w:numPr>
        <w:spacing w:line="260" w:lineRule="exact"/>
        <w:rPr>
          <w:rFonts w:ascii="Arial" w:hAnsi="Arial"/>
          <w:sz w:val="20"/>
          <w:szCs w:val="20"/>
        </w:rPr>
      </w:pPr>
      <w:r w:rsidRPr="001518B0">
        <w:rPr>
          <w:rFonts w:ascii="Arial" w:hAnsi="Arial"/>
          <w:sz w:val="20"/>
          <w:szCs w:val="20"/>
        </w:rPr>
        <w:t>dokazilo o plačilu.</w:t>
      </w:r>
    </w:p>
    <w:p w14:paraId="77DEC887" w14:textId="77777777" w:rsidR="002F2617" w:rsidRPr="001518B0" w:rsidRDefault="002F2617" w:rsidP="003E3DBA">
      <w:pPr>
        <w:pStyle w:val="style1"/>
        <w:numPr>
          <w:ilvl w:val="0"/>
          <w:numId w:val="0"/>
        </w:numPr>
        <w:spacing w:line="260" w:lineRule="exact"/>
        <w:rPr>
          <w:rFonts w:ascii="Arial" w:hAnsi="Arial"/>
          <w:sz w:val="20"/>
          <w:szCs w:val="20"/>
        </w:rPr>
      </w:pPr>
    </w:p>
    <w:p w14:paraId="31953B0E" w14:textId="77777777" w:rsidR="005D1B05" w:rsidRPr="001518B0" w:rsidRDefault="0063737F" w:rsidP="003E3DBA">
      <w:pPr>
        <w:pStyle w:val="Naslov2"/>
        <w:spacing w:line="260" w:lineRule="exact"/>
      </w:pPr>
      <w:bookmarkStart w:id="139" w:name="_Toc280780607"/>
      <w:bookmarkStart w:id="140" w:name="_Toc37156007"/>
      <w:bookmarkStart w:id="141" w:name="_Toc37241913"/>
      <w:bookmarkStart w:id="142" w:name="_Toc37243856"/>
      <w:bookmarkStart w:id="143" w:name="_Toc25148210"/>
      <w:r w:rsidRPr="001518B0">
        <w:t xml:space="preserve"> </w:t>
      </w:r>
      <w:bookmarkStart w:id="144" w:name="_Toc133005332"/>
      <w:proofErr w:type="spellStart"/>
      <w:r w:rsidR="005D1B05" w:rsidRPr="001518B0">
        <w:t>Stroški</w:t>
      </w:r>
      <w:proofErr w:type="spellEnd"/>
      <w:r w:rsidR="005D1B05" w:rsidRPr="001518B0">
        <w:t xml:space="preserve"> </w:t>
      </w:r>
      <w:proofErr w:type="spellStart"/>
      <w:r w:rsidR="005D1B05" w:rsidRPr="001518B0">
        <w:t>uporabe</w:t>
      </w:r>
      <w:proofErr w:type="spellEnd"/>
      <w:r w:rsidR="005D1B05" w:rsidRPr="001518B0">
        <w:t xml:space="preserve"> </w:t>
      </w:r>
      <w:proofErr w:type="spellStart"/>
      <w:r w:rsidR="005D1B05" w:rsidRPr="001518B0">
        <w:t>osnovnih</w:t>
      </w:r>
      <w:proofErr w:type="spellEnd"/>
      <w:r w:rsidR="005D1B05" w:rsidRPr="001518B0">
        <w:t xml:space="preserve"> </w:t>
      </w:r>
      <w:proofErr w:type="spellStart"/>
      <w:r w:rsidR="005D1B05" w:rsidRPr="001518B0">
        <w:t>sredstev</w:t>
      </w:r>
      <w:bookmarkEnd w:id="139"/>
      <w:bookmarkEnd w:id="140"/>
      <w:bookmarkEnd w:id="141"/>
      <w:bookmarkEnd w:id="142"/>
      <w:bookmarkEnd w:id="143"/>
      <w:bookmarkEnd w:id="144"/>
      <w:proofErr w:type="spellEnd"/>
    </w:p>
    <w:p w14:paraId="6411498F" w14:textId="77777777" w:rsidR="008308C3" w:rsidRPr="001518B0" w:rsidRDefault="008308C3" w:rsidP="003E3DBA">
      <w:pPr>
        <w:spacing w:line="260" w:lineRule="exact"/>
        <w:jc w:val="both"/>
        <w:rPr>
          <w:rFonts w:ascii="Arial" w:hAnsi="Arial" w:cs="Arial"/>
          <w:sz w:val="20"/>
          <w:szCs w:val="20"/>
        </w:rPr>
      </w:pPr>
    </w:p>
    <w:p w14:paraId="063FE991"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Pogoji upravičenosti:</w:t>
      </w:r>
    </w:p>
    <w:p w14:paraId="5CF00164" w14:textId="59686F56" w:rsidR="00263184" w:rsidRPr="001518B0" w:rsidRDefault="00263184"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Stroški amortizacije</w:t>
      </w:r>
      <w:r w:rsidR="00E16D9D">
        <w:rPr>
          <w:rFonts w:ascii="Arial" w:hAnsi="Arial" w:cs="Arial"/>
          <w:sz w:val="20"/>
          <w:szCs w:val="20"/>
        </w:rPr>
        <w:t xml:space="preserve"> nepremičnin, opreme in neopredmetenih osnovnih </w:t>
      </w:r>
      <w:proofErr w:type="spellStart"/>
      <w:r w:rsidR="00E16D9D">
        <w:rPr>
          <w:rFonts w:ascii="Arial" w:hAnsi="Arial" w:cs="Arial"/>
          <w:sz w:val="20"/>
          <w:szCs w:val="20"/>
        </w:rPr>
        <w:t>srestev</w:t>
      </w:r>
      <w:proofErr w:type="spellEnd"/>
      <w:r w:rsidRPr="001518B0">
        <w:rPr>
          <w:rFonts w:ascii="Arial" w:hAnsi="Arial" w:cs="Arial"/>
          <w:sz w:val="20"/>
          <w:szCs w:val="20"/>
        </w:rPr>
        <w:t xml:space="preserve"> so upravi</w:t>
      </w:r>
      <w:r w:rsidR="005E2242" w:rsidRPr="001518B0">
        <w:rPr>
          <w:rFonts w:ascii="Arial" w:hAnsi="Arial" w:cs="Arial"/>
          <w:sz w:val="20"/>
          <w:szCs w:val="20"/>
        </w:rPr>
        <w:t>č</w:t>
      </w:r>
      <w:r w:rsidR="00E16D9D">
        <w:rPr>
          <w:rFonts w:ascii="Arial" w:hAnsi="Arial" w:cs="Arial"/>
          <w:sz w:val="20"/>
          <w:szCs w:val="20"/>
        </w:rPr>
        <w:t>eni v primeru, da</w:t>
      </w:r>
      <w:r w:rsidRPr="001518B0">
        <w:rPr>
          <w:rFonts w:ascii="Arial" w:hAnsi="Arial" w:cs="Arial"/>
          <w:sz w:val="20"/>
          <w:szCs w:val="20"/>
        </w:rPr>
        <w:t>:</w:t>
      </w:r>
    </w:p>
    <w:p w14:paraId="7E724F7D" w14:textId="77777777" w:rsidR="0082338E" w:rsidRPr="001518B0" w:rsidRDefault="0082338E" w:rsidP="003E3DBA">
      <w:pPr>
        <w:pStyle w:val="style1"/>
        <w:numPr>
          <w:ilvl w:val="0"/>
          <w:numId w:val="19"/>
        </w:numPr>
        <w:spacing w:line="260" w:lineRule="exact"/>
        <w:rPr>
          <w:rFonts w:ascii="Arial" w:hAnsi="Arial"/>
          <w:sz w:val="20"/>
          <w:szCs w:val="20"/>
        </w:rPr>
      </w:pPr>
      <w:r w:rsidRPr="001518B0">
        <w:rPr>
          <w:rFonts w:ascii="Arial" w:hAnsi="Arial"/>
          <w:sz w:val="20"/>
          <w:szCs w:val="20"/>
        </w:rPr>
        <w:t>se stroški amortizacije izračunajo v skladu z ustreznimi računovodskimi predpisi;</w:t>
      </w:r>
    </w:p>
    <w:p w14:paraId="02605969" w14:textId="77777777" w:rsidR="0082338E" w:rsidRPr="001518B0" w:rsidRDefault="0082338E" w:rsidP="003E3DBA">
      <w:pPr>
        <w:pStyle w:val="style1"/>
        <w:numPr>
          <w:ilvl w:val="0"/>
          <w:numId w:val="19"/>
        </w:numPr>
        <w:spacing w:line="260" w:lineRule="exact"/>
        <w:rPr>
          <w:rFonts w:ascii="Arial" w:hAnsi="Arial"/>
          <w:sz w:val="20"/>
          <w:szCs w:val="20"/>
        </w:rPr>
      </w:pPr>
      <w:r w:rsidRPr="001518B0">
        <w:rPr>
          <w:rFonts w:ascii="Arial" w:hAnsi="Arial"/>
          <w:sz w:val="20"/>
          <w:szCs w:val="20"/>
        </w:rPr>
        <w:t xml:space="preserve">se stroški nanašajo izključno na dobo sofinanciranja te </w:t>
      </w:r>
      <w:r w:rsidR="00572A3E" w:rsidRPr="001518B0">
        <w:rPr>
          <w:rFonts w:ascii="Arial" w:hAnsi="Arial"/>
          <w:sz w:val="20"/>
          <w:szCs w:val="20"/>
        </w:rPr>
        <w:t>operacije</w:t>
      </w:r>
      <w:r w:rsidRPr="001518B0">
        <w:rPr>
          <w:rFonts w:ascii="Arial" w:hAnsi="Arial"/>
          <w:sz w:val="20"/>
          <w:szCs w:val="20"/>
        </w:rPr>
        <w:t>;</w:t>
      </w:r>
    </w:p>
    <w:p w14:paraId="4552D34E" w14:textId="1AA06EBB" w:rsidR="0082338E" w:rsidRPr="001518B0" w:rsidRDefault="00534B66" w:rsidP="003E3DBA">
      <w:pPr>
        <w:numPr>
          <w:ilvl w:val="0"/>
          <w:numId w:val="19"/>
        </w:num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so izdatki </w:t>
      </w:r>
      <w:r w:rsidR="007D7970" w:rsidRPr="001518B0">
        <w:rPr>
          <w:rFonts w:ascii="Arial" w:hAnsi="Arial" w:cs="Arial"/>
          <w:sz w:val="20"/>
          <w:szCs w:val="20"/>
        </w:rPr>
        <w:t xml:space="preserve">za nepremičnine in opremo </w:t>
      </w:r>
      <w:r w:rsidRPr="001518B0">
        <w:rPr>
          <w:rFonts w:ascii="Arial" w:hAnsi="Arial" w:cs="Arial"/>
          <w:sz w:val="20"/>
          <w:szCs w:val="20"/>
        </w:rPr>
        <w:t xml:space="preserve">vključeni v </w:t>
      </w:r>
      <w:r w:rsidR="00783036" w:rsidRPr="001518B0">
        <w:rPr>
          <w:rFonts w:ascii="Arial" w:hAnsi="Arial" w:cs="Arial"/>
          <w:sz w:val="20"/>
          <w:szCs w:val="20"/>
        </w:rPr>
        <w:t>računovodske izkaze</w:t>
      </w:r>
      <w:r w:rsidRPr="001518B0">
        <w:rPr>
          <w:rFonts w:ascii="Arial" w:hAnsi="Arial" w:cs="Arial"/>
          <w:sz w:val="20"/>
          <w:szCs w:val="20"/>
        </w:rPr>
        <w:t xml:space="preserve"> ali seznam osnovnih sredstev.</w:t>
      </w:r>
    </w:p>
    <w:p w14:paraId="15814017" w14:textId="77777777" w:rsidR="005D1B05" w:rsidRPr="001518B0" w:rsidRDefault="005D1B05" w:rsidP="003E3DBA">
      <w:pPr>
        <w:spacing w:line="260" w:lineRule="exact"/>
        <w:jc w:val="both"/>
        <w:rPr>
          <w:rFonts w:ascii="Arial" w:hAnsi="Arial" w:cs="Arial"/>
          <w:sz w:val="20"/>
          <w:szCs w:val="20"/>
        </w:rPr>
      </w:pPr>
    </w:p>
    <w:p w14:paraId="1A847A4A" w14:textId="77777777" w:rsidR="00263184" w:rsidRPr="001518B0" w:rsidRDefault="00263184"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Strošk</w:t>
      </w:r>
      <w:r w:rsidR="005E2242" w:rsidRPr="001518B0">
        <w:rPr>
          <w:rFonts w:ascii="Arial" w:hAnsi="Arial" w:cs="Arial"/>
          <w:sz w:val="20"/>
          <w:szCs w:val="20"/>
        </w:rPr>
        <w:t>i</w:t>
      </w:r>
      <w:r w:rsidRPr="001518B0">
        <w:rPr>
          <w:rFonts w:ascii="Arial" w:hAnsi="Arial" w:cs="Arial"/>
          <w:sz w:val="20"/>
          <w:szCs w:val="20"/>
        </w:rPr>
        <w:t xml:space="preserve"> amortizacije (namesto polne nabavne cene) se </w:t>
      </w:r>
      <w:r w:rsidR="005E2242" w:rsidRPr="001518B0">
        <w:rPr>
          <w:rFonts w:ascii="Arial" w:hAnsi="Arial" w:cs="Arial"/>
          <w:sz w:val="20"/>
          <w:szCs w:val="20"/>
        </w:rPr>
        <w:t>priznajo kot upravičen strošek</w:t>
      </w:r>
      <w:r w:rsidRPr="001518B0">
        <w:rPr>
          <w:rFonts w:ascii="Arial" w:hAnsi="Arial" w:cs="Arial"/>
          <w:sz w:val="20"/>
          <w:szCs w:val="20"/>
        </w:rPr>
        <w:t xml:space="preserve">, če je </w:t>
      </w:r>
      <w:r w:rsidR="005E2242" w:rsidRPr="001518B0">
        <w:rPr>
          <w:rFonts w:ascii="Arial" w:hAnsi="Arial" w:cs="Arial"/>
          <w:sz w:val="20"/>
          <w:szCs w:val="20"/>
        </w:rPr>
        <w:t>doba koristnosti sredstev</w:t>
      </w:r>
      <w:r w:rsidR="005B008B" w:rsidRPr="001518B0">
        <w:rPr>
          <w:rFonts w:ascii="Arial" w:hAnsi="Arial" w:cs="Arial"/>
          <w:sz w:val="20"/>
          <w:szCs w:val="20"/>
        </w:rPr>
        <w:t xml:space="preserve"> (opredmetenih osnovnih</w:t>
      </w:r>
      <w:r w:rsidR="00C50733" w:rsidRPr="001518B0">
        <w:rPr>
          <w:rFonts w:ascii="Arial" w:hAnsi="Arial" w:cs="Arial"/>
          <w:sz w:val="20"/>
          <w:szCs w:val="20"/>
        </w:rPr>
        <w:t xml:space="preserve"> sredstev</w:t>
      </w:r>
      <w:r w:rsidR="005B008B" w:rsidRPr="001518B0">
        <w:rPr>
          <w:rFonts w:ascii="Arial" w:hAnsi="Arial" w:cs="Arial"/>
          <w:sz w:val="20"/>
          <w:szCs w:val="20"/>
        </w:rPr>
        <w:t xml:space="preserve"> in neopredmetenih sredstev)</w:t>
      </w:r>
      <w:r w:rsidR="005E2242" w:rsidRPr="001518B0">
        <w:rPr>
          <w:rFonts w:ascii="Arial" w:hAnsi="Arial" w:cs="Arial"/>
          <w:sz w:val="20"/>
          <w:szCs w:val="20"/>
        </w:rPr>
        <w:t xml:space="preserve"> </w:t>
      </w:r>
      <w:r w:rsidRPr="001518B0">
        <w:rPr>
          <w:rFonts w:ascii="Arial" w:hAnsi="Arial" w:cs="Arial"/>
          <w:sz w:val="20"/>
          <w:szCs w:val="20"/>
        </w:rPr>
        <w:t xml:space="preserve">daljša od dobe trajanja </w:t>
      </w:r>
      <w:r w:rsidR="007D7970" w:rsidRPr="001518B0">
        <w:rPr>
          <w:rFonts w:ascii="Arial" w:hAnsi="Arial" w:cs="Arial"/>
          <w:sz w:val="20"/>
          <w:szCs w:val="20"/>
        </w:rPr>
        <w:t xml:space="preserve">operacije </w:t>
      </w:r>
      <w:r w:rsidRPr="001518B0">
        <w:rPr>
          <w:rFonts w:ascii="Arial" w:hAnsi="Arial" w:cs="Arial"/>
          <w:sz w:val="20"/>
          <w:szCs w:val="20"/>
        </w:rPr>
        <w:t>(ki ne pomeni obdobja sofinanciranja).</w:t>
      </w:r>
    </w:p>
    <w:p w14:paraId="67542ABE" w14:textId="77777777" w:rsidR="00263184" w:rsidRPr="001518B0" w:rsidRDefault="00263184" w:rsidP="003E3DBA">
      <w:pPr>
        <w:autoSpaceDE w:val="0"/>
        <w:autoSpaceDN w:val="0"/>
        <w:adjustRightInd w:val="0"/>
        <w:spacing w:line="260" w:lineRule="exact"/>
        <w:jc w:val="both"/>
        <w:rPr>
          <w:rFonts w:ascii="Arial" w:hAnsi="Arial" w:cs="Arial"/>
          <w:sz w:val="20"/>
          <w:szCs w:val="20"/>
        </w:rPr>
      </w:pPr>
    </w:p>
    <w:p w14:paraId="22F8AE44" w14:textId="77777777" w:rsidR="00263184" w:rsidRPr="001518B0" w:rsidRDefault="00263184"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Stroške amortizacije je treb</w:t>
      </w:r>
      <w:r w:rsidR="0059720F" w:rsidRPr="001518B0">
        <w:rPr>
          <w:rFonts w:ascii="Arial" w:hAnsi="Arial" w:cs="Arial"/>
          <w:sz w:val="20"/>
          <w:szCs w:val="20"/>
        </w:rPr>
        <w:t>a</w:t>
      </w:r>
      <w:r w:rsidRPr="001518B0">
        <w:rPr>
          <w:rFonts w:ascii="Arial" w:hAnsi="Arial" w:cs="Arial"/>
          <w:sz w:val="20"/>
          <w:szCs w:val="20"/>
        </w:rPr>
        <w:t xml:space="preserve"> obračunati v skladu z nacionalnimi predpisi o </w:t>
      </w:r>
      <w:r w:rsidR="005E2242" w:rsidRPr="001518B0">
        <w:rPr>
          <w:rFonts w:ascii="Arial" w:hAnsi="Arial" w:cs="Arial"/>
          <w:sz w:val="20"/>
          <w:szCs w:val="20"/>
        </w:rPr>
        <w:t xml:space="preserve">obračunavanju </w:t>
      </w:r>
      <w:r w:rsidRPr="001518B0">
        <w:rPr>
          <w:rFonts w:ascii="Arial" w:hAnsi="Arial" w:cs="Arial"/>
          <w:sz w:val="20"/>
          <w:szCs w:val="20"/>
        </w:rPr>
        <w:t>amortizacij</w:t>
      </w:r>
      <w:r w:rsidR="005E2242" w:rsidRPr="001518B0">
        <w:rPr>
          <w:rFonts w:ascii="Arial" w:hAnsi="Arial" w:cs="Arial"/>
          <w:sz w:val="20"/>
          <w:szCs w:val="20"/>
        </w:rPr>
        <w:t>e</w:t>
      </w:r>
      <w:r w:rsidR="00572A3E" w:rsidRPr="001518B0">
        <w:rPr>
          <w:rFonts w:ascii="Arial" w:hAnsi="Arial" w:cs="Arial"/>
          <w:sz w:val="20"/>
          <w:szCs w:val="20"/>
        </w:rPr>
        <w:t xml:space="preserve"> in v skladu z internimi akti upravičenca, če ti določajo daljša obdobja amortizacije</w:t>
      </w:r>
      <w:r w:rsidRPr="001518B0">
        <w:rPr>
          <w:rFonts w:ascii="Arial" w:hAnsi="Arial" w:cs="Arial"/>
          <w:sz w:val="20"/>
          <w:szCs w:val="20"/>
        </w:rPr>
        <w:t>.</w:t>
      </w:r>
      <w:r w:rsidR="0015028D" w:rsidRPr="001518B0">
        <w:rPr>
          <w:rFonts w:ascii="Arial" w:hAnsi="Arial" w:cs="Arial"/>
          <w:sz w:val="20"/>
          <w:szCs w:val="20"/>
        </w:rPr>
        <w:t xml:space="preserve"> Stroški se priznajo največ v višini davčno priznane stopnje, ne glede na uporabljeno metodo amortiziranja.</w:t>
      </w:r>
    </w:p>
    <w:p w14:paraId="3942281E" w14:textId="77777777" w:rsidR="00263184" w:rsidRPr="001518B0" w:rsidRDefault="00263184" w:rsidP="003E3DBA">
      <w:pPr>
        <w:autoSpaceDE w:val="0"/>
        <w:autoSpaceDN w:val="0"/>
        <w:adjustRightInd w:val="0"/>
        <w:spacing w:line="260" w:lineRule="exact"/>
        <w:jc w:val="both"/>
        <w:rPr>
          <w:rFonts w:ascii="Arial" w:hAnsi="Arial" w:cs="Arial"/>
          <w:sz w:val="20"/>
          <w:szCs w:val="20"/>
        </w:rPr>
      </w:pPr>
    </w:p>
    <w:p w14:paraId="3A09D054" w14:textId="77777777" w:rsidR="00263184" w:rsidRPr="001518B0" w:rsidRDefault="00263184"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Amortizacija se obračunava </w:t>
      </w:r>
      <w:r w:rsidR="002A23B9" w:rsidRPr="001518B0">
        <w:rPr>
          <w:rFonts w:ascii="Arial" w:hAnsi="Arial" w:cs="Arial"/>
          <w:sz w:val="20"/>
          <w:szCs w:val="20"/>
        </w:rPr>
        <w:t xml:space="preserve">sorazmerno </w:t>
      </w:r>
      <w:r w:rsidRPr="001518B0">
        <w:rPr>
          <w:rFonts w:ascii="Arial" w:hAnsi="Arial" w:cs="Arial"/>
          <w:sz w:val="20"/>
          <w:szCs w:val="20"/>
        </w:rPr>
        <w:t xml:space="preserve">v vsakem ustreznem periodičnem poročilu. </w:t>
      </w:r>
      <w:r w:rsidR="0098570F" w:rsidRPr="001518B0">
        <w:rPr>
          <w:rFonts w:ascii="Arial" w:hAnsi="Arial" w:cs="Arial"/>
          <w:sz w:val="20"/>
          <w:szCs w:val="20"/>
        </w:rPr>
        <w:t>Vračilo s</w:t>
      </w:r>
      <w:r w:rsidR="005B008B" w:rsidRPr="001518B0">
        <w:rPr>
          <w:rFonts w:ascii="Arial" w:hAnsi="Arial" w:cs="Arial"/>
          <w:sz w:val="20"/>
          <w:szCs w:val="20"/>
        </w:rPr>
        <w:t>troškov amortizacije sredstev ni mogoče v celoti zahtevati samo v enem obdobju, ampak jih je treb</w:t>
      </w:r>
      <w:r w:rsidR="0059720F" w:rsidRPr="001518B0">
        <w:rPr>
          <w:rFonts w:ascii="Arial" w:hAnsi="Arial" w:cs="Arial"/>
          <w:sz w:val="20"/>
          <w:szCs w:val="20"/>
        </w:rPr>
        <w:t>a</w:t>
      </w:r>
      <w:r w:rsidR="005B008B" w:rsidRPr="001518B0">
        <w:rPr>
          <w:rFonts w:ascii="Arial" w:hAnsi="Arial" w:cs="Arial"/>
          <w:sz w:val="20"/>
          <w:szCs w:val="20"/>
        </w:rPr>
        <w:t xml:space="preserve"> razporediti glede na </w:t>
      </w:r>
      <w:r w:rsidR="007D7970" w:rsidRPr="001518B0">
        <w:rPr>
          <w:rFonts w:ascii="Arial" w:hAnsi="Arial" w:cs="Arial"/>
          <w:sz w:val="20"/>
          <w:szCs w:val="20"/>
        </w:rPr>
        <w:t xml:space="preserve">amortizacijsko dobo in </w:t>
      </w:r>
      <w:r w:rsidR="005B008B" w:rsidRPr="001518B0">
        <w:rPr>
          <w:rFonts w:ascii="Arial" w:hAnsi="Arial" w:cs="Arial"/>
          <w:sz w:val="20"/>
          <w:szCs w:val="20"/>
        </w:rPr>
        <w:t xml:space="preserve">celotno dobo trajanja </w:t>
      </w:r>
      <w:r w:rsidR="007D7970" w:rsidRPr="001518B0">
        <w:rPr>
          <w:rFonts w:ascii="Arial" w:hAnsi="Arial" w:cs="Arial"/>
          <w:sz w:val="20"/>
          <w:szCs w:val="20"/>
        </w:rPr>
        <w:t>operacije</w:t>
      </w:r>
      <w:r w:rsidR="005B008B" w:rsidRPr="001518B0">
        <w:rPr>
          <w:rFonts w:ascii="Arial" w:hAnsi="Arial" w:cs="Arial"/>
          <w:sz w:val="20"/>
          <w:szCs w:val="20"/>
        </w:rPr>
        <w:t xml:space="preserve">. </w:t>
      </w:r>
    </w:p>
    <w:p w14:paraId="258A00A8" w14:textId="77777777" w:rsidR="00534B66" w:rsidRPr="001518B0" w:rsidRDefault="00534B66" w:rsidP="003E3DBA">
      <w:pPr>
        <w:autoSpaceDE w:val="0"/>
        <w:autoSpaceDN w:val="0"/>
        <w:adjustRightInd w:val="0"/>
        <w:spacing w:line="260" w:lineRule="exact"/>
        <w:jc w:val="both"/>
        <w:rPr>
          <w:rFonts w:ascii="Arial" w:hAnsi="Arial" w:cs="Arial"/>
          <w:sz w:val="20"/>
          <w:szCs w:val="20"/>
        </w:rPr>
      </w:pPr>
    </w:p>
    <w:p w14:paraId="3A47F437" w14:textId="17C4AC0A" w:rsidR="00263184" w:rsidRPr="001518B0" w:rsidRDefault="00263184" w:rsidP="003E3DBA">
      <w:pPr>
        <w:autoSpaceDE w:val="0"/>
        <w:autoSpaceDN w:val="0"/>
        <w:adjustRightInd w:val="0"/>
        <w:spacing w:line="260" w:lineRule="exact"/>
        <w:jc w:val="both"/>
        <w:rPr>
          <w:rFonts w:ascii="Arial" w:hAnsi="Arial" w:cs="Arial"/>
          <w:sz w:val="20"/>
          <w:szCs w:val="20"/>
        </w:rPr>
      </w:pPr>
      <w:r w:rsidRPr="001518B0">
        <w:rPr>
          <w:rFonts w:ascii="Arial" w:hAnsi="Arial" w:cs="Arial"/>
          <w:bCs/>
          <w:sz w:val="20"/>
          <w:szCs w:val="20"/>
        </w:rPr>
        <w:t>Upravi</w:t>
      </w:r>
      <w:r w:rsidRPr="001518B0">
        <w:rPr>
          <w:rFonts w:ascii="Arial" w:hAnsi="Arial" w:cs="Arial"/>
          <w:sz w:val="20"/>
          <w:szCs w:val="20"/>
        </w:rPr>
        <w:t>č</w:t>
      </w:r>
      <w:r w:rsidRPr="001518B0">
        <w:rPr>
          <w:rFonts w:ascii="Arial" w:hAnsi="Arial" w:cs="Arial"/>
          <w:bCs/>
          <w:sz w:val="20"/>
          <w:szCs w:val="20"/>
        </w:rPr>
        <w:t>en</w:t>
      </w:r>
      <w:r w:rsidRPr="001518B0">
        <w:rPr>
          <w:rFonts w:ascii="Arial" w:hAnsi="Arial" w:cs="Arial"/>
          <w:b/>
          <w:bCs/>
          <w:sz w:val="20"/>
          <w:szCs w:val="20"/>
        </w:rPr>
        <w:t xml:space="preserve"> </w:t>
      </w:r>
      <w:r w:rsidRPr="001518B0">
        <w:rPr>
          <w:rFonts w:ascii="Arial" w:hAnsi="Arial" w:cs="Arial"/>
          <w:bCs/>
          <w:sz w:val="20"/>
          <w:szCs w:val="20"/>
        </w:rPr>
        <w:t xml:space="preserve">je samo </w:t>
      </w:r>
      <w:r w:rsidR="002A23B9" w:rsidRPr="001518B0">
        <w:rPr>
          <w:rFonts w:ascii="Arial" w:hAnsi="Arial" w:cs="Arial"/>
          <w:bCs/>
          <w:sz w:val="20"/>
          <w:szCs w:val="20"/>
        </w:rPr>
        <w:t xml:space="preserve">sorazmeren </w:t>
      </w:r>
      <w:r w:rsidRPr="001518B0">
        <w:rPr>
          <w:rFonts w:ascii="Arial" w:hAnsi="Arial" w:cs="Arial"/>
          <w:bCs/>
          <w:sz w:val="20"/>
          <w:szCs w:val="20"/>
        </w:rPr>
        <w:t xml:space="preserve">del stroškov amortizacije glede na delež uporabe za izvajanje </w:t>
      </w:r>
      <w:r w:rsidR="007D7970" w:rsidRPr="001518B0">
        <w:rPr>
          <w:rFonts w:ascii="Arial" w:hAnsi="Arial" w:cs="Arial"/>
          <w:bCs/>
          <w:sz w:val="20"/>
          <w:szCs w:val="20"/>
        </w:rPr>
        <w:t>operacije</w:t>
      </w:r>
      <w:r w:rsidRPr="001518B0">
        <w:rPr>
          <w:rFonts w:ascii="Arial" w:hAnsi="Arial" w:cs="Arial"/>
          <w:bCs/>
          <w:sz w:val="20"/>
          <w:szCs w:val="20"/>
        </w:rPr>
        <w:t>.</w:t>
      </w:r>
      <w:r w:rsidRPr="001518B0">
        <w:rPr>
          <w:rFonts w:ascii="Arial" w:hAnsi="Arial" w:cs="Arial"/>
          <w:b/>
          <w:bCs/>
          <w:sz w:val="20"/>
          <w:szCs w:val="20"/>
        </w:rPr>
        <w:t xml:space="preserve"> </w:t>
      </w:r>
      <w:r w:rsidRPr="001518B0">
        <w:rPr>
          <w:rFonts w:ascii="Arial" w:hAnsi="Arial" w:cs="Arial"/>
          <w:sz w:val="20"/>
          <w:szCs w:val="20"/>
        </w:rPr>
        <w:t xml:space="preserve">Znesek (uporabljeni odstotek in čas trajanja) mora biti revizijsko preverljiv. </w:t>
      </w:r>
      <w:r w:rsidR="005B008B" w:rsidRPr="001518B0">
        <w:rPr>
          <w:rFonts w:ascii="Arial" w:hAnsi="Arial" w:cs="Arial"/>
          <w:sz w:val="20"/>
          <w:szCs w:val="20"/>
        </w:rPr>
        <w:t xml:space="preserve">Stroški amortizacije sredstev nikoli ne </w:t>
      </w:r>
      <w:r w:rsidR="00783036" w:rsidRPr="001518B0">
        <w:rPr>
          <w:rFonts w:ascii="Arial" w:hAnsi="Arial" w:cs="Arial"/>
          <w:sz w:val="20"/>
          <w:szCs w:val="20"/>
        </w:rPr>
        <w:t xml:space="preserve">smejo </w:t>
      </w:r>
      <w:r w:rsidR="005B008B" w:rsidRPr="001518B0">
        <w:rPr>
          <w:rFonts w:ascii="Arial" w:hAnsi="Arial" w:cs="Arial"/>
          <w:sz w:val="20"/>
          <w:szCs w:val="20"/>
        </w:rPr>
        <w:t>prese</w:t>
      </w:r>
      <w:r w:rsidR="006E6943" w:rsidRPr="001518B0">
        <w:rPr>
          <w:rFonts w:ascii="Arial" w:hAnsi="Arial" w:cs="Arial"/>
          <w:sz w:val="20"/>
          <w:szCs w:val="20"/>
        </w:rPr>
        <w:t>či njihove nabavne vrednosti.</w:t>
      </w:r>
    </w:p>
    <w:p w14:paraId="7570AAE2" w14:textId="77777777" w:rsidR="005D1B05" w:rsidRPr="001518B0" w:rsidRDefault="005D1B05" w:rsidP="003E3DBA">
      <w:pPr>
        <w:spacing w:line="260" w:lineRule="exact"/>
        <w:jc w:val="both"/>
        <w:rPr>
          <w:rFonts w:ascii="Arial" w:hAnsi="Arial" w:cs="Arial"/>
          <w:sz w:val="20"/>
          <w:szCs w:val="20"/>
        </w:rPr>
      </w:pPr>
    </w:p>
    <w:p w14:paraId="7E58962F"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Dokazila:</w:t>
      </w:r>
    </w:p>
    <w:p w14:paraId="4002FB4A" w14:textId="77777777" w:rsidR="00783036" w:rsidRPr="001518B0" w:rsidRDefault="00534B66" w:rsidP="003E3DBA">
      <w:pPr>
        <w:pStyle w:val="style1"/>
        <w:numPr>
          <w:ilvl w:val="0"/>
          <w:numId w:val="20"/>
        </w:numPr>
        <w:spacing w:line="260" w:lineRule="exact"/>
        <w:rPr>
          <w:rFonts w:ascii="Arial" w:hAnsi="Arial"/>
          <w:sz w:val="20"/>
          <w:szCs w:val="20"/>
        </w:rPr>
      </w:pPr>
      <w:r w:rsidRPr="001518B0">
        <w:rPr>
          <w:rFonts w:ascii="Arial" w:hAnsi="Arial"/>
          <w:sz w:val="20"/>
          <w:szCs w:val="20"/>
        </w:rPr>
        <w:t xml:space="preserve">izpis iz registra osnovnih sredstev za sredstva, ki se amortizirajo in so predmet sofinanciranja; </w:t>
      </w:r>
    </w:p>
    <w:p w14:paraId="27869378" w14:textId="6F08C6A2" w:rsidR="00534B66" w:rsidRPr="001518B0" w:rsidRDefault="00534B66" w:rsidP="003E3DBA">
      <w:pPr>
        <w:pStyle w:val="style1"/>
        <w:numPr>
          <w:ilvl w:val="0"/>
          <w:numId w:val="20"/>
        </w:numPr>
        <w:spacing w:line="260" w:lineRule="exact"/>
        <w:rPr>
          <w:rFonts w:ascii="Arial" w:hAnsi="Arial"/>
          <w:sz w:val="20"/>
          <w:szCs w:val="20"/>
        </w:rPr>
      </w:pPr>
      <w:r w:rsidRPr="001518B0">
        <w:rPr>
          <w:rFonts w:ascii="Arial" w:hAnsi="Arial"/>
          <w:sz w:val="20"/>
          <w:szCs w:val="20"/>
        </w:rPr>
        <w:t>metodologija izračuna amortizacije za obdobje sofinanciranja operacije in načina obračunavanja;</w:t>
      </w:r>
    </w:p>
    <w:p w14:paraId="70D428F3" w14:textId="77777777" w:rsidR="000D3D64" w:rsidRPr="001518B0" w:rsidRDefault="000D3D64" w:rsidP="003E3DBA">
      <w:pPr>
        <w:pStyle w:val="style1"/>
        <w:numPr>
          <w:ilvl w:val="0"/>
          <w:numId w:val="20"/>
        </w:numPr>
        <w:spacing w:line="260" w:lineRule="exact"/>
        <w:rPr>
          <w:rFonts w:ascii="Arial" w:hAnsi="Arial"/>
          <w:sz w:val="20"/>
          <w:szCs w:val="20"/>
        </w:rPr>
      </w:pPr>
      <w:r w:rsidRPr="001518B0">
        <w:rPr>
          <w:rFonts w:ascii="Arial" w:hAnsi="Arial"/>
          <w:sz w:val="20"/>
          <w:szCs w:val="20"/>
        </w:rPr>
        <w:t>račun za osnovno sredstvo, katerega amortizacija se uveljavlja kot upravičen strošek;</w:t>
      </w:r>
    </w:p>
    <w:p w14:paraId="1633E1A0" w14:textId="77777777" w:rsidR="00A8577B" w:rsidRPr="001518B0" w:rsidRDefault="00534B66" w:rsidP="003E3DBA">
      <w:pPr>
        <w:pStyle w:val="style5"/>
        <w:numPr>
          <w:ilvl w:val="0"/>
          <w:numId w:val="20"/>
        </w:numPr>
        <w:spacing w:line="260" w:lineRule="exact"/>
        <w:jc w:val="both"/>
        <w:rPr>
          <w:rFonts w:ascii="Arial" w:hAnsi="Arial"/>
          <w:sz w:val="20"/>
          <w:szCs w:val="20"/>
        </w:rPr>
      </w:pPr>
      <w:r w:rsidRPr="001518B0">
        <w:rPr>
          <w:rFonts w:ascii="Arial" w:hAnsi="Arial"/>
          <w:sz w:val="20"/>
          <w:szCs w:val="20"/>
        </w:rPr>
        <w:t>izjava</w:t>
      </w:r>
      <w:r w:rsidR="00A8577B" w:rsidRPr="001518B0">
        <w:rPr>
          <w:rFonts w:ascii="Arial" w:hAnsi="Arial"/>
          <w:sz w:val="20"/>
          <w:szCs w:val="20"/>
        </w:rPr>
        <w:t xml:space="preserve"> s podpisom in žigom odgovorne osebe upravičenca</w:t>
      </w:r>
      <w:r w:rsidRPr="001518B0">
        <w:rPr>
          <w:rFonts w:ascii="Arial" w:hAnsi="Arial"/>
          <w:sz w:val="20"/>
          <w:szCs w:val="20"/>
        </w:rPr>
        <w:t xml:space="preserve">, da </w:t>
      </w:r>
      <w:r w:rsidR="00AA0427" w:rsidRPr="001518B0">
        <w:rPr>
          <w:rFonts w:ascii="Arial" w:hAnsi="Arial"/>
          <w:sz w:val="20"/>
          <w:szCs w:val="20"/>
        </w:rPr>
        <w:t xml:space="preserve">za </w:t>
      </w:r>
      <w:r w:rsidRPr="001518B0">
        <w:rPr>
          <w:rFonts w:ascii="Arial" w:hAnsi="Arial"/>
          <w:sz w:val="20"/>
          <w:szCs w:val="20"/>
        </w:rPr>
        <w:t>nakup nepremičnin</w:t>
      </w:r>
      <w:r w:rsidR="00AA0427" w:rsidRPr="001518B0">
        <w:rPr>
          <w:rFonts w:ascii="Arial" w:hAnsi="Arial"/>
          <w:sz w:val="20"/>
          <w:szCs w:val="20"/>
        </w:rPr>
        <w:t>,</w:t>
      </w:r>
      <w:r w:rsidRPr="001518B0">
        <w:rPr>
          <w:rFonts w:ascii="Arial" w:hAnsi="Arial"/>
          <w:sz w:val="20"/>
          <w:szCs w:val="20"/>
        </w:rPr>
        <w:t xml:space="preserve"> opreme </w:t>
      </w:r>
      <w:r w:rsidR="00AA0427" w:rsidRPr="001518B0">
        <w:rPr>
          <w:rFonts w:ascii="Arial" w:hAnsi="Arial"/>
          <w:sz w:val="20"/>
          <w:szCs w:val="20"/>
        </w:rPr>
        <w:t xml:space="preserve">oziroma neopredmetenih osnovnih sredstev </w:t>
      </w:r>
      <w:r w:rsidRPr="001518B0">
        <w:rPr>
          <w:rFonts w:ascii="Arial" w:hAnsi="Arial"/>
          <w:sz w:val="20"/>
          <w:szCs w:val="20"/>
        </w:rPr>
        <w:t>ni</w:t>
      </w:r>
      <w:r w:rsidR="00A8577B" w:rsidRPr="001518B0">
        <w:rPr>
          <w:rFonts w:ascii="Arial" w:hAnsi="Arial"/>
          <w:sz w:val="20"/>
          <w:szCs w:val="20"/>
        </w:rPr>
        <w:t>so</w:t>
      </w:r>
      <w:r w:rsidRPr="001518B0">
        <w:rPr>
          <w:rFonts w:ascii="Arial" w:hAnsi="Arial"/>
          <w:sz w:val="20"/>
          <w:szCs w:val="20"/>
        </w:rPr>
        <w:t xml:space="preserve"> bil</w:t>
      </w:r>
      <w:r w:rsidR="00A8577B" w:rsidRPr="001518B0">
        <w:rPr>
          <w:rFonts w:ascii="Arial" w:hAnsi="Arial"/>
          <w:sz w:val="20"/>
          <w:szCs w:val="20"/>
        </w:rPr>
        <w:t>a</w:t>
      </w:r>
      <w:r w:rsidRPr="001518B0">
        <w:rPr>
          <w:rFonts w:ascii="Arial" w:hAnsi="Arial"/>
          <w:sz w:val="20"/>
          <w:szCs w:val="20"/>
        </w:rPr>
        <w:t xml:space="preserve"> </w:t>
      </w:r>
      <w:r w:rsidR="00A8577B" w:rsidRPr="001518B0">
        <w:rPr>
          <w:rFonts w:ascii="Arial" w:hAnsi="Arial"/>
          <w:sz w:val="20"/>
          <w:szCs w:val="20"/>
        </w:rPr>
        <w:t xml:space="preserve">dodeljena javna nepovratna sredstva ali nepovratna sredstva </w:t>
      </w:r>
      <w:r w:rsidR="00AA0427" w:rsidRPr="001518B0">
        <w:rPr>
          <w:rFonts w:ascii="Arial" w:hAnsi="Arial"/>
          <w:sz w:val="20"/>
          <w:szCs w:val="20"/>
        </w:rPr>
        <w:t>Unije</w:t>
      </w:r>
      <w:r w:rsidR="00A8577B" w:rsidRPr="001518B0">
        <w:rPr>
          <w:rFonts w:ascii="Arial" w:hAnsi="Arial"/>
          <w:sz w:val="20"/>
          <w:szCs w:val="20"/>
        </w:rPr>
        <w:t>, ki bi pomenila podvajanje pomoči ter izpisi kontov iz poslovnih knjig upravičenca, ki to izkazujejo;</w:t>
      </w:r>
    </w:p>
    <w:p w14:paraId="5F63679A" w14:textId="3EB92E3C" w:rsidR="00534B66" w:rsidRPr="001518B0" w:rsidRDefault="00A8577B" w:rsidP="003E3DBA">
      <w:pPr>
        <w:pStyle w:val="style5"/>
        <w:numPr>
          <w:ilvl w:val="0"/>
          <w:numId w:val="20"/>
        </w:numPr>
        <w:spacing w:line="260" w:lineRule="exact"/>
        <w:jc w:val="both"/>
        <w:rPr>
          <w:rFonts w:ascii="Arial" w:hAnsi="Arial"/>
          <w:sz w:val="20"/>
          <w:szCs w:val="20"/>
        </w:rPr>
      </w:pPr>
      <w:r w:rsidRPr="001518B0">
        <w:rPr>
          <w:rFonts w:ascii="Arial" w:hAnsi="Arial"/>
          <w:sz w:val="20"/>
          <w:szCs w:val="20"/>
        </w:rPr>
        <w:t xml:space="preserve">izjava s podpisom odgovorne osebe upravičenca, </w:t>
      </w:r>
      <w:r w:rsidR="00534B66" w:rsidRPr="001518B0">
        <w:rPr>
          <w:rFonts w:ascii="Arial" w:hAnsi="Arial"/>
          <w:sz w:val="20"/>
          <w:szCs w:val="20"/>
        </w:rPr>
        <w:t>da je amortizacija obračunana v skladu z veljavno zakonodajo.</w:t>
      </w:r>
    </w:p>
    <w:p w14:paraId="038A6CCB" w14:textId="4433A621" w:rsidR="00E377E0" w:rsidRDefault="00E377E0" w:rsidP="003E3DBA">
      <w:pPr>
        <w:pStyle w:val="style5"/>
        <w:spacing w:line="260" w:lineRule="exact"/>
        <w:ind w:left="0"/>
        <w:jc w:val="both"/>
        <w:rPr>
          <w:rFonts w:ascii="Arial" w:hAnsi="Arial"/>
          <w:sz w:val="20"/>
          <w:szCs w:val="20"/>
        </w:rPr>
      </w:pPr>
    </w:p>
    <w:p w14:paraId="0C7912F0" w14:textId="4610D1E1" w:rsidR="00C26BB1" w:rsidRDefault="00C26BB1" w:rsidP="003E3DBA">
      <w:pPr>
        <w:pStyle w:val="style5"/>
        <w:spacing w:line="260" w:lineRule="exact"/>
        <w:ind w:left="0"/>
        <w:jc w:val="both"/>
        <w:rPr>
          <w:rFonts w:ascii="Arial" w:hAnsi="Arial"/>
          <w:sz w:val="20"/>
          <w:szCs w:val="20"/>
        </w:rPr>
      </w:pPr>
    </w:p>
    <w:p w14:paraId="0E50712B" w14:textId="5484E7F5" w:rsidR="00C26BB1" w:rsidRDefault="00C26BB1" w:rsidP="003E3DBA">
      <w:pPr>
        <w:pStyle w:val="style5"/>
        <w:spacing w:line="260" w:lineRule="exact"/>
        <w:ind w:left="0"/>
        <w:jc w:val="both"/>
        <w:rPr>
          <w:rFonts w:ascii="Arial" w:hAnsi="Arial"/>
          <w:sz w:val="20"/>
          <w:szCs w:val="20"/>
        </w:rPr>
      </w:pPr>
    </w:p>
    <w:p w14:paraId="09C384D7" w14:textId="45DD58BB" w:rsidR="00C26BB1" w:rsidRDefault="00C26BB1" w:rsidP="003E3DBA">
      <w:pPr>
        <w:pStyle w:val="style5"/>
        <w:spacing w:line="260" w:lineRule="exact"/>
        <w:ind w:left="0"/>
        <w:jc w:val="both"/>
        <w:rPr>
          <w:rFonts w:ascii="Arial" w:hAnsi="Arial"/>
          <w:sz w:val="20"/>
          <w:szCs w:val="20"/>
        </w:rPr>
      </w:pPr>
    </w:p>
    <w:p w14:paraId="57A1E063" w14:textId="77777777" w:rsidR="00C26BB1" w:rsidRPr="001518B0" w:rsidRDefault="00C26BB1" w:rsidP="003E3DBA">
      <w:pPr>
        <w:pStyle w:val="style5"/>
        <w:spacing w:line="260" w:lineRule="exact"/>
        <w:ind w:left="0"/>
        <w:jc w:val="both"/>
        <w:rPr>
          <w:rFonts w:ascii="Arial" w:hAnsi="Arial"/>
          <w:sz w:val="20"/>
          <w:szCs w:val="20"/>
        </w:rPr>
      </w:pPr>
    </w:p>
    <w:p w14:paraId="6F68187F" w14:textId="77777777" w:rsidR="005D1B05" w:rsidRPr="00C2696F" w:rsidRDefault="005D1B05" w:rsidP="003E3DBA">
      <w:pPr>
        <w:pStyle w:val="Naslov2"/>
        <w:spacing w:line="260" w:lineRule="exact"/>
        <w:rPr>
          <w:lang w:val="it-IT"/>
        </w:rPr>
      </w:pPr>
      <w:bookmarkStart w:id="145" w:name="_Toc68883974"/>
      <w:bookmarkStart w:id="146" w:name="_Toc68884246"/>
      <w:bookmarkStart w:id="147" w:name="_Toc68884383"/>
      <w:bookmarkStart w:id="148" w:name="_Toc161558854"/>
      <w:bookmarkStart w:id="149" w:name="_Toc280780609"/>
      <w:bookmarkStart w:id="150" w:name="_Toc37156009"/>
      <w:bookmarkStart w:id="151" w:name="_Toc37241915"/>
      <w:bookmarkStart w:id="152" w:name="_Toc37243858"/>
      <w:bookmarkStart w:id="153" w:name="_Toc25148212"/>
      <w:bookmarkStart w:id="154" w:name="_Toc133005333"/>
      <w:proofErr w:type="spellStart"/>
      <w:r w:rsidRPr="00C2696F">
        <w:rPr>
          <w:lang w:val="it-IT"/>
        </w:rPr>
        <w:lastRenderedPageBreak/>
        <w:t>Stroški</w:t>
      </w:r>
      <w:proofErr w:type="spellEnd"/>
      <w:r w:rsidRPr="00C2696F">
        <w:rPr>
          <w:lang w:val="it-IT"/>
        </w:rPr>
        <w:t xml:space="preserve"> </w:t>
      </w:r>
      <w:bookmarkEnd w:id="145"/>
      <w:bookmarkEnd w:id="146"/>
      <w:bookmarkEnd w:id="147"/>
      <w:bookmarkEnd w:id="148"/>
      <w:proofErr w:type="spellStart"/>
      <w:r w:rsidRPr="00C2696F">
        <w:rPr>
          <w:lang w:val="it-IT"/>
        </w:rPr>
        <w:t>plač</w:t>
      </w:r>
      <w:proofErr w:type="spellEnd"/>
      <w:r w:rsidRPr="00C2696F">
        <w:rPr>
          <w:lang w:val="it-IT"/>
        </w:rPr>
        <w:t xml:space="preserve"> in </w:t>
      </w:r>
      <w:proofErr w:type="spellStart"/>
      <w:r w:rsidRPr="00C2696F">
        <w:rPr>
          <w:lang w:val="it-IT"/>
        </w:rPr>
        <w:t>povračil</w:t>
      </w:r>
      <w:proofErr w:type="spellEnd"/>
      <w:r w:rsidRPr="00C2696F">
        <w:rPr>
          <w:lang w:val="it-IT"/>
        </w:rPr>
        <w:t xml:space="preserve"> </w:t>
      </w:r>
      <w:proofErr w:type="spellStart"/>
      <w:r w:rsidRPr="00C2696F">
        <w:rPr>
          <w:lang w:val="it-IT"/>
        </w:rPr>
        <w:t>stroškov</w:t>
      </w:r>
      <w:proofErr w:type="spellEnd"/>
      <w:r w:rsidRPr="00C2696F">
        <w:rPr>
          <w:lang w:val="it-IT"/>
        </w:rPr>
        <w:t xml:space="preserve"> v </w:t>
      </w:r>
      <w:proofErr w:type="spellStart"/>
      <w:r w:rsidRPr="00C2696F">
        <w:rPr>
          <w:lang w:val="it-IT"/>
        </w:rPr>
        <w:t>zvezi</w:t>
      </w:r>
      <w:proofErr w:type="spellEnd"/>
      <w:r w:rsidRPr="00C2696F">
        <w:rPr>
          <w:lang w:val="it-IT"/>
        </w:rPr>
        <w:t xml:space="preserve"> z </w:t>
      </w:r>
      <w:proofErr w:type="spellStart"/>
      <w:r w:rsidRPr="00C2696F">
        <w:rPr>
          <w:lang w:val="it-IT"/>
        </w:rPr>
        <w:t>delom</w:t>
      </w:r>
      <w:bookmarkEnd w:id="149"/>
      <w:bookmarkEnd w:id="150"/>
      <w:bookmarkEnd w:id="151"/>
      <w:bookmarkEnd w:id="152"/>
      <w:bookmarkEnd w:id="153"/>
      <w:bookmarkEnd w:id="154"/>
      <w:proofErr w:type="spellEnd"/>
    </w:p>
    <w:p w14:paraId="0780A5AB" w14:textId="77777777" w:rsidR="008308C3" w:rsidRPr="001518B0" w:rsidRDefault="008308C3" w:rsidP="009B4DD0">
      <w:pPr>
        <w:spacing w:line="260" w:lineRule="exact"/>
        <w:rPr>
          <w:rFonts w:ascii="Arial" w:hAnsi="Arial" w:cs="Arial"/>
          <w:sz w:val="20"/>
          <w:szCs w:val="20"/>
        </w:rPr>
      </w:pPr>
    </w:p>
    <w:p w14:paraId="6D604964" w14:textId="77777777" w:rsidR="00F409F4" w:rsidRPr="001518B0" w:rsidRDefault="00F409F4" w:rsidP="00934963">
      <w:pPr>
        <w:pStyle w:val="Naslov3"/>
      </w:pPr>
      <w:bookmarkStart w:id="155" w:name="_Toc280780610"/>
      <w:bookmarkStart w:id="156" w:name="_Toc37156010"/>
      <w:bookmarkStart w:id="157" w:name="_Toc37241916"/>
      <w:bookmarkStart w:id="158" w:name="_Toc37243859"/>
      <w:bookmarkStart w:id="159" w:name="_Toc25148213"/>
      <w:bookmarkStart w:id="160" w:name="_Ref132638983"/>
      <w:bookmarkStart w:id="161" w:name="_Ref133003603"/>
      <w:bookmarkStart w:id="162" w:name="_Toc133005334"/>
      <w:r w:rsidRPr="001518B0">
        <w:t>Stroški plač</w:t>
      </w:r>
      <w:bookmarkEnd w:id="155"/>
      <w:bookmarkEnd w:id="156"/>
      <w:bookmarkEnd w:id="157"/>
      <w:bookmarkEnd w:id="158"/>
      <w:bookmarkEnd w:id="159"/>
      <w:bookmarkEnd w:id="160"/>
      <w:bookmarkEnd w:id="161"/>
      <w:bookmarkEnd w:id="162"/>
    </w:p>
    <w:p w14:paraId="21EC6AFB" w14:textId="77777777" w:rsidR="005D1B05" w:rsidRPr="001518B0" w:rsidRDefault="005D1B05" w:rsidP="003E3DBA">
      <w:pPr>
        <w:spacing w:line="260" w:lineRule="exact"/>
        <w:jc w:val="both"/>
        <w:rPr>
          <w:rFonts w:ascii="Arial" w:hAnsi="Arial" w:cs="Arial"/>
          <w:sz w:val="20"/>
          <w:szCs w:val="20"/>
        </w:rPr>
      </w:pPr>
    </w:p>
    <w:p w14:paraId="05D0D729" w14:textId="77777777" w:rsidR="00534B66" w:rsidRPr="001518B0" w:rsidRDefault="00534B66" w:rsidP="003E3DBA">
      <w:pPr>
        <w:spacing w:line="260" w:lineRule="exact"/>
        <w:jc w:val="both"/>
        <w:rPr>
          <w:rFonts w:ascii="Arial" w:hAnsi="Arial" w:cs="Arial"/>
          <w:b/>
          <w:sz w:val="20"/>
          <w:szCs w:val="20"/>
        </w:rPr>
      </w:pPr>
      <w:r w:rsidRPr="001518B0">
        <w:rPr>
          <w:rFonts w:ascii="Arial" w:hAnsi="Arial" w:cs="Arial"/>
          <w:b/>
          <w:sz w:val="20"/>
          <w:szCs w:val="20"/>
        </w:rPr>
        <w:t>Pogoji upravičenosti:</w:t>
      </w:r>
    </w:p>
    <w:p w14:paraId="37DAE74F" w14:textId="612F9786"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Stroški plač ter druga povračila stroškov v zvezi z delom zaposlenih na operaciji so</w:t>
      </w:r>
      <w:r w:rsidR="00534B66" w:rsidRPr="001518B0">
        <w:rPr>
          <w:rFonts w:ascii="Arial" w:hAnsi="Arial" w:cs="Arial"/>
          <w:sz w:val="20"/>
          <w:szCs w:val="20"/>
        </w:rPr>
        <w:t xml:space="preserve"> upravičeni do sofinanciranja. </w:t>
      </w:r>
      <w:r w:rsidRPr="001518B0">
        <w:rPr>
          <w:rFonts w:ascii="Arial" w:hAnsi="Arial" w:cs="Arial"/>
          <w:sz w:val="20"/>
          <w:szCs w:val="20"/>
        </w:rPr>
        <w:t xml:space="preserve">Kot </w:t>
      </w:r>
      <w:r w:rsidR="00572A3E" w:rsidRPr="001518B0">
        <w:rPr>
          <w:rFonts w:ascii="Arial" w:hAnsi="Arial" w:cs="Arial"/>
          <w:sz w:val="20"/>
          <w:szCs w:val="20"/>
        </w:rPr>
        <w:t>zaposlene</w:t>
      </w:r>
      <w:r w:rsidRPr="001518B0">
        <w:rPr>
          <w:rFonts w:ascii="Arial" w:hAnsi="Arial" w:cs="Arial"/>
          <w:sz w:val="20"/>
          <w:szCs w:val="20"/>
        </w:rPr>
        <w:t xml:space="preserve"> se </w:t>
      </w:r>
      <w:r w:rsidR="00572A3E" w:rsidRPr="001518B0">
        <w:rPr>
          <w:rFonts w:ascii="Arial" w:hAnsi="Arial" w:cs="Arial"/>
          <w:sz w:val="20"/>
          <w:szCs w:val="20"/>
        </w:rPr>
        <w:t>razume osebe</w:t>
      </w:r>
      <w:r w:rsidR="0043181C" w:rsidRPr="001518B0">
        <w:rPr>
          <w:rFonts w:ascii="Arial" w:hAnsi="Arial" w:cs="Arial"/>
          <w:sz w:val="20"/>
          <w:szCs w:val="20"/>
        </w:rPr>
        <w:t>, ki so z upravičencem sklenile</w:t>
      </w:r>
      <w:r w:rsidRPr="001518B0">
        <w:rPr>
          <w:rFonts w:ascii="Arial" w:hAnsi="Arial" w:cs="Arial"/>
          <w:sz w:val="20"/>
          <w:szCs w:val="20"/>
        </w:rPr>
        <w:t xml:space="preserve"> pogodbo o </w:t>
      </w:r>
      <w:r w:rsidR="007205DB" w:rsidRPr="001518B0">
        <w:rPr>
          <w:rFonts w:ascii="Arial" w:hAnsi="Arial" w:cs="Arial"/>
          <w:sz w:val="20"/>
          <w:szCs w:val="20"/>
        </w:rPr>
        <w:t>zaposlitvi</w:t>
      </w:r>
      <w:r w:rsidRPr="001518B0">
        <w:rPr>
          <w:rFonts w:ascii="Arial" w:hAnsi="Arial" w:cs="Arial"/>
          <w:sz w:val="20"/>
          <w:szCs w:val="20"/>
        </w:rPr>
        <w:t>.</w:t>
      </w:r>
      <w:r w:rsidR="00F92CC1" w:rsidRPr="001518B0">
        <w:rPr>
          <w:rFonts w:ascii="Arial" w:hAnsi="Arial" w:cs="Arial"/>
          <w:sz w:val="20"/>
          <w:szCs w:val="20"/>
        </w:rPr>
        <w:t xml:space="preserve"> Dopolnilno delo v skladu z Zakonom o delovnih razmerjih je ena od oblik pogodbe o zaposlitvi in kot taka upravičena do sofinanciranja, pri čemer mora biti s pogodbo o zaposlitvi za opravljanje dopolnilnega</w:t>
      </w:r>
      <w:r w:rsidR="00824B0D" w:rsidRPr="001518B0">
        <w:rPr>
          <w:rFonts w:ascii="Arial" w:hAnsi="Arial" w:cs="Arial"/>
          <w:sz w:val="20"/>
          <w:szCs w:val="20"/>
        </w:rPr>
        <w:t xml:space="preserve"> dela natančno op</w:t>
      </w:r>
      <w:r w:rsidR="00F92CC1" w:rsidRPr="001518B0">
        <w:rPr>
          <w:rFonts w:ascii="Arial" w:hAnsi="Arial" w:cs="Arial"/>
          <w:sz w:val="20"/>
          <w:szCs w:val="20"/>
        </w:rPr>
        <w:t>red</w:t>
      </w:r>
      <w:r w:rsidR="00824B0D" w:rsidRPr="001518B0">
        <w:rPr>
          <w:rFonts w:ascii="Arial" w:hAnsi="Arial" w:cs="Arial"/>
          <w:sz w:val="20"/>
          <w:szCs w:val="20"/>
        </w:rPr>
        <w:t>e</w:t>
      </w:r>
      <w:r w:rsidR="00F92CC1" w:rsidRPr="001518B0">
        <w:rPr>
          <w:rFonts w:ascii="Arial" w:hAnsi="Arial" w:cs="Arial"/>
          <w:sz w:val="20"/>
          <w:szCs w:val="20"/>
        </w:rPr>
        <w:t>ljen način uresničevanja pravic in obveznosti iz tega delovnega razmerja glede na pravice in obveznosti delavca.</w:t>
      </w:r>
    </w:p>
    <w:p w14:paraId="63E88A01" w14:textId="76E206E3" w:rsidR="005D1B05" w:rsidRPr="001518B0" w:rsidRDefault="005D1B05" w:rsidP="003E3DBA">
      <w:pPr>
        <w:spacing w:line="260" w:lineRule="exact"/>
        <w:jc w:val="both"/>
        <w:rPr>
          <w:rFonts w:ascii="Arial" w:hAnsi="Arial" w:cs="Arial"/>
          <w:sz w:val="20"/>
          <w:szCs w:val="20"/>
        </w:rPr>
      </w:pPr>
    </w:p>
    <w:p w14:paraId="6B032D11" w14:textId="0FF1D5CE" w:rsidR="0000194E" w:rsidRPr="001518B0" w:rsidRDefault="0000194E" w:rsidP="003E3DBA">
      <w:pPr>
        <w:spacing w:line="260" w:lineRule="exact"/>
        <w:jc w:val="both"/>
        <w:rPr>
          <w:rFonts w:ascii="Arial" w:hAnsi="Arial" w:cs="Arial"/>
          <w:sz w:val="20"/>
          <w:szCs w:val="20"/>
        </w:rPr>
      </w:pPr>
      <w:r w:rsidRPr="001518B0">
        <w:rPr>
          <w:rFonts w:ascii="Arial" w:hAnsi="Arial" w:cs="Arial"/>
          <w:sz w:val="20"/>
          <w:szCs w:val="20"/>
        </w:rPr>
        <w:t xml:space="preserve">Kadar NPU </w:t>
      </w:r>
      <w:r w:rsidR="009B4DD0">
        <w:rPr>
          <w:rFonts w:ascii="Arial" w:hAnsi="Arial" w:cs="Arial"/>
          <w:sz w:val="20"/>
          <w:szCs w:val="20"/>
        </w:rPr>
        <w:t>pri</w:t>
      </w:r>
      <w:r w:rsidR="009B4DD0" w:rsidRPr="001518B0">
        <w:rPr>
          <w:rFonts w:ascii="Arial" w:hAnsi="Arial" w:cs="Arial"/>
          <w:sz w:val="20"/>
          <w:szCs w:val="20"/>
        </w:rPr>
        <w:t xml:space="preserve"> operacijah </w:t>
      </w:r>
      <w:r w:rsidRPr="001518B0">
        <w:rPr>
          <w:rFonts w:ascii="Arial" w:hAnsi="Arial" w:cs="Arial"/>
          <w:sz w:val="20"/>
          <w:szCs w:val="20"/>
        </w:rPr>
        <w:t xml:space="preserve">nastopa v vlogi upravičenca lahko </w:t>
      </w:r>
      <w:r w:rsidR="00C26BB1">
        <w:rPr>
          <w:rFonts w:ascii="Arial" w:hAnsi="Arial" w:cs="Arial"/>
          <w:sz w:val="20"/>
          <w:szCs w:val="20"/>
        </w:rPr>
        <w:t>stroškov plač</w:t>
      </w:r>
      <w:r w:rsidR="009B4DD0">
        <w:rPr>
          <w:rFonts w:ascii="Arial" w:hAnsi="Arial" w:cs="Arial"/>
          <w:sz w:val="20"/>
          <w:szCs w:val="20"/>
        </w:rPr>
        <w:t>, ki so neposredno povezani z izvajanjem operacije,</w:t>
      </w:r>
      <w:r w:rsidR="00C26BB1">
        <w:rPr>
          <w:rFonts w:ascii="Arial" w:hAnsi="Arial" w:cs="Arial"/>
          <w:sz w:val="20"/>
          <w:szCs w:val="20"/>
        </w:rPr>
        <w:t xml:space="preserve"> </w:t>
      </w:r>
      <w:r w:rsidRPr="001518B0">
        <w:rPr>
          <w:rFonts w:ascii="Arial" w:hAnsi="Arial" w:cs="Arial"/>
          <w:sz w:val="20"/>
          <w:szCs w:val="20"/>
        </w:rPr>
        <w:t xml:space="preserve">uveljavlja </w:t>
      </w:r>
      <w:r w:rsidR="002A23B9" w:rsidRPr="001518B0">
        <w:rPr>
          <w:rFonts w:ascii="Arial" w:hAnsi="Arial" w:cs="Arial"/>
          <w:sz w:val="20"/>
          <w:szCs w:val="20"/>
        </w:rPr>
        <w:t xml:space="preserve">(sorazmerne) </w:t>
      </w:r>
      <w:r w:rsidRPr="001518B0">
        <w:rPr>
          <w:rFonts w:ascii="Arial" w:hAnsi="Arial" w:cs="Arial"/>
          <w:sz w:val="20"/>
          <w:szCs w:val="20"/>
        </w:rPr>
        <w:t>stroške plač za zaposlene</w:t>
      </w:r>
      <w:r w:rsidR="002A23B9" w:rsidRPr="001518B0">
        <w:rPr>
          <w:rFonts w:ascii="Arial" w:hAnsi="Arial" w:cs="Arial"/>
          <w:sz w:val="20"/>
          <w:szCs w:val="20"/>
        </w:rPr>
        <w:t xml:space="preserve">, ki opravljajo dela in naloge, povezane z </w:t>
      </w:r>
      <w:r w:rsidR="006609D6" w:rsidRPr="001518B0">
        <w:rPr>
          <w:rFonts w:ascii="Arial" w:hAnsi="Arial" w:cs="Arial"/>
          <w:sz w:val="20"/>
          <w:szCs w:val="20"/>
        </w:rPr>
        <w:t xml:space="preserve">vodenjem in administracijo </w:t>
      </w:r>
      <w:r w:rsidR="002A23B9" w:rsidRPr="001518B0">
        <w:rPr>
          <w:rFonts w:ascii="Arial" w:hAnsi="Arial" w:cs="Arial"/>
          <w:sz w:val="20"/>
          <w:szCs w:val="20"/>
        </w:rPr>
        <w:t>operacij, vendar največ</w:t>
      </w:r>
      <w:r w:rsidRPr="001518B0">
        <w:rPr>
          <w:rFonts w:ascii="Arial" w:hAnsi="Arial" w:cs="Arial"/>
          <w:sz w:val="20"/>
          <w:szCs w:val="20"/>
        </w:rPr>
        <w:t xml:space="preserve"> do višine 3% celotnih upravičenih stroškov operacije.</w:t>
      </w:r>
    </w:p>
    <w:p w14:paraId="73E4C3CF" w14:textId="77777777" w:rsidR="0000194E" w:rsidRPr="001518B0" w:rsidRDefault="0000194E" w:rsidP="003E3DBA">
      <w:pPr>
        <w:spacing w:line="260" w:lineRule="exact"/>
        <w:jc w:val="both"/>
        <w:rPr>
          <w:rFonts w:ascii="Arial" w:hAnsi="Arial" w:cs="Arial"/>
          <w:sz w:val="20"/>
          <w:szCs w:val="20"/>
        </w:rPr>
      </w:pPr>
    </w:p>
    <w:p w14:paraId="2A38C5ED" w14:textId="77777777"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Zaposleni lahko dela na operaciji polni delovni čas. </w:t>
      </w:r>
      <w:r w:rsidRPr="001518B0">
        <w:rPr>
          <w:rFonts w:ascii="Arial" w:eastAsia="Wingdings" w:hAnsi="Arial" w:cs="Arial"/>
          <w:noProof/>
          <w:sz w:val="20"/>
          <w:szCs w:val="20"/>
        </w:rPr>
        <w:t xml:space="preserve">Polni delovni čas pomeni osem ur na dan, pet dni v tednu, kar v povprečju znese 174 ur v mesecu. </w:t>
      </w:r>
      <w:r w:rsidR="00F92CC1" w:rsidRPr="001518B0">
        <w:rPr>
          <w:rFonts w:ascii="Arial" w:eastAsia="Wingdings" w:hAnsi="Arial" w:cs="Arial"/>
          <w:noProof/>
          <w:sz w:val="20"/>
          <w:szCs w:val="20"/>
        </w:rPr>
        <w:t xml:space="preserve">Izjema od tega pravila je </w:t>
      </w:r>
      <w:r w:rsidR="00824B0D" w:rsidRPr="001518B0">
        <w:rPr>
          <w:rFonts w:ascii="Arial" w:eastAsia="Wingdings" w:hAnsi="Arial" w:cs="Arial"/>
          <w:noProof/>
          <w:sz w:val="20"/>
          <w:szCs w:val="20"/>
        </w:rPr>
        <w:t>delovna obveznost</w:t>
      </w:r>
      <w:r w:rsidR="00F92CC1" w:rsidRPr="001518B0">
        <w:rPr>
          <w:rFonts w:ascii="Arial" w:eastAsia="Wingdings" w:hAnsi="Arial" w:cs="Arial"/>
          <w:noProof/>
          <w:sz w:val="20"/>
          <w:szCs w:val="20"/>
        </w:rPr>
        <w:t xml:space="preserve"> v skladu z </w:t>
      </w:r>
      <w:r w:rsidR="00824B0D" w:rsidRPr="001518B0">
        <w:rPr>
          <w:rFonts w:ascii="Arial" w:eastAsia="Wingdings" w:hAnsi="Arial" w:cs="Arial"/>
          <w:noProof/>
          <w:sz w:val="20"/>
          <w:szCs w:val="20"/>
        </w:rPr>
        <w:t>Z</w:t>
      </w:r>
      <w:r w:rsidR="00F92CC1" w:rsidRPr="001518B0">
        <w:rPr>
          <w:rFonts w:ascii="Arial" w:eastAsia="Wingdings" w:hAnsi="Arial" w:cs="Arial"/>
          <w:noProof/>
          <w:sz w:val="20"/>
          <w:szCs w:val="20"/>
        </w:rPr>
        <w:t>akonom o visokem šolstvu.</w:t>
      </w:r>
      <w:r w:rsidR="00137B95" w:rsidRPr="001518B0">
        <w:rPr>
          <w:rFonts w:ascii="Arial" w:eastAsia="Wingdings" w:hAnsi="Arial" w:cs="Arial"/>
          <w:noProof/>
          <w:sz w:val="20"/>
          <w:szCs w:val="20"/>
        </w:rPr>
        <w:t xml:space="preserve"> </w:t>
      </w:r>
      <w:r w:rsidRPr="001518B0">
        <w:rPr>
          <w:rFonts w:ascii="Arial" w:hAnsi="Arial" w:cs="Arial"/>
          <w:sz w:val="20"/>
          <w:szCs w:val="20"/>
        </w:rPr>
        <w:t>V primeru, da ima oseba sklenjeno pogodbo o zaposlitvi (bodisi za določen ali nedoločen čas) in dela na operaciji polni delovni čas, je upravičen strošek njegova plača ter druga povračila stroškov v zvezi z delom v celoti.</w:t>
      </w:r>
      <w:r w:rsidR="001E1F49" w:rsidRPr="001518B0">
        <w:rPr>
          <w:rFonts w:ascii="Arial" w:hAnsi="Arial" w:cs="Arial"/>
          <w:sz w:val="20"/>
          <w:szCs w:val="20"/>
        </w:rPr>
        <w:t xml:space="preserve"> </w:t>
      </w:r>
    </w:p>
    <w:p w14:paraId="5F0DD3F6" w14:textId="77777777" w:rsidR="00F409F4" w:rsidRPr="001518B0" w:rsidRDefault="00F409F4" w:rsidP="003E3DBA">
      <w:pPr>
        <w:spacing w:line="260" w:lineRule="exact"/>
        <w:jc w:val="both"/>
        <w:rPr>
          <w:rFonts w:ascii="Arial" w:hAnsi="Arial" w:cs="Arial"/>
          <w:sz w:val="20"/>
          <w:szCs w:val="20"/>
        </w:rPr>
      </w:pPr>
    </w:p>
    <w:p w14:paraId="30896D6B" w14:textId="79D4E6D0" w:rsidR="005D1B05" w:rsidRPr="001518B0" w:rsidRDefault="005D1B05" w:rsidP="003E3DBA">
      <w:pPr>
        <w:spacing w:line="260" w:lineRule="exact"/>
        <w:jc w:val="both"/>
        <w:rPr>
          <w:rFonts w:ascii="Arial" w:eastAsia="Wingdings" w:hAnsi="Arial" w:cs="Arial"/>
          <w:noProof/>
          <w:sz w:val="20"/>
          <w:szCs w:val="20"/>
        </w:rPr>
      </w:pPr>
      <w:r w:rsidRPr="001518B0">
        <w:rPr>
          <w:rFonts w:ascii="Arial" w:hAnsi="Arial" w:cs="Arial"/>
          <w:sz w:val="20"/>
          <w:szCs w:val="20"/>
        </w:rPr>
        <w:t xml:space="preserve">V primeru, da zaposleni dela na </w:t>
      </w:r>
      <w:r w:rsidR="002D44A9" w:rsidRPr="001518B0">
        <w:rPr>
          <w:rFonts w:ascii="Arial" w:hAnsi="Arial" w:cs="Arial"/>
          <w:sz w:val="20"/>
          <w:szCs w:val="20"/>
        </w:rPr>
        <w:t xml:space="preserve">operaciji </w:t>
      </w:r>
      <w:r w:rsidRPr="001518B0">
        <w:rPr>
          <w:rFonts w:ascii="Arial" w:hAnsi="Arial" w:cs="Arial"/>
          <w:sz w:val="20"/>
          <w:szCs w:val="20"/>
        </w:rPr>
        <w:t xml:space="preserve">le del delovnega časa, se njegov strošek obračuna v </w:t>
      </w:r>
      <w:r w:rsidR="002A23B9" w:rsidRPr="001518B0">
        <w:rPr>
          <w:rFonts w:ascii="Arial" w:hAnsi="Arial" w:cs="Arial"/>
          <w:sz w:val="20"/>
          <w:szCs w:val="20"/>
        </w:rPr>
        <w:t xml:space="preserve">sorazmernem </w:t>
      </w:r>
      <w:r w:rsidRPr="001518B0">
        <w:rPr>
          <w:rFonts w:ascii="Arial" w:hAnsi="Arial" w:cs="Arial"/>
          <w:sz w:val="20"/>
          <w:szCs w:val="20"/>
        </w:rPr>
        <w:t xml:space="preserve">deležu, z upoštevanjem obsega opravljenega dela. </w:t>
      </w:r>
      <w:r w:rsidRPr="001518B0">
        <w:rPr>
          <w:rFonts w:ascii="Arial" w:eastAsia="Wingdings" w:hAnsi="Arial" w:cs="Arial"/>
          <w:noProof/>
          <w:sz w:val="20"/>
          <w:szCs w:val="20"/>
        </w:rPr>
        <w:t xml:space="preserve">Osnova za določanje upravičenih izdatkov je mesečno število opravljenih ur na operaciji. Število opravljenih ur izhaja iz evidence opravljenega dela, ki jo mora upravičenec obvezno voditi posebej za vsako osebo, ki sodeluje na operaciji z delom delovnega časa. </w:t>
      </w:r>
    </w:p>
    <w:p w14:paraId="23376EAD" w14:textId="77777777" w:rsidR="005D1B05" w:rsidRPr="001518B0" w:rsidRDefault="005D1B05" w:rsidP="003E3DBA">
      <w:pPr>
        <w:spacing w:line="260" w:lineRule="exact"/>
        <w:ind w:left="709"/>
        <w:jc w:val="both"/>
        <w:rPr>
          <w:rFonts w:ascii="Arial" w:eastAsia="Wingdings" w:hAnsi="Arial" w:cs="Arial"/>
          <w:noProof/>
          <w:sz w:val="20"/>
          <w:szCs w:val="20"/>
        </w:rPr>
      </w:pPr>
    </w:p>
    <w:p w14:paraId="209D9D4B" w14:textId="045FC517" w:rsidR="005D1B05" w:rsidRPr="001518B0" w:rsidRDefault="005D1B05"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Urna postavka </w:t>
      </w:r>
      <w:r w:rsidR="009B4DD0">
        <w:rPr>
          <w:rFonts w:ascii="Arial" w:eastAsia="Wingdings" w:hAnsi="Arial" w:cs="Arial"/>
          <w:noProof/>
          <w:sz w:val="20"/>
          <w:szCs w:val="20"/>
        </w:rPr>
        <w:t xml:space="preserve">za delavca, ki dela na operacij le del delovnega časa </w:t>
      </w:r>
      <w:r w:rsidRPr="001518B0">
        <w:rPr>
          <w:rFonts w:ascii="Arial" w:eastAsia="Wingdings" w:hAnsi="Arial" w:cs="Arial"/>
          <w:noProof/>
          <w:sz w:val="20"/>
          <w:szCs w:val="20"/>
        </w:rPr>
        <w:t>se lahko izračuna na dva načina:</w:t>
      </w:r>
    </w:p>
    <w:p w14:paraId="59A813CC" w14:textId="77777777" w:rsidR="005D1B05" w:rsidRPr="001518B0" w:rsidRDefault="005D1B05" w:rsidP="003E3DBA">
      <w:pPr>
        <w:numPr>
          <w:ilvl w:val="0"/>
          <w:numId w:val="4"/>
        </w:numPr>
        <w:spacing w:line="260" w:lineRule="exact"/>
        <w:jc w:val="both"/>
        <w:rPr>
          <w:rFonts w:ascii="Arial" w:eastAsia="Wingdings" w:hAnsi="Arial" w:cs="Arial"/>
          <w:i/>
          <w:noProof/>
          <w:sz w:val="20"/>
          <w:szCs w:val="20"/>
        </w:rPr>
      </w:pPr>
      <w:r w:rsidRPr="001518B0">
        <w:rPr>
          <w:rFonts w:ascii="Arial" w:eastAsia="Wingdings" w:hAnsi="Arial" w:cs="Arial"/>
          <w:noProof/>
          <w:sz w:val="20"/>
          <w:szCs w:val="20"/>
        </w:rPr>
        <w:t xml:space="preserve"> na podlagi normativnega izračuna tako, da se upošteva povprečni mesečni fond ur</w:t>
      </w:r>
      <w:r w:rsidR="00572A3E" w:rsidRPr="001518B0">
        <w:rPr>
          <w:rFonts w:ascii="Arial" w:eastAsia="Wingdings" w:hAnsi="Arial" w:cs="Arial"/>
          <w:noProof/>
          <w:sz w:val="20"/>
          <w:szCs w:val="20"/>
        </w:rPr>
        <w:t xml:space="preserve"> (174 ur)</w:t>
      </w:r>
      <w:r w:rsidRPr="001518B0">
        <w:rPr>
          <w:rFonts w:ascii="Arial" w:eastAsia="Wingdings" w:hAnsi="Arial" w:cs="Arial"/>
          <w:noProof/>
          <w:sz w:val="20"/>
          <w:szCs w:val="20"/>
        </w:rPr>
        <w:t>,</w:t>
      </w:r>
    </w:p>
    <w:p w14:paraId="200C52E0" w14:textId="77777777" w:rsidR="005D1B05" w:rsidRPr="001518B0" w:rsidRDefault="005D1B05" w:rsidP="003E3DBA">
      <w:pPr>
        <w:numPr>
          <w:ilvl w:val="0"/>
          <w:numId w:val="4"/>
        </w:numPr>
        <w:spacing w:line="260" w:lineRule="exact"/>
        <w:jc w:val="both"/>
        <w:rPr>
          <w:rFonts w:ascii="Arial" w:eastAsia="Wingdings" w:hAnsi="Arial" w:cs="Arial"/>
          <w:i/>
          <w:noProof/>
          <w:sz w:val="20"/>
          <w:szCs w:val="20"/>
        </w:rPr>
      </w:pPr>
      <w:r w:rsidRPr="001518B0">
        <w:rPr>
          <w:rFonts w:ascii="Arial" w:eastAsia="Wingdings" w:hAnsi="Arial" w:cs="Arial"/>
          <w:noProof/>
          <w:sz w:val="20"/>
          <w:szCs w:val="20"/>
        </w:rPr>
        <w:t xml:space="preserve"> ali na podlagi dejansko opravljenih ur v posameznem mesecu. </w:t>
      </w:r>
    </w:p>
    <w:p w14:paraId="13D42615" w14:textId="77777777" w:rsidR="005D1B05" w:rsidRPr="001518B0" w:rsidRDefault="005D1B05"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Število ur ne sme presegati omejitev, ki jih določa nacionalna zakonodaja</w:t>
      </w:r>
      <w:r w:rsidR="002F4B3B" w:rsidRPr="001518B0">
        <w:rPr>
          <w:rFonts w:ascii="Arial" w:eastAsia="Wingdings" w:hAnsi="Arial" w:cs="Arial"/>
          <w:noProof/>
          <w:sz w:val="20"/>
          <w:szCs w:val="20"/>
        </w:rPr>
        <w:t xml:space="preserve"> </w:t>
      </w:r>
      <w:r w:rsidR="001E1F49" w:rsidRPr="001518B0">
        <w:rPr>
          <w:rFonts w:ascii="Arial" w:eastAsia="Wingdings" w:hAnsi="Arial" w:cs="Arial"/>
          <w:noProof/>
          <w:sz w:val="20"/>
          <w:szCs w:val="20"/>
        </w:rPr>
        <w:t>(i</w:t>
      </w:r>
      <w:r w:rsidR="002F4B3B" w:rsidRPr="001518B0">
        <w:rPr>
          <w:rFonts w:ascii="Arial" w:eastAsia="Wingdings" w:hAnsi="Arial" w:cs="Arial"/>
          <w:noProof/>
          <w:sz w:val="20"/>
          <w:szCs w:val="20"/>
        </w:rPr>
        <w:t>zjema od tega pravila je dopolnilno delo v skladu z zakonom</w:t>
      </w:r>
      <w:r w:rsidR="002B3E30" w:rsidRPr="001518B0">
        <w:rPr>
          <w:rFonts w:ascii="Arial" w:eastAsia="Wingdings" w:hAnsi="Arial" w:cs="Arial"/>
          <w:noProof/>
          <w:sz w:val="20"/>
          <w:szCs w:val="20"/>
        </w:rPr>
        <w:t xml:space="preserve"> </w:t>
      </w:r>
      <w:r w:rsidR="002F4B3B" w:rsidRPr="001518B0">
        <w:rPr>
          <w:rFonts w:ascii="Arial" w:eastAsia="Wingdings" w:hAnsi="Arial" w:cs="Arial"/>
          <w:noProof/>
          <w:sz w:val="20"/>
          <w:szCs w:val="20"/>
        </w:rPr>
        <w:t>o visokem šolstvu</w:t>
      </w:r>
      <w:r w:rsidR="001E1F49" w:rsidRPr="001518B0">
        <w:rPr>
          <w:rFonts w:ascii="Arial" w:eastAsia="Wingdings" w:hAnsi="Arial" w:cs="Arial"/>
          <w:noProof/>
          <w:sz w:val="20"/>
          <w:szCs w:val="20"/>
        </w:rPr>
        <w:t>)</w:t>
      </w:r>
      <w:r w:rsidR="002F4B3B" w:rsidRPr="001518B0">
        <w:rPr>
          <w:rFonts w:ascii="Arial" w:eastAsia="Wingdings" w:hAnsi="Arial" w:cs="Arial"/>
          <w:noProof/>
          <w:sz w:val="20"/>
          <w:szCs w:val="20"/>
        </w:rPr>
        <w:t>.</w:t>
      </w:r>
    </w:p>
    <w:p w14:paraId="4CC5AAC7" w14:textId="77777777" w:rsidR="005D1B05" w:rsidRPr="001518B0" w:rsidRDefault="005D1B05" w:rsidP="003E3DBA">
      <w:pPr>
        <w:pStyle w:val="style5"/>
        <w:spacing w:line="260" w:lineRule="exact"/>
        <w:ind w:left="0"/>
        <w:rPr>
          <w:rFonts w:ascii="Arial" w:hAnsi="Arial"/>
          <w:sz w:val="20"/>
          <w:szCs w:val="20"/>
        </w:rPr>
      </w:pPr>
    </w:p>
    <w:p w14:paraId="56356224" w14:textId="77777777" w:rsidR="005D1B05" w:rsidRPr="001518B0" w:rsidRDefault="005D1B05" w:rsidP="003E3DBA">
      <w:pPr>
        <w:pStyle w:val="style5"/>
        <w:spacing w:line="260" w:lineRule="exact"/>
        <w:ind w:left="0"/>
        <w:rPr>
          <w:rFonts w:ascii="Arial" w:hAnsi="Arial"/>
          <w:sz w:val="20"/>
          <w:szCs w:val="20"/>
        </w:rPr>
      </w:pPr>
      <w:r w:rsidRPr="001518B0">
        <w:rPr>
          <w:rFonts w:ascii="Arial" w:hAnsi="Arial"/>
          <w:sz w:val="20"/>
          <w:szCs w:val="20"/>
        </w:rPr>
        <w:t xml:space="preserve">Upravičeni stroški </w:t>
      </w:r>
      <w:r w:rsidR="00682A6F" w:rsidRPr="001518B0">
        <w:rPr>
          <w:rFonts w:ascii="Arial" w:hAnsi="Arial"/>
          <w:sz w:val="20"/>
          <w:szCs w:val="20"/>
        </w:rPr>
        <w:t xml:space="preserve">lahko </w:t>
      </w:r>
      <w:r w:rsidRPr="001518B0">
        <w:rPr>
          <w:rFonts w:ascii="Arial" w:hAnsi="Arial"/>
          <w:sz w:val="20"/>
          <w:szCs w:val="20"/>
        </w:rPr>
        <w:t>zajemajo:</w:t>
      </w:r>
    </w:p>
    <w:p w14:paraId="5902F4B7" w14:textId="77777777" w:rsidR="00534B66" w:rsidRPr="001518B0" w:rsidRDefault="00534B66" w:rsidP="003E3DBA">
      <w:pPr>
        <w:pStyle w:val="style1"/>
        <w:numPr>
          <w:ilvl w:val="0"/>
          <w:numId w:val="21"/>
        </w:numPr>
        <w:spacing w:line="260" w:lineRule="exact"/>
        <w:rPr>
          <w:rFonts w:ascii="Arial" w:hAnsi="Arial"/>
          <w:sz w:val="20"/>
          <w:szCs w:val="20"/>
        </w:rPr>
      </w:pPr>
      <w:r w:rsidRPr="001518B0">
        <w:rPr>
          <w:rFonts w:ascii="Arial" w:hAnsi="Arial"/>
          <w:sz w:val="20"/>
          <w:szCs w:val="20"/>
        </w:rPr>
        <w:t xml:space="preserve">plače </w:t>
      </w:r>
      <w:r w:rsidR="003D4F33" w:rsidRPr="001518B0">
        <w:rPr>
          <w:rFonts w:ascii="Arial" w:hAnsi="Arial"/>
          <w:sz w:val="20"/>
          <w:szCs w:val="20"/>
        </w:rPr>
        <w:t>in dodatk</w:t>
      </w:r>
      <w:r w:rsidR="0043181C" w:rsidRPr="001518B0">
        <w:rPr>
          <w:rFonts w:ascii="Arial" w:hAnsi="Arial"/>
          <w:sz w:val="20"/>
          <w:szCs w:val="20"/>
        </w:rPr>
        <w:t>e</w:t>
      </w:r>
      <w:r w:rsidR="003D4F33" w:rsidRPr="001518B0">
        <w:rPr>
          <w:rFonts w:ascii="Arial" w:hAnsi="Arial"/>
          <w:sz w:val="20"/>
          <w:szCs w:val="20"/>
        </w:rPr>
        <w:t xml:space="preserve"> </w:t>
      </w:r>
      <w:r w:rsidRPr="001518B0">
        <w:rPr>
          <w:rFonts w:ascii="Arial" w:hAnsi="Arial"/>
          <w:sz w:val="20"/>
          <w:szCs w:val="20"/>
        </w:rPr>
        <w:t>z vsemi pripadajočimi davki in prispevki delavca in delodajalca – v celoti ali pa v deležu dela na operaciji;</w:t>
      </w:r>
    </w:p>
    <w:p w14:paraId="6172F110" w14:textId="77777777" w:rsidR="00534B66" w:rsidRPr="001518B0" w:rsidRDefault="00534B66" w:rsidP="003E3DBA">
      <w:pPr>
        <w:pStyle w:val="style1"/>
        <w:numPr>
          <w:ilvl w:val="0"/>
          <w:numId w:val="21"/>
        </w:numPr>
        <w:spacing w:line="260" w:lineRule="exact"/>
        <w:rPr>
          <w:rFonts w:ascii="Arial" w:hAnsi="Arial"/>
          <w:sz w:val="20"/>
          <w:szCs w:val="20"/>
        </w:rPr>
      </w:pPr>
      <w:r w:rsidRPr="001518B0">
        <w:rPr>
          <w:rFonts w:ascii="Arial" w:hAnsi="Arial"/>
          <w:sz w:val="20"/>
          <w:szCs w:val="20"/>
        </w:rPr>
        <w:t xml:space="preserve">povračila stroškov v zvezi z delom (prehrana med </w:t>
      </w:r>
      <w:r w:rsidR="006E6943" w:rsidRPr="001518B0">
        <w:rPr>
          <w:rFonts w:ascii="Arial" w:hAnsi="Arial"/>
          <w:sz w:val="20"/>
          <w:szCs w:val="20"/>
        </w:rPr>
        <w:t>delom, prevoz na delo in z dela</w:t>
      </w:r>
      <w:r w:rsidRPr="001518B0">
        <w:rPr>
          <w:rFonts w:ascii="Arial" w:hAnsi="Arial"/>
          <w:sz w:val="20"/>
          <w:szCs w:val="20"/>
        </w:rPr>
        <w:t>) – v celoti ali pa v deležu dela na operaciji;</w:t>
      </w:r>
    </w:p>
    <w:p w14:paraId="1196D1D3" w14:textId="77A7B26B" w:rsidR="00534B66" w:rsidRPr="001518B0" w:rsidRDefault="00534B66" w:rsidP="003E3DBA">
      <w:pPr>
        <w:pStyle w:val="style1"/>
        <w:numPr>
          <w:ilvl w:val="0"/>
          <w:numId w:val="21"/>
        </w:numPr>
        <w:spacing w:line="260" w:lineRule="exact"/>
        <w:rPr>
          <w:rFonts w:ascii="Arial" w:hAnsi="Arial"/>
          <w:sz w:val="20"/>
          <w:szCs w:val="20"/>
        </w:rPr>
      </w:pPr>
      <w:r w:rsidRPr="001518B0">
        <w:rPr>
          <w:rFonts w:ascii="Arial" w:hAnsi="Arial"/>
          <w:color w:val="auto"/>
          <w:sz w:val="20"/>
          <w:szCs w:val="20"/>
        </w:rPr>
        <w:t>povračila in nadomestila</w:t>
      </w:r>
      <w:r w:rsidRPr="001518B0">
        <w:rPr>
          <w:rFonts w:ascii="Arial" w:hAnsi="Arial"/>
          <w:sz w:val="20"/>
          <w:szCs w:val="20"/>
        </w:rPr>
        <w:t xml:space="preserve"> (npr. boleznine do </w:t>
      </w:r>
      <w:r w:rsidR="0033621B" w:rsidRPr="001518B0">
        <w:rPr>
          <w:rFonts w:ascii="Arial" w:hAnsi="Arial"/>
          <w:sz w:val="20"/>
          <w:szCs w:val="20"/>
        </w:rPr>
        <w:t xml:space="preserve">20 </w:t>
      </w:r>
      <w:r w:rsidRPr="001518B0">
        <w:rPr>
          <w:rFonts w:ascii="Arial" w:hAnsi="Arial"/>
          <w:sz w:val="20"/>
          <w:szCs w:val="20"/>
        </w:rPr>
        <w:t xml:space="preserve">dni), če delodajalec ne povrne stroškov dela iz drugih </w:t>
      </w:r>
      <w:r w:rsidR="00762D06" w:rsidRPr="001518B0">
        <w:rPr>
          <w:rFonts w:ascii="Arial" w:hAnsi="Arial"/>
          <w:sz w:val="20"/>
          <w:szCs w:val="20"/>
        </w:rPr>
        <w:t xml:space="preserve">javnih </w:t>
      </w:r>
      <w:r w:rsidRPr="001518B0">
        <w:rPr>
          <w:rFonts w:ascii="Arial" w:hAnsi="Arial"/>
          <w:sz w:val="20"/>
          <w:szCs w:val="20"/>
        </w:rPr>
        <w:t>virov</w:t>
      </w:r>
      <w:r w:rsidR="00463577" w:rsidRPr="001518B0">
        <w:rPr>
          <w:rFonts w:ascii="Arial" w:hAnsi="Arial"/>
          <w:sz w:val="20"/>
          <w:szCs w:val="20"/>
        </w:rPr>
        <w:t xml:space="preserve"> (kadar je upravičenec neposredni proračunski uporabnik, je refundacija</w:t>
      </w:r>
      <w:r w:rsidR="00F92CC1" w:rsidRPr="001518B0">
        <w:rPr>
          <w:rFonts w:ascii="Arial" w:hAnsi="Arial"/>
          <w:sz w:val="20"/>
          <w:szCs w:val="20"/>
        </w:rPr>
        <w:t xml:space="preserve"> npr.</w:t>
      </w:r>
      <w:r w:rsidR="00463577" w:rsidRPr="001518B0">
        <w:rPr>
          <w:rFonts w:ascii="Arial" w:hAnsi="Arial"/>
          <w:sz w:val="20"/>
          <w:szCs w:val="20"/>
        </w:rPr>
        <w:t xml:space="preserve"> boleznine upravičen strošek)</w:t>
      </w:r>
      <w:r w:rsidRPr="001518B0">
        <w:rPr>
          <w:rFonts w:ascii="Arial" w:hAnsi="Arial"/>
          <w:sz w:val="20"/>
          <w:szCs w:val="20"/>
        </w:rPr>
        <w:t xml:space="preserve">; </w:t>
      </w:r>
    </w:p>
    <w:p w14:paraId="61FC4B6A" w14:textId="77777777" w:rsidR="00534B66" w:rsidRPr="001518B0" w:rsidRDefault="00534B66" w:rsidP="003E3DBA">
      <w:pPr>
        <w:numPr>
          <w:ilvl w:val="0"/>
          <w:numId w:val="21"/>
        </w:numPr>
        <w:spacing w:line="260" w:lineRule="exact"/>
        <w:jc w:val="both"/>
        <w:rPr>
          <w:rFonts w:ascii="Arial" w:hAnsi="Arial" w:cs="Arial"/>
          <w:sz w:val="20"/>
          <w:szCs w:val="20"/>
        </w:rPr>
      </w:pPr>
      <w:r w:rsidRPr="001518B0">
        <w:rPr>
          <w:rFonts w:ascii="Arial" w:hAnsi="Arial" w:cs="Arial"/>
          <w:sz w:val="20"/>
          <w:szCs w:val="20"/>
        </w:rPr>
        <w:t>drug</w:t>
      </w:r>
      <w:r w:rsidR="0043181C" w:rsidRPr="001518B0">
        <w:rPr>
          <w:rFonts w:ascii="Arial" w:hAnsi="Arial" w:cs="Arial"/>
          <w:sz w:val="20"/>
          <w:szCs w:val="20"/>
        </w:rPr>
        <w:t>e osebne prejemke</w:t>
      </w:r>
      <w:r w:rsidRPr="001518B0">
        <w:rPr>
          <w:rFonts w:ascii="Arial" w:hAnsi="Arial" w:cs="Arial"/>
          <w:sz w:val="20"/>
          <w:szCs w:val="20"/>
        </w:rPr>
        <w:t xml:space="preserve"> v skladu z veljavno zakonodajo (regres za letni dopust, odpravnine</w:t>
      </w:r>
      <w:r w:rsidR="00AB2CCA" w:rsidRPr="001518B0">
        <w:rPr>
          <w:rFonts w:ascii="Arial" w:hAnsi="Arial" w:cs="Arial"/>
          <w:sz w:val="20"/>
          <w:szCs w:val="20"/>
        </w:rPr>
        <w:t xml:space="preserve"> v skladu z 79. členom </w:t>
      </w:r>
      <w:r w:rsidR="00301468" w:rsidRPr="001518B0">
        <w:rPr>
          <w:rFonts w:ascii="Arial" w:hAnsi="Arial" w:cs="Arial"/>
          <w:sz w:val="20"/>
          <w:szCs w:val="20"/>
        </w:rPr>
        <w:t>ZDR-1</w:t>
      </w:r>
      <w:r w:rsidRPr="001518B0">
        <w:rPr>
          <w:rFonts w:ascii="Arial" w:hAnsi="Arial" w:cs="Arial"/>
          <w:sz w:val="20"/>
          <w:szCs w:val="20"/>
        </w:rPr>
        <w:t xml:space="preserve"> ipd., v primeru delnega dela na </w:t>
      </w:r>
      <w:r w:rsidR="00301468" w:rsidRPr="001518B0">
        <w:rPr>
          <w:rFonts w:ascii="Arial" w:hAnsi="Arial" w:cs="Arial"/>
          <w:sz w:val="20"/>
          <w:szCs w:val="20"/>
        </w:rPr>
        <w:t xml:space="preserve">operaciji </w:t>
      </w:r>
      <w:r w:rsidRPr="001518B0">
        <w:rPr>
          <w:rFonts w:ascii="Arial" w:hAnsi="Arial" w:cs="Arial"/>
          <w:sz w:val="20"/>
          <w:szCs w:val="20"/>
        </w:rPr>
        <w:t>v sorazmernem deležu);</w:t>
      </w:r>
    </w:p>
    <w:p w14:paraId="26E61174" w14:textId="77777777" w:rsidR="009E20FB" w:rsidRPr="001518B0" w:rsidRDefault="009E20FB" w:rsidP="003E3DBA">
      <w:pPr>
        <w:numPr>
          <w:ilvl w:val="0"/>
          <w:numId w:val="21"/>
        </w:numPr>
        <w:spacing w:line="260" w:lineRule="exact"/>
        <w:jc w:val="both"/>
        <w:rPr>
          <w:rFonts w:ascii="Arial" w:hAnsi="Arial" w:cs="Arial"/>
          <w:sz w:val="20"/>
          <w:szCs w:val="20"/>
        </w:rPr>
      </w:pPr>
      <w:r w:rsidRPr="001518B0">
        <w:rPr>
          <w:rFonts w:ascii="Arial" w:hAnsi="Arial" w:cs="Arial"/>
          <w:sz w:val="20"/>
          <w:szCs w:val="20"/>
        </w:rPr>
        <w:t>jubilejne nagrade v skladu z veljavno zakonodajo</w:t>
      </w:r>
      <w:r w:rsidR="00284BD2" w:rsidRPr="001518B0">
        <w:rPr>
          <w:rFonts w:ascii="Arial" w:hAnsi="Arial" w:cs="Arial"/>
          <w:sz w:val="20"/>
          <w:szCs w:val="20"/>
        </w:rPr>
        <w:t xml:space="preserve"> (če je za delodajalca zakonsko obvezno, v primeru delnega dela na operaciji v sorazmernem deležu);</w:t>
      </w:r>
    </w:p>
    <w:p w14:paraId="633850DA" w14:textId="77777777" w:rsidR="00534B66" w:rsidRPr="001518B0" w:rsidRDefault="00534B66" w:rsidP="003E3DBA">
      <w:pPr>
        <w:pStyle w:val="style1"/>
        <w:numPr>
          <w:ilvl w:val="0"/>
          <w:numId w:val="21"/>
        </w:numPr>
        <w:spacing w:line="260" w:lineRule="exact"/>
        <w:rPr>
          <w:rFonts w:ascii="Arial" w:hAnsi="Arial"/>
          <w:bCs/>
          <w:sz w:val="20"/>
          <w:szCs w:val="20"/>
        </w:rPr>
      </w:pPr>
      <w:r w:rsidRPr="001518B0">
        <w:rPr>
          <w:rFonts w:ascii="Arial" w:hAnsi="Arial"/>
          <w:color w:val="auto"/>
          <w:sz w:val="20"/>
          <w:szCs w:val="20"/>
        </w:rPr>
        <w:t>premije kolektivnega dodatnega pokojninskega zavarovanja (če je za delodajalca</w:t>
      </w:r>
      <w:r w:rsidRPr="001518B0">
        <w:rPr>
          <w:rFonts w:ascii="Arial" w:hAnsi="Arial"/>
          <w:sz w:val="20"/>
          <w:szCs w:val="20"/>
        </w:rPr>
        <w:t xml:space="preserve"> zakonsko obvezno</w:t>
      </w:r>
      <w:r w:rsidR="00F92CC1" w:rsidRPr="001518B0">
        <w:rPr>
          <w:rFonts w:ascii="Arial" w:hAnsi="Arial"/>
          <w:sz w:val="20"/>
          <w:szCs w:val="20"/>
        </w:rPr>
        <w:t>);</w:t>
      </w:r>
    </w:p>
    <w:p w14:paraId="0282A081" w14:textId="77777777" w:rsidR="00F92CC1" w:rsidRPr="001518B0" w:rsidRDefault="00F92CC1" w:rsidP="003E3DBA">
      <w:pPr>
        <w:pStyle w:val="style1"/>
        <w:numPr>
          <w:ilvl w:val="0"/>
          <w:numId w:val="21"/>
        </w:numPr>
        <w:spacing w:line="260" w:lineRule="exact"/>
        <w:rPr>
          <w:rFonts w:ascii="Arial" w:hAnsi="Arial"/>
          <w:bCs/>
          <w:sz w:val="20"/>
          <w:szCs w:val="20"/>
        </w:rPr>
      </w:pPr>
      <w:r w:rsidRPr="001518B0">
        <w:rPr>
          <w:rFonts w:ascii="Arial" w:hAnsi="Arial"/>
          <w:color w:val="auto"/>
          <w:sz w:val="20"/>
          <w:szCs w:val="20"/>
        </w:rPr>
        <w:t>nadurno delo v skladu z zakonodajo, ki ureja delovna razmerja</w:t>
      </w:r>
      <w:r w:rsidRPr="001518B0">
        <w:rPr>
          <w:rFonts w:ascii="Arial" w:hAnsi="Arial"/>
          <w:sz w:val="20"/>
          <w:szCs w:val="20"/>
        </w:rPr>
        <w:t>.</w:t>
      </w:r>
    </w:p>
    <w:p w14:paraId="7D2F7F36" w14:textId="77777777" w:rsidR="005D1B05" w:rsidRPr="001518B0" w:rsidRDefault="005D1B05" w:rsidP="003E3DBA">
      <w:pPr>
        <w:pStyle w:val="style1"/>
        <w:numPr>
          <w:ilvl w:val="0"/>
          <w:numId w:val="0"/>
        </w:numPr>
        <w:spacing w:line="260" w:lineRule="exact"/>
        <w:rPr>
          <w:rFonts w:ascii="Arial" w:hAnsi="Arial"/>
          <w:sz w:val="20"/>
          <w:szCs w:val="20"/>
        </w:rPr>
      </w:pPr>
      <w:r w:rsidRPr="001518B0">
        <w:rPr>
          <w:rFonts w:ascii="Arial" w:hAnsi="Arial"/>
          <w:sz w:val="20"/>
          <w:szCs w:val="20"/>
        </w:rPr>
        <w:lastRenderedPageBreak/>
        <w:t>Stroški, ki niso upravičeni do sofinanciranja, so:</w:t>
      </w:r>
    </w:p>
    <w:p w14:paraId="223032CE" w14:textId="77777777" w:rsidR="00534B66"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prispevki za druge zavarovalne premije, ki niso zakonsko določene, kot npr. življenjska, nezgodna in druga zavarovanja, drugo dodatno zdravstveno in pokojninsko zavarovanje, prostovoljno zavarovanje;</w:t>
      </w:r>
    </w:p>
    <w:p w14:paraId="2E19C9CD" w14:textId="7774B29F" w:rsidR="00534B66"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odpravnine</w:t>
      </w:r>
      <w:r w:rsidR="003C087E" w:rsidRPr="001518B0">
        <w:rPr>
          <w:rFonts w:ascii="Arial" w:hAnsi="Arial"/>
          <w:sz w:val="20"/>
          <w:szCs w:val="20"/>
        </w:rPr>
        <w:t>;</w:t>
      </w:r>
      <w:r w:rsidRPr="001518B0">
        <w:rPr>
          <w:rFonts w:ascii="Arial" w:hAnsi="Arial"/>
          <w:sz w:val="20"/>
          <w:szCs w:val="20"/>
        </w:rPr>
        <w:t xml:space="preserve"> </w:t>
      </w:r>
    </w:p>
    <w:p w14:paraId="2E5F8375" w14:textId="77777777" w:rsidR="00534B66"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solidarnostne pomoči;</w:t>
      </w:r>
    </w:p>
    <w:p w14:paraId="2142EC02" w14:textId="77777777" w:rsidR="00534B66"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različne bonitete;</w:t>
      </w:r>
    </w:p>
    <w:p w14:paraId="1F64CDAA" w14:textId="77777777" w:rsidR="00534B66"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letne stimulacije in druge nagrade;</w:t>
      </w:r>
    </w:p>
    <w:p w14:paraId="6277DC77" w14:textId="52F5726D" w:rsidR="0033621B" w:rsidRPr="001518B0" w:rsidRDefault="00534B66" w:rsidP="003E3DBA">
      <w:pPr>
        <w:pStyle w:val="style1"/>
        <w:numPr>
          <w:ilvl w:val="0"/>
          <w:numId w:val="22"/>
        </w:numPr>
        <w:spacing w:line="260" w:lineRule="exact"/>
        <w:rPr>
          <w:rFonts w:ascii="Arial" w:hAnsi="Arial"/>
          <w:sz w:val="20"/>
          <w:szCs w:val="20"/>
        </w:rPr>
      </w:pPr>
      <w:r w:rsidRPr="001518B0">
        <w:rPr>
          <w:rFonts w:ascii="Arial" w:hAnsi="Arial"/>
          <w:sz w:val="20"/>
          <w:szCs w:val="20"/>
        </w:rPr>
        <w:t>jubilejne nagrade</w:t>
      </w:r>
      <w:r w:rsidR="003C087E" w:rsidRPr="001518B0">
        <w:rPr>
          <w:rFonts w:ascii="Arial" w:hAnsi="Arial"/>
          <w:sz w:val="20"/>
          <w:szCs w:val="20"/>
        </w:rPr>
        <w:t>;</w:t>
      </w:r>
    </w:p>
    <w:p w14:paraId="7932AA6D" w14:textId="47416A6F" w:rsidR="005D1B05" w:rsidRPr="001518B0" w:rsidRDefault="0033621B" w:rsidP="003E3DBA">
      <w:pPr>
        <w:pStyle w:val="style1"/>
        <w:numPr>
          <w:ilvl w:val="0"/>
          <w:numId w:val="22"/>
        </w:numPr>
        <w:spacing w:line="260" w:lineRule="exact"/>
        <w:rPr>
          <w:rFonts w:ascii="Arial" w:hAnsi="Arial"/>
          <w:sz w:val="20"/>
          <w:szCs w:val="20"/>
        </w:rPr>
      </w:pPr>
      <w:r w:rsidRPr="001518B0">
        <w:rPr>
          <w:rFonts w:ascii="Arial" w:hAnsi="Arial"/>
          <w:sz w:val="20"/>
          <w:szCs w:val="20"/>
        </w:rPr>
        <w:t>članarine v stanovskih združenjih in zbornicah, vključno s članarinami v sindikalnih združenjih</w:t>
      </w:r>
      <w:r w:rsidR="00534B66" w:rsidRPr="001518B0">
        <w:rPr>
          <w:rFonts w:ascii="Arial" w:hAnsi="Arial"/>
          <w:sz w:val="20"/>
          <w:szCs w:val="20"/>
        </w:rPr>
        <w:t>.</w:t>
      </w:r>
    </w:p>
    <w:p w14:paraId="27C1163A" w14:textId="77777777" w:rsidR="00963D3B" w:rsidRPr="001518B0" w:rsidRDefault="00963D3B" w:rsidP="003E3DBA">
      <w:pPr>
        <w:spacing w:line="260" w:lineRule="exact"/>
        <w:ind w:left="720"/>
        <w:jc w:val="both"/>
        <w:rPr>
          <w:rFonts w:ascii="Arial" w:hAnsi="Arial" w:cs="Arial"/>
          <w:bCs/>
          <w:sz w:val="20"/>
          <w:szCs w:val="20"/>
        </w:rPr>
      </w:pPr>
    </w:p>
    <w:p w14:paraId="357E8803" w14:textId="77777777" w:rsidR="005D1B05" w:rsidRPr="001518B0" w:rsidRDefault="005D1B05" w:rsidP="003E3DBA">
      <w:pPr>
        <w:pStyle w:val="style5"/>
        <w:spacing w:line="260" w:lineRule="exact"/>
        <w:ind w:left="0"/>
        <w:rPr>
          <w:rFonts w:ascii="Arial" w:hAnsi="Arial"/>
          <w:b/>
          <w:sz w:val="20"/>
          <w:szCs w:val="20"/>
        </w:rPr>
      </w:pPr>
      <w:r w:rsidRPr="001518B0">
        <w:rPr>
          <w:rFonts w:ascii="Arial" w:hAnsi="Arial"/>
          <w:b/>
          <w:sz w:val="20"/>
          <w:szCs w:val="20"/>
        </w:rPr>
        <w:t>Dokazila:</w:t>
      </w:r>
    </w:p>
    <w:p w14:paraId="5234A5DE" w14:textId="77777777" w:rsidR="00534B66" w:rsidRPr="001518B0" w:rsidRDefault="00534B66" w:rsidP="003E3DBA">
      <w:pPr>
        <w:pStyle w:val="style5"/>
        <w:numPr>
          <w:ilvl w:val="0"/>
          <w:numId w:val="23"/>
        </w:numPr>
        <w:spacing w:line="260" w:lineRule="exact"/>
        <w:jc w:val="both"/>
        <w:rPr>
          <w:rFonts w:ascii="Arial" w:hAnsi="Arial"/>
          <w:color w:val="000000"/>
          <w:sz w:val="20"/>
          <w:szCs w:val="20"/>
        </w:rPr>
      </w:pPr>
      <w:r w:rsidRPr="001518B0">
        <w:rPr>
          <w:rFonts w:ascii="Arial" w:hAnsi="Arial"/>
          <w:color w:val="000000"/>
          <w:sz w:val="20"/>
          <w:szCs w:val="20"/>
        </w:rPr>
        <w:t xml:space="preserve">dokumentacija v postopku javnega natečaja oziroma postopka </w:t>
      </w:r>
      <w:r w:rsidR="00572A3E" w:rsidRPr="001518B0">
        <w:rPr>
          <w:rFonts w:ascii="Arial" w:hAnsi="Arial"/>
          <w:color w:val="000000"/>
          <w:sz w:val="20"/>
          <w:szCs w:val="20"/>
        </w:rPr>
        <w:t>v skladu z veljavno zakonodajo</w:t>
      </w:r>
      <w:r w:rsidRPr="001518B0">
        <w:rPr>
          <w:rFonts w:ascii="Arial" w:hAnsi="Arial"/>
          <w:color w:val="000000"/>
          <w:sz w:val="20"/>
          <w:szCs w:val="20"/>
        </w:rPr>
        <w:t xml:space="preserve"> (v primeru novih zaposlitev za operacijo v javnem sektorju); </w:t>
      </w:r>
    </w:p>
    <w:p w14:paraId="48CC1A21" w14:textId="77777777" w:rsidR="00534B66" w:rsidRPr="001518B0" w:rsidRDefault="00301468" w:rsidP="003E3DBA">
      <w:pPr>
        <w:pStyle w:val="style1"/>
        <w:numPr>
          <w:ilvl w:val="0"/>
          <w:numId w:val="23"/>
        </w:numPr>
        <w:spacing w:line="260" w:lineRule="exact"/>
        <w:rPr>
          <w:rFonts w:ascii="Arial" w:hAnsi="Arial"/>
          <w:sz w:val="20"/>
          <w:szCs w:val="20"/>
        </w:rPr>
      </w:pPr>
      <w:r w:rsidRPr="001518B0">
        <w:rPr>
          <w:rFonts w:ascii="Arial" w:hAnsi="Arial"/>
          <w:sz w:val="20"/>
          <w:szCs w:val="20"/>
        </w:rPr>
        <w:t>pogodba</w:t>
      </w:r>
      <w:r w:rsidR="00534B66" w:rsidRPr="001518B0">
        <w:rPr>
          <w:rFonts w:ascii="Arial" w:hAnsi="Arial"/>
          <w:sz w:val="20"/>
          <w:szCs w:val="20"/>
        </w:rPr>
        <w:t xml:space="preserve"> o zaposlitvi </w:t>
      </w:r>
      <w:r w:rsidRPr="001518B0">
        <w:rPr>
          <w:rFonts w:ascii="Arial" w:hAnsi="Arial"/>
          <w:sz w:val="20"/>
          <w:szCs w:val="20"/>
        </w:rPr>
        <w:t xml:space="preserve">IN </w:t>
      </w:r>
      <w:r w:rsidR="00534B66" w:rsidRPr="001518B0">
        <w:rPr>
          <w:rFonts w:ascii="Arial" w:hAnsi="Arial"/>
          <w:sz w:val="20"/>
          <w:szCs w:val="20"/>
        </w:rPr>
        <w:t>drug pravni akt</w:t>
      </w:r>
      <w:r w:rsidR="00110759" w:rsidRPr="001518B0">
        <w:rPr>
          <w:rFonts w:ascii="Arial" w:hAnsi="Arial"/>
          <w:sz w:val="20"/>
          <w:szCs w:val="20"/>
        </w:rPr>
        <w:t xml:space="preserve"> (</w:t>
      </w:r>
      <w:r w:rsidR="00AA0427" w:rsidRPr="001518B0">
        <w:rPr>
          <w:rFonts w:ascii="Arial" w:hAnsi="Arial"/>
          <w:sz w:val="20"/>
          <w:szCs w:val="20"/>
        </w:rPr>
        <w:t xml:space="preserve">npr. aneks k pogodbi, </w:t>
      </w:r>
      <w:r w:rsidR="00110759" w:rsidRPr="001518B0">
        <w:rPr>
          <w:rFonts w:ascii="Arial" w:hAnsi="Arial"/>
          <w:sz w:val="20"/>
          <w:szCs w:val="20"/>
        </w:rPr>
        <w:t>kadar to ni opredeljeno v pogodbi o zaposlitvi)</w:t>
      </w:r>
      <w:r w:rsidR="00534B66" w:rsidRPr="001518B0">
        <w:rPr>
          <w:rFonts w:ascii="Arial" w:hAnsi="Arial"/>
          <w:sz w:val="20"/>
          <w:szCs w:val="20"/>
        </w:rPr>
        <w:t xml:space="preserve">, s katerim je zaposlena oseba razporejena na delo na operaciji (ob prvem zahtevku za izplačilo </w:t>
      </w:r>
      <w:r w:rsidR="00E74621" w:rsidRPr="001518B0">
        <w:rPr>
          <w:rFonts w:ascii="Arial" w:hAnsi="Arial"/>
          <w:sz w:val="20"/>
          <w:szCs w:val="20"/>
        </w:rPr>
        <w:t xml:space="preserve">in </w:t>
      </w:r>
      <w:r w:rsidR="00534B66" w:rsidRPr="001518B0">
        <w:rPr>
          <w:rFonts w:ascii="Arial" w:hAnsi="Arial"/>
          <w:sz w:val="20"/>
          <w:szCs w:val="20"/>
        </w:rPr>
        <w:t>ko pride do spremembe);</w:t>
      </w:r>
    </w:p>
    <w:p w14:paraId="59132DB7" w14:textId="77777777" w:rsidR="00534B66" w:rsidRPr="001518B0" w:rsidRDefault="00534B66" w:rsidP="003E3DBA">
      <w:pPr>
        <w:pStyle w:val="style1"/>
        <w:numPr>
          <w:ilvl w:val="0"/>
          <w:numId w:val="23"/>
        </w:numPr>
        <w:spacing w:line="260" w:lineRule="exact"/>
        <w:rPr>
          <w:rFonts w:ascii="Arial" w:hAnsi="Arial"/>
          <w:sz w:val="20"/>
          <w:szCs w:val="20"/>
        </w:rPr>
      </w:pPr>
      <w:r w:rsidRPr="001518B0">
        <w:rPr>
          <w:rFonts w:ascii="Arial" w:hAnsi="Arial"/>
          <w:sz w:val="20"/>
          <w:szCs w:val="20"/>
        </w:rPr>
        <w:t>mesečn</w:t>
      </w:r>
      <w:r w:rsidR="00AA0427" w:rsidRPr="001518B0">
        <w:rPr>
          <w:rFonts w:ascii="Arial" w:hAnsi="Arial"/>
          <w:sz w:val="20"/>
          <w:szCs w:val="20"/>
        </w:rPr>
        <w:t>o</w:t>
      </w:r>
      <w:r w:rsidRPr="001518B0">
        <w:rPr>
          <w:rFonts w:ascii="Arial" w:hAnsi="Arial"/>
          <w:sz w:val="20"/>
          <w:szCs w:val="20"/>
        </w:rPr>
        <w:t xml:space="preserve"> </w:t>
      </w:r>
      <w:r w:rsidR="00AA0427" w:rsidRPr="001518B0">
        <w:rPr>
          <w:rFonts w:ascii="Arial" w:hAnsi="Arial"/>
          <w:sz w:val="20"/>
          <w:szCs w:val="20"/>
        </w:rPr>
        <w:t xml:space="preserve">poročilo </w:t>
      </w:r>
      <w:r w:rsidRPr="001518B0">
        <w:rPr>
          <w:rFonts w:ascii="Arial" w:hAnsi="Arial"/>
          <w:sz w:val="20"/>
          <w:szCs w:val="20"/>
        </w:rPr>
        <w:t>(</w:t>
      </w:r>
      <w:r w:rsidR="00463577" w:rsidRPr="001518B0">
        <w:rPr>
          <w:rFonts w:ascii="Arial" w:hAnsi="Arial"/>
          <w:sz w:val="20"/>
          <w:szCs w:val="20"/>
        </w:rPr>
        <w:t>iz poročila mora biti razviden celoten delovni čas zaposlenega na mesec, vključno z odsotnostmi</w:t>
      </w:r>
      <w:r w:rsidR="00110759" w:rsidRPr="001518B0">
        <w:rPr>
          <w:rFonts w:ascii="Arial" w:hAnsi="Arial"/>
          <w:sz w:val="20"/>
          <w:szCs w:val="20"/>
        </w:rPr>
        <w:t>)</w:t>
      </w:r>
      <w:r w:rsidR="00AA0427" w:rsidRPr="001518B0">
        <w:rPr>
          <w:rFonts w:ascii="Arial" w:hAnsi="Arial"/>
          <w:sz w:val="20"/>
          <w:szCs w:val="20"/>
        </w:rPr>
        <w:t xml:space="preserve">, če </w:t>
      </w:r>
      <w:r w:rsidRPr="001518B0">
        <w:rPr>
          <w:rFonts w:ascii="Arial" w:hAnsi="Arial"/>
          <w:sz w:val="20"/>
          <w:szCs w:val="20"/>
        </w:rPr>
        <w:t xml:space="preserve">zaposleni opravlja delo na več </w:t>
      </w:r>
      <w:r w:rsidR="00195E1F" w:rsidRPr="001518B0">
        <w:rPr>
          <w:rFonts w:ascii="Arial" w:hAnsi="Arial"/>
          <w:sz w:val="20"/>
          <w:szCs w:val="20"/>
        </w:rPr>
        <w:t>operacijah</w:t>
      </w:r>
      <w:r w:rsidRPr="001518B0">
        <w:rPr>
          <w:rFonts w:ascii="Arial" w:hAnsi="Arial"/>
          <w:sz w:val="20"/>
          <w:szCs w:val="20"/>
        </w:rPr>
        <w:t xml:space="preserve">, izpolni skupno </w:t>
      </w:r>
      <w:r w:rsidR="00D46D83" w:rsidRPr="001518B0">
        <w:rPr>
          <w:rFonts w:ascii="Arial" w:hAnsi="Arial"/>
          <w:sz w:val="20"/>
          <w:szCs w:val="20"/>
        </w:rPr>
        <w:t xml:space="preserve">mesečno </w:t>
      </w:r>
      <w:r w:rsidR="00AA0427" w:rsidRPr="001518B0">
        <w:rPr>
          <w:rFonts w:ascii="Arial" w:hAnsi="Arial"/>
          <w:sz w:val="20"/>
          <w:szCs w:val="20"/>
        </w:rPr>
        <w:t xml:space="preserve">poročilo </w:t>
      </w:r>
      <w:r w:rsidRPr="001518B0">
        <w:rPr>
          <w:rFonts w:ascii="Arial" w:hAnsi="Arial"/>
          <w:sz w:val="20"/>
          <w:szCs w:val="20"/>
        </w:rPr>
        <w:t xml:space="preserve">za vse </w:t>
      </w:r>
      <w:r w:rsidR="00195E1F" w:rsidRPr="001518B0">
        <w:rPr>
          <w:rFonts w:ascii="Arial" w:hAnsi="Arial"/>
          <w:sz w:val="20"/>
          <w:szCs w:val="20"/>
        </w:rPr>
        <w:t>operacije</w:t>
      </w:r>
      <w:r w:rsidR="00EA5487" w:rsidRPr="001518B0">
        <w:rPr>
          <w:rFonts w:ascii="Arial" w:hAnsi="Arial"/>
          <w:sz w:val="20"/>
          <w:szCs w:val="20"/>
        </w:rPr>
        <w:t xml:space="preserve"> in drugo delo, ki ni financirano iz operacij</w:t>
      </w:r>
      <w:r w:rsidR="00916BCE" w:rsidRPr="001518B0">
        <w:rPr>
          <w:rFonts w:ascii="Arial" w:hAnsi="Arial"/>
          <w:sz w:val="20"/>
          <w:szCs w:val="20"/>
        </w:rPr>
        <w:t>,</w:t>
      </w:r>
      <w:r w:rsidR="00110759" w:rsidRPr="001518B0">
        <w:rPr>
          <w:rFonts w:ascii="Arial" w:hAnsi="Arial"/>
          <w:sz w:val="20"/>
          <w:szCs w:val="20"/>
        </w:rPr>
        <w:t xml:space="preserve"> </w:t>
      </w:r>
      <w:r w:rsidR="00EA5487" w:rsidRPr="001518B0">
        <w:rPr>
          <w:rFonts w:ascii="Arial" w:hAnsi="Arial"/>
          <w:sz w:val="20"/>
          <w:szCs w:val="20"/>
        </w:rPr>
        <w:t xml:space="preserve">v skladu s </w:t>
      </w:r>
      <w:r w:rsidR="00110759" w:rsidRPr="001518B0">
        <w:rPr>
          <w:rFonts w:ascii="Arial" w:hAnsi="Arial"/>
          <w:sz w:val="20"/>
          <w:szCs w:val="20"/>
        </w:rPr>
        <w:t>Prilog</w:t>
      </w:r>
      <w:r w:rsidR="00EA5487" w:rsidRPr="001518B0">
        <w:rPr>
          <w:rFonts w:ascii="Arial" w:hAnsi="Arial"/>
          <w:sz w:val="20"/>
          <w:szCs w:val="20"/>
        </w:rPr>
        <w:t>o</w:t>
      </w:r>
      <w:r w:rsidR="00110759" w:rsidRPr="001518B0">
        <w:rPr>
          <w:rFonts w:ascii="Arial" w:hAnsi="Arial"/>
          <w:sz w:val="20"/>
          <w:szCs w:val="20"/>
        </w:rPr>
        <w:t xml:space="preserve"> </w:t>
      </w:r>
      <w:r w:rsidR="00804F60" w:rsidRPr="001518B0">
        <w:rPr>
          <w:rFonts w:ascii="Arial" w:hAnsi="Arial"/>
          <w:sz w:val="20"/>
          <w:szCs w:val="20"/>
        </w:rPr>
        <w:t>1</w:t>
      </w:r>
      <w:r w:rsidR="00EA5487" w:rsidRPr="001518B0">
        <w:rPr>
          <w:rFonts w:ascii="Arial" w:hAnsi="Arial"/>
          <w:sz w:val="20"/>
          <w:szCs w:val="20"/>
        </w:rPr>
        <w:t xml:space="preserve"> teh navodil</w:t>
      </w:r>
      <w:r w:rsidR="00D91872" w:rsidRPr="001518B0">
        <w:rPr>
          <w:rFonts w:ascii="Arial" w:hAnsi="Arial"/>
          <w:sz w:val="20"/>
          <w:szCs w:val="20"/>
        </w:rPr>
        <w:t xml:space="preserve"> (za 100% zaposlene na operacijah mesečno poročilo ni potrebno</w:t>
      </w:r>
      <w:r w:rsidR="00916BCE" w:rsidRPr="001518B0">
        <w:rPr>
          <w:rFonts w:ascii="Arial" w:hAnsi="Arial"/>
          <w:sz w:val="20"/>
          <w:szCs w:val="20"/>
        </w:rPr>
        <w:t xml:space="preserve">, razen če </w:t>
      </w:r>
      <w:r w:rsidR="00A52785" w:rsidRPr="001518B0">
        <w:rPr>
          <w:rFonts w:ascii="Arial" w:hAnsi="Arial"/>
          <w:sz w:val="20"/>
          <w:szCs w:val="20"/>
        </w:rPr>
        <w:t xml:space="preserve">posredniško telo </w:t>
      </w:r>
      <w:r w:rsidR="00916BCE" w:rsidRPr="001518B0">
        <w:rPr>
          <w:rFonts w:ascii="Arial" w:hAnsi="Arial"/>
          <w:sz w:val="20"/>
          <w:szCs w:val="20"/>
        </w:rPr>
        <w:t>to izrecno zahteva</w:t>
      </w:r>
      <w:r w:rsidR="00D91872" w:rsidRPr="001518B0">
        <w:rPr>
          <w:rFonts w:ascii="Arial" w:hAnsi="Arial"/>
          <w:sz w:val="20"/>
          <w:szCs w:val="20"/>
        </w:rPr>
        <w:t>)</w:t>
      </w:r>
      <w:r w:rsidRPr="001518B0">
        <w:rPr>
          <w:rFonts w:ascii="Arial" w:hAnsi="Arial"/>
          <w:sz w:val="20"/>
          <w:szCs w:val="20"/>
        </w:rPr>
        <w:t>;</w:t>
      </w:r>
    </w:p>
    <w:p w14:paraId="4FCDBB7E" w14:textId="77777777" w:rsidR="002F4B3B" w:rsidRPr="001518B0" w:rsidRDefault="00534B66" w:rsidP="003E3DBA">
      <w:pPr>
        <w:pStyle w:val="style1"/>
        <w:numPr>
          <w:ilvl w:val="0"/>
          <w:numId w:val="23"/>
        </w:numPr>
        <w:spacing w:line="260" w:lineRule="exact"/>
        <w:rPr>
          <w:rFonts w:ascii="Arial" w:hAnsi="Arial"/>
          <w:sz w:val="20"/>
          <w:szCs w:val="20"/>
        </w:rPr>
      </w:pPr>
      <w:r w:rsidRPr="001518B0">
        <w:rPr>
          <w:rFonts w:ascii="Arial" w:hAnsi="Arial"/>
          <w:sz w:val="20"/>
          <w:szCs w:val="20"/>
        </w:rPr>
        <w:t>plačilni list ALI obračunski list za posamezni mesec</w:t>
      </w:r>
      <w:r w:rsidR="00110759" w:rsidRPr="001518B0">
        <w:rPr>
          <w:rFonts w:ascii="Arial" w:hAnsi="Arial"/>
          <w:sz w:val="20"/>
          <w:szCs w:val="20"/>
        </w:rPr>
        <w:t>;</w:t>
      </w:r>
    </w:p>
    <w:p w14:paraId="229EADD6" w14:textId="77777777" w:rsidR="00110759" w:rsidRPr="001518B0" w:rsidRDefault="002F4B3B" w:rsidP="003E3DBA">
      <w:pPr>
        <w:pStyle w:val="style1"/>
        <w:numPr>
          <w:ilvl w:val="0"/>
          <w:numId w:val="23"/>
        </w:numPr>
        <w:spacing w:line="260" w:lineRule="exact"/>
        <w:rPr>
          <w:rFonts w:ascii="Arial" w:hAnsi="Arial"/>
          <w:sz w:val="20"/>
          <w:szCs w:val="20"/>
        </w:rPr>
      </w:pPr>
      <w:r w:rsidRPr="001518B0">
        <w:rPr>
          <w:rFonts w:ascii="Arial" w:hAnsi="Arial"/>
          <w:sz w:val="20"/>
          <w:szCs w:val="20"/>
        </w:rPr>
        <w:t>dogovor, sklep in poročilo o povečanem obsegu dela</w:t>
      </w:r>
      <w:r w:rsidR="00F92CC1" w:rsidRPr="001518B0">
        <w:rPr>
          <w:rFonts w:ascii="Arial" w:hAnsi="Arial"/>
          <w:sz w:val="20"/>
          <w:szCs w:val="20"/>
        </w:rPr>
        <w:t>, če je relevantno</w:t>
      </w:r>
      <w:r w:rsidRPr="001518B0">
        <w:rPr>
          <w:rFonts w:ascii="Arial" w:hAnsi="Arial"/>
          <w:sz w:val="20"/>
          <w:szCs w:val="20"/>
        </w:rPr>
        <w:t>;</w:t>
      </w:r>
    </w:p>
    <w:p w14:paraId="3C7FB526" w14:textId="77777777" w:rsidR="00534B66" w:rsidRPr="001518B0" w:rsidRDefault="00534B66" w:rsidP="003E3DBA">
      <w:pPr>
        <w:pStyle w:val="style1"/>
        <w:numPr>
          <w:ilvl w:val="0"/>
          <w:numId w:val="23"/>
        </w:numPr>
        <w:spacing w:line="260" w:lineRule="exact"/>
        <w:rPr>
          <w:rFonts w:ascii="Arial" w:hAnsi="Arial"/>
          <w:sz w:val="20"/>
          <w:szCs w:val="20"/>
        </w:rPr>
      </w:pPr>
      <w:r w:rsidRPr="001518B0">
        <w:rPr>
          <w:rFonts w:ascii="Arial" w:hAnsi="Arial"/>
          <w:sz w:val="20"/>
          <w:szCs w:val="20"/>
        </w:rPr>
        <w:t>metodologij</w:t>
      </w:r>
      <w:r w:rsidR="00110759" w:rsidRPr="001518B0">
        <w:rPr>
          <w:rFonts w:ascii="Arial" w:hAnsi="Arial"/>
          <w:sz w:val="20"/>
          <w:szCs w:val="20"/>
        </w:rPr>
        <w:t>a</w:t>
      </w:r>
      <w:r w:rsidRPr="001518B0">
        <w:rPr>
          <w:rFonts w:ascii="Arial" w:hAnsi="Arial"/>
          <w:sz w:val="20"/>
          <w:szCs w:val="20"/>
        </w:rPr>
        <w:t xml:space="preserve"> izračuna urne postavke z navedbo datuma izplačila in podpisom odgovorne osebe upravičenca</w:t>
      </w:r>
      <w:r w:rsidR="00562840" w:rsidRPr="001518B0">
        <w:rPr>
          <w:rFonts w:ascii="Arial" w:hAnsi="Arial"/>
          <w:sz w:val="20"/>
          <w:szCs w:val="20"/>
        </w:rPr>
        <w:t>, če je relevantno</w:t>
      </w:r>
      <w:r w:rsidRPr="001518B0">
        <w:rPr>
          <w:rFonts w:ascii="Arial" w:hAnsi="Arial"/>
          <w:sz w:val="20"/>
          <w:szCs w:val="20"/>
        </w:rPr>
        <w:t>;</w:t>
      </w:r>
    </w:p>
    <w:p w14:paraId="0A553472" w14:textId="77777777" w:rsidR="00534B66" w:rsidRPr="001518B0" w:rsidRDefault="00804F60" w:rsidP="003E3DBA">
      <w:pPr>
        <w:pStyle w:val="style1"/>
        <w:numPr>
          <w:ilvl w:val="0"/>
          <w:numId w:val="23"/>
        </w:numPr>
        <w:spacing w:line="260" w:lineRule="exact"/>
        <w:rPr>
          <w:rFonts w:ascii="Arial" w:hAnsi="Arial"/>
          <w:sz w:val="20"/>
          <w:szCs w:val="20"/>
        </w:rPr>
      </w:pPr>
      <w:r w:rsidRPr="001518B0">
        <w:rPr>
          <w:rFonts w:ascii="Arial" w:hAnsi="Arial"/>
          <w:sz w:val="20"/>
          <w:szCs w:val="20"/>
        </w:rPr>
        <w:t xml:space="preserve">individualni REK </w:t>
      </w:r>
      <w:r w:rsidR="00AA0427" w:rsidRPr="001518B0">
        <w:rPr>
          <w:rFonts w:ascii="Arial" w:hAnsi="Arial"/>
          <w:sz w:val="20"/>
          <w:szCs w:val="20"/>
        </w:rPr>
        <w:t xml:space="preserve">in skupni REK-1 </w:t>
      </w:r>
      <w:r w:rsidRPr="001518B0">
        <w:rPr>
          <w:rFonts w:ascii="Arial" w:hAnsi="Arial"/>
          <w:sz w:val="20"/>
          <w:szCs w:val="20"/>
        </w:rPr>
        <w:t xml:space="preserve">obrazec </w:t>
      </w:r>
      <w:r w:rsidR="00AA0427" w:rsidRPr="001518B0">
        <w:rPr>
          <w:rFonts w:ascii="Arial" w:hAnsi="Arial"/>
          <w:sz w:val="20"/>
          <w:szCs w:val="20"/>
        </w:rPr>
        <w:t xml:space="preserve">ter </w:t>
      </w:r>
      <w:r w:rsidR="00195E1F" w:rsidRPr="001518B0">
        <w:rPr>
          <w:rFonts w:ascii="Arial" w:hAnsi="Arial"/>
          <w:sz w:val="20"/>
          <w:szCs w:val="20"/>
        </w:rPr>
        <w:t>dokazilo o plačilu</w:t>
      </w:r>
      <w:r w:rsidR="00EF06FD" w:rsidRPr="001518B0">
        <w:rPr>
          <w:rFonts w:ascii="Arial" w:hAnsi="Arial"/>
          <w:sz w:val="20"/>
          <w:szCs w:val="20"/>
        </w:rPr>
        <w:t xml:space="preserve"> (izpis iz TRR o plačilu davkov in prispevkov FURS-u</w:t>
      </w:r>
      <w:r w:rsidR="00F92CC1" w:rsidRPr="001518B0">
        <w:rPr>
          <w:rFonts w:ascii="Arial" w:hAnsi="Arial"/>
          <w:sz w:val="20"/>
          <w:szCs w:val="20"/>
        </w:rPr>
        <w:t>, o plačilu zdravstvenega zavarovanja</w:t>
      </w:r>
      <w:r w:rsidR="00EF06FD" w:rsidRPr="001518B0">
        <w:rPr>
          <w:rFonts w:ascii="Arial" w:hAnsi="Arial"/>
          <w:sz w:val="20"/>
          <w:szCs w:val="20"/>
        </w:rPr>
        <w:t>)</w:t>
      </w:r>
      <w:r w:rsidR="00534B66" w:rsidRPr="001518B0">
        <w:rPr>
          <w:rFonts w:ascii="Arial" w:hAnsi="Arial"/>
          <w:sz w:val="20"/>
          <w:szCs w:val="20"/>
        </w:rPr>
        <w:t>;</w:t>
      </w:r>
    </w:p>
    <w:p w14:paraId="01C9B164" w14:textId="77777777" w:rsidR="00534B66" w:rsidRPr="001518B0" w:rsidRDefault="00534B66" w:rsidP="003E3DBA">
      <w:pPr>
        <w:pStyle w:val="style1"/>
        <w:numPr>
          <w:ilvl w:val="0"/>
          <w:numId w:val="23"/>
        </w:numPr>
        <w:spacing w:line="260" w:lineRule="exact"/>
        <w:rPr>
          <w:rFonts w:ascii="Arial" w:hAnsi="Arial"/>
          <w:sz w:val="20"/>
          <w:szCs w:val="20"/>
        </w:rPr>
      </w:pPr>
      <w:r w:rsidRPr="001518B0">
        <w:rPr>
          <w:rFonts w:ascii="Arial" w:hAnsi="Arial"/>
          <w:sz w:val="20"/>
          <w:szCs w:val="20"/>
        </w:rPr>
        <w:t>dokazilo o plačilu</w:t>
      </w:r>
      <w:r w:rsidR="00195E1F" w:rsidRPr="001518B0">
        <w:rPr>
          <w:rFonts w:ascii="Arial" w:hAnsi="Arial"/>
          <w:sz w:val="20"/>
          <w:szCs w:val="20"/>
        </w:rPr>
        <w:t xml:space="preserve"> (izpis iz TRR o plačilu plače </w:t>
      </w:r>
      <w:r w:rsidR="00F92CC1" w:rsidRPr="001518B0">
        <w:rPr>
          <w:rFonts w:ascii="Arial" w:hAnsi="Arial"/>
          <w:sz w:val="20"/>
          <w:szCs w:val="20"/>
        </w:rPr>
        <w:t xml:space="preserve">in drugih stroškov dela </w:t>
      </w:r>
      <w:r w:rsidR="00195E1F" w:rsidRPr="001518B0">
        <w:rPr>
          <w:rFonts w:ascii="Arial" w:hAnsi="Arial"/>
          <w:sz w:val="20"/>
          <w:szCs w:val="20"/>
        </w:rPr>
        <w:t>za posameznega zaposlenega</w:t>
      </w:r>
      <w:r w:rsidR="00F92CC1" w:rsidRPr="001518B0">
        <w:rPr>
          <w:rFonts w:ascii="Arial" w:hAnsi="Arial"/>
          <w:sz w:val="20"/>
          <w:szCs w:val="20"/>
        </w:rPr>
        <w:t xml:space="preserve">); </w:t>
      </w:r>
    </w:p>
    <w:p w14:paraId="31A6F0BE" w14:textId="77777777" w:rsidR="00F433DE" w:rsidRPr="001518B0" w:rsidRDefault="009606AF" w:rsidP="003E3DBA">
      <w:pPr>
        <w:pStyle w:val="style1"/>
        <w:numPr>
          <w:ilvl w:val="0"/>
          <w:numId w:val="23"/>
        </w:numPr>
        <w:spacing w:line="260" w:lineRule="exact"/>
        <w:rPr>
          <w:rFonts w:ascii="Arial" w:hAnsi="Arial"/>
          <w:sz w:val="20"/>
          <w:szCs w:val="20"/>
        </w:rPr>
      </w:pPr>
      <w:r w:rsidRPr="001518B0">
        <w:rPr>
          <w:rFonts w:ascii="Arial" w:hAnsi="Arial"/>
          <w:sz w:val="20"/>
          <w:szCs w:val="20"/>
        </w:rPr>
        <w:t xml:space="preserve">sklep </w:t>
      </w:r>
      <w:r w:rsidR="00A67E78" w:rsidRPr="001518B0">
        <w:rPr>
          <w:rFonts w:ascii="Arial" w:hAnsi="Arial"/>
          <w:sz w:val="20"/>
          <w:szCs w:val="20"/>
        </w:rPr>
        <w:t xml:space="preserve">in poročilo </w:t>
      </w:r>
      <w:r w:rsidRPr="001518B0">
        <w:rPr>
          <w:rFonts w:ascii="Arial" w:hAnsi="Arial"/>
          <w:sz w:val="20"/>
          <w:szCs w:val="20"/>
        </w:rPr>
        <w:t>o nadurnem delu</w:t>
      </w:r>
      <w:r w:rsidR="00F92CC1" w:rsidRPr="001518B0">
        <w:rPr>
          <w:rFonts w:ascii="Arial" w:hAnsi="Arial"/>
          <w:sz w:val="20"/>
          <w:szCs w:val="20"/>
        </w:rPr>
        <w:t>, če je relevantno</w:t>
      </w:r>
      <w:r w:rsidR="000710BE" w:rsidRPr="001518B0">
        <w:rPr>
          <w:rFonts w:ascii="Arial" w:hAnsi="Arial"/>
          <w:sz w:val="20"/>
          <w:szCs w:val="20"/>
        </w:rPr>
        <w:t>.</w:t>
      </w:r>
    </w:p>
    <w:p w14:paraId="63FE9F38" w14:textId="77777777" w:rsidR="00195AA9" w:rsidRPr="001518B0" w:rsidRDefault="00195AA9" w:rsidP="003E3DBA">
      <w:pPr>
        <w:spacing w:line="260" w:lineRule="exact"/>
        <w:rPr>
          <w:rFonts w:ascii="Arial" w:hAnsi="Arial" w:cs="Arial"/>
          <w:sz w:val="20"/>
          <w:szCs w:val="20"/>
        </w:rPr>
      </w:pPr>
    </w:p>
    <w:p w14:paraId="3A2F235A" w14:textId="77777777" w:rsidR="005A2CB4" w:rsidRPr="001518B0" w:rsidRDefault="005A2CB4" w:rsidP="00934963">
      <w:pPr>
        <w:pStyle w:val="Naslov3"/>
      </w:pPr>
      <w:bookmarkStart w:id="163" w:name="_Toc280780611"/>
      <w:bookmarkStart w:id="164" w:name="_Toc37156011"/>
      <w:bookmarkStart w:id="165" w:name="_Toc37241917"/>
      <w:bookmarkStart w:id="166" w:name="_Toc37243860"/>
      <w:bookmarkStart w:id="167" w:name="_Toc25148214"/>
      <w:bookmarkStart w:id="168" w:name="_Toc133005335"/>
      <w:r w:rsidRPr="001518B0">
        <w:t>Stroški plač za samostojne podjetnike</w:t>
      </w:r>
      <w:bookmarkEnd w:id="168"/>
    </w:p>
    <w:p w14:paraId="3D6BFEC6" w14:textId="77777777" w:rsidR="005A2CB4" w:rsidRPr="001518B0" w:rsidRDefault="005A2CB4" w:rsidP="003E3DBA">
      <w:pPr>
        <w:spacing w:line="260" w:lineRule="exact"/>
        <w:rPr>
          <w:rFonts w:ascii="Arial" w:hAnsi="Arial" w:cs="Arial"/>
          <w:sz w:val="20"/>
          <w:szCs w:val="20"/>
        </w:rPr>
      </w:pPr>
    </w:p>
    <w:p w14:paraId="7319CBEA" w14:textId="2D339265"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Samostojni podjetnik je fizična oseba, ki na trgu samostojno opravlja pridobitno dejavnost v okviru organiziranega podjetja. V skladu s 4. členom Zakona o prispevkih za socialno varnost (ZPSV), plačujejo zavezanci, ki nimajo plač, prispevek za obvezno pokojninsko in invalidsko zavarovanje od zavarovalne ali druge osnove, določene v skladu s predpisi o obveznem pokojninskem in invalidskem zavarovanju, prispevek za obvezno zdravstveno zavarovanje, prispevek za starševsko varstvo in prispevek za zaposlovanje od osnove, od katere plačujejo prispevek za pokojninsko in invalidsko zavarovanje. </w:t>
      </w:r>
    </w:p>
    <w:p w14:paraId="3FB0D5FB" w14:textId="77777777" w:rsidR="005A2CB4" w:rsidRPr="001518B0" w:rsidRDefault="005A2CB4" w:rsidP="003E3DBA">
      <w:pPr>
        <w:spacing w:line="260" w:lineRule="exact"/>
        <w:jc w:val="both"/>
        <w:rPr>
          <w:rFonts w:ascii="Arial" w:hAnsi="Arial" w:cs="Arial"/>
          <w:color w:val="000000"/>
          <w:sz w:val="20"/>
          <w:szCs w:val="20"/>
        </w:rPr>
      </w:pPr>
    </w:p>
    <w:p w14:paraId="7E0DCF54" w14:textId="2B3FD928" w:rsidR="005A2CB4"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Stroški prispevkov ter druga povračila stroškov (potni stroški) v zvezi z delom samozaposlenih na operaciji so upravičeni do sofinanciranja. </w:t>
      </w:r>
    </w:p>
    <w:p w14:paraId="4B7A9159" w14:textId="77777777" w:rsidR="009B4DD0" w:rsidRPr="001518B0" w:rsidRDefault="009B4DD0" w:rsidP="003E3DBA">
      <w:pPr>
        <w:spacing w:line="260" w:lineRule="exact"/>
        <w:jc w:val="both"/>
        <w:rPr>
          <w:rFonts w:ascii="Arial" w:hAnsi="Arial" w:cs="Arial"/>
          <w:color w:val="000000"/>
          <w:sz w:val="20"/>
          <w:szCs w:val="20"/>
        </w:rPr>
      </w:pPr>
    </w:p>
    <w:p w14:paraId="59C19C6B" w14:textId="13C6B459"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Samozaposleni lahko dela na operaciji polni delovni čas. Polni delovni čas pomeni osem ur na dan, pet dni v tednu, kar v povprečju znese 174 ur v mesecu. V primeru, da samozaposleni dela na projektu le del delovnega časa, se njegov strošek obračuna v sorazmernem deležu, z upoštevanjem obsega opravljenega dela. Osnova za določanje upravičenih izdatkov je mesečno število opravljenih ur na </w:t>
      </w:r>
      <w:r w:rsidRPr="001518B0">
        <w:rPr>
          <w:rFonts w:ascii="Arial" w:hAnsi="Arial" w:cs="Arial"/>
          <w:color w:val="000000"/>
          <w:sz w:val="20"/>
          <w:szCs w:val="20"/>
        </w:rPr>
        <w:lastRenderedPageBreak/>
        <w:t xml:space="preserve">operaciji. Število opravljenih ur izhaja iz evidence opravljenega dela, ki jo mora upravičenec obvezno voditi za vsako osebo, ki sodeluje na operaciji z delom delovnega časa. </w:t>
      </w:r>
    </w:p>
    <w:p w14:paraId="739A8C03" w14:textId="77777777" w:rsidR="005A2CB4" w:rsidRPr="001518B0" w:rsidRDefault="005A2CB4" w:rsidP="003E3DBA">
      <w:pPr>
        <w:spacing w:line="260" w:lineRule="exact"/>
        <w:jc w:val="both"/>
        <w:rPr>
          <w:rFonts w:ascii="Arial" w:hAnsi="Arial" w:cs="Arial"/>
          <w:color w:val="000000"/>
          <w:sz w:val="20"/>
          <w:szCs w:val="20"/>
        </w:rPr>
      </w:pPr>
    </w:p>
    <w:p w14:paraId="0AFA3273"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Upravičeni stroški lahko zajemajo:</w:t>
      </w:r>
    </w:p>
    <w:p w14:paraId="3B6E13DC"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prispevke samozaposlenega – v celoti ali pa v deležu dela na operaciji;</w:t>
      </w:r>
    </w:p>
    <w:p w14:paraId="08FCAD9A" w14:textId="77777777" w:rsidR="005A2CB4" w:rsidRPr="001518B0" w:rsidRDefault="005A2CB4" w:rsidP="003E3DBA">
      <w:pPr>
        <w:spacing w:line="260" w:lineRule="exact"/>
        <w:ind w:left="708" w:hanging="708"/>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povračila stroškov v zvezi z delom (prevoz na delo in z dela, potni stroški) – v celoti ali pa v deležu dela na operaciji;</w:t>
      </w:r>
    </w:p>
    <w:p w14:paraId="609C95C8" w14:textId="77777777" w:rsidR="005A2CB4" w:rsidRPr="001518B0" w:rsidRDefault="005A2CB4" w:rsidP="003E3DBA">
      <w:pPr>
        <w:spacing w:line="260" w:lineRule="exact"/>
        <w:jc w:val="both"/>
        <w:rPr>
          <w:rFonts w:ascii="Arial" w:hAnsi="Arial" w:cs="Arial"/>
          <w:color w:val="000000"/>
          <w:sz w:val="20"/>
          <w:szCs w:val="20"/>
        </w:rPr>
      </w:pPr>
    </w:p>
    <w:p w14:paraId="74C38132" w14:textId="79B41688"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Stroški, ki niso up</w:t>
      </w:r>
      <w:r w:rsidR="009B4DD0">
        <w:rPr>
          <w:rFonts w:ascii="Arial" w:hAnsi="Arial" w:cs="Arial"/>
          <w:color w:val="000000"/>
          <w:sz w:val="20"/>
          <w:szCs w:val="20"/>
        </w:rPr>
        <w:t>ravičeni do sofinanciranja, so:</w:t>
      </w:r>
    </w:p>
    <w:p w14:paraId="0B4040FF" w14:textId="77777777" w:rsidR="005A2CB4" w:rsidRPr="001518B0" w:rsidRDefault="005A2CB4" w:rsidP="003E3DBA">
      <w:pPr>
        <w:spacing w:line="260" w:lineRule="exact"/>
        <w:ind w:left="708" w:hanging="708"/>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prispevki za druge zavarovalne premije, ki niso zakonsko določene, kot npr. življenjska, nezgodna in druga zavarovanja, drugo dodatno zdravstveno in pokojninsko zavarovanje, prostovoljno zavarovanje;</w:t>
      </w:r>
    </w:p>
    <w:p w14:paraId="0F23F60A"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solidarnostne pomoči;</w:t>
      </w:r>
    </w:p>
    <w:p w14:paraId="71A296F3"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različne bonitete;</w:t>
      </w:r>
    </w:p>
    <w:p w14:paraId="0585E6C3"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letne stimulacije in druge nagrade;</w:t>
      </w:r>
    </w:p>
    <w:p w14:paraId="6BF1BA65" w14:textId="41218E73" w:rsidR="003C087E"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 xml:space="preserve">jubilejne nagrade </w:t>
      </w:r>
      <w:r w:rsidR="003C087E" w:rsidRPr="001518B0">
        <w:rPr>
          <w:rFonts w:ascii="Arial" w:hAnsi="Arial" w:cs="Arial"/>
          <w:color w:val="000000"/>
          <w:sz w:val="20"/>
          <w:szCs w:val="20"/>
        </w:rPr>
        <w:t>;</w:t>
      </w:r>
    </w:p>
    <w:p w14:paraId="6A14221D" w14:textId="3C712AE6" w:rsidR="003C087E" w:rsidRPr="001518B0" w:rsidRDefault="003C087E" w:rsidP="003E3DBA">
      <w:pPr>
        <w:spacing w:line="260" w:lineRule="exact"/>
        <w:ind w:left="705" w:hanging="705"/>
        <w:jc w:val="both"/>
        <w:rPr>
          <w:rFonts w:ascii="Arial" w:hAnsi="Arial" w:cs="Arial"/>
          <w:color w:val="000000"/>
          <w:sz w:val="20"/>
          <w:szCs w:val="20"/>
        </w:rPr>
      </w:pPr>
      <w:r w:rsidRPr="001518B0">
        <w:rPr>
          <w:rFonts w:ascii="Arial" w:hAnsi="Arial" w:cs="Arial"/>
          <w:color w:val="000000"/>
          <w:sz w:val="20"/>
          <w:szCs w:val="20"/>
        </w:rPr>
        <w:t xml:space="preserve">- </w:t>
      </w:r>
      <w:r w:rsidRPr="001518B0">
        <w:rPr>
          <w:rFonts w:ascii="Arial" w:hAnsi="Arial" w:cs="Arial"/>
          <w:color w:val="000000"/>
          <w:sz w:val="20"/>
          <w:szCs w:val="20"/>
        </w:rPr>
        <w:tab/>
        <w:t>članarine v stanovskih združenjih in zbornicah, vključno s članarinami v sindikalnih združenjih</w:t>
      </w:r>
      <w:r w:rsidR="005A2CB4" w:rsidRPr="001518B0">
        <w:rPr>
          <w:rFonts w:ascii="Arial" w:hAnsi="Arial" w:cs="Arial"/>
          <w:color w:val="000000"/>
          <w:sz w:val="20"/>
          <w:szCs w:val="20"/>
        </w:rPr>
        <w:t>.</w:t>
      </w:r>
    </w:p>
    <w:p w14:paraId="7B0C60F6" w14:textId="77777777" w:rsidR="005A2CB4" w:rsidRPr="001518B0" w:rsidRDefault="005A2CB4" w:rsidP="003E3DBA">
      <w:pPr>
        <w:spacing w:line="260" w:lineRule="exact"/>
        <w:jc w:val="both"/>
        <w:rPr>
          <w:rFonts w:ascii="Arial" w:hAnsi="Arial" w:cs="Arial"/>
          <w:color w:val="000000"/>
          <w:sz w:val="20"/>
          <w:szCs w:val="20"/>
        </w:rPr>
      </w:pPr>
    </w:p>
    <w:p w14:paraId="24F0A97E"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Dokazila:</w:t>
      </w:r>
    </w:p>
    <w:p w14:paraId="3FA2FE72"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sklep o vpisu v poslovni register Slovenije (AJPES);</w:t>
      </w:r>
    </w:p>
    <w:p w14:paraId="6B0833AD"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obračun prispevkov za socialno varnost (FURS);</w:t>
      </w:r>
    </w:p>
    <w:p w14:paraId="34B37301" w14:textId="77777777" w:rsidR="005A2CB4" w:rsidRPr="001518B0" w:rsidRDefault="005A2CB4"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dokazilo o plačilu (izpis iz TRR o plačilu prispevkov za samozaposlenega);</w:t>
      </w:r>
    </w:p>
    <w:p w14:paraId="634FAA47" w14:textId="77777777" w:rsidR="005A2CB4" w:rsidRPr="001518B0" w:rsidRDefault="005A2CB4" w:rsidP="003E3DBA">
      <w:pPr>
        <w:spacing w:line="260" w:lineRule="exact"/>
        <w:ind w:left="708" w:hanging="708"/>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t>izpis iz knjige prihodkov in odhodkov oziroma konto kartice v primeru dvostavnega knjigovodstva;</w:t>
      </w:r>
    </w:p>
    <w:p w14:paraId="0244597D" w14:textId="46512069" w:rsidR="005A2CB4" w:rsidRPr="001518B0" w:rsidRDefault="005A2CB4" w:rsidP="003E3DBA">
      <w:pPr>
        <w:spacing w:line="260" w:lineRule="exact"/>
        <w:ind w:left="708" w:hanging="708"/>
        <w:jc w:val="both"/>
        <w:rPr>
          <w:rFonts w:ascii="Arial" w:hAnsi="Arial" w:cs="Arial"/>
          <w:color w:val="000000"/>
          <w:sz w:val="20"/>
          <w:szCs w:val="20"/>
        </w:rPr>
      </w:pPr>
      <w:r w:rsidRPr="001518B0">
        <w:rPr>
          <w:rFonts w:ascii="Arial" w:hAnsi="Arial" w:cs="Arial"/>
          <w:color w:val="000000"/>
          <w:sz w:val="20"/>
          <w:szCs w:val="20"/>
        </w:rPr>
        <w:t>-</w:t>
      </w:r>
      <w:r w:rsidRPr="001518B0">
        <w:rPr>
          <w:rFonts w:ascii="Arial" w:hAnsi="Arial" w:cs="Arial"/>
          <w:color w:val="000000"/>
          <w:sz w:val="20"/>
          <w:szCs w:val="20"/>
        </w:rPr>
        <w:tab/>
      </w:r>
      <w:r w:rsidRPr="001518B0">
        <w:rPr>
          <w:rFonts w:ascii="Arial" w:hAnsi="Arial" w:cs="Arial"/>
          <w:color w:val="000000"/>
          <w:sz w:val="20"/>
          <w:szCs w:val="20"/>
        </w:rPr>
        <w:tab/>
        <w:t xml:space="preserve">mesečno poročilo (iz poročila mora biti razviden celoten delovni čas samozaposlenega na mesec, vključno z odsotnostmi), če samozaposleni opravlja delo na več operacijah, izpolni skupno mesečno poročilo za vse operacije in drugo delo, ki ni financirano iz operacij, v skladu s Prilogo 1 teh navodil (za 100% samozaposlene na operacijah mesečno poročilo ni potrebno, razen če </w:t>
      </w:r>
      <w:r w:rsidR="001314D7">
        <w:rPr>
          <w:rFonts w:ascii="Arial" w:hAnsi="Arial" w:cs="Arial"/>
          <w:color w:val="000000"/>
          <w:sz w:val="20"/>
          <w:szCs w:val="20"/>
        </w:rPr>
        <w:t xml:space="preserve">PT </w:t>
      </w:r>
      <w:r w:rsidRPr="001518B0">
        <w:rPr>
          <w:rFonts w:ascii="Arial" w:hAnsi="Arial" w:cs="Arial"/>
          <w:color w:val="000000"/>
          <w:sz w:val="20"/>
          <w:szCs w:val="20"/>
        </w:rPr>
        <w:t>to izrecno zahteva).</w:t>
      </w:r>
    </w:p>
    <w:p w14:paraId="1329AEE9" w14:textId="4FC041A4" w:rsidR="005A2CB4" w:rsidRDefault="005A2CB4" w:rsidP="003E3DBA">
      <w:pPr>
        <w:spacing w:line="260" w:lineRule="exact"/>
        <w:rPr>
          <w:rFonts w:ascii="Arial" w:hAnsi="Arial" w:cs="Arial"/>
          <w:sz w:val="20"/>
          <w:szCs w:val="20"/>
        </w:rPr>
      </w:pPr>
    </w:p>
    <w:p w14:paraId="1DA31B34" w14:textId="31DA13D7" w:rsidR="009B4DD0" w:rsidRDefault="009B4DD0" w:rsidP="001314D7">
      <w:pPr>
        <w:spacing w:line="260" w:lineRule="exact"/>
        <w:jc w:val="both"/>
        <w:rPr>
          <w:rFonts w:ascii="Arial" w:hAnsi="Arial" w:cs="Arial"/>
          <w:sz w:val="20"/>
          <w:szCs w:val="20"/>
        </w:rPr>
      </w:pPr>
      <w:r>
        <w:rPr>
          <w:rFonts w:ascii="Arial" w:hAnsi="Arial" w:cs="Arial"/>
          <w:sz w:val="20"/>
          <w:szCs w:val="20"/>
        </w:rPr>
        <w:t xml:space="preserve">Za uveljavljanje stroškov </w:t>
      </w:r>
      <w:r w:rsidR="001314D7">
        <w:rPr>
          <w:rFonts w:ascii="Arial" w:hAnsi="Arial" w:cs="Arial"/>
          <w:sz w:val="20"/>
          <w:szCs w:val="20"/>
        </w:rPr>
        <w:t>plač</w:t>
      </w:r>
      <w:r>
        <w:rPr>
          <w:rFonts w:ascii="Arial" w:hAnsi="Arial" w:cs="Arial"/>
          <w:sz w:val="20"/>
          <w:szCs w:val="20"/>
        </w:rPr>
        <w:t xml:space="preserve"> za samostojne podjetnike se </w:t>
      </w:r>
      <w:r w:rsidR="001314D7">
        <w:rPr>
          <w:rFonts w:ascii="Arial" w:hAnsi="Arial" w:cs="Arial"/>
          <w:sz w:val="20"/>
          <w:szCs w:val="20"/>
        </w:rPr>
        <w:t>priporoča</w:t>
      </w:r>
      <w:r>
        <w:rPr>
          <w:rFonts w:ascii="Arial" w:hAnsi="Arial" w:cs="Arial"/>
          <w:sz w:val="20"/>
          <w:szCs w:val="20"/>
        </w:rPr>
        <w:t xml:space="preserve"> uporaba ene izmed oblik nepovratnih sredstev, ki so </w:t>
      </w:r>
      <w:proofErr w:type="spellStart"/>
      <w:r>
        <w:rPr>
          <w:rFonts w:ascii="Arial" w:hAnsi="Arial" w:cs="Arial"/>
          <w:sz w:val="20"/>
          <w:szCs w:val="20"/>
        </w:rPr>
        <w:t>opisame</w:t>
      </w:r>
      <w:proofErr w:type="spellEnd"/>
      <w:r>
        <w:rPr>
          <w:rFonts w:ascii="Arial" w:hAnsi="Arial" w:cs="Arial"/>
          <w:sz w:val="20"/>
          <w:szCs w:val="20"/>
        </w:rPr>
        <w:t xml:space="preserve"> v poglavju </w:t>
      </w:r>
      <w:r>
        <w:rPr>
          <w:rFonts w:ascii="Arial" w:hAnsi="Arial" w:cs="Arial"/>
          <w:sz w:val="20"/>
          <w:szCs w:val="20"/>
        </w:rPr>
        <w:fldChar w:fldCharType="begin"/>
      </w:r>
      <w:r>
        <w:rPr>
          <w:rFonts w:ascii="Arial" w:hAnsi="Arial" w:cs="Arial"/>
          <w:sz w:val="20"/>
          <w:szCs w:val="20"/>
        </w:rPr>
        <w:instrText xml:space="preserve"> REF _Ref132998982 \r \h </w:instrText>
      </w:r>
      <w:r>
        <w:rPr>
          <w:rFonts w:ascii="Arial" w:hAnsi="Arial" w:cs="Arial"/>
          <w:sz w:val="20"/>
          <w:szCs w:val="20"/>
        </w:rPr>
      </w:r>
      <w:r w:rsidR="001314D7">
        <w:rPr>
          <w:rFonts w:ascii="Arial" w:hAnsi="Arial" w:cs="Arial"/>
          <w:sz w:val="20"/>
          <w:szCs w:val="20"/>
        </w:rPr>
        <w:instrText xml:space="preserve"> \* MERGEFORMAT </w:instrText>
      </w:r>
      <w:r>
        <w:rPr>
          <w:rFonts w:ascii="Arial" w:hAnsi="Arial" w:cs="Arial"/>
          <w:sz w:val="20"/>
          <w:szCs w:val="20"/>
        </w:rPr>
        <w:fldChar w:fldCharType="separate"/>
      </w:r>
      <w:r w:rsidR="00C06701">
        <w:rPr>
          <w:rFonts w:ascii="Arial" w:hAnsi="Arial" w:cs="Arial"/>
          <w:sz w:val="20"/>
          <w:szCs w:val="20"/>
        </w:rPr>
        <w:t>4</w:t>
      </w:r>
      <w:r>
        <w:rPr>
          <w:rFonts w:ascii="Arial" w:hAnsi="Arial" w:cs="Arial"/>
          <w:sz w:val="20"/>
          <w:szCs w:val="20"/>
        </w:rPr>
        <w:fldChar w:fldCharType="end"/>
      </w:r>
      <w:r>
        <w:rPr>
          <w:rFonts w:ascii="Arial" w:hAnsi="Arial" w:cs="Arial"/>
          <w:sz w:val="20"/>
          <w:szCs w:val="20"/>
        </w:rPr>
        <w:t>. teh navodil.</w:t>
      </w:r>
    </w:p>
    <w:p w14:paraId="591172C5" w14:textId="77777777" w:rsidR="009B4DD0" w:rsidRPr="001518B0" w:rsidRDefault="009B4DD0" w:rsidP="003E3DBA">
      <w:pPr>
        <w:spacing w:line="260" w:lineRule="exact"/>
        <w:rPr>
          <w:rFonts w:ascii="Arial" w:hAnsi="Arial" w:cs="Arial"/>
          <w:sz w:val="20"/>
          <w:szCs w:val="20"/>
        </w:rPr>
      </w:pPr>
    </w:p>
    <w:p w14:paraId="4127D15A" w14:textId="2B8D2E62" w:rsidR="00F409F4" w:rsidRPr="001518B0" w:rsidRDefault="00F409F4" w:rsidP="00934963">
      <w:pPr>
        <w:pStyle w:val="Naslov3"/>
      </w:pPr>
      <w:bookmarkStart w:id="169" w:name="_Toc133005336"/>
      <w:r w:rsidRPr="001518B0">
        <w:t xml:space="preserve">Stroški </w:t>
      </w:r>
      <w:r w:rsidR="006E6943" w:rsidRPr="001518B0">
        <w:t>za s</w:t>
      </w:r>
      <w:r w:rsidR="00C01BD9" w:rsidRPr="001518B0">
        <w:t>l</w:t>
      </w:r>
      <w:r w:rsidR="006E6943" w:rsidRPr="001518B0">
        <w:t>užbena</w:t>
      </w:r>
      <w:r w:rsidRPr="001518B0">
        <w:t xml:space="preserve"> potovanj</w:t>
      </w:r>
      <w:bookmarkEnd w:id="163"/>
      <w:r w:rsidR="006E6943" w:rsidRPr="001518B0">
        <w:t>a</w:t>
      </w:r>
      <w:bookmarkEnd w:id="164"/>
      <w:bookmarkEnd w:id="165"/>
      <w:bookmarkEnd w:id="166"/>
      <w:bookmarkEnd w:id="167"/>
      <w:bookmarkEnd w:id="169"/>
    </w:p>
    <w:p w14:paraId="2F9736B9" w14:textId="77777777" w:rsidR="001C60FD" w:rsidRPr="001518B0" w:rsidRDefault="001C60FD" w:rsidP="003E3DBA">
      <w:pPr>
        <w:autoSpaceDE w:val="0"/>
        <w:autoSpaceDN w:val="0"/>
        <w:adjustRightInd w:val="0"/>
        <w:spacing w:line="260" w:lineRule="exact"/>
        <w:rPr>
          <w:rFonts w:ascii="Arial" w:hAnsi="Arial" w:cs="Arial"/>
          <w:b/>
          <w:bCs/>
          <w:color w:val="000000"/>
          <w:sz w:val="20"/>
          <w:szCs w:val="20"/>
          <w:highlight w:val="yellow"/>
        </w:rPr>
      </w:pPr>
    </w:p>
    <w:p w14:paraId="571B268E" w14:textId="77777777" w:rsidR="005D1B05" w:rsidRPr="001518B0" w:rsidRDefault="00534B66" w:rsidP="003E3DBA">
      <w:pPr>
        <w:autoSpaceDE w:val="0"/>
        <w:autoSpaceDN w:val="0"/>
        <w:adjustRightInd w:val="0"/>
        <w:spacing w:line="260" w:lineRule="exact"/>
        <w:rPr>
          <w:rFonts w:ascii="Arial" w:hAnsi="Arial" w:cs="Arial"/>
          <w:b/>
          <w:color w:val="000000"/>
          <w:sz w:val="20"/>
          <w:szCs w:val="20"/>
        </w:rPr>
      </w:pPr>
      <w:r w:rsidRPr="001518B0">
        <w:rPr>
          <w:rFonts w:ascii="Arial" w:hAnsi="Arial" w:cs="Arial"/>
          <w:b/>
          <w:color w:val="000000"/>
          <w:sz w:val="20"/>
          <w:szCs w:val="20"/>
        </w:rPr>
        <w:t>Pogoji upravičenosti:</w:t>
      </w:r>
    </w:p>
    <w:p w14:paraId="47A2FD23"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 xml:space="preserve">Povračila za </w:t>
      </w:r>
      <w:r w:rsidR="006E6943" w:rsidRPr="001518B0">
        <w:rPr>
          <w:rFonts w:ascii="Arial" w:hAnsi="Arial" w:cs="Arial"/>
          <w:color w:val="000000"/>
          <w:sz w:val="20"/>
          <w:szCs w:val="20"/>
        </w:rPr>
        <w:t>stroške</w:t>
      </w:r>
      <w:r w:rsidRPr="001518B0">
        <w:rPr>
          <w:rFonts w:ascii="Arial" w:hAnsi="Arial" w:cs="Arial"/>
          <w:color w:val="000000"/>
          <w:sz w:val="20"/>
          <w:szCs w:val="20"/>
        </w:rPr>
        <w:t xml:space="preserve"> </w:t>
      </w:r>
      <w:r w:rsidR="00373F56" w:rsidRPr="001518B0">
        <w:rPr>
          <w:rFonts w:ascii="Arial" w:hAnsi="Arial" w:cs="Arial"/>
          <w:sz w:val="20"/>
          <w:szCs w:val="20"/>
        </w:rPr>
        <w:t>za službena</w:t>
      </w:r>
      <w:r w:rsidR="00373F56" w:rsidRPr="001518B0">
        <w:rPr>
          <w:rFonts w:ascii="Arial" w:hAnsi="Arial" w:cs="Arial"/>
          <w:color w:val="000000"/>
          <w:sz w:val="20"/>
          <w:szCs w:val="20"/>
        </w:rPr>
        <w:t xml:space="preserve"> </w:t>
      </w:r>
      <w:r w:rsidRPr="001518B0">
        <w:rPr>
          <w:rFonts w:ascii="Arial" w:hAnsi="Arial" w:cs="Arial"/>
          <w:color w:val="000000"/>
          <w:sz w:val="20"/>
          <w:szCs w:val="20"/>
        </w:rPr>
        <w:t>potovanj</w:t>
      </w:r>
      <w:r w:rsidR="00373F56" w:rsidRPr="001518B0">
        <w:rPr>
          <w:rFonts w:ascii="Arial" w:hAnsi="Arial" w:cs="Arial"/>
          <w:color w:val="000000"/>
          <w:sz w:val="20"/>
          <w:szCs w:val="20"/>
        </w:rPr>
        <w:t>a</w:t>
      </w:r>
      <w:r w:rsidRPr="001518B0">
        <w:rPr>
          <w:rFonts w:ascii="Arial" w:hAnsi="Arial" w:cs="Arial"/>
          <w:color w:val="000000"/>
          <w:sz w:val="20"/>
          <w:szCs w:val="20"/>
        </w:rPr>
        <w:t xml:space="preserve"> </w:t>
      </w:r>
      <w:r w:rsidR="00373F56" w:rsidRPr="001518B0">
        <w:rPr>
          <w:rFonts w:ascii="Arial" w:hAnsi="Arial" w:cs="Arial"/>
          <w:sz w:val="20"/>
          <w:szCs w:val="20"/>
        </w:rPr>
        <w:t xml:space="preserve">v </w:t>
      </w:r>
      <w:r w:rsidR="00110759" w:rsidRPr="001518B0">
        <w:rPr>
          <w:rFonts w:ascii="Arial" w:hAnsi="Arial" w:cs="Arial"/>
          <w:sz w:val="20"/>
          <w:szCs w:val="20"/>
        </w:rPr>
        <w:t xml:space="preserve">Republiki Sloveniji </w:t>
      </w:r>
      <w:r w:rsidR="00373F56" w:rsidRPr="001518B0">
        <w:rPr>
          <w:rFonts w:ascii="Arial" w:hAnsi="Arial" w:cs="Arial"/>
          <w:sz w:val="20"/>
          <w:szCs w:val="20"/>
        </w:rPr>
        <w:t>ali v tujini</w:t>
      </w:r>
      <w:r w:rsidR="00A20BD6" w:rsidRPr="001518B0">
        <w:rPr>
          <w:rFonts w:ascii="Arial" w:hAnsi="Arial" w:cs="Arial"/>
          <w:color w:val="000000"/>
          <w:sz w:val="20"/>
          <w:szCs w:val="20"/>
        </w:rPr>
        <w:t>,</w:t>
      </w:r>
      <w:r w:rsidRPr="001518B0">
        <w:rPr>
          <w:rFonts w:ascii="Arial" w:hAnsi="Arial" w:cs="Arial"/>
          <w:color w:val="000000"/>
          <w:sz w:val="20"/>
          <w:szCs w:val="20"/>
        </w:rPr>
        <w:t xml:space="preserve"> povezanih </w:t>
      </w:r>
      <w:r w:rsidR="00195E1F" w:rsidRPr="001518B0">
        <w:rPr>
          <w:rFonts w:ascii="Arial" w:hAnsi="Arial" w:cs="Arial"/>
          <w:color w:val="000000"/>
          <w:sz w:val="20"/>
          <w:szCs w:val="20"/>
        </w:rPr>
        <w:t>z operacijo</w:t>
      </w:r>
      <w:r w:rsidRPr="001518B0">
        <w:rPr>
          <w:rFonts w:ascii="Arial" w:hAnsi="Arial" w:cs="Arial"/>
          <w:color w:val="000000"/>
          <w:sz w:val="20"/>
          <w:szCs w:val="20"/>
        </w:rPr>
        <w:t xml:space="preserve"> lahko upravičenec uveljavlja samo za pri njem zaposlene osebe.</w:t>
      </w:r>
    </w:p>
    <w:p w14:paraId="52D6029A"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p>
    <w:p w14:paraId="772EB472" w14:textId="77777777" w:rsidR="005D1B05" w:rsidRPr="001518B0" w:rsidRDefault="00195E1F"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Pravilo je</w:t>
      </w:r>
      <w:r w:rsidR="005D1B05" w:rsidRPr="001518B0">
        <w:rPr>
          <w:rFonts w:ascii="Arial" w:hAnsi="Arial" w:cs="Arial"/>
          <w:color w:val="000000"/>
          <w:sz w:val="20"/>
          <w:szCs w:val="20"/>
        </w:rPr>
        <w:t>, da je treb</w:t>
      </w:r>
      <w:r w:rsidR="00A20BD6" w:rsidRPr="001518B0">
        <w:rPr>
          <w:rFonts w:ascii="Arial" w:hAnsi="Arial" w:cs="Arial"/>
          <w:color w:val="000000"/>
          <w:sz w:val="20"/>
          <w:szCs w:val="20"/>
        </w:rPr>
        <w:t>a</w:t>
      </w:r>
      <w:r w:rsidR="005D1B05" w:rsidRPr="001518B0">
        <w:rPr>
          <w:rFonts w:ascii="Arial" w:hAnsi="Arial" w:cs="Arial"/>
          <w:color w:val="000000"/>
          <w:sz w:val="20"/>
          <w:szCs w:val="20"/>
        </w:rPr>
        <w:t xml:space="preserve"> izbrati najbolj ekonomičen način prevoza in bivanja. Dnevnice za potovanje in bivanje so upravičen </w:t>
      </w:r>
      <w:r w:rsidR="006E6943" w:rsidRPr="001518B0">
        <w:rPr>
          <w:rFonts w:ascii="Arial" w:hAnsi="Arial" w:cs="Arial"/>
          <w:color w:val="000000"/>
          <w:sz w:val="20"/>
          <w:szCs w:val="20"/>
        </w:rPr>
        <w:t>strošek</w:t>
      </w:r>
      <w:r w:rsidR="005D1B05" w:rsidRPr="001518B0">
        <w:rPr>
          <w:rFonts w:ascii="Arial" w:hAnsi="Arial" w:cs="Arial"/>
          <w:color w:val="000000"/>
          <w:sz w:val="20"/>
          <w:szCs w:val="20"/>
        </w:rPr>
        <w:t xml:space="preserve">, </w:t>
      </w:r>
      <w:r w:rsidR="00820F3C" w:rsidRPr="001518B0">
        <w:rPr>
          <w:rFonts w:ascii="Arial" w:hAnsi="Arial" w:cs="Arial"/>
          <w:color w:val="000000"/>
          <w:sz w:val="20"/>
          <w:szCs w:val="20"/>
        </w:rPr>
        <w:t>č</w:t>
      </w:r>
      <w:r w:rsidR="005D1B05" w:rsidRPr="001518B0">
        <w:rPr>
          <w:rFonts w:ascii="Arial" w:hAnsi="Arial" w:cs="Arial"/>
          <w:color w:val="000000"/>
          <w:sz w:val="20"/>
          <w:szCs w:val="20"/>
        </w:rPr>
        <w:t>e jih upravičenec zaposlenim dejansko tudi izplača.</w:t>
      </w:r>
    </w:p>
    <w:p w14:paraId="55CD65D6"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p>
    <w:p w14:paraId="43C8964A" w14:textId="77777777" w:rsidR="00F92CC1" w:rsidRPr="001518B0" w:rsidRDefault="005D1B05"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 xml:space="preserve">Če oseba potuje s svojim avtomobilom, se lahko </w:t>
      </w:r>
      <w:r w:rsidR="006E6943" w:rsidRPr="001518B0">
        <w:rPr>
          <w:rFonts w:ascii="Arial" w:hAnsi="Arial" w:cs="Arial"/>
          <w:color w:val="000000"/>
          <w:sz w:val="20"/>
          <w:szCs w:val="20"/>
        </w:rPr>
        <w:t>stroški</w:t>
      </w:r>
      <w:r w:rsidRPr="001518B0">
        <w:rPr>
          <w:rFonts w:ascii="Arial" w:hAnsi="Arial" w:cs="Arial"/>
          <w:color w:val="000000"/>
          <w:sz w:val="20"/>
          <w:szCs w:val="20"/>
        </w:rPr>
        <w:t xml:space="preserve"> za prevoz </w:t>
      </w:r>
      <w:r w:rsidR="00E96E20" w:rsidRPr="001518B0">
        <w:rPr>
          <w:rFonts w:ascii="Arial" w:hAnsi="Arial" w:cs="Arial"/>
          <w:color w:val="000000"/>
          <w:sz w:val="20"/>
          <w:szCs w:val="20"/>
        </w:rPr>
        <w:t xml:space="preserve">kot upravičeni </w:t>
      </w:r>
      <w:r w:rsidRPr="001518B0">
        <w:rPr>
          <w:rFonts w:ascii="Arial" w:hAnsi="Arial" w:cs="Arial"/>
          <w:color w:val="000000"/>
          <w:sz w:val="20"/>
          <w:szCs w:val="20"/>
        </w:rPr>
        <w:t>priznajo</w:t>
      </w:r>
      <w:r w:rsidR="00E96E20" w:rsidRPr="001518B0">
        <w:rPr>
          <w:rFonts w:ascii="Arial" w:hAnsi="Arial" w:cs="Arial"/>
          <w:color w:val="000000"/>
          <w:sz w:val="20"/>
          <w:szCs w:val="20"/>
        </w:rPr>
        <w:t xml:space="preserve"> do višine kot opredeljeno</w:t>
      </w:r>
      <w:r w:rsidR="00F92CC1" w:rsidRPr="001518B0">
        <w:rPr>
          <w:rFonts w:ascii="Arial" w:hAnsi="Arial" w:cs="Arial"/>
          <w:color w:val="000000"/>
          <w:sz w:val="20"/>
          <w:szCs w:val="20"/>
        </w:rPr>
        <w:t>:</w:t>
      </w:r>
    </w:p>
    <w:p w14:paraId="013A5CAB" w14:textId="77777777" w:rsidR="005D1B05" w:rsidRPr="001518B0" w:rsidRDefault="00F92CC1" w:rsidP="003E3DBA">
      <w:pPr>
        <w:numPr>
          <w:ilvl w:val="0"/>
          <w:numId w:val="23"/>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 xml:space="preserve">za javni sektor </w:t>
      </w:r>
      <w:r w:rsidR="009606AF" w:rsidRPr="001518B0">
        <w:rPr>
          <w:rFonts w:ascii="Arial" w:hAnsi="Arial" w:cs="Arial"/>
          <w:color w:val="000000"/>
          <w:sz w:val="20"/>
          <w:szCs w:val="20"/>
        </w:rPr>
        <w:t>v skladu z Zakonom o uravnoteženju javnih financ</w:t>
      </w:r>
      <w:r w:rsidRPr="001518B0">
        <w:rPr>
          <w:rFonts w:ascii="Arial" w:hAnsi="Arial" w:cs="Arial"/>
          <w:sz w:val="20"/>
          <w:szCs w:val="20"/>
        </w:rPr>
        <w:t>;</w:t>
      </w:r>
      <w:r w:rsidR="005D1B05" w:rsidRPr="001518B0">
        <w:rPr>
          <w:rFonts w:ascii="Arial" w:hAnsi="Arial" w:cs="Arial"/>
          <w:color w:val="000000"/>
          <w:sz w:val="20"/>
          <w:szCs w:val="20"/>
        </w:rPr>
        <w:t xml:space="preserve"> </w:t>
      </w:r>
    </w:p>
    <w:p w14:paraId="3701C00C" w14:textId="77777777" w:rsidR="00F92CC1" w:rsidRPr="001518B0" w:rsidRDefault="00F92CC1" w:rsidP="003E3DBA">
      <w:pPr>
        <w:numPr>
          <w:ilvl w:val="0"/>
          <w:numId w:val="23"/>
        </w:numPr>
        <w:autoSpaceDE w:val="0"/>
        <w:autoSpaceDN w:val="0"/>
        <w:adjustRightInd w:val="0"/>
        <w:spacing w:line="260" w:lineRule="exact"/>
        <w:jc w:val="both"/>
        <w:rPr>
          <w:rFonts w:ascii="Arial" w:hAnsi="Arial" w:cs="Arial"/>
          <w:color w:val="000000"/>
          <w:sz w:val="20"/>
          <w:szCs w:val="20"/>
        </w:rPr>
      </w:pPr>
      <w:r w:rsidRPr="001518B0">
        <w:rPr>
          <w:rFonts w:ascii="Arial" w:hAnsi="Arial" w:cs="Arial"/>
          <w:sz w:val="20"/>
          <w:szCs w:val="20"/>
        </w:rPr>
        <w:t>za zasebni sektor v skladu z Uredbo o dav</w:t>
      </w:r>
      <w:r w:rsidR="009606AF" w:rsidRPr="001518B0">
        <w:rPr>
          <w:rFonts w:ascii="Arial" w:hAnsi="Arial" w:cs="Arial"/>
          <w:sz w:val="20"/>
          <w:szCs w:val="20"/>
        </w:rPr>
        <w:t>čni obravnavi povračil stroškov</w:t>
      </w:r>
      <w:r w:rsidRPr="001518B0">
        <w:rPr>
          <w:rFonts w:ascii="Arial" w:hAnsi="Arial" w:cs="Arial"/>
          <w:sz w:val="20"/>
          <w:szCs w:val="20"/>
        </w:rPr>
        <w:t>.</w:t>
      </w:r>
    </w:p>
    <w:p w14:paraId="5931617A"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p>
    <w:p w14:paraId="567577CF"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Za vsako osebo posebej in vsako potovanje je treb</w:t>
      </w:r>
      <w:r w:rsidR="00A20BD6" w:rsidRPr="001518B0">
        <w:rPr>
          <w:rFonts w:ascii="Arial" w:hAnsi="Arial" w:cs="Arial"/>
          <w:color w:val="000000"/>
          <w:sz w:val="20"/>
          <w:szCs w:val="20"/>
        </w:rPr>
        <w:t>a</w:t>
      </w:r>
      <w:r w:rsidRPr="001518B0">
        <w:rPr>
          <w:rFonts w:ascii="Arial" w:hAnsi="Arial" w:cs="Arial"/>
          <w:color w:val="000000"/>
          <w:sz w:val="20"/>
          <w:szCs w:val="20"/>
        </w:rPr>
        <w:t xml:space="preserve"> predložiti pravilno izpolnjen potni nalog z vsemi priloženimi računi, tj. dokazili o nastalih </w:t>
      </w:r>
      <w:r w:rsidR="006E6943" w:rsidRPr="001518B0">
        <w:rPr>
          <w:rFonts w:ascii="Arial" w:hAnsi="Arial" w:cs="Arial"/>
          <w:color w:val="000000"/>
          <w:sz w:val="20"/>
          <w:szCs w:val="20"/>
        </w:rPr>
        <w:t>stroških</w:t>
      </w:r>
      <w:r w:rsidRPr="001518B0">
        <w:rPr>
          <w:rFonts w:ascii="Arial" w:hAnsi="Arial" w:cs="Arial"/>
          <w:color w:val="000000"/>
          <w:sz w:val="20"/>
          <w:szCs w:val="20"/>
        </w:rPr>
        <w:t xml:space="preserve"> (hotelski ra</w:t>
      </w:r>
      <w:r w:rsidR="00820F3C" w:rsidRPr="001518B0">
        <w:rPr>
          <w:rFonts w:ascii="Arial" w:hAnsi="Arial" w:cs="Arial"/>
          <w:color w:val="000000"/>
          <w:sz w:val="20"/>
          <w:szCs w:val="20"/>
        </w:rPr>
        <w:t>č</w:t>
      </w:r>
      <w:r w:rsidRPr="001518B0">
        <w:rPr>
          <w:rFonts w:ascii="Arial" w:hAnsi="Arial" w:cs="Arial"/>
          <w:color w:val="000000"/>
          <w:sz w:val="20"/>
          <w:szCs w:val="20"/>
        </w:rPr>
        <w:t xml:space="preserve">un, vozovnica itd.). Potovanje in njegov namen mora biti razviden tudi v </w:t>
      </w:r>
      <w:r w:rsidR="00D91872" w:rsidRPr="001518B0">
        <w:rPr>
          <w:rFonts w:ascii="Arial" w:hAnsi="Arial" w:cs="Arial"/>
          <w:color w:val="000000"/>
          <w:sz w:val="20"/>
          <w:szCs w:val="20"/>
        </w:rPr>
        <w:t>mesečnem poročilu</w:t>
      </w:r>
      <w:r w:rsidRPr="001518B0">
        <w:rPr>
          <w:rFonts w:ascii="Arial" w:hAnsi="Arial" w:cs="Arial"/>
          <w:color w:val="000000"/>
          <w:sz w:val="20"/>
          <w:szCs w:val="20"/>
        </w:rPr>
        <w:t xml:space="preserve"> osebe</w:t>
      </w:r>
      <w:r w:rsidR="00432B98" w:rsidRPr="001518B0">
        <w:rPr>
          <w:rFonts w:ascii="Arial" w:hAnsi="Arial" w:cs="Arial"/>
          <w:color w:val="000000"/>
          <w:sz w:val="20"/>
          <w:szCs w:val="20"/>
        </w:rPr>
        <w:t xml:space="preserve"> (kadar je </w:t>
      </w:r>
      <w:r w:rsidR="00F92CC1" w:rsidRPr="001518B0">
        <w:rPr>
          <w:rFonts w:ascii="Arial" w:hAnsi="Arial" w:cs="Arial"/>
          <w:color w:val="000000"/>
          <w:sz w:val="20"/>
          <w:szCs w:val="20"/>
        </w:rPr>
        <w:t xml:space="preserve">zahtevano </w:t>
      </w:r>
      <w:r w:rsidR="00432B98" w:rsidRPr="001518B0">
        <w:rPr>
          <w:rFonts w:ascii="Arial" w:hAnsi="Arial" w:cs="Arial"/>
          <w:color w:val="000000"/>
          <w:sz w:val="20"/>
          <w:szCs w:val="20"/>
        </w:rPr>
        <w:t>kot dokazilo)</w:t>
      </w:r>
      <w:r w:rsidRPr="001518B0">
        <w:rPr>
          <w:rFonts w:ascii="Arial" w:hAnsi="Arial" w:cs="Arial"/>
          <w:color w:val="000000"/>
          <w:sz w:val="20"/>
          <w:szCs w:val="20"/>
        </w:rPr>
        <w:t>.</w:t>
      </w:r>
    </w:p>
    <w:p w14:paraId="73822F04" w14:textId="77777777" w:rsidR="00C01BD9" w:rsidRPr="001518B0" w:rsidRDefault="00C01BD9" w:rsidP="003E3DBA">
      <w:pPr>
        <w:autoSpaceDE w:val="0"/>
        <w:autoSpaceDN w:val="0"/>
        <w:adjustRightInd w:val="0"/>
        <w:spacing w:line="260" w:lineRule="exact"/>
        <w:jc w:val="both"/>
        <w:rPr>
          <w:rFonts w:ascii="Arial" w:hAnsi="Arial" w:cs="Arial"/>
          <w:color w:val="000000"/>
          <w:sz w:val="20"/>
          <w:szCs w:val="20"/>
        </w:rPr>
      </w:pPr>
    </w:p>
    <w:p w14:paraId="64529F17"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lastRenderedPageBreak/>
        <w:t>Za zunanje sodelavce je treb</w:t>
      </w:r>
      <w:r w:rsidR="00A20BD6" w:rsidRPr="001518B0">
        <w:rPr>
          <w:rFonts w:ascii="Arial" w:hAnsi="Arial" w:cs="Arial"/>
          <w:color w:val="000000"/>
          <w:sz w:val="20"/>
          <w:szCs w:val="20"/>
        </w:rPr>
        <w:t>a</w:t>
      </w:r>
      <w:r w:rsidRPr="001518B0">
        <w:rPr>
          <w:rFonts w:ascii="Arial" w:hAnsi="Arial" w:cs="Arial"/>
          <w:color w:val="000000"/>
          <w:sz w:val="20"/>
          <w:szCs w:val="20"/>
        </w:rPr>
        <w:t xml:space="preserve"> </w:t>
      </w:r>
      <w:r w:rsidR="00373F56" w:rsidRPr="001518B0">
        <w:rPr>
          <w:rFonts w:ascii="Arial" w:hAnsi="Arial" w:cs="Arial"/>
          <w:sz w:val="20"/>
          <w:szCs w:val="20"/>
        </w:rPr>
        <w:t>stroške prevoza v državi ali v tujini</w:t>
      </w:r>
      <w:r w:rsidR="00373F56" w:rsidRPr="001518B0">
        <w:rPr>
          <w:rFonts w:ascii="Arial" w:hAnsi="Arial" w:cs="Arial"/>
          <w:color w:val="000000"/>
          <w:sz w:val="20"/>
          <w:szCs w:val="20"/>
        </w:rPr>
        <w:t xml:space="preserve"> </w:t>
      </w:r>
      <w:r w:rsidRPr="001518B0">
        <w:rPr>
          <w:rFonts w:ascii="Arial" w:hAnsi="Arial" w:cs="Arial"/>
          <w:color w:val="000000"/>
          <w:sz w:val="20"/>
          <w:szCs w:val="20"/>
        </w:rPr>
        <w:t xml:space="preserve">in </w:t>
      </w:r>
      <w:r w:rsidRPr="001518B0">
        <w:rPr>
          <w:rFonts w:ascii="Arial" w:hAnsi="Arial" w:cs="Arial"/>
          <w:sz w:val="20"/>
          <w:szCs w:val="20"/>
        </w:rPr>
        <w:t>stroške</w:t>
      </w:r>
      <w:r w:rsidRPr="001518B0">
        <w:rPr>
          <w:rFonts w:ascii="Arial" w:hAnsi="Arial" w:cs="Arial"/>
          <w:color w:val="000000"/>
          <w:sz w:val="20"/>
          <w:szCs w:val="20"/>
        </w:rPr>
        <w:t xml:space="preserve"> </w:t>
      </w:r>
      <w:r w:rsidR="00373F56" w:rsidRPr="001518B0">
        <w:rPr>
          <w:rFonts w:ascii="Arial" w:hAnsi="Arial" w:cs="Arial"/>
          <w:sz w:val="20"/>
          <w:szCs w:val="20"/>
        </w:rPr>
        <w:t xml:space="preserve">hotelskih in restavracijskih storitev </w:t>
      </w:r>
      <w:r w:rsidRPr="001518B0">
        <w:rPr>
          <w:rFonts w:ascii="Arial" w:hAnsi="Arial" w:cs="Arial"/>
          <w:color w:val="000000"/>
          <w:sz w:val="20"/>
          <w:szCs w:val="20"/>
        </w:rPr>
        <w:t>vključiti v pogodbo, ki j</w:t>
      </w:r>
      <w:r w:rsidR="00A20BD6" w:rsidRPr="001518B0">
        <w:rPr>
          <w:rFonts w:ascii="Arial" w:hAnsi="Arial" w:cs="Arial"/>
          <w:color w:val="000000"/>
          <w:sz w:val="20"/>
          <w:szCs w:val="20"/>
        </w:rPr>
        <w:t>e</w:t>
      </w:r>
      <w:r w:rsidRPr="001518B0">
        <w:rPr>
          <w:rFonts w:ascii="Arial" w:hAnsi="Arial" w:cs="Arial"/>
          <w:color w:val="000000"/>
          <w:sz w:val="20"/>
          <w:szCs w:val="20"/>
        </w:rPr>
        <w:t xml:space="preserve"> sklen</w:t>
      </w:r>
      <w:r w:rsidR="00A20BD6" w:rsidRPr="001518B0">
        <w:rPr>
          <w:rFonts w:ascii="Arial" w:hAnsi="Arial" w:cs="Arial"/>
          <w:color w:val="000000"/>
          <w:sz w:val="20"/>
          <w:szCs w:val="20"/>
        </w:rPr>
        <w:t>jena</w:t>
      </w:r>
      <w:r w:rsidRPr="001518B0">
        <w:rPr>
          <w:rFonts w:ascii="Arial" w:hAnsi="Arial" w:cs="Arial"/>
          <w:color w:val="000000"/>
          <w:sz w:val="20"/>
          <w:szCs w:val="20"/>
        </w:rPr>
        <w:t xml:space="preserve"> z njimi</w:t>
      </w:r>
      <w:r w:rsidR="00432B98" w:rsidRPr="001518B0">
        <w:rPr>
          <w:rFonts w:ascii="Arial" w:hAnsi="Arial" w:cs="Arial"/>
          <w:color w:val="000000"/>
          <w:sz w:val="20"/>
          <w:szCs w:val="20"/>
        </w:rPr>
        <w:t xml:space="preserve"> in se uveljavlja pod kategorijo stroški storitev zunanjih izvajalcev</w:t>
      </w:r>
      <w:r w:rsidRPr="001518B0">
        <w:rPr>
          <w:rFonts w:ascii="Arial" w:hAnsi="Arial" w:cs="Arial"/>
          <w:color w:val="000000"/>
          <w:sz w:val="20"/>
          <w:szCs w:val="20"/>
        </w:rPr>
        <w:t xml:space="preserve">. </w:t>
      </w:r>
    </w:p>
    <w:p w14:paraId="50AE3243" w14:textId="77777777" w:rsidR="00C01BD9" w:rsidRPr="001518B0" w:rsidRDefault="00C01BD9" w:rsidP="003E3DBA">
      <w:pPr>
        <w:autoSpaceDE w:val="0"/>
        <w:autoSpaceDN w:val="0"/>
        <w:adjustRightInd w:val="0"/>
        <w:spacing w:line="260" w:lineRule="exact"/>
        <w:jc w:val="both"/>
        <w:rPr>
          <w:rFonts w:ascii="Arial" w:hAnsi="Arial" w:cs="Arial"/>
          <w:color w:val="000000"/>
          <w:sz w:val="20"/>
          <w:szCs w:val="20"/>
        </w:rPr>
      </w:pPr>
    </w:p>
    <w:p w14:paraId="45CB0650" w14:textId="77777777" w:rsidR="00C01BD9" w:rsidRPr="001518B0" w:rsidRDefault="009450DD" w:rsidP="003E3DBA">
      <w:pPr>
        <w:autoSpaceDE w:val="0"/>
        <w:autoSpaceDN w:val="0"/>
        <w:adjustRightInd w:val="0"/>
        <w:spacing w:line="260" w:lineRule="exact"/>
        <w:jc w:val="both"/>
        <w:rPr>
          <w:rFonts w:ascii="Arial" w:hAnsi="Arial" w:cs="Arial"/>
          <w:sz w:val="20"/>
          <w:szCs w:val="20"/>
        </w:rPr>
      </w:pPr>
      <w:r w:rsidRPr="001518B0">
        <w:rPr>
          <w:rFonts w:ascii="Arial" w:hAnsi="Arial" w:cs="Arial"/>
          <w:sz w:val="20"/>
          <w:szCs w:val="20"/>
        </w:rPr>
        <w:t xml:space="preserve">Strošek nakupa </w:t>
      </w:r>
      <w:r w:rsidR="00E377E0" w:rsidRPr="001518B0">
        <w:rPr>
          <w:rFonts w:ascii="Arial" w:hAnsi="Arial" w:cs="Arial"/>
          <w:sz w:val="20"/>
          <w:szCs w:val="20"/>
        </w:rPr>
        <w:t>tedenske/deset</w:t>
      </w:r>
      <w:r w:rsidR="000A5434" w:rsidRPr="001518B0">
        <w:rPr>
          <w:rFonts w:ascii="Arial" w:hAnsi="Arial" w:cs="Arial"/>
          <w:sz w:val="20"/>
          <w:szCs w:val="20"/>
        </w:rPr>
        <w:t xml:space="preserve">dnevne </w:t>
      </w:r>
      <w:r w:rsidRPr="001518B0">
        <w:rPr>
          <w:rFonts w:ascii="Arial" w:hAnsi="Arial" w:cs="Arial"/>
          <w:sz w:val="20"/>
          <w:szCs w:val="20"/>
        </w:rPr>
        <w:t>vinjet</w:t>
      </w:r>
      <w:r w:rsidR="000A5434" w:rsidRPr="001518B0">
        <w:rPr>
          <w:rFonts w:ascii="Arial" w:hAnsi="Arial" w:cs="Arial"/>
          <w:sz w:val="20"/>
          <w:szCs w:val="20"/>
        </w:rPr>
        <w:t>e</w:t>
      </w:r>
      <w:r w:rsidRPr="001518B0">
        <w:rPr>
          <w:rFonts w:ascii="Arial" w:hAnsi="Arial" w:cs="Arial"/>
          <w:sz w:val="20"/>
          <w:szCs w:val="20"/>
        </w:rPr>
        <w:t xml:space="preserve"> je lahko upravičen strošek le v primeru, da je namenjen izključno službenemu potovanju povezanem z operacijo (letne, </w:t>
      </w:r>
      <w:r w:rsidR="00E74621" w:rsidRPr="001518B0">
        <w:rPr>
          <w:rFonts w:ascii="Arial" w:hAnsi="Arial" w:cs="Arial"/>
          <w:sz w:val="20"/>
          <w:szCs w:val="20"/>
        </w:rPr>
        <w:t>polletne</w:t>
      </w:r>
      <w:r w:rsidR="000A5434" w:rsidRPr="001518B0">
        <w:rPr>
          <w:rFonts w:ascii="Arial" w:hAnsi="Arial" w:cs="Arial"/>
          <w:sz w:val="20"/>
          <w:szCs w:val="20"/>
        </w:rPr>
        <w:t xml:space="preserve"> in </w:t>
      </w:r>
      <w:r w:rsidRPr="001518B0">
        <w:rPr>
          <w:rFonts w:ascii="Arial" w:hAnsi="Arial" w:cs="Arial"/>
          <w:sz w:val="20"/>
          <w:szCs w:val="20"/>
        </w:rPr>
        <w:t xml:space="preserve">mesečne vinjete </w:t>
      </w:r>
      <w:r w:rsidR="002A23B9" w:rsidRPr="001518B0">
        <w:rPr>
          <w:rFonts w:ascii="Arial" w:hAnsi="Arial" w:cs="Arial"/>
          <w:sz w:val="20"/>
          <w:szCs w:val="20"/>
        </w:rPr>
        <w:t xml:space="preserve">praviloma </w:t>
      </w:r>
      <w:r w:rsidRPr="001518B0">
        <w:rPr>
          <w:rFonts w:ascii="Arial" w:hAnsi="Arial" w:cs="Arial"/>
          <w:sz w:val="20"/>
          <w:szCs w:val="20"/>
        </w:rPr>
        <w:t>niso upravičen strošek</w:t>
      </w:r>
      <w:r w:rsidR="002A23B9" w:rsidRPr="001518B0">
        <w:rPr>
          <w:rFonts w:ascii="Arial" w:hAnsi="Arial" w:cs="Arial"/>
          <w:sz w:val="20"/>
          <w:szCs w:val="20"/>
        </w:rPr>
        <w:t>, razen v primerih, ko je nakup vinjete za daljše obdobje zaradi večjega števila potovanj v daljših časovnih obdobjih gospodarnejši od nakupa tedenske/desetdnevne vinjete</w:t>
      </w:r>
      <w:r w:rsidRPr="001518B0">
        <w:rPr>
          <w:rFonts w:ascii="Arial" w:hAnsi="Arial" w:cs="Arial"/>
          <w:sz w:val="20"/>
          <w:szCs w:val="20"/>
        </w:rPr>
        <w:t>).</w:t>
      </w:r>
    </w:p>
    <w:p w14:paraId="18BDF9F7" w14:textId="77777777" w:rsidR="00372F47" w:rsidRPr="001518B0" w:rsidRDefault="00372F47" w:rsidP="003E3DBA">
      <w:pPr>
        <w:autoSpaceDE w:val="0"/>
        <w:autoSpaceDN w:val="0"/>
        <w:adjustRightInd w:val="0"/>
        <w:spacing w:line="260" w:lineRule="exact"/>
        <w:jc w:val="both"/>
        <w:rPr>
          <w:rFonts w:ascii="Arial" w:hAnsi="Arial" w:cs="Arial"/>
          <w:color w:val="000000"/>
          <w:sz w:val="20"/>
          <w:szCs w:val="20"/>
        </w:rPr>
      </w:pPr>
    </w:p>
    <w:p w14:paraId="4B2B3679" w14:textId="77777777" w:rsidR="00372F47" w:rsidRPr="001518B0" w:rsidRDefault="00372F47" w:rsidP="003E3DBA">
      <w:p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Stroški, ki niso upravičeni do sofinanciranja, so:</w:t>
      </w:r>
    </w:p>
    <w:p w14:paraId="53D58D35" w14:textId="77777777" w:rsidR="00372F47" w:rsidRPr="001518B0" w:rsidRDefault="00372F47" w:rsidP="003E3DBA">
      <w:pPr>
        <w:numPr>
          <w:ilvl w:val="0"/>
          <w:numId w:val="23"/>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 xml:space="preserve">amortizacija in drugi stroški vzdrževanja </w:t>
      </w:r>
      <w:r w:rsidR="002B7107" w:rsidRPr="001518B0">
        <w:rPr>
          <w:rFonts w:ascii="Arial" w:hAnsi="Arial" w:cs="Arial"/>
          <w:color w:val="000000"/>
          <w:sz w:val="20"/>
          <w:szCs w:val="20"/>
        </w:rPr>
        <w:t xml:space="preserve">uporabe </w:t>
      </w:r>
      <w:r w:rsidRPr="001518B0">
        <w:rPr>
          <w:rFonts w:ascii="Arial" w:hAnsi="Arial" w:cs="Arial"/>
          <w:color w:val="000000"/>
          <w:sz w:val="20"/>
          <w:szCs w:val="20"/>
        </w:rPr>
        <w:t>službenih avtomobilov.</w:t>
      </w:r>
    </w:p>
    <w:p w14:paraId="42970E82"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p>
    <w:p w14:paraId="38146C6A" w14:textId="77777777" w:rsidR="006E6D18" w:rsidRPr="001518B0" w:rsidRDefault="006E6D18" w:rsidP="003E3DBA">
      <w:pPr>
        <w:pStyle w:val="style5"/>
        <w:spacing w:line="260" w:lineRule="exact"/>
        <w:ind w:left="0"/>
        <w:rPr>
          <w:rFonts w:ascii="Arial" w:hAnsi="Arial"/>
          <w:b/>
          <w:sz w:val="20"/>
          <w:szCs w:val="20"/>
        </w:rPr>
      </w:pPr>
      <w:r w:rsidRPr="001518B0">
        <w:rPr>
          <w:rFonts w:ascii="Arial" w:hAnsi="Arial"/>
          <w:b/>
          <w:sz w:val="20"/>
          <w:szCs w:val="20"/>
        </w:rPr>
        <w:t>Dokazila:</w:t>
      </w:r>
    </w:p>
    <w:p w14:paraId="028FFA86" w14:textId="4AD1AFC1" w:rsidR="00432B98" w:rsidRPr="001518B0" w:rsidRDefault="00534B66" w:rsidP="003E3DBA">
      <w:pPr>
        <w:pStyle w:val="style1"/>
        <w:numPr>
          <w:ilvl w:val="0"/>
          <w:numId w:val="24"/>
        </w:numPr>
        <w:spacing w:line="260" w:lineRule="exact"/>
        <w:rPr>
          <w:rFonts w:ascii="Arial" w:hAnsi="Arial"/>
          <w:sz w:val="20"/>
          <w:szCs w:val="20"/>
        </w:rPr>
      </w:pPr>
      <w:r w:rsidRPr="001518B0">
        <w:rPr>
          <w:rFonts w:ascii="Arial" w:hAnsi="Arial"/>
          <w:sz w:val="20"/>
          <w:szCs w:val="20"/>
        </w:rPr>
        <w:t>pravilno izpolnjen potni nalog</w:t>
      </w:r>
      <w:r w:rsidR="00432B98" w:rsidRPr="001518B0">
        <w:rPr>
          <w:rFonts w:ascii="Arial" w:hAnsi="Arial"/>
          <w:sz w:val="20"/>
          <w:szCs w:val="20"/>
        </w:rPr>
        <w:t>;</w:t>
      </w:r>
    </w:p>
    <w:p w14:paraId="688A9C40" w14:textId="77777777" w:rsidR="00534B66" w:rsidRPr="001518B0" w:rsidRDefault="00432B98" w:rsidP="003E3DBA">
      <w:pPr>
        <w:pStyle w:val="style1"/>
        <w:numPr>
          <w:ilvl w:val="0"/>
          <w:numId w:val="24"/>
        </w:numPr>
        <w:spacing w:line="260" w:lineRule="exact"/>
        <w:rPr>
          <w:rFonts w:ascii="Arial" w:hAnsi="Arial"/>
          <w:sz w:val="20"/>
          <w:szCs w:val="20"/>
        </w:rPr>
      </w:pPr>
      <w:r w:rsidRPr="001518B0">
        <w:rPr>
          <w:rFonts w:ascii="Arial" w:hAnsi="Arial"/>
          <w:sz w:val="20"/>
          <w:szCs w:val="20"/>
        </w:rPr>
        <w:t>obračun potnega naloga</w:t>
      </w:r>
      <w:r w:rsidR="00534B66" w:rsidRPr="001518B0">
        <w:rPr>
          <w:rFonts w:ascii="Arial" w:hAnsi="Arial"/>
          <w:sz w:val="20"/>
          <w:szCs w:val="20"/>
        </w:rPr>
        <w:t>, s priloženimi vsemi računi oz. dokazili za nastale stroške (hotel, vozovnica, plačilo parkirnine,</w:t>
      </w:r>
      <w:r w:rsidR="009450DD" w:rsidRPr="001518B0">
        <w:rPr>
          <w:rFonts w:ascii="Arial" w:hAnsi="Arial"/>
          <w:sz w:val="20"/>
          <w:szCs w:val="20"/>
        </w:rPr>
        <w:t xml:space="preserve"> cestnina, tunelnina</w:t>
      </w:r>
      <w:r w:rsidR="00664543" w:rsidRPr="001518B0">
        <w:rPr>
          <w:rFonts w:ascii="Arial" w:hAnsi="Arial"/>
          <w:sz w:val="20"/>
          <w:szCs w:val="20"/>
        </w:rPr>
        <w:t xml:space="preserve"> </w:t>
      </w:r>
      <w:r w:rsidR="00534B66" w:rsidRPr="001518B0">
        <w:rPr>
          <w:rFonts w:ascii="Arial" w:hAnsi="Arial"/>
          <w:sz w:val="20"/>
          <w:szCs w:val="20"/>
        </w:rPr>
        <w:t>…);</w:t>
      </w:r>
    </w:p>
    <w:p w14:paraId="28993E96" w14:textId="77777777" w:rsidR="000F332E" w:rsidRPr="001518B0" w:rsidRDefault="000F332E" w:rsidP="003E3DBA">
      <w:pPr>
        <w:pStyle w:val="style1"/>
        <w:numPr>
          <w:ilvl w:val="0"/>
          <w:numId w:val="24"/>
        </w:numPr>
        <w:spacing w:line="260" w:lineRule="exact"/>
        <w:rPr>
          <w:rFonts w:ascii="Arial" w:hAnsi="Arial"/>
          <w:sz w:val="20"/>
          <w:szCs w:val="20"/>
        </w:rPr>
      </w:pPr>
      <w:r w:rsidRPr="001518B0">
        <w:rPr>
          <w:rFonts w:ascii="Arial" w:hAnsi="Arial"/>
          <w:sz w:val="20"/>
          <w:szCs w:val="20"/>
        </w:rPr>
        <w:t>dokazil</w:t>
      </w:r>
      <w:r w:rsidR="00562840" w:rsidRPr="001518B0">
        <w:rPr>
          <w:rFonts w:ascii="Arial" w:hAnsi="Arial"/>
          <w:sz w:val="20"/>
          <w:szCs w:val="20"/>
        </w:rPr>
        <w:t>o</w:t>
      </w:r>
      <w:r w:rsidRPr="001518B0">
        <w:rPr>
          <w:rFonts w:ascii="Arial" w:hAnsi="Arial"/>
          <w:sz w:val="20"/>
          <w:szCs w:val="20"/>
        </w:rPr>
        <w:t xml:space="preserve"> o namenu in udeležbi (vabilo, zapisnik, lista prisot</w:t>
      </w:r>
      <w:r w:rsidR="00664543" w:rsidRPr="001518B0">
        <w:rPr>
          <w:rFonts w:ascii="Arial" w:hAnsi="Arial"/>
          <w:sz w:val="20"/>
          <w:szCs w:val="20"/>
        </w:rPr>
        <w:t xml:space="preserve">nosti, poročilo o službeni poti </w:t>
      </w:r>
      <w:r w:rsidRPr="001518B0">
        <w:rPr>
          <w:rFonts w:ascii="Arial" w:hAnsi="Arial"/>
          <w:sz w:val="20"/>
          <w:szCs w:val="20"/>
        </w:rPr>
        <w:t>...);</w:t>
      </w:r>
    </w:p>
    <w:p w14:paraId="1A02CA39" w14:textId="77777777" w:rsidR="000F332E" w:rsidRPr="001518B0" w:rsidRDefault="000F332E" w:rsidP="003E3DBA">
      <w:pPr>
        <w:pStyle w:val="style1"/>
        <w:numPr>
          <w:ilvl w:val="0"/>
          <w:numId w:val="24"/>
        </w:numPr>
        <w:spacing w:line="260" w:lineRule="exact"/>
        <w:rPr>
          <w:rFonts w:ascii="Arial" w:hAnsi="Arial"/>
          <w:sz w:val="20"/>
          <w:szCs w:val="20"/>
        </w:rPr>
      </w:pPr>
      <w:r w:rsidRPr="001518B0">
        <w:rPr>
          <w:rFonts w:ascii="Arial" w:hAnsi="Arial"/>
          <w:sz w:val="20"/>
          <w:szCs w:val="20"/>
        </w:rPr>
        <w:t>račun za nakup letalske karte, račun za kotizacijo</w:t>
      </w:r>
      <w:r w:rsidR="00432B98" w:rsidRPr="001518B0">
        <w:rPr>
          <w:rFonts w:ascii="Arial" w:hAnsi="Arial"/>
          <w:sz w:val="20"/>
          <w:szCs w:val="20"/>
        </w:rPr>
        <w:t>, račun za nastanitev</w:t>
      </w:r>
      <w:r w:rsidRPr="001518B0">
        <w:rPr>
          <w:rFonts w:ascii="Arial" w:hAnsi="Arial"/>
          <w:sz w:val="20"/>
          <w:szCs w:val="20"/>
        </w:rPr>
        <w:t xml:space="preserve"> in pravna podlaga za izdajo računa;</w:t>
      </w:r>
    </w:p>
    <w:p w14:paraId="7814BC5A" w14:textId="77777777" w:rsidR="000F332E" w:rsidRPr="001518B0" w:rsidRDefault="000F332E" w:rsidP="003E3DBA">
      <w:pPr>
        <w:pStyle w:val="style1"/>
        <w:numPr>
          <w:ilvl w:val="0"/>
          <w:numId w:val="24"/>
        </w:numPr>
        <w:spacing w:line="260" w:lineRule="exact"/>
        <w:rPr>
          <w:rFonts w:ascii="Arial" w:hAnsi="Arial"/>
          <w:sz w:val="20"/>
          <w:szCs w:val="20"/>
        </w:rPr>
      </w:pPr>
      <w:r w:rsidRPr="001518B0">
        <w:rPr>
          <w:rFonts w:ascii="Arial" w:hAnsi="Arial"/>
          <w:sz w:val="20"/>
          <w:szCs w:val="20"/>
        </w:rPr>
        <w:t>dokazilo o plačilu.</w:t>
      </w:r>
    </w:p>
    <w:p w14:paraId="4E8ACC1E" w14:textId="77777777" w:rsidR="00EE616A" w:rsidRPr="001518B0" w:rsidRDefault="00EE616A" w:rsidP="003E3DBA">
      <w:pPr>
        <w:spacing w:line="260" w:lineRule="exact"/>
        <w:rPr>
          <w:rFonts w:ascii="Arial" w:hAnsi="Arial" w:cs="Arial"/>
          <w:sz w:val="20"/>
          <w:szCs w:val="20"/>
        </w:rPr>
      </w:pPr>
    </w:p>
    <w:p w14:paraId="5E91A080" w14:textId="77777777" w:rsidR="00C55119" w:rsidRPr="001518B0" w:rsidRDefault="00C55119" w:rsidP="003E3DBA">
      <w:pPr>
        <w:spacing w:line="260" w:lineRule="exact"/>
        <w:rPr>
          <w:rFonts w:ascii="Arial" w:hAnsi="Arial" w:cs="Arial"/>
          <w:sz w:val="20"/>
          <w:szCs w:val="20"/>
        </w:rPr>
      </w:pPr>
    </w:p>
    <w:p w14:paraId="13C72498" w14:textId="77777777" w:rsidR="005D1B05" w:rsidRPr="001518B0" w:rsidRDefault="005D1B05" w:rsidP="003E3DBA">
      <w:pPr>
        <w:pStyle w:val="Naslov2"/>
        <w:spacing w:line="260" w:lineRule="exact"/>
      </w:pPr>
      <w:bookmarkStart w:id="170" w:name="_Toc68883985"/>
      <w:bookmarkStart w:id="171" w:name="_Toc68884257"/>
      <w:bookmarkStart w:id="172" w:name="_Toc68884394"/>
      <w:bookmarkStart w:id="173" w:name="_Toc161558856"/>
      <w:bookmarkStart w:id="174" w:name="_Toc280780612"/>
      <w:bookmarkStart w:id="175" w:name="_Toc37156012"/>
      <w:bookmarkStart w:id="176" w:name="_Toc37241918"/>
      <w:bookmarkStart w:id="177" w:name="_Toc37243861"/>
      <w:bookmarkStart w:id="178" w:name="_Toc25148215"/>
      <w:bookmarkStart w:id="179" w:name="_Toc133005337"/>
      <w:proofErr w:type="spellStart"/>
      <w:r w:rsidRPr="001518B0">
        <w:t>Posredni</w:t>
      </w:r>
      <w:proofErr w:type="spellEnd"/>
      <w:r w:rsidRPr="001518B0">
        <w:t xml:space="preserve"> </w:t>
      </w:r>
      <w:proofErr w:type="spellStart"/>
      <w:r w:rsidRPr="001518B0">
        <w:t>stroški</w:t>
      </w:r>
      <w:bookmarkEnd w:id="170"/>
      <w:bookmarkEnd w:id="171"/>
      <w:bookmarkEnd w:id="172"/>
      <w:bookmarkEnd w:id="173"/>
      <w:bookmarkEnd w:id="174"/>
      <w:bookmarkEnd w:id="175"/>
      <w:bookmarkEnd w:id="176"/>
      <w:bookmarkEnd w:id="177"/>
      <w:bookmarkEnd w:id="178"/>
      <w:bookmarkEnd w:id="179"/>
      <w:proofErr w:type="spellEnd"/>
    </w:p>
    <w:p w14:paraId="59D3A9BE" w14:textId="77777777" w:rsidR="001C60FD" w:rsidRPr="001518B0" w:rsidRDefault="001C60FD" w:rsidP="003E3DBA">
      <w:pPr>
        <w:pStyle w:val="style5"/>
        <w:spacing w:line="260" w:lineRule="exact"/>
        <w:ind w:left="0"/>
        <w:rPr>
          <w:rFonts w:ascii="Arial" w:hAnsi="Arial"/>
          <w:sz w:val="20"/>
          <w:szCs w:val="20"/>
        </w:rPr>
      </w:pPr>
      <w:bookmarkStart w:id="180" w:name="_Toc68883986"/>
      <w:bookmarkStart w:id="181" w:name="_Toc68884258"/>
      <w:bookmarkStart w:id="182" w:name="_Toc68884395"/>
    </w:p>
    <w:bookmarkEnd w:id="180"/>
    <w:bookmarkEnd w:id="181"/>
    <w:bookmarkEnd w:id="182"/>
    <w:p w14:paraId="2823C5A7" w14:textId="0DD6839B" w:rsidR="00AC2B66" w:rsidRPr="001518B0" w:rsidRDefault="00AC2B66" w:rsidP="003E3DBA">
      <w:pPr>
        <w:spacing w:line="260" w:lineRule="exact"/>
        <w:jc w:val="both"/>
        <w:rPr>
          <w:rFonts w:ascii="Arial" w:hAnsi="Arial" w:cs="Arial"/>
          <w:bCs/>
          <w:sz w:val="20"/>
          <w:szCs w:val="20"/>
        </w:rPr>
      </w:pPr>
      <w:r w:rsidRPr="00CE095F">
        <w:rPr>
          <w:rFonts w:ascii="Arial" w:hAnsi="Arial" w:cs="Arial"/>
          <w:bCs/>
          <w:sz w:val="20"/>
          <w:szCs w:val="20"/>
        </w:rPr>
        <w:t>Posredni (operativni) stroški</w:t>
      </w:r>
      <w:r w:rsidRPr="001518B0">
        <w:rPr>
          <w:rFonts w:ascii="Arial" w:hAnsi="Arial" w:cs="Arial"/>
          <w:bCs/>
          <w:sz w:val="20"/>
          <w:szCs w:val="20"/>
        </w:rPr>
        <w:t xml:space="preserve"> so stroški, ki so povezani z neposrednimi aktivnos</w:t>
      </w:r>
      <w:r w:rsidR="001314D7">
        <w:rPr>
          <w:rFonts w:ascii="Arial" w:hAnsi="Arial" w:cs="Arial"/>
          <w:bCs/>
          <w:sz w:val="20"/>
          <w:szCs w:val="20"/>
        </w:rPr>
        <w:t>tmi operacije (investicije, del</w:t>
      </w:r>
      <w:r w:rsidR="00CE095F">
        <w:rPr>
          <w:rFonts w:ascii="Arial" w:hAnsi="Arial" w:cs="Arial"/>
          <w:bCs/>
          <w:sz w:val="20"/>
          <w:szCs w:val="20"/>
        </w:rPr>
        <w:t>o</w:t>
      </w:r>
      <w:r w:rsidRPr="001518B0">
        <w:rPr>
          <w:rFonts w:ascii="Arial" w:hAnsi="Arial" w:cs="Arial"/>
          <w:bCs/>
          <w:sz w:val="20"/>
          <w:szCs w:val="20"/>
        </w:rPr>
        <w:t xml:space="preserve">...) in je težko določiti, koliko jih odpade na določeno dejavnost. </w:t>
      </w:r>
      <w:r w:rsidRPr="00E32CC9">
        <w:rPr>
          <w:rFonts w:ascii="Arial" w:hAnsi="Arial" w:cs="Arial"/>
          <w:bCs/>
          <w:sz w:val="20"/>
          <w:szCs w:val="20"/>
          <w:u w:val="single"/>
        </w:rPr>
        <w:t xml:space="preserve">Posredni stroški se lahko financirajo le </w:t>
      </w:r>
      <w:r w:rsidRPr="00E32CC9">
        <w:rPr>
          <w:rFonts w:ascii="Arial" w:hAnsi="Arial" w:cs="Arial"/>
          <w:color w:val="000000"/>
          <w:sz w:val="20"/>
          <w:szCs w:val="20"/>
          <w:u w:val="single"/>
        </w:rPr>
        <w:t xml:space="preserve">po pavšalni stopnji, </w:t>
      </w:r>
      <w:r w:rsidR="00E32CC9" w:rsidRPr="00E32CC9">
        <w:rPr>
          <w:rFonts w:ascii="Arial" w:hAnsi="Arial" w:cs="Arial"/>
          <w:color w:val="000000"/>
          <w:sz w:val="20"/>
          <w:szCs w:val="20"/>
          <w:u w:val="single"/>
        </w:rPr>
        <w:t xml:space="preserve">na načine, ki so je opredeljeni v točki </w:t>
      </w:r>
      <w:r w:rsidR="00E32CC9" w:rsidRPr="00E32CC9">
        <w:rPr>
          <w:rFonts w:ascii="Arial" w:hAnsi="Arial" w:cs="Arial"/>
          <w:color w:val="000000"/>
          <w:sz w:val="20"/>
          <w:szCs w:val="20"/>
          <w:u w:val="single"/>
        </w:rPr>
        <w:fldChar w:fldCharType="begin"/>
      </w:r>
      <w:r w:rsidR="00E32CC9" w:rsidRPr="00E32CC9">
        <w:rPr>
          <w:rFonts w:ascii="Arial" w:hAnsi="Arial" w:cs="Arial"/>
          <w:color w:val="000000"/>
          <w:sz w:val="20"/>
          <w:szCs w:val="20"/>
          <w:u w:val="single"/>
        </w:rPr>
        <w:instrText xml:space="preserve"> REF _Ref133002591 \r \h </w:instrText>
      </w:r>
      <w:r w:rsidR="00E32CC9" w:rsidRPr="00E32CC9">
        <w:rPr>
          <w:rFonts w:ascii="Arial" w:hAnsi="Arial" w:cs="Arial"/>
          <w:color w:val="000000"/>
          <w:sz w:val="20"/>
          <w:szCs w:val="20"/>
          <w:u w:val="single"/>
        </w:rPr>
      </w:r>
      <w:r w:rsidR="00E32CC9">
        <w:rPr>
          <w:rFonts w:ascii="Arial" w:hAnsi="Arial" w:cs="Arial"/>
          <w:color w:val="000000"/>
          <w:sz w:val="20"/>
          <w:szCs w:val="20"/>
          <w:u w:val="single"/>
        </w:rPr>
        <w:instrText xml:space="preserve"> \* MERGEFORMAT </w:instrText>
      </w:r>
      <w:r w:rsidR="00E32CC9" w:rsidRPr="00E32CC9">
        <w:rPr>
          <w:rFonts w:ascii="Arial" w:hAnsi="Arial" w:cs="Arial"/>
          <w:color w:val="000000"/>
          <w:sz w:val="20"/>
          <w:szCs w:val="20"/>
          <w:u w:val="single"/>
        </w:rPr>
        <w:fldChar w:fldCharType="separate"/>
      </w:r>
      <w:r w:rsidR="00C06701">
        <w:rPr>
          <w:rFonts w:ascii="Arial" w:hAnsi="Arial" w:cs="Arial"/>
          <w:color w:val="000000"/>
          <w:sz w:val="20"/>
          <w:szCs w:val="20"/>
          <w:u w:val="single"/>
        </w:rPr>
        <w:t>4</w:t>
      </w:r>
      <w:r w:rsidR="00E32CC9" w:rsidRPr="00E32CC9">
        <w:rPr>
          <w:rFonts w:ascii="Arial" w:hAnsi="Arial" w:cs="Arial"/>
          <w:color w:val="000000"/>
          <w:sz w:val="20"/>
          <w:szCs w:val="20"/>
          <w:u w:val="single"/>
        </w:rPr>
        <w:fldChar w:fldCharType="end"/>
      </w:r>
      <w:r w:rsidR="00E32CC9" w:rsidRPr="00E32CC9">
        <w:rPr>
          <w:rFonts w:ascii="Arial" w:hAnsi="Arial" w:cs="Arial"/>
          <w:color w:val="000000"/>
          <w:sz w:val="20"/>
          <w:szCs w:val="20"/>
          <w:u w:val="single"/>
        </w:rPr>
        <w:t>.</w:t>
      </w:r>
    </w:p>
    <w:p w14:paraId="7F625328" w14:textId="77777777" w:rsidR="005D1B05" w:rsidRPr="001518B0" w:rsidRDefault="005D1B05" w:rsidP="003E3DBA">
      <w:pPr>
        <w:spacing w:line="260" w:lineRule="exact"/>
        <w:jc w:val="both"/>
        <w:rPr>
          <w:rFonts w:ascii="Arial" w:hAnsi="Arial" w:cs="Arial"/>
          <w:bCs/>
          <w:sz w:val="20"/>
          <w:szCs w:val="20"/>
        </w:rPr>
      </w:pPr>
    </w:p>
    <w:p w14:paraId="7A1D2E46" w14:textId="77777777" w:rsidR="00AC2B66" w:rsidRPr="001518B0" w:rsidRDefault="00AC2B66" w:rsidP="003E3DBA">
      <w:pPr>
        <w:spacing w:line="260" w:lineRule="exact"/>
        <w:jc w:val="both"/>
        <w:rPr>
          <w:rFonts w:ascii="Arial" w:hAnsi="Arial" w:cs="Arial"/>
          <w:sz w:val="20"/>
          <w:szCs w:val="20"/>
        </w:rPr>
      </w:pPr>
      <w:r w:rsidRPr="00CE095F">
        <w:rPr>
          <w:rFonts w:ascii="Arial" w:hAnsi="Arial" w:cs="Arial"/>
          <w:sz w:val="20"/>
          <w:szCs w:val="20"/>
        </w:rPr>
        <w:t>Neposredni stroški</w:t>
      </w:r>
      <w:r w:rsidRPr="001518B0">
        <w:rPr>
          <w:rFonts w:ascii="Arial" w:hAnsi="Arial" w:cs="Arial"/>
          <w:sz w:val="20"/>
          <w:szCs w:val="20"/>
        </w:rPr>
        <w:t xml:space="preserve"> so stroški, ki so neposredno povezani z dejavnostjo upravičenca in se le-ta lahko dokaže, kar pomeni, da so neposredno povezani z operacijo.</w:t>
      </w:r>
    </w:p>
    <w:p w14:paraId="4C85204D" w14:textId="77777777" w:rsidR="00AC2B66" w:rsidRPr="001518B0" w:rsidRDefault="00AC2B66" w:rsidP="003E3DBA">
      <w:pPr>
        <w:spacing w:line="260" w:lineRule="exact"/>
        <w:jc w:val="center"/>
        <w:rPr>
          <w:rFonts w:ascii="Arial" w:hAnsi="Arial" w:cs="Arial"/>
          <w:color w:val="000000"/>
          <w:sz w:val="20"/>
          <w:szCs w:val="20"/>
        </w:rPr>
      </w:pPr>
    </w:p>
    <w:p w14:paraId="27016358" w14:textId="630C2EC0" w:rsidR="005D1B05" w:rsidRPr="001518B0" w:rsidRDefault="0072782D" w:rsidP="003E3DBA">
      <w:pPr>
        <w:spacing w:line="260" w:lineRule="exact"/>
        <w:jc w:val="both"/>
        <w:rPr>
          <w:rFonts w:ascii="Arial" w:hAnsi="Arial" w:cs="Arial"/>
          <w:bCs/>
          <w:sz w:val="20"/>
          <w:szCs w:val="20"/>
        </w:rPr>
      </w:pPr>
      <w:r w:rsidRPr="001518B0">
        <w:rPr>
          <w:rFonts w:ascii="Arial" w:hAnsi="Arial" w:cs="Arial"/>
          <w:bCs/>
          <w:sz w:val="20"/>
          <w:szCs w:val="20"/>
        </w:rPr>
        <w:t xml:space="preserve">V </w:t>
      </w:r>
      <w:r w:rsidR="005D1B05" w:rsidRPr="001518B0">
        <w:rPr>
          <w:rFonts w:ascii="Arial" w:hAnsi="Arial" w:cs="Arial"/>
          <w:bCs/>
          <w:sz w:val="20"/>
          <w:szCs w:val="20"/>
        </w:rPr>
        <w:t>primeru operacij, ki se izvajajo po pravilih državnih pomoči</w:t>
      </w:r>
      <w:r w:rsidR="00A20BD6" w:rsidRPr="001518B0">
        <w:rPr>
          <w:rFonts w:ascii="Arial" w:hAnsi="Arial" w:cs="Arial"/>
          <w:bCs/>
          <w:sz w:val="20"/>
          <w:szCs w:val="20"/>
        </w:rPr>
        <w:t>,</w:t>
      </w:r>
      <w:r w:rsidRPr="001518B0">
        <w:rPr>
          <w:rFonts w:ascii="Arial" w:hAnsi="Arial" w:cs="Arial"/>
          <w:bCs/>
          <w:sz w:val="20"/>
          <w:szCs w:val="20"/>
        </w:rPr>
        <w:t xml:space="preserve"> so vrste upravičenih posrednih stroškov in njihov delež v celotnih stroških določeni</w:t>
      </w:r>
      <w:r w:rsidR="005D1B05" w:rsidRPr="001518B0">
        <w:rPr>
          <w:rFonts w:ascii="Arial" w:hAnsi="Arial" w:cs="Arial"/>
          <w:bCs/>
          <w:sz w:val="20"/>
          <w:szCs w:val="20"/>
        </w:rPr>
        <w:t xml:space="preserve"> v veljavnih shemah državnih p</w:t>
      </w:r>
      <w:r w:rsidR="00FA214A" w:rsidRPr="001518B0">
        <w:rPr>
          <w:rFonts w:ascii="Arial" w:hAnsi="Arial" w:cs="Arial"/>
          <w:bCs/>
          <w:sz w:val="20"/>
          <w:szCs w:val="20"/>
        </w:rPr>
        <w:t>omoči</w:t>
      </w:r>
      <w:r w:rsidRPr="001518B0">
        <w:rPr>
          <w:rFonts w:ascii="Arial" w:hAnsi="Arial" w:cs="Arial"/>
          <w:bCs/>
          <w:sz w:val="20"/>
          <w:szCs w:val="20"/>
        </w:rPr>
        <w:t>.</w:t>
      </w:r>
      <w:r w:rsidR="00FA214A" w:rsidRPr="001518B0">
        <w:rPr>
          <w:rFonts w:ascii="Arial" w:hAnsi="Arial" w:cs="Arial"/>
          <w:bCs/>
          <w:sz w:val="20"/>
          <w:szCs w:val="20"/>
        </w:rPr>
        <w:t xml:space="preserve"> </w:t>
      </w:r>
      <w:r w:rsidRPr="001518B0">
        <w:rPr>
          <w:rFonts w:ascii="Arial" w:hAnsi="Arial" w:cs="Arial"/>
          <w:bCs/>
          <w:sz w:val="20"/>
          <w:szCs w:val="20"/>
        </w:rPr>
        <w:t>Ne gled</w:t>
      </w:r>
      <w:r w:rsidR="00CE095F">
        <w:rPr>
          <w:rFonts w:ascii="Arial" w:hAnsi="Arial" w:cs="Arial"/>
          <w:bCs/>
          <w:sz w:val="20"/>
          <w:szCs w:val="20"/>
        </w:rPr>
        <w:t xml:space="preserve">e na shemo državne pomoči </w:t>
      </w:r>
      <w:r w:rsidRPr="001518B0">
        <w:rPr>
          <w:rFonts w:ascii="Arial" w:hAnsi="Arial" w:cs="Arial"/>
          <w:bCs/>
          <w:sz w:val="20"/>
          <w:szCs w:val="20"/>
        </w:rPr>
        <w:t>se lahko uporabi</w:t>
      </w:r>
      <w:r w:rsidR="00CE095F">
        <w:rPr>
          <w:rFonts w:ascii="Arial" w:hAnsi="Arial" w:cs="Arial"/>
          <w:bCs/>
          <w:sz w:val="20"/>
          <w:szCs w:val="20"/>
        </w:rPr>
        <w:t>jo le pavšalne iz prve točke.</w:t>
      </w:r>
    </w:p>
    <w:p w14:paraId="7B4CE6F4" w14:textId="77777777" w:rsidR="00DB41EB" w:rsidRPr="001518B0" w:rsidRDefault="00DB41EB" w:rsidP="003E3DBA">
      <w:pPr>
        <w:spacing w:line="260" w:lineRule="exact"/>
        <w:jc w:val="both"/>
        <w:rPr>
          <w:rFonts w:ascii="Arial" w:hAnsi="Arial" w:cs="Arial"/>
          <w:bCs/>
          <w:sz w:val="20"/>
          <w:szCs w:val="20"/>
        </w:rPr>
      </w:pPr>
    </w:p>
    <w:p w14:paraId="5045237D" w14:textId="77777777" w:rsidR="00DB41EB" w:rsidRPr="001518B0" w:rsidRDefault="00DB41EB" w:rsidP="003E3DBA">
      <w:pPr>
        <w:spacing w:line="260" w:lineRule="exact"/>
        <w:jc w:val="both"/>
        <w:rPr>
          <w:rFonts w:ascii="Arial" w:hAnsi="Arial" w:cs="Arial"/>
          <w:bCs/>
          <w:sz w:val="20"/>
          <w:szCs w:val="20"/>
        </w:rPr>
      </w:pPr>
      <w:r w:rsidRPr="001518B0">
        <w:rPr>
          <w:rFonts w:ascii="Arial" w:hAnsi="Arial" w:cs="Arial"/>
          <w:bCs/>
          <w:sz w:val="20"/>
          <w:szCs w:val="20"/>
        </w:rPr>
        <w:t xml:space="preserve">Primeri upravičenih </w:t>
      </w:r>
      <w:r w:rsidR="001028E1" w:rsidRPr="001518B0">
        <w:rPr>
          <w:rFonts w:ascii="Arial" w:hAnsi="Arial" w:cs="Arial"/>
          <w:bCs/>
          <w:sz w:val="20"/>
          <w:szCs w:val="20"/>
        </w:rPr>
        <w:t xml:space="preserve">posrednih stroškov </w:t>
      </w:r>
      <w:r w:rsidRPr="001518B0">
        <w:rPr>
          <w:rFonts w:ascii="Arial" w:hAnsi="Arial" w:cs="Arial"/>
          <w:bCs/>
          <w:sz w:val="20"/>
          <w:szCs w:val="20"/>
        </w:rPr>
        <w:t>so:</w:t>
      </w:r>
    </w:p>
    <w:p w14:paraId="076F4E33" w14:textId="77777777"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električne energije</w:t>
      </w:r>
      <w:r w:rsidR="004E0C20" w:rsidRPr="001518B0">
        <w:rPr>
          <w:rFonts w:ascii="Arial" w:hAnsi="Arial" w:cs="Arial"/>
          <w:bCs/>
          <w:sz w:val="20"/>
          <w:szCs w:val="20"/>
        </w:rPr>
        <w:t>;</w:t>
      </w:r>
    </w:p>
    <w:p w14:paraId="5417C18F" w14:textId="77777777"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po</w:t>
      </w:r>
      <w:r w:rsidR="004E0C20" w:rsidRPr="001518B0">
        <w:rPr>
          <w:rFonts w:ascii="Arial" w:hAnsi="Arial" w:cs="Arial"/>
          <w:bCs/>
          <w:sz w:val="20"/>
          <w:szCs w:val="20"/>
        </w:rPr>
        <w:t>rabe kuriv in stroški ogrevanja;</w:t>
      </w:r>
    </w:p>
    <w:p w14:paraId="2E696C48" w14:textId="77777777" w:rsidR="00FA214A" w:rsidRPr="001518B0" w:rsidRDefault="00FA214A"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vode in komun</w:t>
      </w:r>
      <w:r w:rsidR="009450DD" w:rsidRPr="001518B0">
        <w:rPr>
          <w:rFonts w:ascii="Arial" w:hAnsi="Arial" w:cs="Arial"/>
          <w:bCs/>
          <w:sz w:val="20"/>
          <w:szCs w:val="20"/>
        </w:rPr>
        <w:t>a</w:t>
      </w:r>
      <w:r w:rsidRPr="001518B0">
        <w:rPr>
          <w:rFonts w:ascii="Arial" w:hAnsi="Arial" w:cs="Arial"/>
          <w:bCs/>
          <w:sz w:val="20"/>
          <w:szCs w:val="20"/>
        </w:rPr>
        <w:t>lnih storitev;</w:t>
      </w:r>
    </w:p>
    <w:p w14:paraId="1D6BDE20" w14:textId="77777777" w:rsidR="00FA214A" w:rsidRPr="001518B0" w:rsidRDefault="00FA214A"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odvoza smeti;</w:t>
      </w:r>
    </w:p>
    <w:p w14:paraId="4E352E8B" w14:textId="77777777" w:rsidR="00FA214A" w:rsidRPr="001518B0" w:rsidRDefault="00FA214A"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telefona, faksa in elektronske pošte;</w:t>
      </w:r>
    </w:p>
    <w:p w14:paraId="694757D2" w14:textId="77777777" w:rsidR="00FA214A" w:rsidRPr="001518B0" w:rsidRDefault="00FA214A"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poštnin in kurirskih storitev;</w:t>
      </w:r>
    </w:p>
    <w:p w14:paraId="7100FE82" w14:textId="77777777"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amortizacija osnovnih sredstev, ki ni</w:t>
      </w:r>
      <w:r w:rsidR="004E0C20" w:rsidRPr="001518B0">
        <w:rPr>
          <w:rFonts w:ascii="Arial" w:hAnsi="Arial" w:cs="Arial"/>
          <w:bCs/>
          <w:sz w:val="20"/>
          <w:szCs w:val="20"/>
        </w:rPr>
        <w:t xml:space="preserve"> </w:t>
      </w:r>
      <w:r w:rsidR="00432B98" w:rsidRPr="001518B0">
        <w:rPr>
          <w:rFonts w:ascii="Arial" w:hAnsi="Arial" w:cs="Arial"/>
          <w:bCs/>
          <w:sz w:val="20"/>
          <w:szCs w:val="20"/>
        </w:rPr>
        <w:t xml:space="preserve">izključno </w:t>
      </w:r>
      <w:r w:rsidR="004E0C20" w:rsidRPr="001518B0">
        <w:rPr>
          <w:rFonts w:ascii="Arial" w:hAnsi="Arial" w:cs="Arial"/>
          <w:bCs/>
          <w:sz w:val="20"/>
          <w:szCs w:val="20"/>
        </w:rPr>
        <w:t>vezana na operacijo;</w:t>
      </w:r>
    </w:p>
    <w:p w14:paraId="4E30BEA8" w14:textId="46CBD635"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potrošnega materiala (pisarniški material, čistilni material in posebni material) in drobnega inventarj</w:t>
      </w:r>
      <w:r w:rsidR="004E0C20" w:rsidRPr="001518B0">
        <w:rPr>
          <w:rFonts w:ascii="Arial" w:hAnsi="Arial" w:cs="Arial"/>
          <w:bCs/>
          <w:sz w:val="20"/>
          <w:szCs w:val="20"/>
        </w:rPr>
        <w:t>a</w:t>
      </w:r>
      <w:r w:rsidR="00F66CF6" w:rsidRPr="001518B0">
        <w:rPr>
          <w:rFonts w:ascii="Arial" w:hAnsi="Arial" w:cs="Arial"/>
          <w:bCs/>
          <w:sz w:val="20"/>
          <w:szCs w:val="20"/>
        </w:rPr>
        <w:t xml:space="preserve"> (</w:t>
      </w:r>
      <w:r w:rsidR="00582504" w:rsidRPr="001518B0">
        <w:rPr>
          <w:rFonts w:ascii="Arial" w:hAnsi="Arial" w:cs="Arial"/>
          <w:bCs/>
          <w:sz w:val="20"/>
          <w:szCs w:val="20"/>
        </w:rPr>
        <w:t>računalniki, prenos</w:t>
      </w:r>
      <w:r w:rsidR="00664543" w:rsidRPr="001518B0">
        <w:rPr>
          <w:rFonts w:ascii="Arial" w:hAnsi="Arial" w:cs="Arial"/>
          <w:bCs/>
          <w:sz w:val="20"/>
          <w:szCs w:val="20"/>
        </w:rPr>
        <w:t>niki, tablice, mobilni telefoni</w:t>
      </w:r>
      <w:r w:rsidR="00582504" w:rsidRPr="001518B0">
        <w:rPr>
          <w:rFonts w:ascii="Arial" w:hAnsi="Arial" w:cs="Arial"/>
          <w:bCs/>
          <w:sz w:val="20"/>
          <w:szCs w:val="20"/>
        </w:rPr>
        <w:t xml:space="preserve"> ipd. se upoštevajo pod opremo v točki </w:t>
      </w:r>
      <w:r w:rsidR="000230F6" w:rsidRPr="001518B0">
        <w:rPr>
          <w:rFonts w:ascii="Arial" w:hAnsi="Arial" w:cs="Arial"/>
          <w:bCs/>
          <w:sz w:val="20"/>
          <w:szCs w:val="20"/>
        </w:rPr>
        <w:fldChar w:fldCharType="begin"/>
      </w:r>
      <w:r w:rsidR="000230F6" w:rsidRPr="001518B0">
        <w:rPr>
          <w:rFonts w:ascii="Arial" w:hAnsi="Arial" w:cs="Arial"/>
          <w:bCs/>
          <w:sz w:val="20"/>
          <w:szCs w:val="20"/>
        </w:rPr>
        <w:instrText xml:space="preserve"> REF _Ref132379537 \r \h </w:instrText>
      </w:r>
      <w:r w:rsidR="000230F6" w:rsidRPr="001518B0">
        <w:rPr>
          <w:rFonts w:ascii="Arial" w:hAnsi="Arial" w:cs="Arial"/>
          <w:bCs/>
          <w:sz w:val="20"/>
          <w:szCs w:val="20"/>
        </w:rPr>
      </w:r>
      <w:r w:rsidR="001518B0" w:rsidRPr="001518B0">
        <w:rPr>
          <w:rFonts w:ascii="Arial" w:hAnsi="Arial" w:cs="Arial"/>
          <w:bCs/>
          <w:sz w:val="20"/>
          <w:szCs w:val="20"/>
        </w:rPr>
        <w:instrText xml:space="preserve"> \* MERGEFORMAT </w:instrText>
      </w:r>
      <w:r w:rsidR="000230F6" w:rsidRPr="001518B0">
        <w:rPr>
          <w:rFonts w:ascii="Arial" w:hAnsi="Arial" w:cs="Arial"/>
          <w:bCs/>
          <w:sz w:val="20"/>
          <w:szCs w:val="20"/>
        </w:rPr>
        <w:fldChar w:fldCharType="separate"/>
      </w:r>
      <w:r w:rsidR="00C06701">
        <w:rPr>
          <w:rFonts w:ascii="Arial" w:hAnsi="Arial" w:cs="Arial"/>
          <w:bCs/>
          <w:sz w:val="20"/>
          <w:szCs w:val="20"/>
        </w:rPr>
        <w:t>3.1.3</w:t>
      </w:r>
      <w:r w:rsidR="000230F6" w:rsidRPr="001518B0">
        <w:rPr>
          <w:rFonts w:ascii="Arial" w:hAnsi="Arial" w:cs="Arial"/>
          <w:bCs/>
          <w:sz w:val="20"/>
          <w:szCs w:val="20"/>
        </w:rPr>
        <w:fldChar w:fldCharType="end"/>
      </w:r>
      <w:r w:rsidR="00582504" w:rsidRPr="001518B0">
        <w:rPr>
          <w:rFonts w:ascii="Arial" w:hAnsi="Arial" w:cs="Arial"/>
          <w:bCs/>
          <w:sz w:val="20"/>
          <w:szCs w:val="20"/>
        </w:rPr>
        <w:t>)</w:t>
      </w:r>
      <w:r w:rsidR="004E0C20" w:rsidRPr="001518B0">
        <w:rPr>
          <w:rFonts w:ascii="Arial" w:hAnsi="Arial" w:cs="Arial"/>
          <w:bCs/>
          <w:sz w:val="20"/>
          <w:szCs w:val="20"/>
        </w:rPr>
        <w:t>, ki se uporablja na operaciji;</w:t>
      </w:r>
    </w:p>
    <w:p w14:paraId="3F0F0F91" w14:textId="77777777"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režije in administracije</w:t>
      </w:r>
      <w:r w:rsidR="004E0C20" w:rsidRPr="001518B0">
        <w:rPr>
          <w:rFonts w:ascii="Arial" w:hAnsi="Arial" w:cs="Arial"/>
          <w:bCs/>
          <w:sz w:val="20"/>
          <w:szCs w:val="20"/>
        </w:rPr>
        <w:t>;</w:t>
      </w:r>
    </w:p>
    <w:p w14:paraId="3FD51407" w14:textId="77777777" w:rsidR="00562840" w:rsidRPr="001518B0" w:rsidRDefault="00562840"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računovodskih storitev;</w:t>
      </w:r>
    </w:p>
    <w:p w14:paraId="6C6E2F06" w14:textId="77777777" w:rsidR="004A2279" w:rsidRPr="001518B0" w:rsidRDefault="004A227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 xml:space="preserve">stroški tekočega </w:t>
      </w:r>
      <w:r w:rsidR="004E0C20" w:rsidRPr="001518B0">
        <w:rPr>
          <w:rFonts w:ascii="Arial" w:hAnsi="Arial" w:cs="Arial"/>
          <w:bCs/>
          <w:sz w:val="20"/>
          <w:szCs w:val="20"/>
        </w:rPr>
        <w:t>vzdrževanja;</w:t>
      </w:r>
    </w:p>
    <w:p w14:paraId="5A0EFB41" w14:textId="77777777" w:rsidR="007330D9" w:rsidRPr="001518B0" w:rsidRDefault="007330D9"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t>stroški najema nepremičnin in opreme</w:t>
      </w:r>
      <w:r w:rsidR="00372F47" w:rsidRPr="001518B0">
        <w:rPr>
          <w:rFonts w:ascii="Arial" w:hAnsi="Arial" w:cs="Arial"/>
          <w:bCs/>
          <w:sz w:val="20"/>
          <w:szCs w:val="20"/>
        </w:rPr>
        <w:t xml:space="preserve"> za </w:t>
      </w:r>
      <w:r w:rsidR="009606AF" w:rsidRPr="001518B0">
        <w:rPr>
          <w:rFonts w:ascii="Arial" w:hAnsi="Arial" w:cs="Arial"/>
          <w:bCs/>
          <w:sz w:val="20"/>
          <w:szCs w:val="20"/>
        </w:rPr>
        <w:t>delo</w:t>
      </w:r>
      <w:r w:rsidR="00372F47" w:rsidRPr="001518B0">
        <w:rPr>
          <w:rFonts w:ascii="Arial" w:hAnsi="Arial" w:cs="Arial"/>
          <w:bCs/>
          <w:sz w:val="20"/>
          <w:szCs w:val="20"/>
        </w:rPr>
        <w:t xml:space="preserve"> zaposlenih</w:t>
      </w:r>
      <w:r w:rsidRPr="001518B0">
        <w:rPr>
          <w:rFonts w:ascii="Arial" w:hAnsi="Arial" w:cs="Arial"/>
          <w:bCs/>
          <w:sz w:val="20"/>
          <w:szCs w:val="20"/>
        </w:rPr>
        <w:t>;</w:t>
      </w:r>
    </w:p>
    <w:p w14:paraId="0BC9D30B" w14:textId="3465B4C9" w:rsidR="004A2279" w:rsidRPr="001518B0" w:rsidRDefault="004E0C20" w:rsidP="003E3DBA">
      <w:pPr>
        <w:numPr>
          <w:ilvl w:val="0"/>
          <w:numId w:val="25"/>
        </w:numPr>
        <w:spacing w:line="260" w:lineRule="exact"/>
        <w:jc w:val="both"/>
        <w:rPr>
          <w:rFonts w:ascii="Arial" w:hAnsi="Arial" w:cs="Arial"/>
          <w:bCs/>
          <w:sz w:val="20"/>
          <w:szCs w:val="20"/>
        </w:rPr>
      </w:pPr>
      <w:r w:rsidRPr="001518B0">
        <w:rPr>
          <w:rFonts w:ascii="Arial" w:hAnsi="Arial" w:cs="Arial"/>
          <w:bCs/>
          <w:sz w:val="20"/>
          <w:szCs w:val="20"/>
        </w:rPr>
        <w:lastRenderedPageBreak/>
        <w:t>zavarovalne premije za objekte in opremo</w:t>
      </w:r>
      <w:r w:rsidR="000230F6" w:rsidRPr="001518B0">
        <w:rPr>
          <w:rFonts w:ascii="Arial" w:hAnsi="Arial" w:cs="Arial"/>
          <w:bCs/>
          <w:sz w:val="20"/>
          <w:szCs w:val="20"/>
        </w:rPr>
        <w:t xml:space="preserve"> ipd</w:t>
      </w:r>
      <w:r w:rsidRPr="001518B0">
        <w:rPr>
          <w:rFonts w:ascii="Arial" w:hAnsi="Arial" w:cs="Arial"/>
          <w:bCs/>
          <w:sz w:val="20"/>
          <w:szCs w:val="20"/>
        </w:rPr>
        <w:t>.</w:t>
      </w:r>
    </w:p>
    <w:p w14:paraId="58B20C16" w14:textId="77777777" w:rsidR="0058065B" w:rsidRPr="001518B0" w:rsidRDefault="0058065B" w:rsidP="003E3DBA">
      <w:pPr>
        <w:spacing w:line="260" w:lineRule="exact"/>
        <w:jc w:val="both"/>
        <w:rPr>
          <w:rFonts w:ascii="Arial" w:hAnsi="Arial" w:cs="Arial"/>
          <w:bCs/>
          <w:sz w:val="20"/>
          <w:szCs w:val="20"/>
        </w:rPr>
      </w:pPr>
    </w:p>
    <w:p w14:paraId="3BDA7882" w14:textId="77777777" w:rsidR="005D1B05" w:rsidRPr="001518B0" w:rsidRDefault="005D1B05" w:rsidP="003E3DBA">
      <w:pPr>
        <w:pStyle w:val="Naslov2"/>
        <w:spacing w:line="260" w:lineRule="exact"/>
      </w:pPr>
      <w:bookmarkStart w:id="183" w:name="_Toc280263303"/>
      <w:bookmarkStart w:id="184" w:name="_Toc280263304"/>
      <w:bookmarkStart w:id="185" w:name="_Toc161558858"/>
      <w:bookmarkStart w:id="186" w:name="_Toc280780613"/>
      <w:bookmarkStart w:id="187" w:name="_Toc37156013"/>
      <w:bookmarkStart w:id="188" w:name="_Toc37241919"/>
      <w:bookmarkStart w:id="189" w:name="_Toc37243862"/>
      <w:bookmarkStart w:id="190" w:name="_Toc25148216"/>
      <w:bookmarkStart w:id="191" w:name="_Toc133005338"/>
      <w:bookmarkEnd w:id="183"/>
      <w:bookmarkEnd w:id="184"/>
      <w:proofErr w:type="spellStart"/>
      <w:r w:rsidRPr="001518B0">
        <w:t>Stroški</w:t>
      </w:r>
      <w:proofErr w:type="spellEnd"/>
      <w:r w:rsidRPr="001518B0">
        <w:t xml:space="preserve"> </w:t>
      </w:r>
      <w:proofErr w:type="spellStart"/>
      <w:r w:rsidRPr="001518B0">
        <w:t>informiranja</w:t>
      </w:r>
      <w:proofErr w:type="spellEnd"/>
      <w:r w:rsidRPr="001518B0">
        <w:t xml:space="preserve"> in </w:t>
      </w:r>
      <w:bookmarkEnd w:id="185"/>
      <w:bookmarkEnd w:id="186"/>
      <w:proofErr w:type="spellStart"/>
      <w:r w:rsidR="009450DD" w:rsidRPr="001518B0">
        <w:t>komuniciranja</w:t>
      </w:r>
      <w:bookmarkEnd w:id="187"/>
      <w:bookmarkEnd w:id="188"/>
      <w:bookmarkEnd w:id="189"/>
      <w:bookmarkEnd w:id="190"/>
      <w:bookmarkEnd w:id="191"/>
      <w:proofErr w:type="spellEnd"/>
    </w:p>
    <w:p w14:paraId="474DF349" w14:textId="77777777" w:rsidR="005D1B05" w:rsidRPr="001518B0" w:rsidRDefault="005D1B05" w:rsidP="003E3DBA">
      <w:pPr>
        <w:spacing w:line="260" w:lineRule="exact"/>
        <w:jc w:val="both"/>
        <w:rPr>
          <w:rFonts w:ascii="Arial" w:hAnsi="Arial" w:cs="Arial"/>
          <w:sz w:val="20"/>
          <w:szCs w:val="20"/>
        </w:rPr>
      </w:pPr>
    </w:p>
    <w:p w14:paraId="147B0C1E" w14:textId="57D39221" w:rsidR="005D1B05" w:rsidRPr="001518B0" w:rsidRDefault="005D1B05" w:rsidP="003E3DBA">
      <w:pPr>
        <w:spacing w:line="260" w:lineRule="exact"/>
        <w:jc w:val="both"/>
        <w:rPr>
          <w:rFonts w:ascii="Arial" w:hAnsi="Arial" w:cs="Arial"/>
          <w:sz w:val="20"/>
          <w:szCs w:val="20"/>
        </w:rPr>
      </w:pPr>
      <w:r w:rsidRPr="001518B0">
        <w:rPr>
          <w:rFonts w:ascii="Arial" w:hAnsi="Arial" w:cs="Arial"/>
          <w:sz w:val="20"/>
          <w:szCs w:val="20"/>
        </w:rPr>
        <w:t xml:space="preserve">Stroški informiranja in </w:t>
      </w:r>
      <w:r w:rsidR="009450DD" w:rsidRPr="001518B0">
        <w:rPr>
          <w:rFonts w:ascii="Arial" w:hAnsi="Arial" w:cs="Arial"/>
          <w:sz w:val="20"/>
          <w:szCs w:val="20"/>
        </w:rPr>
        <w:t xml:space="preserve">komuniciranja </w:t>
      </w:r>
      <w:r w:rsidRPr="001518B0">
        <w:rPr>
          <w:rFonts w:ascii="Arial" w:hAnsi="Arial" w:cs="Arial"/>
          <w:sz w:val="20"/>
          <w:szCs w:val="20"/>
        </w:rPr>
        <w:t>so upravičeni stroški</w:t>
      </w:r>
      <w:r w:rsidR="000230F6" w:rsidRPr="001518B0">
        <w:rPr>
          <w:rFonts w:ascii="Arial" w:hAnsi="Arial" w:cs="Arial"/>
          <w:sz w:val="20"/>
          <w:szCs w:val="20"/>
        </w:rPr>
        <w:t>, če so neposredno povezani z aktivnostmi informiranja in komuniciranja v zvezi z operacijo</w:t>
      </w:r>
      <w:r w:rsidRPr="001518B0">
        <w:rPr>
          <w:rFonts w:ascii="Arial" w:hAnsi="Arial" w:cs="Arial"/>
          <w:bCs/>
          <w:sz w:val="20"/>
          <w:szCs w:val="20"/>
        </w:rPr>
        <w:t>.</w:t>
      </w:r>
    </w:p>
    <w:p w14:paraId="4F8C9125" w14:textId="77777777" w:rsidR="005D1B05" w:rsidRPr="001518B0" w:rsidRDefault="005D1B05" w:rsidP="003E3DBA">
      <w:pPr>
        <w:spacing w:line="260" w:lineRule="exact"/>
        <w:jc w:val="both"/>
        <w:rPr>
          <w:rFonts w:ascii="Arial" w:hAnsi="Arial" w:cs="Arial"/>
          <w:sz w:val="20"/>
          <w:szCs w:val="20"/>
        </w:rPr>
      </w:pPr>
    </w:p>
    <w:p w14:paraId="5EA925C3" w14:textId="77777777" w:rsidR="005D1B05" w:rsidRPr="001518B0" w:rsidRDefault="005D1B05" w:rsidP="003E3DBA">
      <w:pPr>
        <w:pStyle w:val="style5"/>
        <w:spacing w:line="260" w:lineRule="exact"/>
        <w:ind w:left="0"/>
        <w:rPr>
          <w:rFonts w:ascii="Arial" w:hAnsi="Arial"/>
          <w:sz w:val="20"/>
          <w:szCs w:val="20"/>
        </w:rPr>
      </w:pPr>
      <w:r w:rsidRPr="001518B0">
        <w:rPr>
          <w:rFonts w:ascii="Arial" w:hAnsi="Arial"/>
          <w:sz w:val="20"/>
          <w:szCs w:val="20"/>
        </w:rPr>
        <w:t xml:space="preserve">Primeri upravičenih stroškov informiranja in </w:t>
      </w:r>
      <w:r w:rsidR="009450DD" w:rsidRPr="001518B0">
        <w:rPr>
          <w:rFonts w:ascii="Arial" w:hAnsi="Arial"/>
          <w:sz w:val="20"/>
          <w:szCs w:val="20"/>
        </w:rPr>
        <w:t>komuniciranja</w:t>
      </w:r>
      <w:r w:rsidRPr="001518B0">
        <w:rPr>
          <w:rFonts w:ascii="Arial" w:hAnsi="Arial"/>
          <w:sz w:val="20"/>
          <w:szCs w:val="20"/>
        </w:rPr>
        <w:t>:</w:t>
      </w:r>
    </w:p>
    <w:p w14:paraId="1A1A8435" w14:textId="77777777" w:rsidR="00E40F72" w:rsidRPr="001518B0" w:rsidRDefault="00E40F72" w:rsidP="003E3DBA">
      <w:pPr>
        <w:pStyle w:val="style1"/>
        <w:numPr>
          <w:ilvl w:val="0"/>
          <w:numId w:val="31"/>
        </w:numPr>
        <w:spacing w:line="260" w:lineRule="exact"/>
        <w:rPr>
          <w:rFonts w:ascii="Arial" w:hAnsi="Arial"/>
          <w:sz w:val="20"/>
          <w:szCs w:val="20"/>
        </w:rPr>
      </w:pPr>
      <w:r w:rsidRPr="001518B0">
        <w:rPr>
          <w:rFonts w:ascii="Arial" w:hAnsi="Arial"/>
          <w:sz w:val="20"/>
          <w:szCs w:val="20"/>
        </w:rPr>
        <w:t xml:space="preserve">stroški organizacije in izvedbe </w:t>
      </w:r>
      <w:r w:rsidR="00372F47" w:rsidRPr="001518B0">
        <w:rPr>
          <w:rFonts w:ascii="Arial" w:hAnsi="Arial"/>
          <w:sz w:val="20"/>
          <w:szCs w:val="20"/>
        </w:rPr>
        <w:t xml:space="preserve">dogodkov, namenjenih informiranju in komuniciranju (npr. </w:t>
      </w:r>
      <w:r w:rsidR="00372F47" w:rsidRPr="001518B0">
        <w:rPr>
          <w:rFonts w:ascii="Arial" w:hAnsi="Arial"/>
          <w:color w:val="auto"/>
          <w:sz w:val="20"/>
          <w:szCs w:val="20"/>
        </w:rPr>
        <w:t>konference, simpoziji)</w:t>
      </w:r>
      <w:r w:rsidRPr="001518B0">
        <w:rPr>
          <w:rFonts w:ascii="Arial" w:hAnsi="Arial"/>
          <w:sz w:val="20"/>
          <w:szCs w:val="20"/>
        </w:rPr>
        <w:t>;</w:t>
      </w:r>
    </w:p>
    <w:p w14:paraId="064E9AFB" w14:textId="77777777" w:rsidR="00E40F72" w:rsidRPr="001518B0" w:rsidRDefault="00E40F72" w:rsidP="003E3DBA">
      <w:pPr>
        <w:pStyle w:val="style1"/>
        <w:numPr>
          <w:ilvl w:val="0"/>
          <w:numId w:val="31"/>
        </w:numPr>
        <w:spacing w:line="260" w:lineRule="exact"/>
        <w:rPr>
          <w:rFonts w:ascii="Arial" w:hAnsi="Arial"/>
          <w:sz w:val="20"/>
          <w:szCs w:val="20"/>
        </w:rPr>
      </w:pPr>
      <w:r w:rsidRPr="001518B0">
        <w:rPr>
          <w:rFonts w:ascii="Arial" w:hAnsi="Arial"/>
          <w:sz w:val="20"/>
          <w:szCs w:val="20"/>
        </w:rPr>
        <w:t>stroški izdelave ali nadgradnje spletnih strani;</w:t>
      </w:r>
    </w:p>
    <w:p w14:paraId="109C4BBB" w14:textId="77777777" w:rsidR="00E40F72" w:rsidRPr="001518B0" w:rsidRDefault="00E40F72" w:rsidP="003E3DBA">
      <w:pPr>
        <w:pStyle w:val="style1"/>
        <w:numPr>
          <w:ilvl w:val="0"/>
          <w:numId w:val="31"/>
        </w:numPr>
        <w:spacing w:line="260" w:lineRule="exact"/>
        <w:rPr>
          <w:rFonts w:ascii="Arial" w:hAnsi="Arial"/>
          <w:sz w:val="20"/>
          <w:szCs w:val="20"/>
        </w:rPr>
      </w:pPr>
      <w:r w:rsidRPr="001518B0">
        <w:rPr>
          <w:rFonts w:ascii="Arial" w:hAnsi="Arial"/>
          <w:sz w:val="20"/>
          <w:szCs w:val="20"/>
        </w:rPr>
        <w:t xml:space="preserve">stroški </w:t>
      </w:r>
      <w:r w:rsidRPr="001518B0">
        <w:rPr>
          <w:rFonts w:ascii="Arial" w:hAnsi="Arial"/>
          <w:color w:val="auto"/>
          <w:sz w:val="20"/>
          <w:szCs w:val="20"/>
        </w:rPr>
        <w:t>oglaševalskih storitev in stroški objav</w:t>
      </w:r>
      <w:r w:rsidRPr="001518B0">
        <w:rPr>
          <w:rFonts w:ascii="Arial" w:hAnsi="Arial"/>
          <w:sz w:val="20"/>
          <w:szCs w:val="20"/>
        </w:rPr>
        <w:t>;</w:t>
      </w:r>
    </w:p>
    <w:p w14:paraId="5711EF6B" w14:textId="77777777" w:rsidR="00E40F72" w:rsidRPr="001518B0" w:rsidRDefault="00E40F72" w:rsidP="003E3DBA">
      <w:pPr>
        <w:pStyle w:val="style1"/>
        <w:numPr>
          <w:ilvl w:val="0"/>
          <w:numId w:val="31"/>
        </w:numPr>
        <w:spacing w:line="260" w:lineRule="exact"/>
        <w:rPr>
          <w:rFonts w:ascii="Arial" w:hAnsi="Arial"/>
          <w:sz w:val="20"/>
          <w:szCs w:val="20"/>
        </w:rPr>
      </w:pPr>
      <w:r w:rsidRPr="001518B0">
        <w:rPr>
          <w:rFonts w:ascii="Arial" w:hAnsi="Arial"/>
          <w:sz w:val="20"/>
          <w:szCs w:val="20"/>
        </w:rPr>
        <w:t xml:space="preserve">stroški svetovanja na področju informiranja in </w:t>
      </w:r>
      <w:r w:rsidR="003E4AE7" w:rsidRPr="001518B0">
        <w:rPr>
          <w:rFonts w:ascii="Arial" w:hAnsi="Arial"/>
          <w:sz w:val="20"/>
          <w:szCs w:val="20"/>
        </w:rPr>
        <w:t>komuniciranja</w:t>
      </w:r>
      <w:r w:rsidRPr="001518B0">
        <w:rPr>
          <w:rFonts w:ascii="Arial" w:hAnsi="Arial"/>
          <w:sz w:val="20"/>
          <w:szCs w:val="20"/>
        </w:rPr>
        <w:t>;</w:t>
      </w:r>
    </w:p>
    <w:p w14:paraId="661AB555" w14:textId="77777777" w:rsidR="00E40F72" w:rsidRPr="001518B0" w:rsidRDefault="00E40F72" w:rsidP="003E3DBA">
      <w:pPr>
        <w:pStyle w:val="style5"/>
        <w:numPr>
          <w:ilvl w:val="0"/>
          <w:numId w:val="31"/>
        </w:numPr>
        <w:spacing w:line="260" w:lineRule="exact"/>
        <w:rPr>
          <w:rFonts w:ascii="Arial" w:hAnsi="Arial"/>
          <w:sz w:val="20"/>
          <w:szCs w:val="20"/>
        </w:rPr>
      </w:pPr>
      <w:r w:rsidRPr="001518B0">
        <w:rPr>
          <w:rFonts w:ascii="Arial" w:hAnsi="Arial"/>
          <w:sz w:val="20"/>
          <w:szCs w:val="20"/>
        </w:rPr>
        <w:t>stroški oblikovanja, priprave na tisk, tiska in dostave gradiv;</w:t>
      </w:r>
    </w:p>
    <w:p w14:paraId="29AB7970" w14:textId="77777777" w:rsidR="00E40F72" w:rsidRPr="001518B0" w:rsidRDefault="00E40F72" w:rsidP="003E3DBA">
      <w:pPr>
        <w:pStyle w:val="style1"/>
        <w:numPr>
          <w:ilvl w:val="0"/>
          <w:numId w:val="31"/>
        </w:numPr>
        <w:spacing w:line="260" w:lineRule="exact"/>
        <w:rPr>
          <w:rFonts w:ascii="Arial" w:hAnsi="Arial"/>
          <w:sz w:val="20"/>
          <w:szCs w:val="20"/>
        </w:rPr>
      </w:pPr>
      <w:r w:rsidRPr="001518B0">
        <w:rPr>
          <w:rFonts w:ascii="Arial" w:hAnsi="Arial"/>
          <w:sz w:val="20"/>
          <w:szCs w:val="20"/>
        </w:rPr>
        <w:t>stroški nastopov na sejmih in razstavah;</w:t>
      </w:r>
    </w:p>
    <w:p w14:paraId="325E8552" w14:textId="77777777" w:rsidR="00E40F72" w:rsidRPr="001518B0" w:rsidRDefault="00E40F72" w:rsidP="003E3DBA">
      <w:pPr>
        <w:pStyle w:val="style1"/>
        <w:numPr>
          <w:ilvl w:val="0"/>
          <w:numId w:val="31"/>
        </w:numPr>
        <w:spacing w:line="260" w:lineRule="exact"/>
        <w:rPr>
          <w:rFonts w:ascii="Arial" w:hAnsi="Arial"/>
          <w:color w:val="auto"/>
          <w:sz w:val="20"/>
          <w:szCs w:val="20"/>
        </w:rPr>
      </w:pPr>
      <w:r w:rsidRPr="001518B0">
        <w:rPr>
          <w:rFonts w:ascii="Arial" w:hAnsi="Arial"/>
          <w:color w:val="auto"/>
          <w:sz w:val="20"/>
          <w:szCs w:val="20"/>
        </w:rPr>
        <w:t>stroški založniških storitev;</w:t>
      </w:r>
    </w:p>
    <w:p w14:paraId="6F2D6723" w14:textId="77777777" w:rsidR="00E40F72" w:rsidRPr="001518B0" w:rsidRDefault="00E40F72" w:rsidP="003E3DBA">
      <w:pPr>
        <w:pStyle w:val="style1"/>
        <w:numPr>
          <w:ilvl w:val="0"/>
          <w:numId w:val="31"/>
        </w:numPr>
        <w:spacing w:line="260" w:lineRule="exact"/>
        <w:rPr>
          <w:rFonts w:ascii="Arial" w:hAnsi="Arial"/>
          <w:color w:val="auto"/>
          <w:sz w:val="20"/>
          <w:szCs w:val="20"/>
        </w:rPr>
      </w:pPr>
      <w:r w:rsidRPr="001518B0">
        <w:rPr>
          <w:rFonts w:ascii="Arial" w:hAnsi="Arial"/>
          <w:color w:val="auto"/>
          <w:sz w:val="20"/>
          <w:szCs w:val="20"/>
        </w:rPr>
        <w:t>stroški zaračunljive tiskovine;</w:t>
      </w:r>
    </w:p>
    <w:p w14:paraId="3BDAAD70" w14:textId="77777777" w:rsidR="003E4AE7" w:rsidRPr="001518B0" w:rsidRDefault="003E4AE7" w:rsidP="003E3DBA">
      <w:pPr>
        <w:pStyle w:val="style1"/>
        <w:numPr>
          <w:ilvl w:val="0"/>
          <w:numId w:val="31"/>
        </w:numPr>
        <w:spacing w:line="260" w:lineRule="exact"/>
        <w:rPr>
          <w:rFonts w:ascii="Arial" w:hAnsi="Arial"/>
          <w:sz w:val="20"/>
          <w:szCs w:val="20"/>
        </w:rPr>
      </w:pPr>
      <w:r w:rsidRPr="001518B0">
        <w:rPr>
          <w:rFonts w:ascii="Arial" w:hAnsi="Arial"/>
          <w:sz w:val="20"/>
          <w:szCs w:val="20"/>
        </w:rPr>
        <w:t>drugi stroški informiranja in komuniciranja.</w:t>
      </w:r>
    </w:p>
    <w:p w14:paraId="408E4ED5" w14:textId="77777777" w:rsidR="000230F6" w:rsidRPr="001518B0" w:rsidRDefault="000230F6" w:rsidP="003E3DBA">
      <w:pPr>
        <w:pStyle w:val="style1"/>
        <w:numPr>
          <w:ilvl w:val="0"/>
          <w:numId w:val="0"/>
        </w:numPr>
        <w:spacing w:line="260" w:lineRule="exact"/>
        <w:rPr>
          <w:rFonts w:ascii="Arial" w:hAnsi="Arial"/>
          <w:sz w:val="20"/>
          <w:szCs w:val="20"/>
        </w:rPr>
      </w:pPr>
    </w:p>
    <w:p w14:paraId="4F3C881D" w14:textId="0F406A15" w:rsidR="00B445E2" w:rsidRPr="001518B0" w:rsidRDefault="000230F6" w:rsidP="003E3DBA">
      <w:pPr>
        <w:pStyle w:val="style1"/>
        <w:numPr>
          <w:ilvl w:val="0"/>
          <w:numId w:val="0"/>
        </w:numPr>
        <w:spacing w:line="260" w:lineRule="exact"/>
        <w:rPr>
          <w:rFonts w:ascii="Arial" w:hAnsi="Arial"/>
          <w:sz w:val="20"/>
          <w:szCs w:val="20"/>
        </w:rPr>
      </w:pPr>
      <w:r w:rsidRPr="001518B0">
        <w:rPr>
          <w:rFonts w:ascii="Arial" w:hAnsi="Arial"/>
          <w:sz w:val="20"/>
          <w:szCs w:val="20"/>
        </w:rPr>
        <w:t>Če so zgoraj navedeni primeri strošek, ki predstavlja glavno aktivnos</w:t>
      </w:r>
      <w:r w:rsidR="00B40BDD" w:rsidRPr="001518B0">
        <w:rPr>
          <w:rFonts w:ascii="Arial" w:hAnsi="Arial"/>
          <w:sz w:val="20"/>
          <w:szCs w:val="20"/>
        </w:rPr>
        <w:t>t</w:t>
      </w:r>
      <w:r w:rsidRPr="001518B0">
        <w:rPr>
          <w:rFonts w:ascii="Arial" w:hAnsi="Arial"/>
          <w:sz w:val="20"/>
          <w:szCs w:val="20"/>
        </w:rPr>
        <w:t xml:space="preserve"> operacije (npr. nastop</w:t>
      </w:r>
      <w:r w:rsidR="00B93463">
        <w:rPr>
          <w:rFonts w:ascii="Arial" w:hAnsi="Arial"/>
          <w:sz w:val="20"/>
          <w:szCs w:val="20"/>
        </w:rPr>
        <w:t xml:space="preserve"> podjetja</w:t>
      </w:r>
      <w:r w:rsidRPr="001518B0">
        <w:rPr>
          <w:rFonts w:ascii="Arial" w:hAnsi="Arial"/>
          <w:sz w:val="20"/>
          <w:szCs w:val="20"/>
        </w:rPr>
        <w:t xml:space="preserve"> na sejmu, izdelava spletne strani), s</w:t>
      </w:r>
      <w:r w:rsidR="00CE095F">
        <w:rPr>
          <w:rFonts w:ascii="Arial" w:hAnsi="Arial"/>
          <w:sz w:val="20"/>
          <w:szCs w:val="20"/>
        </w:rPr>
        <w:t>e tak strošek uvrsti med stroške</w:t>
      </w:r>
      <w:r w:rsidRPr="001518B0">
        <w:rPr>
          <w:rFonts w:ascii="Arial" w:hAnsi="Arial"/>
          <w:sz w:val="20"/>
          <w:szCs w:val="20"/>
        </w:rPr>
        <w:t xml:space="preserve"> storit</w:t>
      </w:r>
      <w:r w:rsidR="00CE095F">
        <w:rPr>
          <w:rFonts w:ascii="Arial" w:hAnsi="Arial"/>
          <w:sz w:val="20"/>
          <w:szCs w:val="20"/>
        </w:rPr>
        <w:t>ev</w:t>
      </w:r>
      <w:r w:rsidRPr="001518B0">
        <w:rPr>
          <w:rFonts w:ascii="Arial" w:hAnsi="Arial"/>
          <w:sz w:val="20"/>
          <w:szCs w:val="20"/>
        </w:rPr>
        <w:t xml:space="preserve"> zunanjih izvajalcev. </w:t>
      </w:r>
    </w:p>
    <w:p w14:paraId="34819B75" w14:textId="77777777" w:rsidR="000230F6" w:rsidRPr="001518B0" w:rsidRDefault="000230F6" w:rsidP="003E3DBA">
      <w:pPr>
        <w:pStyle w:val="style1"/>
        <w:numPr>
          <w:ilvl w:val="0"/>
          <w:numId w:val="0"/>
        </w:numPr>
        <w:spacing w:line="260" w:lineRule="exact"/>
        <w:rPr>
          <w:rFonts w:ascii="Arial" w:hAnsi="Arial"/>
          <w:sz w:val="20"/>
          <w:szCs w:val="20"/>
        </w:rPr>
      </w:pPr>
    </w:p>
    <w:p w14:paraId="603EA5FD" w14:textId="77777777" w:rsidR="00463577" w:rsidRPr="001518B0" w:rsidRDefault="00463577"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Stroški informiranja in komuniciranja so neupravičeni, če je:</w:t>
      </w:r>
    </w:p>
    <w:p w14:paraId="5E72B280" w14:textId="77777777" w:rsidR="00463577" w:rsidRPr="001518B0" w:rsidRDefault="00463577" w:rsidP="003E3DBA">
      <w:pPr>
        <w:numPr>
          <w:ilvl w:val="0"/>
          <w:numId w:val="35"/>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zunanji izvajalec povezana družba po pravilih zakona, ki ureja gospodarske družbe ali </w:t>
      </w:r>
    </w:p>
    <w:p w14:paraId="7136BF4D" w14:textId="77777777" w:rsidR="00463577" w:rsidRPr="001518B0" w:rsidRDefault="00463577" w:rsidP="003E3DBA">
      <w:pPr>
        <w:numPr>
          <w:ilvl w:val="0"/>
          <w:numId w:val="35"/>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zakoniti zastopnik upravičenca, ali njegov družinski član:       </w:t>
      </w:r>
    </w:p>
    <w:p w14:paraId="5C55CEE7" w14:textId="77777777" w:rsidR="00463577" w:rsidRPr="001518B0" w:rsidRDefault="00463577" w:rsidP="00B93463">
      <w:pPr>
        <w:numPr>
          <w:ilvl w:val="1"/>
          <w:numId w:val="5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udeležen kot poslovodja, član poslovodstva ali zakoniti zastopnik zunanjega izvajalca</w:t>
      </w:r>
      <w:r w:rsidR="00372F47" w:rsidRPr="001518B0">
        <w:rPr>
          <w:rFonts w:ascii="Arial" w:eastAsia="Wingdings" w:hAnsi="Arial" w:cs="Arial"/>
          <w:noProof/>
          <w:sz w:val="20"/>
          <w:szCs w:val="20"/>
        </w:rPr>
        <w:t xml:space="preserve"> ali</w:t>
      </w:r>
    </w:p>
    <w:p w14:paraId="62EF5D57" w14:textId="77777777" w:rsidR="00463577" w:rsidRPr="001518B0" w:rsidRDefault="00463577" w:rsidP="00B93463">
      <w:pPr>
        <w:numPr>
          <w:ilvl w:val="1"/>
          <w:numId w:val="53"/>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13DCC240" w14:textId="77777777" w:rsidR="00463577" w:rsidRPr="001518B0" w:rsidRDefault="00463577" w:rsidP="003E3DBA">
      <w:pPr>
        <w:pStyle w:val="style1"/>
        <w:numPr>
          <w:ilvl w:val="0"/>
          <w:numId w:val="0"/>
        </w:numPr>
        <w:spacing w:line="260" w:lineRule="exact"/>
        <w:rPr>
          <w:rFonts w:ascii="Arial" w:hAnsi="Arial"/>
          <w:sz w:val="20"/>
          <w:szCs w:val="20"/>
        </w:rPr>
      </w:pPr>
    </w:p>
    <w:p w14:paraId="1714DD74" w14:textId="61E78FFB" w:rsidR="001E1F49" w:rsidRPr="001518B0" w:rsidRDefault="001E1F49" w:rsidP="003E3DBA">
      <w:pPr>
        <w:pStyle w:val="style1"/>
        <w:numPr>
          <w:ilvl w:val="0"/>
          <w:numId w:val="0"/>
        </w:numPr>
        <w:spacing w:line="260" w:lineRule="exact"/>
        <w:rPr>
          <w:rFonts w:ascii="Arial" w:hAnsi="Arial"/>
          <w:sz w:val="20"/>
          <w:szCs w:val="20"/>
        </w:rPr>
      </w:pPr>
      <w:r w:rsidRPr="001518B0">
        <w:rPr>
          <w:rFonts w:ascii="Arial" w:hAnsi="Arial"/>
          <w:sz w:val="20"/>
          <w:szCs w:val="20"/>
        </w:rPr>
        <w:t xml:space="preserve">Pri upravičenosti stroškov informiranja in komuniciranja je treba upoštevati tudi določila </w:t>
      </w:r>
      <w:r w:rsidR="00ED1D60" w:rsidRPr="001518B0">
        <w:rPr>
          <w:rFonts w:ascii="Arial" w:hAnsi="Arial"/>
          <w:sz w:val="20"/>
          <w:szCs w:val="20"/>
        </w:rPr>
        <w:t>Navodil organa upravljanja na področju zagotavljanja prepoznavnosti, preglednosti in komuniciranja evropske kohezijske politike v obdobju 2021–2027.</w:t>
      </w:r>
    </w:p>
    <w:p w14:paraId="16807A91" w14:textId="77777777" w:rsidR="008C6D11" w:rsidRPr="001518B0" w:rsidRDefault="008C6D11" w:rsidP="003E3DBA">
      <w:pPr>
        <w:pStyle w:val="style5"/>
        <w:spacing w:line="260" w:lineRule="exact"/>
        <w:ind w:left="0"/>
        <w:rPr>
          <w:rFonts w:ascii="Arial" w:hAnsi="Arial"/>
          <w:b/>
          <w:sz w:val="20"/>
          <w:szCs w:val="20"/>
        </w:rPr>
      </w:pPr>
    </w:p>
    <w:p w14:paraId="59EAD4D5" w14:textId="77777777" w:rsidR="005D1B05" w:rsidRPr="001518B0" w:rsidRDefault="005D1B05" w:rsidP="003E3DBA">
      <w:pPr>
        <w:pStyle w:val="style5"/>
        <w:spacing w:line="260" w:lineRule="exact"/>
        <w:ind w:left="0"/>
        <w:rPr>
          <w:rFonts w:ascii="Arial" w:hAnsi="Arial"/>
          <w:b/>
          <w:bCs/>
          <w:sz w:val="20"/>
          <w:szCs w:val="20"/>
        </w:rPr>
      </w:pPr>
      <w:r w:rsidRPr="001518B0">
        <w:rPr>
          <w:rFonts w:ascii="Arial" w:hAnsi="Arial"/>
          <w:b/>
          <w:sz w:val="20"/>
          <w:szCs w:val="20"/>
        </w:rPr>
        <w:t>Dokazila</w:t>
      </w:r>
      <w:r w:rsidRPr="001518B0">
        <w:rPr>
          <w:rFonts w:ascii="Arial" w:hAnsi="Arial"/>
          <w:b/>
          <w:bCs/>
          <w:sz w:val="20"/>
          <w:szCs w:val="20"/>
        </w:rPr>
        <w:t>:</w:t>
      </w:r>
    </w:p>
    <w:p w14:paraId="20F3C626" w14:textId="77777777" w:rsidR="00A65812" w:rsidRPr="001518B0" w:rsidRDefault="00A65812" w:rsidP="003E3DBA">
      <w:pPr>
        <w:pStyle w:val="style5"/>
        <w:numPr>
          <w:ilvl w:val="0"/>
          <w:numId w:val="32"/>
        </w:numPr>
        <w:spacing w:line="260" w:lineRule="exact"/>
        <w:jc w:val="both"/>
        <w:rPr>
          <w:rFonts w:ascii="Arial" w:hAnsi="Arial"/>
          <w:b/>
          <w:bCs/>
          <w:sz w:val="20"/>
          <w:szCs w:val="20"/>
        </w:rPr>
      </w:pPr>
      <w:r w:rsidRPr="001518B0">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43056051" w14:textId="77777777" w:rsidR="00A65812" w:rsidRPr="001518B0" w:rsidRDefault="00A65812" w:rsidP="003E3DBA">
      <w:pPr>
        <w:pStyle w:val="style1"/>
        <w:numPr>
          <w:ilvl w:val="0"/>
          <w:numId w:val="32"/>
        </w:numPr>
        <w:spacing w:line="260" w:lineRule="exact"/>
        <w:rPr>
          <w:rFonts w:ascii="Arial" w:hAnsi="Arial"/>
          <w:sz w:val="20"/>
          <w:szCs w:val="20"/>
        </w:rPr>
      </w:pPr>
      <w:r w:rsidRPr="001518B0">
        <w:rPr>
          <w:rFonts w:ascii="Arial" w:hAnsi="Arial"/>
          <w:sz w:val="20"/>
          <w:szCs w:val="20"/>
        </w:rPr>
        <w:t>pogodba ali naročilnica;</w:t>
      </w:r>
    </w:p>
    <w:p w14:paraId="404CEC53" w14:textId="77777777" w:rsidR="00A65812" w:rsidRPr="001518B0" w:rsidRDefault="00A65812" w:rsidP="003E3DBA">
      <w:pPr>
        <w:pStyle w:val="style1"/>
        <w:numPr>
          <w:ilvl w:val="0"/>
          <w:numId w:val="32"/>
        </w:numPr>
        <w:spacing w:line="260" w:lineRule="exact"/>
        <w:rPr>
          <w:rFonts w:ascii="Arial" w:hAnsi="Arial"/>
          <w:sz w:val="20"/>
          <w:szCs w:val="20"/>
        </w:rPr>
      </w:pPr>
      <w:r w:rsidRPr="001518B0">
        <w:rPr>
          <w:rFonts w:ascii="Arial" w:hAnsi="Arial"/>
          <w:sz w:val="20"/>
          <w:szCs w:val="20"/>
        </w:rPr>
        <w:t>račun;</w:t>
      </w:r>
    </w:p>
    <w:p w14:paraId="62131161" w14:textId="77777777" w:rsidR="00A65812" w:rsidRPr="001518B0" w:rsidRDefault="00A65812" w:rsidP="003E3DBA">
      <w:pPr>
        <w:pStyle w:val="style1"/>
        <w:numPr>
          <w:ilvl w:val="0"/>
          <w:numId w:val="32"/>
        </w:numPr>
        <w:spacing w:line="260" w:lineRule="exact"/>
        <w:rPr>
          <w:rFonts w:ascii="Arial" w:hAnsi="Arial"/>
          <w:sz w:val="20"/>
          <w:szCs w:val="20"/>
        </w:rPr>
      </w:pPr>
      <w:r w:rsidRPr="001518B0">
        <w:rPr>
          <w:rFonts w:ascii="Arial" w:hAnsi="Arial"/>
          <w:sz w:val="20"/>
          <w:szCs w:val="20"/>
        </w:rPr>
        <w:t xml:space="preserve">dokazilo o izvedbi (npr. natisnjen oglas, objava, naznanilo, posneta oddaja, </w:t>
      </w:r>
      <w:r w:rsidR="001210FF" w:rsidRPr="001518B0">
        <w:rPr>
          <w:rFonts w:ascii="Arial" w:hAnsi="Arial"/>
          <w:sz w:val="20"/>
          <w:szCs w:val="20"/>
        </w:rPr>
        <w:t xml:space="preserve">izpis </w:t>
      </w:r>
      <w:r w:rsidRPr="001518B0">
        <w:rPr>
          <w:rFonts w:ascii="Arial" w:hAnsi="Arial"/>
          <w:sz w:val="20"/>
          <w:szCs w:val="20"/>
        </w:rPr>
        <w:t>internetne strani, drug izdelek, vabilo na novinarsko konferenco/delavnico, seznam udeležencev</w:t>
      </w:r>
      <w:r w:rsidR="000D3D64" w:rsidRPr="001518B0">
        <w:rPr>
          <w:rFonts w:ascii="Arial" w:hAnsi="Arial"/>
          <w:sz w:val="20"/>
          <w:szCs w:val="20"/>
        </w:rPr>
        <w:t xml:space="preserve"> oz. lista prisotnosti</w:t>
      </w:r>
      <w:r w:rsidR="00664543" w:rsidRPr="001518B0">
        <w:rPr>
          <w:rFonts w:ascii="Arial" w:hAnsi="Arial"/>
          <w:sz w:val="20"/>
          <w:szCs w:val="20"/>
        </w:rPr>
        <w:t>, fotografije</w:t>
      </w:r>
      <w:r w:rsidRPr="001518B0">
        <w:rPr>
          <w:rFonts w:ascii="Arial" w:hAnsi="Arial"/>
          <w:sz w:val="20"/>
          <w:szCs w:val="20"/>
        </w:rPr>
        <w:t xml:space="preserve"> itd.); </w:t>
      </w:r>
    </w:p>
    <w:p w14:paraId="108E9F4A" w14:textId="77777777" w:rsidR="00A65812" w:rsidRPr="001518B0" w:rsidRDefault="00A65812" w:rsidP="003E3DBA">
      <w:pPr>
        <w:pStyle w:val="style1"/>
        <w:numPr>
          <w:ilvl w:val="0"/>
          <w:numId w:val="32"/>
        </w:numPr>
        <w:spacing w:line="260" w:lineRule="exact"/>
        <w:rPr>
          <w:rFonts w:ascii="Arial" w:hAnsi="Arial"/>
          <w:sz w:val="20"/>
          <w:szCs w:val="20"/>
        </w:rPr>
      </w:pPr>
      <w:r w:rsidRPr="001518B0">
        <w:rPr>
          <w:rFonts w:ascii="Arial" w:hAnsi="Arial"/>
          <w:sz w:val="20"/>
          <w:szCs w:val="20"/>
        </w:rPr>
        <w:t xml:space="preserve">dokazilo o plačilu. </w:t>
      </w:r>
    </w:p>
    <w:p w14:paraId="4A81A6AF" w14:textId="184A52F3" w:rsidR="00F428EE" w:rsidRDefault="00F428EE" w:rsidP="003E3DBA">
      <w:pPr>
        <w:pStyle w:val="style1"/>
        <w:numPr>
          <w:ilvl w:val="0"/>
          <w:numId w:val="0"/>
        </w:numPr>
        <w:spacing w:line="260" w:lineRule="exact"/>
        <w:rPr>
          <w:rFonts w:ascii="Arial" w:hAnsi="Arial"/>
          <w:sz w:val="20"/>
          <w:szCs w:val="20"/>
        </w:rPr>
      </w:pPr>
    </w:p>
    <w:p w14:paraId="765CFEAE" w14:textId="73AAEA65" w:rsidR="00633E60" w:rsidRDefault="00633E60" w:rsidP="003E3DBA">
      <w:pPr>
        <w:pStyle w:val="style1"/>
        <w:numPr>
          <w:ilvl w:val="0"/>
          <w:numId w:val="0"/>
        </w:numPr>
        <w:spacing w:line="260" w:lineRule="exact"/>
        <w:rPr>
          <w:rFonts w:ascii="Arial" w:hAnsi="Arial"/>
          <w:sz w:val="20"/>
          <w:szCs w:val="20"/>
        </w:rPr>
      </w:pPr>
    </w:p>
    <w:p w14:paraId="7EEF16CE" w14:textId="77777777" w:rsidR="00633E60" w:rsidRPr="001518B0" w:rsidRDefault="00633E60" w:rsidP="003E3DBA">
      <w:pPr>
        <w:pStyle w:val="style1"/>
        <w:numPr>
          <w:ilvl w:val="0"/>
          <w:numId w:val="0"/>
        </w:numPr>
        <w:spacing w:line="260" w:lineRule="exact"/>
        <w:rPr>
          <w:rFonts w:ascii="Arial" w:hAnsi="Arial"/>
          <w:sz w:val="20"/>
          <w:szCs w:val="20"/>
        </w:rPr>
      </w:pPr>
    </w:p>
    <w:p w14:paraId="57854527" w14:textId="77777777" w:rsidR="005D1B05" w:rsidRPr="001518B0" w:rsidRDefault="005D1B05" w:rsidP="003E3DBA">
      <w:pPr>
        <w:pStyle w:val="Naslov2"/>
        <w:spacing w:line="260" w:lineRule="exact"/>
        <w:rPr>
          <w:lang w:val="pl-PL"/>
        </w:rPr>
      </w:pPr>
      <w:bookmarkStart w:id="192" w:name="_Toc68884004"/>
      <w:bookmarkStart w:id="193" w:name="_Toc68884276"/>
      <w:bookmarkStart w:id="194" w:name="_Toc68884413"/>
      <w:bookmarkStart w:id="195" w:name="_Toc161558859"/>
      <w:bookmarkStart w:id="196" w:name="_Toc280780614"/>
      <w:bookmarkStart w:id="197" w:name="_Toc37156014"/>
      <w:bookmarkStart w:id="198" w:name="_Toc37241920"/>
      <w:bookmarkStart w:id="199" w:name="_Toc37243863"/>
      <w:bookmarkStart w:id="200" w:name="_Toc25148217"/>
      <w:bookmarkStart w:id="201" w:name="_Ref133002168"/>
      <w:bookmarkStart w:id="202" w:name="_Toc133005339"/>
      <w:proofErr w:type="spellStart"/>
      <w:r w:rsidRPr="00C2696F">
        <w:rPr>
          <w:lang w:val="it-IT"/>
        </w:rPr>
        <w:lastRenderedPageBreak/>
        <w:t>Davek</w:t>
      </w:r>
      <w:proofErr w:type="spellEnd"/>
      <w:r w:rsidRPr="00C2696F">
        <w:rPr>
          <w:lang w:val="it-IT"/>
        </w:rPr>
        <w:t xml:space="preserve"> </w:t>
      </w:r>
      <w:proofErr w:type="spellStart"/>
      <w:r w:rsidRPr="00C2696F">
        <w:rPr>
          <w:lang w:val="it-IT"/>
        </w:rPr>
        <w:t>na</w:t>
      </w:r>
      <w:proofErr w:type="spellEnd"/>
      <w:r w:rsidRPr="00C2696F">
        <w:rPr>
          <w:lang w:val="it-IT"/>
        </w:rPr>
        <w:t xml:space="preserve"> </w:t>
      </w:r>
      <w:proofErr w:type="spellStart"/>
      <w:r w:rsidRPr="00C2696F">
        <w:rPr>
          <w:lang w:val="it-IT"/>
        </w:rPr>
        <w:t>dodano</w:t>
      </w:r>
      <w:proofErr w:type="spellEnd"/>
      <w:r w:rsidRPr="00C2696F">
        <w:rPr>
          <w:lang w:val="it-IT"/>
        </w:rPr>
        <w:t xml:space="preserve"> </w:t>
      </w:r>
      <w:proofErr w:type="spellStart"/>
      <w:r w:rsidRPr="00C2696F">
        <w:rPr>
          <w:lang w:val="it-IT"/>
        </w:rPr>
        <w:t>vrednost</w:t>
      </w:r>
      <w:proofErr w:type="spellEnd"/>
      <w:r w:rsidRPr="00C2696F">
        <w:rPr>
          <w:lang w:val="it-IT"/>
        </w:rPr>
        <w:t xml:space="preserve"> (DDV)</w:t>
      </w:r>
      <w:bookmarkEnd w:id="192"/>
      <w:bookmarkEnd w:id="193"/>
      <w:bookmarkEnd w:id="194"/>
      <w:bookmarkEnd w:id="195"/>
      <w:bookmarkEnd w:id="196"/>
      <w:bookmarkEnd w:id="197"/>
      <w:bookmarkEnd w:id="198"/>
      <w:bookmarkEnd w:id="199"/>
      <w:bookmarkEnd w:id="200"/>
      <w:bookmarkEnd w:id="201"/>
      <w:bookmarkEnd w:id="202"/>
    </w:p>
    <w:p w14:paraId="2EBAC302" w14:textId="77777777" w:rsidR="001C60FD" w:rsidRPr="001518B0" w:rsidRDefault="001C60FD" w:rsidP="003E3DBA">
      <w:pPr>
        <w:spacing w:line="260" w:lineRule="exact"/>
        <w:rPr>
          <w:rFonts w:ascii="Arial" w:hAnsi="Arial" w:cs="Arial"/>
          <w:sz w:val="20"/>
          <w:szCs w:val="20"/>
          <w:lang w:val="pl-PL"/>
        </w:rPr>
      </w:pPr>
    </w:p>
    <w:p w14:paraId="4DD7F566" w14:textId="77777777" w:rsidR="00ED6E6F" w:rsidRPr="001518B0" w:rsidRDefault="00AE75DC" w:rsidP="003E3DBA">
      <w:pPr>
        <w:pStyle w:val="style5"/>
        <w:spacing w:line="260" w:lineRule="exact"/>
        <w:ind w:left="0"/>
        <w:rPr>
          <w:rFonts w:ascii="Arial" w:hAnsi="Arial"/>
          <w:b/>
          <w:sz w:val="20"/>
          <w:szCs w:val="20"/>
        </w:rPr>
      </w:pPr>
      <w:r w:rsidRPr="001518B0">
        <w:rPr>
          <w:rFonts w:ascii="Arial" w:hAnsi="Arial"/>
          <w:b/>
          <w:sz w:val="20"/>
          <w:szCs w:val="20"/>
        </w:rPr>
        <w:t>Pogoji upravičenosti:</w:t>
      </w:r>
    </w:p>
    <w:p w14:paraId="70EE2371" w14:textId="1B7B2B31" w:rsidR="00ED6E6F" w:rsidRPr="001518B0" w:rsidRDefault="00B27592" w:rsidP="003E3DBA">
      <w:pPr>
        <w:spacing w:line="260" w:lineRule="exact"/>
        <w:jc w:val="both"/>
        <w:rPr>
          <w:rFonts w:ascii="Arial" w:hAnsi="Arial" w:cs="Arial"/>
          <w:sz w:val="20"/>
          <w:szCs w:val="20"/>
        </w:rPr>
      </w:pPr>
      <w:r w:rsidRPr="001518B0">
        <w:rPr>
          <w:rFonts w:ascii="Arial" w:hAnsi="Arial" w:cs="Arial"/>
          <w:sz w:val="20"/>
          <w:szCs w:val="20"/>
        </w:rPr>
        <w:t xml:space="preserve">DDV je </w:t>
      </w:r>
      <w:r w:rsidR="00C63B14" w:rsidRPr="001518B0">
        <w:rPr>
          <w:rFonts w:ascii="Arial" w:hAnsi="Arial" w:cs="Arial"/>
          <w:sz w:val="20"/>
          <w:szCs w:val="20"/>
        </w:rPr>
        <w:t xml:space="preserve">lahko </w:t>
      </w:r>
      <w:r w:rsidR="005345AA" w:rsidRPr="001518B0">
        <w:rPr>
          <w:rFonts w:ascii="Arial" w:hAnsi="Arial" w:cs="Arial"/>
          <w:sz w:val="20"/>
          <w:szCs w:val="20"/>
        </w:rPr>
        <w:t xml:space="preserve">upravičen strošek za operacije, katerih skupni stroški skupaj </w:t>
      </w:r>
      <w:r w:rsidRPr="001518B0">
        <w:rPr>
          <w:rFonts w:ascii="Arial" w:hAnsi="Arial" w:cs="Arial"/>
          <w:sz w:val="20"/>
          <w:szCs w:val="20"/>
        </w:rPr>
        <w:t>z DDV znašajo manj kot 5 mio EUR. Z</w:t>
      </w:r>
      <w:r w:rsidR="003B5C17" w:rsidRPr="001518B0">
        <w:rPr>
          <w:rFonts w:ascii="Arial" w:hAnsi="Arial" w:cs="Arial"/>
          <w:sz w:val="20"/>
          <w:szCs w:val="20"/>
        </w:rPr>
        <w:t>a operacije, katerih skupni stroški skupaj z DDV presegajo 5 mio EUR,</w:t>
      </w:r>
      <w:r w:rsidR="005345AA" w:rsidRPr="001518B0">
        <w:rPr>
          <w:rFonts w:ascii="Arial" w:hAnsi="Arial" w:cs="Arial"/>
          <w:sz w:val="20"/>
          <w:szCs w:val="20"/>
        </w:rPr>
        <w:t xml:space="preserve"> </w:t>
      </w:r>
      <w:r w:rsidRPr="001518B0">
        <w:rPr>
          <w:rFonts w:ascii="Arial" w:hAnsi="Arial" w:cs="Arial"/>
          <w:sz w:val="20"/>
          <w:szCs w:val="20"/>
        </w:rPr>
        <w:t xml:space="preserve">se DDV lahko </w:t>
      </w:r>
      <w:r w:rsidR="005345AA" w:rsidRPr="001518B0">
        <w:rPr>
          <w:rFonts w:ascii="Arial" w:hAnsi="Arial" w:cs="Arial"/>
          <w:sz w:val="20"/>
          <w:szCs w:val="20"/>
        </w:rPr>
        <w:t>vključi v finančni načrt kot upravičen strošek</w:t>
      </w:r>
      <w:r w:rsidR="00ED6E6F" w:rsidRPr="001518B0">
        <w:rPr>
          <w:rFonts w:ascii="Arial" w:hAnsi="Arial" w:cs="Arial"/>
          <w:sz w:val="20"/>
          <w:szCs w:val="20"/>
        </w:rPr>
        <w:t xml:space="preserve"> </w:t>
      </w:r>
      <w:r w:rsidRPr="001518B0">
        <w:rPr>
          <w:rFonts w:ascii="Arial" w:hAnsi="Arial" w:cs="Arial"/>
          <w:sz w:val="20"/>
          <w:szCs w:val="20"/>
        </w:rPr>
        <w:t xml:space="preserve">le </w:t>
      </w:r>
      <w:r w:rsidR="005345AA" w:rsidRPr="001518B0">
        <w:rPr>
          <w:rFonts w:ascii="Arial" w:hAnsi="Arial" w:cs="Arial"/>
          <w:sz w:val="20"/>
          <w:szCs w:val="20"/>
        </w:rPr>
        <w:t>za tisti del DDV, do katerega upravičenec nima pravice do odbitka DDV</w:t>
      </w:r>
      <w:r w:rsidR="00243275" w:rsidRPr="001518B0">
        <w:rPr>
          <w:rFonts w:ascii="Arial" w:hAnsi="Arial" w:cs="Arial"/>
          <w:sz w:val="20"/>
          <w:szCs w:val="20"/>
        </w:rPr>
        <w:t>.</w:t>
      </w:r>
      <w:r w:rsidR="00ED6E6F" w:rsidRPr="001518B0">
        <w:rPr>
          <w:rFonts w:ascii="Arial" w:hAnsi="Arial" w:cs="Arial"/>
          <w:sz w:val="20"/>
          <w:szCs w:val="20"/>
        </w:rPr>
        <w:t xml:space="preserve"> </w:t>
      </w:r>
      <w:r w:rsidR="00372F47" w:rsidRPr="001518B0">
        <w:rPr>
          <w:rFonts w:ascii="Arial" w:hAnsi="Arial" w:cs="Arial"/>
          <w:bCs/>
          <w:sz w:val="20"/>
          <w:szCs w:val="20"/>
        </w:rPr>
        <w:t xml:space="preserve">Odbitni </w:t>
      </w:r>
      <w:r w:rsidR="00213673" w:rsidRPr="001518B0">
        <w:rPr>
          <w:rFonts w:ascii="Arial" w:hAnsi="Arial" w:cs="Arial"/>
          <w:bCs/>
          <w:sz w:val="20"/>
          <w:szCs w:val="20"/>
        </w:rPr>
        <w:t>DDV n</w:t>
      </w:r>
      <w:r w:rsidR="00243275" w:rsidRPr="001518B0">
        <w:rPr>
          <w:rFonts w:ascii="Arial" w:hAnsi="Arial" w:cs="Arial"/>
          <w:bCs/>
          <w:sz w:val="20"/>
          <w:szCs w:val="20"/>
        </w:rPr>
        <w:t>i</w:t>
      </w:r>
      <w:r w:rsidR="00213673" w:rsidRPr="001518B0">
        <w:rPr>
          <w:rFonts w:ascii="Arial" w:hAnsi="Arial" w:cs="Arial"/>
          <w:bCs/>
          <w:sz w:val="20"/>
          <w:szCs w:val="20"/>
        </w:rPr>
        <w:t xml:space="preserve"> upravičen strošek, če upravičenec </w:t>
      </w:r>
      <w:r w:rsidR="00243275" w:rsidRPr="001518B0">
        <w:rPr>
          <w:rFonts w:ascii="Arial" w:hAnsi="Arial" w:cs="Arial"/>
          <w:bCs/>
          <w:sz w:val="20"/>
          <w:szCs w:val="20"/>
        </w:rPr>
        <w:t>ne uveljavi pravice do odbitka DDV.</w:t>
      </w:r>
      <w:r w:rsidR="005345AA" w:rsidRPr="001518B0">
        <w:rPr>
          <w:rFonts w:ascii="Arial" w:hAnsi="Arial" w:cs="Arial"/>
          <w:bCs/>
          <w:sz w:val="20"/>
          <w:szCs w:val="20"/>
        </w:rPr>
        <w:t xml:space="preserve"> </w:t>
      </w:r>
      <w:r w:rsidR="005345AA" w:rsidRPr="001518B0">
        <w:rPr>
          <w:rFonts w:ascii="Arial" w:hAnsi="Arial" w:cs="Arial"/>
          <w:sz w:val="20"/>
          <w:szCs w:val="20"/>
        </w:rPr>
        <w:t>Če sredstva kohezijske politike za upravičenca predstavljajo državno pomoč, DDV ni upravičen strošek</w:t>
      </w:r>
    </w:p>
    <w:p w14:paraId="7AD29AA3" w14:textId="77777777" w:rsidR="00677D8F" w:rsidRPr="001518B0" w:rsidRDefault="00677D8F" w:rsidP="003E3DBA">
      <w:pPr>
        <w:spacing w:line="260" w:lineRule="exact"/>
        <w:rPr>
          <w:rFonts w:ascii="Arial" w:hAnsi="Arial" w:cs="Arial"/>
          <w:sz w:val="20"/>
          <w:szCs w:val="20"/>
        </w:rPr>
      </w:pPr>
    </w:p>
    <w:p w14:paraId="7C835154" w14:textId="38894D82" w:rsidR="004F03C5" w:rsidRPr="001518B0" w:rsidRDefault="00ED6E6F" w:rsidP="003E3DBA">
      <w:pPr>
        <w:spacing w:line="260" w:lineRule="exact"/>
        <w:jc w:val="both"/>
        <w:rPr>
          <w:rFonts w:ascii="Arial" w:hAnsi="Arial" w:cs="Arial"/>
          <w:sz w:val="20"/>
          <w:szCs w:val="20"/>
        </w:rPr>
      </w:pPr>
      <w:r w:rsidRPr="001518B0">
        <w:rPr>
          <w:rFonts w:ascii="Arial" w:hAnsi="Arial" w:cs="Arial"/>
          <w:sz w:val="20"/>
          <w:szCs w:val="20"/>
        </w:rPr>
        <w:t>Pri načrtovanju upravičenih</w:t>
      </w:r>
      <w:r w:rsidR="00243275" w:rsidRPr="001518B0">
        <w:rPr>
          <w:rFonts w:ascii="Arial" w:hAnsi="Arial" w:cs="Arial"/>
          <w:sz w:val="20"/>
          <w:szCs w:val="20"/>
        </w:rPr>
        <w:t xml:space="preserve"> stroškov in</w:t>
      </w:r>
      <w:r w:rsidRPr="001518B0">
        <w:rPr>
          <w:rFonts w:ascii="Arial" w:hAnsi="Arial" w:cs="Arial"/>
          <w:sz w:val="20"/>
          <w:szCs w:val="20"/>
        </w:rPr>
        <w:t xml:space="preserve"> izdatkov </w:t>
      </w:r>
      <w:r w:rsidR="003B5C17" w:rsidRPr="001518B0">
        <w:rPr>
          <w:rFonts w:ascii="Arial" w:hAnsi="Arial" w:cs="Arial"/>
          <w:sz w:val="20"/>
          <w:szCs w:val="20"/>
        </w:rPr>
        <w:t xml:space="preserve">za operacije katerih skupni stroški skupaj z DDV presegajo 5 mio EUR </w:t>
      </w:r>
      <w:r w:rsidR="00D14D0E" w:rsidRPr="001518B0">
        <w:rPr>
          <w:rFonts w:ascii="Arial" w:hAnsi="Arial" w:cs="Arial"/>
          <w:sz w:val="20"/>
          <w:szCs w:val="20"/>
        </w:rPr>
        <w:t>je treb</w:t>
      </w:r>
      <w:r w:rsidR="00576C28" w:rsidRPr="001518B0">
        <w:rPr>
          <w:rFonts w:ascii="Arial" w:hAnsi="Arial" w:cs="Arial"/>
          <w:sz w:val="20"/>
          <w:szCs w:val="20"/>
        </w:rPr>
        <w:t>a</w:t>
      </w:r>
      <w:r w:rsidR="00D14D0E" w:rsidRPr="001518B0">
        <w:rPr>
          <w:rFonts w:ascii="Arial" w:hAnsi="Arial" w:cs="Arial"/>
          <w:sz w:val="20"/>
          <w:szCs w:val="20"/>
        </w:rPr>
        <w:t xml:space="preserve"> biti pozoren na </w:t>
      </w:r>
      <w:r w:rsidRPr="001518B0">
        <w:rPr>
          <w:rFonts w:ascii="Arial" w:hAnsi="Arial" w:cs="Arial"/>
          <w:sz w:val="20"/>
          <w:szCs w:val="20"/>
        </w:rPr>
        <w:t>DDV status. Obstajajo 3 možnosti:</w:t>
      </w:r>
    </w:p>
    <w:p w14:paraId="54D3F5EE" w14:textId="77777777" w:rsidR="009F04B4" w:rsidRPr="001518B0" w:rsidRDefault="009F04B4" w:rsidP="003E3DBA">
      <w:pPr>
        <w:numPr>
          <w:ilvl w:val="0"/>
          <w:numId w:val="33"/>
        </w:numPr>
        <w:spacing w:line="260" w:lineRule="exact"/>
        <w:jc w:val="both"/>
        <w:rPr>
          <w:rFonts w:ascii="Arial" w:hAnsi="Arial" w:cs="Arial"/>
          <w:sz w:val="20"/>
          <w:szCs w:val="20"/>
        </w:rPr>
      </w:pPr>
      <w:r w:rsidRPr="001518B0">
        <w:rPr>
          <w:rFonts w:ascii="Arial" w:hAnsi="Arial" w:cs="Arial"/>
          <w:sz w:val="20"/>
          <w:szCs w:val="20"/>
        </w:rPr>
        <w:t>če je upravičenec identificiran za namene DDV in ima pravico do odbitka celotnega DDV, se DDV ne sme vključiti med upravičene stroške in izdatke (to pomeni, da je DDV neupravičen strošek in se mora financirati iz lastnih virov);</w:t>
      </w:r>
    </w:p>
    <w:p w14:paraId="628E9362" w14:textId="77777777" w:rsidR="00243275" w:rsidRPr="001518B0" w:rsidRDefault="00243275" w:rsidP="003E3DBA">
      <w:pPr>
        <w:numPr>
          <w:ilvl w:val="0"/>
          <w:numId w:val="8"/>
        </w:numPr>
        <w:spacing w:line="260" w:lineRule="exact"/>
        <w:jc w:val="both"/>
        <w:rPr>
          <w:rFonts w:ascii="Arial" w:hAnsi="Arial" w:cs="Arial"/>
          <w:sz w:val="20"/>
          <w:szCs w:val="20"/>
        </w:rPr>
      </w:pPr>
      <w:r w:rsidRPr="001518B0">
        <w:rPr>
          <w:rFonts w:ascii="Arial" w:hAnsi="Arial" w:cs="Arial"/>
          <w:sz w:val="20"/>
          <w:szCs w:val="20"/>
        </w:rPr>
        <w:t xml:space="preserve">če </w:t>
      </w:r>
      <w:r w:rsidR="00D14D0E" w:rsidRPr="001518B0">
        <w:rPr>
          <w:rFonts w:ascii="Arial" w:hAnsi="Arial" w:cs="Arial"/>
          <w:sz w:val="20"/>
          <w:szCs w:val="20"/>
        </w:rPr>
        <w:t xml:space="preserve">je upravičenec </w:t>
      </w:r>
      <w:r w:rsidR="00CD5BF8" w:rsidRPr="001518B0">
        <w:rPr>
          <w:rFonts w:ascii="Arial" w:hAnsi="Arial" w:cs="Arial"/>
          <w:sz w:val="20"/>
          <w:szCs w:val="20"/>
        </w:rPr>
        <w:t xml:space="preserve">identificiran </w:t>
      </w:r>
      <w:r w:rsidR="005653A5" w:rsidRPr="001518B0">
        <w:rPr>
          <w:rFonts w:ascii="Arial" w:hAnsi="Arial" w:cs="Arial"/>
          <w:sz w:val="20"/>
          <w:szCs w:val="20"/>
        </w:rPr>
        <w:t xml:space="preserve">za namene DDV </w:t>
      </w:r>
      <w:r w:rsidRPr="001518B0">
        <w:rPr>
          <w:rFonts w:ascii="Arial" w:hAnsi="Arial" w:cs="Arial"/>
          <w:sz w:val="20"/>
          <w:szCs w:val="20"/>
        </w:rPr>
        <w:t xml:space="preserve">in nima pravice do odbitka DDV, </w:t>
      </w:r>
      <w:r w:rsidR="00D14D0E" w:rsidRPr="001518B0">
        <w:rPr>
          <w:rFonts w:ascii="Arial" w:hAnsi="Arial" w:cs="Arial"/>
          <w:sz w:val="20"/>
          <w:szCs w:val="20"/>
        </w:rPr>
        <w:t xml:space="preserve">se </w:t>
      </w:r>
      <w:r w:rsidRPr="001518B0">
        <w:rPr>
          <w:rFonts w:ascii="Arial" w:hAnsi="Arial" w:cs="Arial"/>
          <w:sz w:val="20"/>
          <w:szCs w:val="20"/>
        </w:rPr>
        <w:t xml:space="preserve">DDV lahko vključi </w:t>
      </w:r>
      <w:r w:rsidR="00FC5939" w:rsidRPr="001518B0">
        <w:rPr>
          <w:rFonts w:ascii="Arial" w:hAnsi="Arial" w:cs="Arial"/>
          <w:sz w:val="20"/>
          <w:szCs w:val="20"/>
        </w:rPr>
        <w:t>med</w:t>
      </w:r>
      <w:r w:rsidR="00560827" w:rsidRPr="001518B0">
        <w:rPr>
          <w:rFonts w:ascii="Arial" w:hAnsi="Arial" w:cs="Arial"/>
          <w:sz w:val="20"/>
          <w:szCs w:val="20"/>
        </w:rPr>
        <w:t xml:space="preserve"> upravičene</w:t>
      </w:r>
      <w:r w:rsidR="00FC5939" w:rsidRPr="001518B0">
        <w:rPr>
          <w:rFonts w:ascii="Arial" w:hAnsi="Arial" w:cs="Arial"/>
          <w:sz w:val="20"/>
          <w:szCs w:val="20"/>
        </w:rPr>
        <w:t xml:space="preserve"> stroške in</w:t>
      </w:r>
      <w:r w:rsidR="00560827" w:rsidRPr="001518B0">
        <w:rPr>
          <w:rFonts w:ascii="Arial" w:hAnsi="Arial" w:cs="Arial"/>
          <w:sz w:val="20"/>
          <w:szCs w:val="20"/>
        </w:rPr>
        <w:t xml:space="preserve"> izdatke (to pomeni, da je celote</w:t>
      </w:r>
      <w:r w:rsidR="009F04B4" w:rsidRPr="001518B0">
        <w:rPr>
          <w:rFonts w:ascii="Arial" w:hAnsi="Arial" w:cs="Arial"/>
          <w:sz w:val="20"/>
          <w:szCs w:val="20"/>
        </w:rPr>
        <w:t>n znesek DDV upravičen strošek);</w:t>
      </w:r>
      <w:r w:rsidRPr="001518B0">
        <w:rPr>
          <w:rFonts w:ascii="Arial" w:hAnsi="Arial" w:cs="Arial"/>
          <w:sz w:val="20"/>
          <w:szCs w:val="20"/>
        </w:rPr>
        <w:t xml:space="preserve"> </w:t>
      </w:r>
    </w:p>
    <w:p w14:paraId="12B91456" w14:textId="77777777" w:rsidR="00FC5939" w:rsidRPr="001518B0" w:rsidRDefault="005653A5" w:rsidP="003E3DBA">
      <w:pPr>
        <w:numPr>
          <w:ilvl w:val="0"/>
          <w:numId w:val="8"/>
        </w:numPr>
        <w:spacing w:line="260" w:lineRule="exact"/>
        <w:jc w:val="both"/>
        <w:rPr>
          <w:rFonts w:ascii="Arial" w:hAnsi="Arial" w:cs="Arial"/>
          <w:sz w:val="20"/>
          <w:szCs w:val="20"/>
        </w:rPr>
      </w:pPr>
      <w:r w:rsidRPr="001518B0">
        <w:rPr>
          <w:rFonts w:ascii="Arial" w:hAnsi="Arial" w:cs="Arial"/>
          <w:sz w:val="20"/>
          <w:szCs w:val="20"/>
        </w:rPr>
        <w:t xml:space="preserve">če </w:t>
      </w:r>
      <w:r w:rsidR="00D14D0E" w:rsidRPr="001518B0">
        <w:rPr>
          <w:rFonts w:ascii="Arial" w:hAnsi="Arial" w:cs="Arial"/>
          <w:sz w:val="20"/>
          <w:szCs w:val="20"/>
        </w:rPr>
        <w:t>je upravičenec identificiran</w:t>
      </w:r>
      <w:r w:rsidRPr="001518B0">
        <w:rPr>
          <w:rFonts w:ascii="Arial" w:hAnsi="Arial" w:cs="Arial"/>
          <w:sz w:val="20"/>
          <w:szCs w:val="20"/>
        </w:rPr>
        <w:t xml:space="preserve"> za namene DDV</w:t>
      </w:r>
      <w:r w:rsidR="004F03C5" w:rsidRPr="001518B0">
        <w:rPr>
          <w:rFonts w:ascii="Arial" w:hAnsi="Arial" w:cs="Arial"/>
          <w:sz w:val="20"/>
          <w:szCs w:val="20"/>
        </w:rPr>
        <w:t xml:space="preserve"> in  ima pravico le do delnega odbitka  DDV, </w:t>
      </w:r>
      <w:r w:rsidR="00D14D0E" w:rsidRPr="001518B0">
        <w:rPr>
          <w:rFonts w:ascii="Arial" w:hAnsi="Arial" w:cs="Arial"/>
          <w:sz w:val="20"/>
          <w:szCs w:val="20"/>
        </w:rPr>
        <w:t xml:space="preserve">se </w:t>
      </w:r>
      <w:r w:rsidR="004F03C5" w:rsidRPr="001518B0">
        <w:rPr>
          <w:rFonts w:ascii="Arial" w:hAnsi="Arial" w:cs="Arial"/>
          <w:sz w:val="20"/>
          <w:szCs w:val="20"/>
        </w:rPr>
        <w:t>DDV lahko vključi med upravičene stroške in izdatke le v višini neodbitnega deleža (to pomeni, da je DDV delno upravičen</w:t>
      </w:r>
      <w:r w:rsidR="00576C28" w:rsidRPr="001518B0">
        <w:rPr>
          <w:rFonts w:ascii="Arial" w:hAnsi="Arial" w:cs="Arial"/>
          <w:sz w:val="20"/>
          <w:szCs w:val="20"/>
        </w:rPr>
        <w:t>,</w:t>
      </w:r>
      <w:r w:rsidR="004F03C5" w:rsidRPr="001518B0">
        <w:rPr>
          <w:rFonts w:ascii="Arial" w:hAnsi="Arial" w:cs="Arial"/>
          <w:sz w:val="20"/>
          <w:szCs w:val="20"/>
        </w:rPr>
        <w:t xml:space="preserve"> delno pa neupravičen strošek oziroma izdatek).</w:t>
      </w:r>
    </w:p>
    <w:p w14:paraId="614DD2C6" w14:textId="0ED6C4C5" w:rsidR="00ED6E6F" w:rsidRPr="001518B0" w:rsidRDefault="00ED6E6F" w:rsidP="003E3DBA">
      <w:pPr>
        <w:spacing w:line="260" w:lineRule="exact"/>
        <w:jc w:val="both"/>
        <w:rPr>
          <w:rFonts w:ascii="Arial" w:hAnsi="Arial" w:cs="Arial"/>
          <w:sz w:val="20"/>
          <w:szCs w:val="20"/>
        </w:rPr>
      </w:pPr>
    </w:p>
    <w:p w14:paraId="604781F2" w14:textId="272C3124" w:rsidR="00166266" w:rsidRPr="001518B0" w:rsidRDefault="00166266" w:rsidP="003E3DBA">
      <w:pPr>
        <w:spacing w:line="260" w:lineRule="exact"/>
        <w:jc w:val="both"/>
        <w:rPr>
          <w:rFonts w:ascii="Arial" w:hAnsi="Arial" w:cs="Arial"/>
          <w:sz w:val="20"/>
          <w:szCs w:val="20"/>
        </w:rPr>
      </w:pPr>
      <w:r w:rsidRPr="001518B0">
        <w:rPr>
          <w:rFonts w:ascii="Arial" w:hAnsi="Arial" w:cs="Arial"/>
          <w:sz w:val="20"/>
          <w:szCs w:val="20"/>
        </w:rPr>
        <w:t xml:space="preserve">Za naložbe končnih prejemnikov v okviru </w:t>
      </w:r>
      <w:r w:rsidR="00B93463">
        <w:rPr>
          <w:rFonts w:ascii="Arial" w:hAnsi="Arial" w:cs="Arial"/>
          <w:sz w:val="20"/>
          <w:szCs w:val="20"/>
        </w:rPr>
        <w:t>FI,</w:t>
      </w:r>
      <w:r w:rsidRPr="001518B0">
        <w:rPr>
          <w:rFonts w:ascii="Arial" w:hAnsi="Arial" w:cs="Arial"/>
          <w:sz w:val="20"/>
          <w:szCs w:val="20"/>
        </w:rPr>
        <w:t xml:space="preserve"> kadar so te naložbe podprte s finančnimi instrumenti v kombinaciji s programsko podporo v obliki nepovratnih sredstev, kakor je navedeno v členu 58(5), DDV ni upravičen do dela stroškov naložbe, ki ustreza programski podpori v obliki nepovratnih sredstev, razen če DDV za stroške naložbe ni izterljiv v skladu z nacionalno zakonodajo o DDV ali kadar je del stroškov naložbe, ki ustreza programski podpori v obliki nepovrat</w:t>
      </w:r>
      <w:r w:rsidR="00B40BDD" w:rsidRPr="001518B0">
        <w:rPr>
          <w:rFonts w:ascii="Arial" w:hAnsi="Arial" w:cs="Arial"/>
          <w:sz w:val="20"/>
          <w:szCs w:val="20"/>
        </w:rPr>
        <w:t xml:space="preserve">nih sredstev, nižji od 5 mio </w:t>
      </w:r>
      <w:r w:rsidRPr="001518B0">
        <w:rPr>
          <w:rFonts w:ascii="Arial" w:hAnsi="Arial" w:cs="Arial"/>
          <w:sz w:val="20"/>
          <w:szCs w:val="20"/>
        </w:rPr>
        <w:t>EUR (vključno z DDV)</w:t>
      </w:r>
      <w:r w:rsidR="00B40BDD" w:rsidRPr="001518B0">
        <w:rPr>
          <w:rFonts w:ascii="Arial" w:hAnsi="Arial" w:cs="Arial"/>
          <w:sz w:val="20"/>
          <w:szCs w:val="20"/>
        </w:rPr>
        <w:t>.</w:t>
      </w:r>
    </w:p>
    <w:p w14:paraId="45DBDC8D" w14:textId="77777777" w:rsidR="001C29BB" w:rsidRPr="001518B0" w:rsidRDefault="001C29BB" w:rsidP="003E3DBA">
      <w:pPr>
        <w:spacing w:line="260" w:lineRule="exact"/>
        <w:jc w:val="both"/>
        <w:rPr>
          <w:rFonts w:ascii="Arial" w:hAnsi="Arial" w:cs="Arial"/>
          <w:sz w:val="20"/>
          <w:szCs w:val="20"/>
        </w:rPr>
      </w:pPr>
    </w:p>
    <w:p w14:paraId="1EA8F0CE" w14:textId="77777777" w:rsidR="00ED6E6F" w:rsidRPr="001518B0" w:rsidRDefault="00AF6E6D" w:rsidP="003E3DBA">
      <w:pPr>
        <w:pStyle w:val="style5"/>
        <w:spacing w:line="260" w:lineRule="exact"/>
        <w:ind w:left="0"/>
        <w:rPr>
          <w:rFonts w:ascii="Arial" w:hAnsi="Arial"/>
          <w:b/>
          <w:sz w:val="20"/>
          <w:szCs w:val="20"/>
        </w:rPr>
      </w:pPr>
      <w:r w:rsidRPr="001518B0">
        <w:rPr>
          <w:rFonts w:ascii="Arial" w:hAnsi="Arial"/>
          <w:b/>
          <w:sz w:val="20"/>
          <w:szCs w:val="20"/>
        </w:rPr>
        <w:t xml:space="preserve"> </w:t>
      </w:r>
      <w:r w:rsidR="00ED6E6F" w:rsidRPr="001518B0">
        <w:rPr>
          <w:rFonts w:ascii="Arial" w:hAnsi="Arial"/>
          <w:b/>
          <w:sz w:val="20"/>
          <w:szCs w:val="20"/>
        </w:rPr>
        <w:t>Dokazila:</w:t>
      </w:r>
    </w:p>
    <w:p w14:paraId="522AD1AC" w14:textId="77777777" w:rsidR="009F6617" w:rsidRPr="001518B0" w:rsidRDefault="009F6617"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t>podatek o tem, ali je upravičenec identificiran za namene DDV</w:t>
      </w:r>
      <w:r w:rsidR="00657013" w:rsidRPr="001518B0">
        <w:rPr>
          <w:rFonts w:ascii="Arial" w:hAnsi="Arial" w:cs="Arial"/>
          <w:sz w:val="20"/>
          <w:szCs w:val="20"/>
        </w:rPr>
        <w:t xml:space="preserve"> v obdobju </w:t>
      </w:r>
      <w:r w:rsidR="00A67E78" w:rsidRPr="001518B0">
        <w:rPr>
          <w:rFonts w:ascii="Arial" w:hAnsi="Arial" w:cs="Arial"/>
          <w:sz w:val="20"/>
          <w:szCs w:val="20"/>
        </w:rPr>
        <w:t>izvajanja operacije</w:t>
      </w:r>
      <w:r w:rsidRPr="001518B0">
        <w:rPr>
          <w:rFonts w:ascii="Arial" w:hAnsi="Arial" w:cs="Arial"/>
          <w:sz w:val="20"/>
          <w:szCs w:val="20"/>
        </w:rPr>
        <w:t>, ki ga upravičenec pridobi preko elektronske povezave FURS z vnosom svoje davčne številke, kadar je to zahtevano v besedilu javnega razpisa ali javnega povabila oziroma na zahtevo P</w:t>
      </w:r>
      <w:r w:rsidR="003467AD" w:rsidRPr="001518B0">
        <w:rPr>
          <w:rFonts w:ascii="Arial" w:hAnsi="Arial" w:cs="Arial"/>
          <w:sz w:val="20"/>
          <w:szCs w:val="20"/>
        </w:rPr>
        <w:t>T</w:t>
      </w:r>
      <w:r w:rsidRPr="001518B0">
        <w:rPr>
          <w:rFonts w:ascii="Arial" w:hAnsi="Arial" w:cs="Arial"/>
          <w:sz w:val="20"/>
          <w:szCs w:val="20"/>
        </w:rPr>
        <w:t>, I</w:t>
      </w:r>
      <w:r w:rsidR="003467AD" w:rsidRPr="001518B0">
        <w:rPr>
          <w:rFonts w:ascii="Arial" w:hAnsi="Arial" w:cs="Arial"/>
          <w:sz w:val="20"/>
          <w:szCs w:val="20"/>
        </w:rPr>
        <w:t>T</w:t>
      </w:r>
      <w:r w:rsidRPr="001518B0">
        <w:rPr>
          <w:rFonts w:ascii="Arial" w:hAnsi="Arial" w:cs="Arial"/>
          <w:sz w:val="20"/>
          <w:szCs w:val="20"/>
        </w:rPr>
        <w:t xml:space="preserve"> ali OU;</w:t>
      </w:r>
    </w:p>
    <w:p w14:paraId="616CD3B2" w14:textId="28AFF9A8" w:rsidR="00807C1D" w:rsidRDefault="009F6617"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t xml:space="preserve">v primeru večletnih operacij mora upravičenec, pri katerem se delež odbitnega DDV ni spremenil, ob zaključku poslovnih knjig za preteklo leto podati izjavo o nespremenjenem odbitnem deležu DDV. </w:t>
      </w:r>
      <w:r w:rsidR="00807C1D" w:rsidRPr="001518B0">
        <w:rPr>
          <w:rFonts w:ascii="Arial" w:hAnsi="Arial" w:cs="Arial"/>
          <w:sz w:val="20"/>
          <w:szCs w:val="20"/>
        </w:rPr>
        <w:t xml:space="preserve">račun z DDV in </w:t>
      </w:r>
      <w:proofErr w:type="spellStart"/>
      <w:r w:rsidR="00807C1D" w:rsidRPr="001518B0">
        <w:rPr>
          <w:rFonts w:ascii="Arial" w:hAnsi="Arial" w:cs="Arial"/>
          <w:sz w:val="20"/>
          <w:szCs w:val="20"/>
        </w:rPr>
        <w:t>dopazilo</w:t>
      </w:r>
      <w:proofErr w:type="spellEnd"/>
      <w:r w:rsidR="00807C1D" w:rsidRPr="001518B0">
        <w:rPr>
          <w:rFonts w:ascii="Arial" w:hAnsi="Arial" w:cs="Arial"/>
          <w:sz w:val="20"/>
          <w:szCs w:val="20"/>
        </w:rPr>
        <w:t xml:space="preserve"> o plačilu. </w:t>
      </w:r>
    </w:p>
    <w:p w14:paraId="02096E63" w14:textId="77777777" w:rsidR="00B93463" w:rsidRPr="001518B0" w:rsidRDefault="00B93463" w:rsidP="003E3DBA">
      <w:pPr>
        <w:numPr>
          <w:ilvl w:val="0"/>
          <w:numId w:val="34"/>
        </w:numPr>
        <w:spacing w:line="260" w:lineRule="exact"/>
        <w:jc w:val="both"/>
        <w:rPr>
          <w:rFonts w:ascii="Arial" w:hAnsi="Arial" w:cs="Arial"/>
          <w:sz w:val="20"/>
          <w:szCs w:val="20"/>
        </w:rPr>
      </w:pPr>
    </w:p>
    <w:p w14:paraId="1FEBEEDB" w14:textId="77777777" w:rsidR="00A110B4" w:rsidRPr="001518B0" w:rsidRDefault="00A110B4" w:rsidP="003E3DBA">
      <w:pPr>
        <w:pStyle w:val="style5"/>
        <w:spacing w:line="260" w:lineRule="exact"/>
        <w:ind w:left="0"/>
        <w:jc w:val="both"/>
        <w:rPr>
          <w:rFonts w:ascii="Arial" w:hAnsi="Arial"/>
          <w:sz w:val="20"/>
          <w:szCs w:val="20"/>
        </w:rPr>
      </w:pPr>
      <w:r w:rsidRPr="001518B0">
        <w:rPr>
          <w:rFonts w:ascii="Arial" w:hAnsi="Arial"/>
          <w:sz w:val="20"/>
          <w:szCs w:val="20"/>
        </w:rPr>
        <w:t xml:space="preserve">V primeru, ko je upravičenec dolžan z 76.a členom ZDDV izvesti postopek </w:t>
      </w:r>
      <w:proofErr w:type="spellStart"/>
      <w:r w:rsidRPr="001518B0">
        <w:rPr>
          <w:rFonts w:ascii="Arial" w:hAnsi="Arial"/>
          <w:sz w:val="20"/>
          <w:szCs w:val="20"/>
        </w:rPr>
        <w:t>samoobdavčitve</w:t>
      </w:r>
      <w:proofErr w:type="spellEnd"/>
      <w:r w:rsidRPr="001518B0">
        <w:rPr>
          <w:rFonts w:ascii="Arial" w:hAnsi="Arial"/>
          <w:sz w:val="20"/>
          <w:szCs w:val="20"/>
        </w:rPr>
        <w:t xml:space="preserve">, je potrebno priložiti naslednja dokazila: </w:t>
      </w:r>
    </w:p>
    <w:p w14:paraId="39371363" w14:textId="77777777" w:rsidR="00A110B4" w:rsidRPr="001518B0" w:rsidRDefault="00A110B4" w:rsidP="003E3DBA">
      <w:pPr>
        <w:pStyle w:val="style5"/>
        <w:numPr>
          <w:ilvl w:val="0"/>
          <w:numId w:val="34"/>
        </w:numPr>
        <w:spacing w:line="260" w:lineRule="exact"/>
        <w:jc w:val="both"/>
        <w:rPr>
          <w:rFonts w:ascii="Arial" w:hAnsi="Arial"/>
          <w:sz w:val="20"/>
          <w:szCs w:val="20"/>
        </w:rPr>
      </w:pPr>
      <w:r w:rsidRPr="001518B0">
        <w:rPr>
          <w:rFonts w:ascii="Arial" w:hAnsi="Arial"/>
          <w:sz w:val="20"/>
          <w:szCs w:val="20"/>
        </w:rPr>
        <w:t xml:space="preserve">izpis iz knjige izdanih in prejetih računov za obdobje uveljavljanja </w:t>
      </w:r>
      <w:proofErr w:type="spellStart"/>
      <w:r w:rsidRPr="001518B0">
        <w:rPr>
          <w:rFonts w:ascii="Arial" w:hAnsi="Arial"/>
          <w:sz w:val="20"/>
          <w:szCs w:val="20"/>
        </w:rPr>
        <w:t>samoobdavčitve</w:t>
      </w:r>
      <w:proofErr w:type="spellEnd"/>
      <w:r w:rsidRPr="001518B0">
        <w:rPr>
          <w:rFonts w:ascii="Arial" w:hAnsi="Arial"/>
          <w:sz w:val="20"/>
          <w:szCs w:val="20"/>
        </w:rPr>
        <w:t xml:space="preserve">, </w:t>
      </w:r>
    </w:p>
    <w:p w14:paraId="10EF8FEA" w14:textId="77777777" w:rsidR="00A110B4" w:rsidRPr="001518B0" w:rsidRDefault="00A110B4" w:rsidP="003E3DBA">
      <w:pPr>
        <w:pStyle w:val="style5"/>
        <w:numPr>
          <w:ilvl w:val="0"/>
          <w:numId w:val="34"/>
        </w:numPr>
        <w:spacing w:line="260" w:lineRule="exact"/>
        <w:jc w:val="both"/>
        <w:rPr>
          <w:rFonts w:ascii="Arial" w:hAnsi="Arial"/>
          <w:sz w:val="20"/>
          <w:szCs w:val="20"/>
        </w:rPr>
      </w:pPr>
      <w:r w:rsidRPr="001518B0">
        <w:rPr>
          <w:rFonts w:ascii="Arial" w:hAnsi="Arial"/>
          <w:sz w:val="20"/>
          <w:szCs w:val="20"/>
        </w:rPr>
        <w:t xml:space="preserve">obrazec DDV-O in </w:t>
      </w:r>
    </w:p>
    <w:p w14:paraId="5170BA68" w14:textId="77777777" w:rsidR="00A110B4" w:rsidRPr="001518B0" w:rsidRDefault="00A110B4" w:rsidP="003E3DBA">
      <w:pPr>
        <w:pStyle w:val="style5"/>
        <w:numPr>
          <w:ilvl w:val="0"/>
          <w:numId w:val="34"/>
        </w:numPr>
        <w:spacing w:line="260" w:lineRule="exact"/>
        <w:jc w:val="both"/>
        <w:rPr>
          <w:rFonts w:ascii="Arial" w:hAnsi="Arial"/>
          <w:sz w:val="20"/>
          <w:szCs w:val="20"/>
        </w:rPr>
      </w:pPr>
      <w:r w:rsidRPr="001518B0">
        <w:rPr>
          <w:rFonts w:ascii="Arial" w:hAnsi="Arial"/>
          <w:sz w:val="20"/>
          <w:szCs w:val="20"/>
        </w:rPr>
        <w:t>dokazilo o plačilu obveznosti.</w:t>
      </w:r>
    </w:p>
    <w:p w14:paraId="5F5DE3E7" w14:textId="77777777" w:rsidR="00A110B4" w:rsidRPr="001518B0" w:rsidRDefault="00A110B4" w:rsidP="003E3DBA">
      <w:pPr>
        <w:spacing w:line="260" w:lineRule="exact"/>
        <w:jc w:val="both"/>
        <w:rPr>
          <w:rFonts w:ascii="Arial" w:hAnsi="Arial" w:cs="Arial"/>
          <w:sz w:val="20"/>
          <w:szCs w:val="20"/>
        </w:rPr>
      </w:pPr>
    </w:p>
    <w:p w14:paraId="6F167D4A" w14:textId="77777777" w:rsidR="009F6617" w:rsidRPr="001518B0" w:rsidRDefault="009F6617" w:rsidP="003E3DBA">
      <w:pPr>
        <w:spacing w:line="260" w:lineRule="exact"/>
        <w:jc w:val="both"/>
        <w:rPr>
          <w:rFonts w:ascii="Arial" w:hAnsi="Arial" w:cs="Arial"/>
          <w:i/>
          <w:sz w:val="20"/>
          <w:szCs w:val="20"/>
        </w:rPr>
      </w:pPr>
      <w:r w:rsidRPr="001518B0">
        <w:rPr>
          <w:rFonts w:ascii="Arial" w:hAnsi="Arial" w:cs="Arial"/>
          <w:i/>
          <w:sz w:val="20"/>
          <w:szCs w:val="20"/>
        </w:rPr>
        <w:t xml:space="preserve">Upravičenec, ki je davčni zavezanec, je skladno z Zakonom o DDV in Pravilnikom o izvajanju DDV odgovoren za vse podatke v svojem knjigovodstvu, potrebne za pravilno in pravočasno obračunavanje in plačevanje DDV, za katerega mu je priznana pravica do odbitka vstopnega DDV. </w:t>
      </w:r>
      <w:r w:rsidR="001210FF" w:rsidRPr="001518B0">
        <w:rPr>
          <w:rFonts w:ascii="Arial" w:hAnsi="Arial" w:cs="Arial"/>
          <w:i/>
          <w:sz w:val="20"/>
          <w:szCs w:val="20"/>
        </w:rPr>
        <w:t>Če</w:t>
      </w:r>
      <w:r w:rsidRPr="001518B0">
        <w:rPr>
          <w:rFonts w:ascii="Arial" w:hAnsi="Arial" w:cs="Arial"/>
          <w:i/>
          <w:sz w:val="20"/>
          <w:szCs w:val="20"/>
        </w:rPr>
        <w:t xml:space="preserve"> tega ne zagotovi ustrezno, se to definira kot hujši davčni prekršek.  </w:t>
      </w:r>
    </w:p>
    <w:p w14:paraId="4CD17332" w14:textId="5D57C990" w:rsidR="00990BC9" w:rsidRDefault="00990BC9" w:rsidP="003E3DBA">
      <w:pPr>
        <w:pStyle w:val="style5"/>
        <w:spacing w:line="260" w:lineRule="exact"/>
        <w:ind w:left="0"/>
        <w:rPr>
          <w:rFonts w:ascii="Arial" w:hAnsi="Arial"/>
          <w:sz w:val="20"/>
          <w:szCs w:val="20"/>
        </w:rPr>
      </w:pPr>
    </w:p>
    <w:p w14:paraId="0BDC7926" w14:textId="157D4A7F" w:rsidR="00633E60" w:rsidRDefault="00633E60" w:rsidP="003E3DBA">
      <w:pPr>
        <w:pStyle w:val="style5"/>
        <w:spacing w:line="260" w:lineRule="exact"/>
        <w:ind w:left="0"/>
        <w:rPr>
          <w:rFonts w:ascii="Arial" w:hAnsi="Arial"/>
          <w:sz w:val="20"/>
          <w:szCs w:val="20"/>
        </w:rPr>
      </w:pPr>
    </w:p>
    <w:p w14:paraId="029FA9C1" w14:textId="0DE8E4D7" w:rsidR="00633E60" w:rsidRDefault="00633E60" w:rsidP="003E3DBA">
      <w:pPr>
        <w:pStyle w:val="style5"/>
        <w:spacing w:line="260" w:lineRule="exact"/>
        <w:ind w:left="0"/>
        <w:rPr>
          <w:rFonts w:ascii="Arial" w:hAnsi="Arial"/>
          <w:sz w:val="20"/>
          <w:szCs w:val="20"/>
        </w:rPr>
      </w:pPr>
    </w:p>
    <w:p w14:paraId="3A9FBB50" w14:textId="77777777" w:rsidR="00633E60" w:rsidRPr="001518B0" w:rsidRDefault="00633E60" w:rsidP="003E3DBA">
      <w:pPr>
        <w:pStyle w:val="style5"/>
        <w:spacing w:line="260" w:lineRule="exact"/>
        <w:ind w:left="0"/>
        <w:rPr>
          <w:rFonts w:ascii="Arial" w:hAnsi="Arial"/>
          <w:sz w:val="20"/>
          <w:szCs w:val="20"/>
        </w:rPr>
      </w:pPr>
    </w:p>
    <w:p w14:paraId="390016D3" w14:textId="77777777" w:rsidR="005D1B05" w:rsidRPr="001518B0" w:rsidRDefault="005D1B05" w:rsidP="003E3DBA">
      <w:pPr>
        <w:pStyle w:val="Naslov2"/>
        <w:spacing w:line="260" w:lineRule="exact"/>
      </w:pPr>
      <w:bookmarkStart w:id="203" w:name="_Toc244929524"/>
      <w:bookmarkStart w:id="204" w:name="_Toc244929809"/>
      <w:bookmarkStart w:id="205" w:name="_Toc244929525"/>
      <w:bookmarkStart w:id="206" w:name="_Toc244929810"/>
      <w:bookmarkStart w:id="207" w:name="_Toc244929527"/>
      <w:bookmarkStart w:id="208" w:name="_Toc244929812"/>
      <w:bookmarkStart w:id="209" w:name="_Toc244929529"/>
      <w:bookmarkStart w:id="210" w:name="_Toc244929814"/>
      <w:bookmarkStart w:id="211" w:name="_Toc244929533"/>
      <w:bookmarkStart w:id="212" w:name="_Toc244929818"/>
      <w:bookmarkStart w:id="213" w:name="_Toc244929534"/>
      <w:bookmarkStart w:id="214" w:name="_Toc244929819"/>
      <w:bookmarkStart w:id="215" w:name="_Toc68884037"/>
      <w:bookmarkStart w:id="216" w:name="_Toc68884309"/>
      <w:bookmarkStart w:id="217" w:name="_Toc68884446"/>
      <w:bookmarkStart w:id="218" w:name="_Toc161558863"/>
      <w:bookmarkStart w:id="219" w:name="_Toc280780615"/>
      <w:bookmarkStart w:id="220" w:name="_Toc37156015"/>
      <w:bookmarkStart w:id="221" w:name="_Toc37241921"/>
      <w:bookmarkStart w:id="222" w:name="_Toc37243864"/>
      <w:bookmarkStart w:id="223" w:name="_Toc25148218"/>
      <w:bookmarkStart w:id="224" w:name="_Toc68884029"/>
      <w:bookmarkStart w:id="225" w:name="_Toc68884301"/>
      <w:bookmarkStart w:id="226" w:name="_Toc68884438"/>
      <w:bookmarkStart w:id="227" w:name="_Toc133005340"/>
      <w:bookmarkEnd w:id="203"/>
      <w:bookmarkEnd w:id="204"/>
      <w:bookmarkEnd w:id="205"/>
      <w:bookmarkEnd w:id="206"/>
      <w:bookmarkEnd w:id="207"/>
      <w:bookmarkEnd w:id="208"/>
      <w:bookmarkEnd w:id="209"/>
      <w:bookmarkEnd w:id="210"/>
      <w:bookmarkEnd w:id="211"/>
      <w:bookmarkEnd w:id="212"/>
      <w:bookmarkEnd w:id="213"/>
      <w:bookmarkEnd w:id="214"/>
      <w:proofErr w:type="spellStart"/>
      <w:r w:rsidRPr="001518B0">
        <w:lastRenderedPageBreak/>
        <w:t>Stroški</w:t>
      </w:r>
      <w:proofErr w:type="spellEnd"/>
      <w:r w:rsidRPr="001518B0">
        <w:t xml:space="preserve"> </w:t>
      </w:r>
      <w:bookmarkEnd w:id="215"/>
      <w:bookmarkEnd w:id="216"/>
      <w:bookmarkEnd w:id="217"/>
      <w:bookmarkEnd w:id="218"/>
      <w:proofErr w:type="spellStart"/>
      <w:r w:rsidR="00115864" w:rsidRPr="001518B0">
        <w:t>storitev</w:t>
      </w:r>
      <w:proofErr w:type="spellEnd"/>
      <w:r w:rsidR="00115864" w:rsidRPr="001518B0">
        <w:t xml:space="preserve"> </w:t>
      </w:r>
      <w:proofErr w:type="spellStart"/>
      <w:r w:rsidR="00C619BF" w:rsidRPr="001518B0">
        <w:t>zunanjih</w:t>
      </w:r>
      <w:proofErr w:type="spellEnd"/>
      <w:r w:rsidR="00C619BF" w:rsidRPr="001518B0">
        <w:t xml:space="preserve"> </w:t>
      </w:r>
      <w:bookmarkEnd w:id="219"/>
      <w:proofErr w:type="spellStart"/>
      <w:r w:rsidR="00BD6FC4" w:rsidRPr="001518B0">
        <w:t>izvajalcev</w:t>
      </w:r>
      <w:bookmarkEnd w:id="220"/>
      <w:bookmarkEnd w:id="221"/>
      <w:bookmarkEnd w:id="222"/>
      <w:bookmarkEnd w:id="223"/>
      <w:bookmarkEnd w:id="227"/>
      <w:proofErr w:type="spellEnd"/>
    </w:p>
    <w:p w14:paraId="5378730B" w14:textId="77777777" w:rsidR="001C60FD" w:rsidRPr="001518B0" w:rsidRDefault="001C60FD" w:rsidP="003E3DBA">
      <w:pPr>
        <w:spacing w:line="260" w:lineRule="exact"/>
        <w:jc w:val="both"/>
        <w:rPr>
          <w:rFonts w:ascii="Arial" w:hAnsi="Arial" w:cs="Arial"/>
          <w:b/>
          <w:sz w:val="20"/>
          <w:szCs w:val="20"/>
        </w:rPr>
      </w:pPr>
    </w:p>
    <w:p w14:paraId="4EE25765" w14:textId="77777777" w:rsidR="005D1B05" w:rsidRPr="001518B0" w:rsidRDefault="009F04B4" w:rsidP="003E3DBA">
      <w:pPr>
        <w:pStyle w:val="style5"/>
        <w:spacing w:line="260" w:lineRule="exact"/>
        <w:ind w:left="0"/>
        <w:rPr>
          <w:rFonts w:ascii="Arial" w:hAnsi="Arial"/>
          <w:b/>
          <w:sz w:val="20"/>
          <w:szCs w:val="20"/>
        </w:rPr>
      </w:pPr>
      <w:r w:rsidRPr="001518B0">
        <w:rPr>
          <w:rFonts w:ascii="Arial" w:hAnsi="Arial"/>
          <w:b/>
          <w:sz w:val="20"/>
          <w:szCs w:val="20"/>
        </w:rPr>
        <w:t>Pogoji upravičenosti:</w:t>
      </w:r>
    </w:p>
    <w:p w14:paraId="0C987373" w14:textId="1A563C11" w:rsidR="005D1B05" w:rsidRPr="001518B0" w:rsidRDefault="00AC2B66" w:rsidP="003E3DBA">
      <w:pPr>
        <w:spacing w:line="260" w:lineRule="exact"/>
        <w:jc w:val="both"/>
        <w:rPr>
          <w:rFonts w:ascii="Arial" w:eastAsia="Wingdings" w:hAnsi="Arial" w:cs="Arial"/>
          <w:noProof/>
          <w:sz w:val="20"/>
          <w:szCs w:val="20"/>
        </w:rPr>
      </w:pPr>
      <w:r w:rsidRPr="001518B0">
        <w:rPr>
          <w:rFonts w:ascii="Arial" w:hAnsi="Arial" w:cs="Arial"/>
          <w:sz w:val="20"/>
          <w:szCs w:val="20"/>
        </w:rPr>
        <w:t xml:space="preserve">Ta kategorija stroškov vsebuje stroške storitev, ki jih izvedejo </w:t>
      </w:r>
      <w:r w:rsidRPr="001518B0">
        <w:rPr>
          <w:rFonts w:ascii="Arial" w:hAnsi="Arial" w:cs="Arial"/>
          <w:b/>
          <w:sz w:val="20"/>
          <w:szCs w:val="20"/>
        </w:rPr>
        <w:t>zunanji izvajalci</w:t>
      </w:r>
      <w:r w:rsidRPr="001518B0">
        <w:rPr>
          <w:rFonts w:ascii="Arial" w:hAnsi="Arial" w:cs="Arial"/>
          <w:sz w:val="20"/>
          <w:szCs w:val="20"/>
        </w:rPr>
        <w:t xml:space="preserve"> v okviru operacije in so potrebni za izvedbo operacije. </w:t>
      </w:r>
      <w:r w:rsidR="00DE0F5E" w:rsidRPr="001518B0">
        <w:rPr>
          <w:rFonts w:ascii="Arial" w:eastAsia="Wingdings" w:hAnsi="Arial" w:cs="Arial"/>
          <w:noProof/>
          <w:sz w:val="20"/>
          <w:szCs w:val="20"/>
        </w:rPr>
        <w:t xml:space="preserve">Stroški storitev zunanjih izvajalcev </w:t>
      </w:r>
      <w:r w:rsidR="005D1B05" w:rsidRPr="001518B0">
        <w:rPr>
          <w:rFonts w:ascii="Arial" w:eastAsia="Wingdings" w:hAnsi="Arial" w:cs="Arial"/>
          <w:noProof/>
          <w:sz w:val="20"/>
          <w:szCs w:val="20"/>
        </w:rPr>
        <w:t>lahko vključujejo na primer:</w:t>
      </w:r>
    </w:p>
    <w:p w14:paraId="4F91B547"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sz w:val="20"/>
          <w:szCs w:val="20"/>
        </w:rPr>
        <w:t xml:space="preserve">svetovalne </w:t>
      </w:r>
      <w:r w:rsidR="007330D9" w:rsidRPr="001518B0">
        <w:rPr>
          <w:rFonts w:ascii="Arial" w:hAnsi="Arial"/>
          <w:sz w:val="20"/>
          <w:szCs w:val="20"/>
        </w:rPr>
        <w:t xml:space="preserve">in nadzorne </w:t>
      </w:r>
      <w:r w:rsidRPr="001518B0">
        <w:rPr>
          <w:rFonts w:ascii="Arial" w:hAnsi="Arial"/>
          <w:sz w:val="20"/>
          <w:szCs w:val="20"/>
        </w:rPr>
        <w:t>storitve (pravno, finančno, trženjsko</w:t>
      </w:r>
      <w:r w:rsidR="00A752FD" w:rsidRPr="001518B0">
        <w:rPr>
          <w:rFonts w:ascii="Arial" w:hAnsi="Arial"/>
          <w:sz w:val="20"/>
          <w:szCs w:val="20"/>
        </w:rPr>
        <w:t xml:space="preserve">, ipd. </w:t>
      </w:r>
      <w:r w:rsidRPr="001518B0">
        <w:rPr>
          <w:rFonts w:ascii="Arial" w:hAnsi="Arial"/>
          <w:sz w:val="20"/>
          <w:szCs w:val="20"/>
        </w:rPr>
        <w:t>svetovanje, storitve inženiringa);</w:t>
      </w:r>
    </w:p>
    <w:p w14:paraId="23E44EF8"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color w:val="auto"/>
          <w:sz w:val="20"/>
          <w:szCs w:val="20"/>
        </w:rPr>
        <w:t>študije o izvedljivosti projektov, projektna dokumentacija, nadzor in investicijski inženiring</w:t>
      </w:r>
      <w:r w:rsidRPr="001518B0">
        <w:rPr>
          <w:rFonts w:ascii="Arial" w:hAnsi="Arial"/>
          <w:sz w:val="20"/>
          <w:szCs w:val="20"/>
        </w:rPr>
        <w:t xml:space="preserve"> (po </w:t>
      </w:r>
      <w:proofErr w:type="spellStart"/>
      <w:r w:rsidRPr="001518B0">
        <w:rPr>
          <w:rFonts w:ascii="Arial" w:hAnsi="Arial"/>
          <w:sz w:val="20"/>
          <w:szCs w:val="20"/>
        </w:rPr>
        <w:t>podjemni</w:t>
      </w:r>
      <w:proofErr w:type="spellEnd"/>
      <w:r w:rsidRPr="001518B0">
        <w:rPr>
          <w:rFonts w:ascii="Arial" w:hAnsi="Arial"/>
          <w:sz w:val="20"/>
          <w:szCs w:val="20"/>
        </w:rPr>
        <w:t xml:space="preserve"> pogodbi oz. postopku po ZJN);</w:t>
      </w:r>
    </w:p>
    <w:p w14:paraId="08B64256"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sz w:val="20"/>
          <w:szCs w:val="20"/>
        </w:rPr>
        <w:t xml:space="preserve">prevajalske storitve, </w:t>
      </w:r>
      <w:r w:rsidRPr="001518B0">
        <w:rPr>
          <w:rFonts w:ascii="Arial" w:hAnsi="Arial"/>
          <w:color w:val="auto"/>
          <w:sz w:val="20"/>
          <w:szCs w:val="20"/>
        </w:rPr>
        <w:t>lektoriranje in podobno</w:t>
      </w:r>
      <w:r w:rsidRPr="001518B0">
        <w:rPr>
          <w:rFonts w:ascii="Arial" w:hAnsi="Arial"/>
          <w:sz w:val="20"/>
          <w:szCs w:val="20"/>
        </w:rPr>
        <w:t>;</w:t>
      </w:r>
    </w:p>
    <w:p w14:paraId="531B803C"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sz w:val="20"/>
          <w:szCs w:val="20"/>
        </w:rPr>
        <w:t>storitve izobraževanja in usposabljanja;</w:t>
      </w:r>
    </w:p>
    <w:p w14:paraId="611350F7"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color w:val="auto"/>
          <w:sz w:val="20"/>
          <w:szCs w:val="20"/>
        </w:rPr>
        <w:t>analize, študije in načrti z informacijskega področja</w:t>
      </w:r>
      <w:r w:rsidRPr="001518B0">
        <w:rPr>
          <w:rFonts w:ascii="Arial" w:hAnsi="Arial"/>
          <w:sz w:val="20"/>
          <w:szCs w:val="20"/>
        </w:rPr>
        <w:t>;</w:t>
      </w:r>
    </w:p>
    <w:p w14:paraId="3D160566" w14:textId="77777777" w:rsidR="00683048"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sz w:val="20"/>
          <w:szCs w:val="20"/>
        </w:rPr>
        <w:t>administrativno tehnične  storitve</w:t>
      </w:r>
      <w:r w:rsidR="001210FF" w:rsidRPr="001518B0">
        <w:rPr>
          <w:rFonts w:ascii="Arial" w:hAnsi="Arial"/>
          <w:sz w:val="20"/>
          <w:szCs w:val="20"/>
        </w:rPr>
        <w:t>, če so neposredno povezane z operacijo</w:t>
      </w:r>
      <w:r w:rsidRPr="001518B0">
        <w:rPr>
          <w:rFonts w:ascii="Arial" w:hAnsi="Arial"/>
          <w:sz w:val="20"/>
          <w:szCs w:val="20"/>
        </w:rPr>
        <w:t xml:space="preserve">; </w:t>
      </w:r>
    </w:p>
    <w:p w14:paraId="10D9E297" w14:textId="77777777" w:rsidR="009343E5" w:rsidRPr="001518B0" w:rsidRDefault="00683048" w:rsidP="003E3DBA">
      <w:pPr>
        <w:pStyle w:val="style1"/>
        <w:numPr>
          <w:ilvl w:val="0"/>
          <w:numId w:val="35"/>
        </w:numPr>
        <w:spacing w:line="260" w:lineRule="exact"/>
        <w:rPr>
          <w:rFonts w:ascii="Arial" w:hAnsi="Arial"/>
          <w:sz w:val="20"/>
          <w:szCs w:val="20"/>
        </w:rPr>
      </w:pPr>
      <w:r w:rsidRPr="001518B0">
        <w:rPr>
          <w:rFonts w:ascii="Arial" w:hAnsi="Arial"/>
          <w:sz w:val="20"/>
          <w:szCs w:val="20"/>
        </w:rPr>
        <w:t>storitve izdelave študij, raziskav, vrednotenj, ocen, strokovnih mnenj in poročil</w:t>
      </w:r>
      <w:r w:rsidR="00372F47" w:rsidRPr="001518B0">
        <w:rPr>
          <w:rFonts w:ascii="Arial" w:hAnsi="Arial"/>
          <w:sz w:val="20"/>
          <w:szCs w:val="20"/>
        </w:rPr>
        <w:t>;</w:t>
      </w:r>
    </w:p>
    <w:p w14:paraId="5F486BDC" w14:textId="77777777" w:rsidR="00B93463" w:rsidRPr="00B93463" w:rsidRDefault="00372F47" w:rsidP="003E3DBA">
      <w:pPr>
        <w:pStyle w:val="style1"/>
        <w:numPr>
          <w:ilvl w:val="0"/>
          <w:numId w:val="35"/>
        </w:numPr>
        <w:spacing w:line="260" w:lineRule="exact"/>
        <w:rPr>
          <w:rFonts w:ascii="Arial" w:hAnsi="Arial"/>
          <w:sz w:val="20"/>
          <w:szCs w:val="20"/>
        </w:rPr>
      </w:pPr>
      <w:r w:rsidRPr="001518B0">
        <w:rPr>
          <w:rFonts w:ascii="Arial" w:hAnsi="Arial"/>
          <w:bCs/>
          <w:sz w:val="20"/>
          <w:szCs w:val="20"/>
        </w:rPr>
        <w:t>stroški najema nepremičnin in opreme, v kolikor so namenjeni neposrednemu izvajanju operacije (izvedba delavnic, usposabljanj ipd., ki so del vsebinskih aktivnosti na operaciji);</w:t>
      </w:r>
      <w:r w:rsidR="00664543" w:rsidRPr="001518B0">
        <w:rPr>
          <w:rFonts w:ascii="Arial" w:hAnsi="Arial"/>
          <w:bCs/>
          <w:sz w:val="20"/>
          <w:szCs w:val="20"/>
        </w:rPr>
        <w:t xml:space="preserve"> </w:t>
      </w:r>
    </w:p>
    <w:p w14:paraId="11D667BE" w14:textId="102E6795" w:rsidR="00B547BB" w:rsidRPr="001518B0" w:rsidRDefault="009343E5" w:rsidP="003E3DBA">
      <w:pPr>
        <w:pStyle w:val="style1"/>
        <w:numPr>
          <w:ilvl w:val="0"/>
          <w:numId w:val="35"/>
        </w:numPr>
        <w:spacing w:line="260" w:lineRule="exact"/>
        <w:rPr>
          <w:rFonts w:ascii="Arial" w:hAnsi="Arial"/>
          <w:sz w:val="20"/>
          <w:szCs w:val="20"/>
        </w:rPr>
      </w:pPr>
      <w:r w:rsidRPr="001518B0">
        <w:rPr>
          <w:rFonts w:ascii="Arial" w:hAnsi="Arial"/>
          <w:sz w:val="20"/>
          <w:szCs w:val="20"/>
        </w:rPr>
        <w:t>drugi stroški</w:t>
      </w:r>
      <w:r w:rsidR="00372F47" w:rsidRPr="001518B0">
        <w:rPr>
          <w:rFonts w:ascii="Arial" w:hAnsi="Arial"/>
          <w:sz w:val="20"/>
          <w:szCs w:val="20"/>
        </w:rPr>
        <w:t xml:space="preserve"> storitev zunanjih izvajalcev</w:t>
      </w:r>
      <w:r w:rsidRPr="001518B0">
        <w:rPr>
          <w:rFonts w:ascii="Arial" w:hAnsi="Arial"/>
          <w:sz w:val="20"/>
          <w:szCs w:val="20"/>
        </w:rPr>
        <w:t xml:space="preserve">, ki so nujno potrebni za izvedbo operacije in so bili predhodno odobreni s strani </w:t>
      </w:r>
      <w:r w:rsidR="00DE0F5E" w:rsidRPr="001518B0">
        <w:rPr>
          <w:rFonts w:ascii="Arial" w:hAnsi="Arial"/>
          <w:sz w:val="20"/>
          <w:szCs w:val="20"/>
        </w:rPr>
        <w:t>PT</w:t>
      </w:r>
      <w:r w:rsidR="00372F47" w:rsidRPr="001518B0">
        <w:rPr>
          <w:rFonts w:ascii="Arial" w:hAnsi="Arial"/>
          <w:sz w:val="20"/>
          <w:szCs w:val="20"/>
        </w:rPr>
        <w:t xml:space="preserve"> oziroma OU</w:t>
      </w:r>
      <w:r w:rsidR="009450DD" w:rsidRPr="001518B0">
        <w:rPr>
          <w:rFonts w:ascii="Arial" w:hAnsi="Arial"/>
          <w:sz w:val="20"/>
          <w:szCs w:val="20"/>
        </w:rPr>
        <w:t>.</w:t>
      </w:r>
    </w:p>
    <w:p w14:paraId="69568FEE" w14:textId="77777777" w:rsidR="00F44079" w:rsidRPr="001518B0" w:rsidRDefault="00F44079" w:rsidP="003E3DBA">
      <w:pPr>
        <w:pStyle w:val="style5"/>
        <w:spacing w:line="260" w:lineRule="exact"/>
        <w:ind w:left="0"/>
        <w:rPr>
          <w:rFonts w:ascii="Arial" w:hAnsi="Arial"/>
          <w:b/>
          <w:sz w:val="20"/>
          <w:szCs w:val="20"/>
        </w:rPr>
      </w:pPr>
    </w:p>
    <w:p w14:paraId="38DC883C" w14:textId="12C2DB93" w:rsidR="00E56531" w:rsidRPr="001518B0" w:rsidRDefault="00E56531"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Kot upravičen strošek se lahko šteje tudi članarina v različ</w:t>
      </w:r>
      <w:r w:rsidR="004F7A53" w:rsidRPr="001518B0">
        <w:rPr>
          <w:rFonts w:ascii="Arial" w:eastAsia="Wingdings" w:hAnsi="Arial" w:cs="Arial"/>
          <w:noProof/>
          <w:sz w:val="20"/>
          <w:szCs w:val="20"/>
        </w:rPr>
        <w:t>nih združenjih (slovenskih ali tujih), če je članstvo v takem združenju neposredno povezano z izvajanjem operacije.</w:t>
      </w:r>
      <w:r w:rsidR="00BC63E4" w:rsidRPr="001518B0">
        <w:rPr>
          <w:rFonts w:ascii="Arial" w:eastAsia="Wingdings" w:hAnsi="Arial" w:cs="Arial"/>
          <w:noProof/>
          <w:sz w:val="20"/>
          <w:szCs w:val="20"/>
        </w:rPr>
        <w:t xml:space="preserve"> Kot dokazilo se predloži utemeljitev, zakaj in kako je članstvo povezano z operacijo, </w:t>
      </w:r>
      <w:r w:rsidR="001210FF" w:rsidRPr="001518B0">
        <w:rPr>
          <w:rFonts w:ascii="Arial" w:eastAsia="Wingdings" w:hAnsi="Arial" w:cs="Arial"/>
          <w:noProof/>
          <w:sz w:val="20"/>
          <w:szCs w:val="20"/>
        </w:rPr>
        <w:t>če</w:t>
      </w:r>
      <w:r w:rsidR="00BC63E4" w:rsidRPr="001518B0">
        <w:rPr>
          <w:rFonts w:ascii="Arial" w:eastAsia="Wingdings" w:hAnsi="Arial" w:cs="Arial"/>
          <w:noProof/>
          <w:sz w:val="20"/>
          <w:szCs w:val="20"/>
        </w:rPr>
        <w:t xml:space="preserve"> je potrebna tudi </w:t>
      </w:r>
      <w:r w:rsidR="00BC63E4" w:rsidRPr="001518B0">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 pravna podlaga za izplačilo članarine (</w:t>
      </w:r>
      <w:r w:rsidR="00A5514F" w:rsidRPr="001518B0">
        <w:rPr>
          <w:rFonts w:ascii="Arial" w:hAnsi="Arial" w:cs="Arial"/>
          <w:color w:val="000000"/>
          <w:sz w:val="20"/>
          <w:szCs w:val="20"/>
        </w:rPr>
        <w:t xml:space="preserve">npr. </w:t>
      </w:r>
      <w:r w:rsidR="00BC63E4" w:rsidRPr="001518B0">
        <w:rPr>
          <w:rFonts w:ascii="Arial" w:hAnsi="Arial" w:cs="Arial"/>
          <w:color w:val="000000"/>
          <w:sz w:val="20"/>
          <w:szCs w:val="20"/>
        </w:rPr>
        <w:t>sporazum, pogodba</w:t>
      </w:r>
      <w:r w:rsidR="00664543" w:rsidRPr="001518B0">
        <w:rPr>
          <w:rFonts w:ascii="Arial" w:hAnsi="Arial" w:cs="Arial"/>
          <w:color w:val="000000"/>
          <w:sz w:val="20"/>
          <w:szCs w:val="20"/>
        </w:rPr>
        <w:t xml:space="preserve"> </w:t>
      </w:r>
      <w:r w:rsidR="00BC63E4" w:rsidRPr="001518B0">
        <w:rPr>
          <w:rFonts w:ascii="Arial" w:hAnsi="Arial" w:cs="Arial"/>
          <w:color w:val="000000"/>
          <w:sz w:val="20"/>
          <w:szCs w:val="20"/>
        </w:rPr>
        <w:t>…), račun in dokazilo o plačilu.</w:t>
      </w:r>
      <w:r w:rsidR="00372F47" w:rsidRPr="001518B0">
        <w:rPr>
          <w:rFonts w:ascii="Arial" w:hAnsi="Arial" w:cs="Arial"/>
          <w:color w:val="000000"/>
          <w:sz w:val="20"/>
          <w:szCs w:val="20"/>
        </w:rPr>
        <w:t xml:space="preserve"> Strošek članarine je upravičen v sorazmerni višini glede na pričetek oziroma zaključek operacije znotraj koledarskega leta.</w:t>
      </w:r>
    </w:p>
    <w:p w14:paraId="7F63396A" w14:textId="77777777" w:rsidR="004F7A53" w:rsidRPr="001518B0" w:rsidRDefault="004F7A53" w:rsidP="003E3DBA">
      <w:pPr>
        <w:spacing w:line="260" w:lineRule="exact"/>
        <w:jc w:val="both"/>
        <w:rPr>
          <w:rFonts w:ascii="Arial" w:eastAsia="Wingdings" w:hAnsi="Arial" w:cs="Arial"/>
          <w:noProof/>
          <w:sz w:val="20"/>
          <w:szCs w:val="20"/>
        </w:rPr>
      </w:pPr>
    </w:p>
    <w:p w14:paraId="1C9E8CA0" w14:textId="77777777" w:rsidR="000D3D64" w:rsidRPr="001518B0" w:rsidRDefault="000D3D64"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Sklepanje podjemnih in avtorskih pogodb s svojimi zaposlenimi</w:t>
      </w:r>
      <w:r w:rsidR="0024758A" w:rsidRPr="001518B0">
        <w:rPr>
          <w:rFonts w:ascii="Arial" w:eastAsia="Wingdings" w:hAnsi="Arial" w:cs="Arial"/>
          <w:noProof/>
          <w:sz w:val="20"/>
          <w:szCs w:val="20"/>
        </w:rPr>
        <w:t xml:space="preserve"> ter z osebami, ki pri upravičencu delujejo kot zakoniti zastopnik, člani organov upravljanja ali nadzora,</w:t>
      </w:r>
      <w:r w:rsidRPr="001518B0">
        <w:rPr>
          <w:rFonts w:ascii="Arial" w:eastAsia="Wingdings" w:hAnsi="Arial" w:cs="Arial"/>
          <w:noProof/>
          <w:sz w:val="20"/>
          <w:szCs w:val="20"/>
        </w:rPr>
        <w:t xml:space="preserve"> je neupravičen strošek. To pravilo velja tudi v primeru konzo</w:t>
      </w:r>
      <w:r w:rsidR="001210FF" w:rsidRPr="001518B0">
        <w:rPr>
          <w:rFonts w:ascii="Arial" w:eastAsia="Wingdings" w:hAnsi="Arial" w:cs="Arial"/>
          <w:noProof/>
          <w:sz w:val="20"/>
          <w:szCs w:val="20"/>
        </w:rPr>
        <w:t>r</w:t>
      </w:r>
      <w:r w:rsidRPr="001518B0">
        <w:rPr>
          <w:rFonts w:ascii="Arial" w:eastAsia="Wingdings" w:hAnsi="Arial" w:cs="Arial"/>
          <w:noProof/>
          <w:sz w:val="20"/>
          <w:szCs w:val="20"/>
        </w:rPr>
        <w:t>cija, ko konzorcijski partnerji sklepajo podjemne ali avtorske pogodbe z zaposlenimi</w:t>
      </w:r>
      <w:r w:rsidR="0024758A" w:rsidRPr="001518B0">
        <w:rPr>
          <w:rFonts w:ascii="Arial" w:eastAsia="Wingdings" w:hAnsi="Arial" w:cs="Arial"/>
          <w:noProof/>
          <w:sz w:val="20"/>
          <w:szCs w:val="20"/>
        </w:rPr>
        <w:t xml:space="preserve">, </w:t>
      </w:r>
      <w:r w:rsidR="003D13A4" w:rsidRPr="001518B0">
        <w:rPr>
          <w:rFonts w:ascii="Arial" w:eastAsia="Wingdings" w:hAnsi="Arial" w:cs="Arial"/>
          <w:noProof/>
          <w:sz w:val="20"/>
          <w:szCs w:val="20"/>
        </w:rPr>
        <w:t xml:space="preserve">zakonitimi zastopniki, </w:t>
      </w:r>
      <w:r w:rsidR="0024758A" w:rsidRPr="001518B0">
        <w:rPr>
          <w:rFonts w:ascii="Arial" w:eastAsia="Wingdings" w:hAnsi="Arial" w:cs="Arial"/>
          <w:noProof/>
          <w:sz w:val="20"/>
          <w:szCs w:val="20"/>
        </w:rPr>
        <w:t>člani organov upravljanja ali nadzora</w:t>
      </w:r>
      <w:r w:rsidRPr="001518B0">
        <w:rPr>
          <w:rFonts w:ascii="Arial" w:eastAsia="Wingdings" w:hAnsi="Arial" w:cs="Arial"/>
          <w:noProof/>
          <w:sz w:val="20"/>
          <w:szCs w:val="20"/>
        </w:rPr>
        <w:t xml:space="preserve"> pri svojih konzorcijskih partnerjih.</w:t>
      </w:r>
    </w:p>
    <w:p w14:paraId="09858602" w14:textId="77777777" w:rsidR="001B0243" w:rsidRPr="001518B0" w:rsidRDefault="001B0243" w:rsidP="003E3DBA">
      <w:pPr>
        <w:spacing w:line="260" w:lineRule="exact"/>
        <w:jc w:val="both"/>
        <w:rPr>
          <w:rFonts w:ascii="Arial" w:eastAsia="Wingdings" w:hAnsi="Arial" w:cs="Arial"/>
          <w:noProof/>
          <w:sz w:val="20"/>
          <w:szCs w:val="20"/>
        </w:rPr>
      </w:pPr>
    </w:p>
    <w:p w14:paraId="6272B0D3" w14:textId="77777777" w:rsidR="001B0243" w:rsidRPr="001518B0" w:rsidRDefault="001B0243" w:rsidP="003E3DBA">
      <w:p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Strošek storitve zunanjega izvajalca je neupravičen</w:t>
      </w:r>
      <w:r w:rsidR="0024758A" w:rsidRPr="001518B0">
        <w:rPr>
          <w:rFonts w:ascii="Arial" w:eastAsia="Wingdings" w:hAnsi="Arial" w:cs="Arial"/>
          <w:noProof/>
          <w:sz w:val="20"/>
          <w:szCs w:val="20"/>
        </w:rPr>
        <w:t xml:space="preserve"> tudi</w:t>
      </w:r>
      <w:r w:rsidRPr="001518B0">
        <w:rPr>
          <w:rFonts w:ascii="Arial" w:eastAsia="Wingdings" w:hAnsi="Arial" w:cs="Arial"/>
          <w:noProof/>
          <w:sz w:val="20"/>
          <w:szCs w:val="20"/>
        </w:rPr>
        <w:t>, če je:</w:t>
      </w:r>
    </w:p>
    <w:p w14:paraId="64F66E09" w14:textId="77777777" w:rsidR="001B0243" w:rsidRPr="001518B0" w:rsidRDefault="001B0243" w:rsidP="003E3DBA">
      <w:pPr>
        <w:numPr>
          <w:ilvl w:val="0"/>
          <w:numId w:val="35"/>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zunanji izvajalec povezana družba po pravilih zakona, ki ureja gospodarske družbe ali </w:t>
      </w:r>
    </w:p>
    <w:p w14:paraId="5CE831E0" w14:textId="77777777" w:rsidR="005D1E5C" w:rsidRPr="001518B0" w:rsidRDefault="001B0243" w:rsidP="003E3DBA">
      <w:pPr>
        <w:numPr>
          <w:ilvl w:val="0"/>
          <w:numId w:val="35"/>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 xml:space="preserve">zakoniti zastopnik upravičenca, </w:t>
      </w:r>
      <w:r w:rsidR="0024758A" w:rsidRPr="001518B0">
        <w:rPr>
          <w:rFonts w:ascii="Arial" w:eastAsia="Wingdings" w:hAnsi="Arial" w:cs="Arial"/>
          <w:noProof/>
          <w:sz w:val="20"/>
          <w:szCs w:val="20"/>
        </w:rPr>
        <w:t xml:space="preserve">član organa upravljanja ali nadzora </w:t>
      </w:r>
      <w:r w:rsidRPr="001518B0">
        <w:rPr>
          <w:rFonts w:ascii="Arial" w:eastAsia="Wingdings" w:hAnsi="Arial" w:cs="Arial"/>
          <w:noProof/>
          <w:sz w:val="20"/>
          <w:szCs w:val="20"/>
        </w:rPr>
        <w:t>ali</w:t>
      </w:r>
      <w:r w:rsidR="005D1E5C" w:rsidRPr="001518B0">
        <w:rPr>
          <w:rFonts w:ascii="Arial" w:eastAsia="Wingdings" w:hAnsi="Arial" w:cs="Arial"/>
          <w:noProof/>
          <w:sz w:val="20"/>
          <w:szCs w:val="20"/>
        </w:rPr>
        <w:t xml:space="preserve"> njegov družinski član:       </w:t>
      </w:r>
    </w:p>
    <w:p w14:paraId="52CE39B6" w14:textId="77777777" w:rsidR="001B0243" w:rsidRPr="001518B0" w:rsidRDefault="001B0243" w:rsidP="00B93463">
      <w:pPr>
        <w:numPr>
          <w:ilvl w:val="1"/>
          <w:numId w:val="54"/>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udeležen kot zakoniti zastopnik</w:t>
      </w:r>
      <w:r w:rsidR="0024758A" w:rsidRPr="001518B0">
        <w:rPr>
          <w:rFonts w:ascii="Arial" w:eastAsia="Wingdings" w:hAnsi="Arial" w:cs="Arial"/>
          <w:noProof/>
          <w:sz w:val="20"/>
          <w:szCs w:val="20"/>
        </w:rPr>
        <w:t>, član organa upravljanja ali nadzora</w:t>
      </w:r>
      <w:r w:rsidRPr="001518B0">
        <w:rPr>
          <w:rFonts w:ascii="Arial" w:eastAsia="Wingdings" w:hAnsi="Arial" w:cs="Arial"/>
          <w:noProof/>
          <w:sz w:val="20"/>
          <w:szCs w:val="20"/>
        </w:rPr>
        <w:t xml:space="preserve"> zunanjega izvajalca</w:t>
      </w:r>
      <w:r w:rsidR="00D86BEC" w:rsidRPr="001518B0">
        <w:rPr>
          <w:rFonts w:ascii="Arial" w:eastAsia="Wingdings" w:hAnsi="Arial" w:cs="Arial"/>
          <w:noProof/>
          <w:sz w:val="20"/>
          <w:szCs w:val="20"/>
        </w:rPr>
        <w:t xml:space="preserve"> ali</w:t>
      </w:r>
    </w:p>
    <w:p w14:paraId="4C88E511" w14:textId="77777777" w:rsidR="001B0243" w:rsidRPr="001518B0" w:rsidRDefault="001B0243" w:rsidP="00B93463">
      <w:pPr>
        <w:numPr>
          <w:ilvl w:val="1"/>
          <w:numId w:val="54"/>
        </w:numPr>
        <w:spacing w:line="260" w:lineRule="exact"/>
        <w:jc w:val="both"/>
        <w:rPr>
          <w:rFonts w:ascii="Arial" w:eastAsia="Wingdings" w:hAnsi="Arial" w:cs="Arial"/>
          <w:noProof/>
          <w:sz w:val="20"/>
          <w:szCs w:val="20"/>
        </w:rPr>
      </w:pPr>
      <w:r w:rsidRPr="001518B0">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3AC890DF" w14:textId="77777777" w:rsidR="000D3D64" w:rsidRPr="001518B0" w:rsidRDefault="000D3D64" w:rsidP="003E3DBA">
      <w:pPr>
        <w:pStyle w:val="style5"/>
        <w:spacing w:line="260" w:lineRule="exact"/>
        <w:ind w:left="0"/>
        <w:rPr>
          <w:rFonts w:ascii="Arial" w:hAnsi="Arial"/>
          <w:b/>
          <w:sz w:val="20"/>
          <w:szCs w:val="20"/>
        </w:rPr>
      </w:pPr>
    </w:p>
    <w:p w14:paraId="3B6A90BB" w14:textId="77777777" w:rsidR="006E6D18" w:rsidRPr="001518B0" w:rsidRDefault="006E6D18" w:rsidP="003E3DBA">
      <w:pPr>
        <w:pStyle w:val="style5"/>
        <w:spacing w:line="260" w:lineRule="exact"/>
        <w:ind w:left="0"/>
        <w:rPr>
          <w:rFonts w:ascii="Arial" w:hAnsi="Arial"/>
          <w:b/>
          <w:bCs/>
          <w:sz w:val="20"/>
          <w:szCs w:val="20"/>
        </w:rPr>
      </w:pPr>
      <w:r w:rsidRPr="001518B0">
        <w:rPr>
          <w:rFonts w:ascii="Arial" w:hAnsi="Arial"/>
          <w:b/>
          <w:sz w:val="20"/>
          <w:szCs w:val="20"/>
        </w:rPr>
        <w:t>Dokazila</w:t>
      </w:r>
      <w:r w:rsidRPr="001518B0">
        <w:rPr>
          <w:rFonts w:ascii="Arial" w:hAnsi="Arial"/>
          <w:b/>
          <w:bCs/>
          <w:sz w:val="20"/>
          <w:szCs w:val="20"/>
        </w:rPr>
        <w:t>:</w:t>
      </w:r>
    </w:p>
    <w:p w14:paraId="023F27FC" w14:textId="77777777" w:rsidR="0058065B" w:rsidRPr="001518B0" w:rsidRDefault="0058065B" w:rsidP="003E3DBA">
      <w:pPr>
        <w:pStyle w:val="style5"/>
        <w:spacing w:line="260" w:lineRule="exact"/>
        <w:ind w:left="366"/>
        <w:rPr>
          <w:rFonts w:ascii="Arial" w:hAnsi="Arial"/>
          <w:b/>
          <w:bCs/>
          <w:sz w:val="20"/>
          <w:szCs w:val="20"/>
        </w:rPr>
      </w:pPr>
    </w:p>
    <w:p w14:paraId="4BED9E0D" w14:textId="77777777" w:rsidR="005D1B05" w:rsidRPr="001518B0" w:rsidRDefault="005D1B05" w:rsidP="003E3DBA">
      <w:pPr>
        <w:autoSpaceDE w:val="0"/>
        <w:autoSpaceDN w:val="0"/>
        <w:adjustRightInd w:val="0"/>
        <w:spacing w:line="260" w:lineRule="exact"/>
        <w:jc w:val="both"/>
        <w:rPr>
          <w:rFonts w:ascii="Arial" w:hAnsi="Arial" w:cs="Arial"/>
          <w:b/>
          <w:color w:val="000000"/>
          <w:sz w:val="20"/>
          <w:szCs w:val="20"/>
        </w:rPr>
      </w:pPr>
      <w:r w:rsidRPr="001518B0">
        <w:rPr>
          <w:rFonts w:ascii="Arial" w:hAnsi="Arial" w:cs="Arial"/>
          <w:b/>
          <w:color w:val="000000"/>
          <w:sz w:val="20"/>
          <w:szCs w:val="20"/>
        </w:rPr>
        <w:t>Za delo po pogodbi o opravljanju storitev:</w:t>
      </w:r>
    </w:p>
    <w:p w14:paraId="75D538B5" w14:textId="4FD6EE28" w:rsidR="00683048" w:rsidRPr="001518B0" w:rsidRDefault="00683048" w:rsidP="003E3DBA">
      <w:pPr>
        <w:numPr>
          <w:ilvl w:val="0"/>
          <w:numId w:val="36"/>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(le ob prvem zahtevku za plačilo);</w:t>
      </w:r>
    </w:p>
    <w:p w14:paraId="0FED5C63" w14:textId="77777777" w:rsidR="00683048" w:rsidRPr="001518B0" w:rsidRDefault="00683048" w:rsidP="003E3DBA">
      <w:pPr>
        <w:pStyle w:val="style1"/>
        <w:numPr>
          <w:ilvl w:val="0"/>
          <w:numId w:val="36"/>
        </w:numPr>
        <w:spacing w:line="260" w:lineRule="exact"/>
        <w:rPr>
          <w:rFonts w:ascii="Arial" w:hAnsi="Arial"/>
          <w:sz w:val="20"/>
          <w:szCs w:val="20"/>
        </w:rPr>
      </w:pPr>
      <w:r w:rsidRPr="001518B0">
        <w:rPr>
          <w:rFonts w:ascii="Arial" w:hAnsi="Arial"/>
          <w:sz w:val="20"/>
          <w:szCs w:val="20"/>
        </w:rPr>
        <w:t>pogodba o opravljanju storitev (le ob prvem zahtevku za plačilo)</w:t>
      </w:r>
      <w:r w:rsidR="009343E5" w:rsidRPr="001518B0">
        <w:rPr>
          <w:rFonts w:ascii="Arial" w:hAnsi="Arial"/>
          <w:sz w:val="20"/>
          <w:szCs w:val="20"/>
        </w:rPr>
        <w:t xml:space="preserve"> oziroma naročilnica</w:t>
      </w:r>
      <w:r w:rsidRPr="001518B0">
        <w:rPr>
          <w:rFonts w:ascii="Arial" w:hAnsi="Arial"/>
          <w:sz w:val="20"/>
          <w:szCs w:val="20"/>
        </w:rPr>
        <w:t>;</w:t>
      </w:r>
    </w:p>
    <w:p w14:paraId="1FFDF358" w14:textId="77777777" w:rsidR="00683048" w:rsidRPr="001518B0" w:rsidRDefault="00683048" w:rsidP="003E3DBA">
      <w:pPr>
        <w:pStyle w:val="style1"/>
        <w:numPr>
          <w:ilvl w:val="0"/>
          <w:numId w:val="36"/>
        </w:numPr>
        <w:spacing w:line="260" w:lineRule="exact"/>
        <w:rPr>
          <w:rFonts w:ascii="Arial" w:hAnsi="Arial"/>
          <w:sz w:val="20"/>
          <w:szCs w:val="20"/>
        </w:rPr>
      </w:pPr>
      <w:r w:rsidRPr="001518B0">
        <w:rPr>
          <w:rFonts w:ascii="Arial" w:hAnsi="Arial"/>
          <w:sz w:val="20"/>
          <w:szCs w:val="20"/>
        </w:rPr>
        <w:t xml:space="preserve">dokazilo o opravljeni storitvi (npr. </w:t>
      </w:r>
      <w:r w:rsidR="00D86BEC" w:rsidRPr="001518B0">
        <w:rPr>
          <w:rFonts w:ascii="Arial" w:hAnsi="Arial"/>
          <w:sz w:val="20"/>
          <w:szCs w:val="20"/>
        </w:rPr>
        <w:t xml:space="preserve">celotno </w:t>
      </w:r>
      <w:r w:rsidRPr="001518B0">
        <w:rPr>
          <w:rFonts w:ascii="Arial" w:hAnsi="Arial"/>
          <w:sz w:val="20"/>
          <w:szCs w:val="20"/>
        </w:rPr>
        <w:t>poročilo o opravljenih storitvah</w:t>
      </w:r>
      <w:r w:rsidR="00D86BEC" w:rsidRPr="001518B0">
        <w:rPr>
          <w:rFonts w:ascii="Arial" w:hAnsi="Arial"/>
          <w:sz w:val="20"/>
          <w:szCs w:val="20"/>
        </w:rPr>
        <w:t>, celotna študija, celotna raziskava, celoten prevod, seznam udeležencev oz. listina prisotnosti ipd.</w:t>
      </w:r>
      <w:r w:rsidRPr="001518B0">
        <w:rPr>
          <w:rFonts w:ascii="Arial" w:hAnsi="Arial"/>
          <w:sz w:val="20"/>
          <w:szCs w:val="20"/>
        </w:rPr>
        <w:t>);</w:t>
      </w:r>
    </w:p>
    <w:p w14:paraId="6C6D4557" w14:textId="77777777" w:rsidR="00683048" w:rsidRPr="001518B0" w:rsidRDefault="00683048" w:rsidP="003E3DBA">
      <w:pPr>
        <w:pStyle w:val="style1"/>
        <w:numPr>
          <w:ilvl w:val="0"/>
          <w:numId w:val="36"/>
        </w:numPr>
        <w:spacing w:line="260" w:lineRule="exact"/>
        <w:rPr>
          <w:rFonts w:ascii="Arial" w:hAnsi="Arial"/>
          <w:sz w:val="20"/>
          <w:szCs w:val="20"/>
        </w:rPr>
      </w:pPr>
      <w:r w:rsidRPr="001518B0">
        <w:rPr>
          <w:rFonts w:ascii="Arial" w:hAnsi="Arial"/>
          <w:sz w:val="20"/>
          <w:szCs w:val="20"/>
        </w:rPr>
        <w:lastRenderedPageBreak/>
        <w:t>račun;</w:t>
      </w:r>
    </w:p>
    <w:p w14:paraId="370A1AA9" w14:textId="77777777" w:rsidR="00A752FD" w:rsidRPr="001518B0" w:rsidRDefault="00A752FD" w:rsidP="003E3DBA">
      <w:pPr>
        <w:pStyle w:val="style1"/>
        <w:numPr>
          <w:ilvl w:val="0"/>
          <w:numId w:val="36"/>
        </w:numPr>
        <w:spacing w:line="260" w:lineRule="exact"/>
        <w:rPr>
          <w:rFonts w:ascii="Arial" w:hAnsi="Arial"/>
          <w:sz w:val="20"/>
          <w:szCs w:val="20"/>
        </w:rPr>
      </w:pPr>
      <w:r w:rsidRPr="001518B0">
        <w:rPr>
          <w:rFonts w:ascii="Arial" w:hAnsi="Arial"/>
          <w:sz w:val="20"/>
          <w:szCs w:val="20"/>
        </w:rPr>
        <w:t>dokazilo o plačilu pripadajočih davkov;</w:t>
      </w:r>
    </w:p>
    <w:p w14:paraId="19AD8935" w14:textId="77777777" w:rsidR="00D86BEC" w:rsidRPr="001518B0" w:rsidRDefault="00D86BEC" w:rsidP="003E3DBA">
      <w:pPr>
        <w:pStyle w:val="style1"/>
        <w:numPr>
          <w:ilvl w:val="0"/>
          <w:numId w:val="36"/>
        </w:numPr>
        <w:spacing w:line="260" w:lineRule="exact"/>
        <w:rPr>
          <w:rFonts w:ascii="Arial" w:hAnsi="Arial"/>
          <w:sz w:val="20"/>
          <w:szCs w:val="20"/>
        </w:rPr>
      </w:pPr>
      <w:r w:rsidRPr="001518B0">
        <w:rPr>
          <w:rFonts w:ascii="Arial" w:hAnsi="Arial"/>
          <w:sz w:val="20"/>
          <w:szCs w:val="20"/>
        </w:rPr>
        <w:t>ključ za izračun upravičene višine stroška, kadar se uveljavlja sorazmerni delež računa;</w:t>
      </w:r>
    </w:p>
    <w:p w14:paraId="3175787E" w14:textId="77777777" w:rsidR="00683048" w:rsidRPr="001518B0" w:rsidRDefault="00683048" w:rsidP="003E3DBA">
      <w:pPr>
        <w:pStyle w:val="style1"/>
        <w:numPr>
          <w:ilvl w:val="0"/>
          <w:numId w:val="36"/>
        </w:numPr>
        <w:spacing w:line="260" w:lineRule="exact"/>
        <w:rPr>
          <w:rFonts w:ascii="Arial" w:hAnsi="Arial"/>
          <w:sz w:val="20"/>
          <w:szCs w:val="20"/>
        </w:rPr>
      </w:pPr>
      <w:r w:rsidRPr="001518B0">
        <w:rPr>
          <w:rFonts w:ascii="Arial" w:hAnsi="Arial"/>
          <w:sz w:val="20"/>
          <w:szCs w:val="20"/>
        </w:rPr>
        <w:t>dokazil</w:t>
      </w:r>
      <w:r w:rsidR="00796B39" w:rsidRPr="001518B0">
        <w:rPr>
          <w:rFonts w:ascii="Arial" w:hAnsi="Arial"/>
          <w:sz w:val="20"/>
          <w:szCs w:val="20"/>
        </w:rPr>
        <w:t>o</w:t>
      </w:r>
      <w:r w:rsidRPr="001518B0">
        <w:rPr>
          <w:rFonts w:ascii="Arial" w:hAnsi="Arial"/>
          <w:sz w:val="20"/>
          <w:szCs w:val="20"/>
        </w:rPr>
        <w:t xml:space="preserve"> o plačilu.</w:t>
      </w:r>
    </w:p>
    <w:p w14:paraId="029C4322" w14:textId="77777777" w:rsidR="00217911" w:rsidRPr="001518B0" w:rsidRDefault="00217911" w:rsidP="003E3DBA">
      <w:pPr>
        <w:pStyle w:val="style1"/>
        <w:numPr>
          <w:ilvl w:val="0"/>
          <w:numId w:val="0"/>
        </w:numPr>
        <w:spacing w:line="260" w:lineRule="exact"/>
        <w:ind w:left="720"/>
        <w:rPr>
          <w:rFonts w:ascii="Arial" w:hAnsi="Arial"/>
          <w:sz w:val="20"/>
          <w:szCs w:val="20"/>
        </w:rPr>
      </w:pPr>
    </w:p>
    <w:p w14:paraId="3FC81C29" w14:textId="77777777" w:rsidR="005D1B05" w:rsidRPr="001518B0" w:rsidRDefault="005D1B05" w:rsidP="003E3DBA">
      <w:pPr>
        <w:autoSpaceDE w:val="0"/>
        <w:autoSpaceDN w:val="0"/>
        <w:adjustRightInd w:val="0"/>
        <w:spacing w:line="260" w:lineRule="exact"/>
        <w:jc w:val="both"/>
        <w:rPr>
          <w:rFonts w:ascii="Arial" w:hAnsi="Arial" w:cs="Arial"/>
          <w:b/>
          <w:color w:val="000000"/>
          <w:sz w:val="20"/>
          <w:szCs w:val="20"/>
        </w:rPr>
      </w:pPr>
      <w:r w:rsidRPr="001518B0">
        <w:rPr>
          <w:rFonts w:ascii="Arial" w:hAnsi="Arial" w:cs="Arial"/>
          <w:b/>
          <w:color w:val="000000"/>
          <w:sz w:val="20"/>
          <w:szCs w:val="20"/>
        </w:rPr>
        <w:t xml:space="preserve">Za delo po </w:t>
      </w:r>
      <w:proofErr w:type="spellStart"/>
      <w:r w:rsidRPr="001518B0">
        <w:rPr>
          <w:rFonts w:ascii="Arial" w:hAnsi="Arial" w:cs="Arial"/>
          <w:b/>
          <w:color w:val="000000"/>
          <w:sz w:val="20"/>
          <w:szCs w:val="20"/>
        </w:rPr>
        <w:t>podjemni</w:t>
      </w:r>
      <w:proofErr w:type="spellEnd"/>
      <w:r w:rsidRPr="001518B0">
        <w:rPr>
          <w:rFonts w:ascii="Arial" w:hAnsi="Arial" w:cs="Arial"/>
          <w:b/>
          <w:color w:val="000000"/>
          <w:sz w:val="20"/>
          <w:szCs w:val="20"/>
        </w:rPr>
        <w:t xml:space="preserve"> pogodbi:</w:t>
      </w:r>
    </w:p>
    <w:p w14:paraId="7AED1C32" w14:textId="77777777" w:rsidR="00683048" w:rsidRPr="001518B0" w:rsidRDefault="00683048" w:rsidP="003E3DBA">
      <w:pPr>
        <w:numPr>
          <w:ilvl w:val="0"/>
          <w:numId w:val="37"/>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755FB00F" w14:textId="77777777" w:rsidR="00683048" w:rsidRPr="001518B0" w:rsidRDefault="00A752FD" w:rsidP="003E3DBA">
      <w:pPr>
        <w:pStyle w:val="style1"/>
        <w:numPr>
          <w:ilvl w:val="0"/>
          <w:numId w:val="37"/>
        </w:numPr>
        <w:spacing w:line="260" w:lineRule="exact"/>
        <w:rPr>
          <w:rFonts w:ascii="Arial" w:hAnsi="Arial"/>
          <w:sz w:val="20"/>
          <w:szCs w:val="20"/>
        </w:rPr>
      </w:pPr>
      <w:proofErr w:type="spellStart"/>
      <w:r w:rsidRPr="001518B0">
        <w:rPr>
          <w:rFonts w:ascii="Arial" w:hAnsi="Arial"/>
          <w:sz w:val="20"/>
          <w:szCs w:val="20"/>
        </w:rPr>
        <w:t>podjemna</w:t>
      </w:r>
      <w:proofErr w:type="spellEnd"/>
      <w:r w:rsidRPr="001518B0">
        <w:rPr>
          <w:rFonts w:ascii="Arial" w:hAnsi="Arial"/>
          <w:sz w:val="20"/>
          <w:szCs w:val="20"/>
        </w:rPr>
        <w:t xml:space="preserve"> </w:t>
      </w:r>
      <w:r w:rsidR="00683048" w:rsidRPr="001518B0">
        <w:rPr>
          <w:rFonts w:ascii="Arial" w:hAnsi="Arial"/>
          <w:sz w:val="20"/>
          <w:szCs w:val="20"/>
        </w:rPr>
        <w:t>pogodba (le ob prvem zahtevku za plačilo);</w:t>
      </w:r>
    </w:p>
    <w:p w14:paraId="72F22010" w14:textId="77777777" w:rsidR="00683048" w:rsidRPr="001518B0" w:rsidRDefault="00683048" w:rsidP="003E3DBA">
      <w:pPr>
        <w:pStyle w:val="style1"/>
        <w:numPr>
          <w:ilvl w:val="0"/>
          <w:numId w:val="37"/>
        </w:numPr>
        <w:spacing w:line="260" w:lineRule="exact"/>
        <w:rPr>
          <w:rFonts w:ascii="Arial" w:hAnsi="Arial"/>
          <w:sz w:val="20"/>
          <w:szCs w:val="20"/>
        </w:rPr>
      </w:pPr>
      <w:r w:rsidRPr="001518B0">
        <w:rPr>
          <w:rFonts w:ascii="Arial" w:hAnsi="Arial"/>
          <w:sz w:val="20"/>
          <w:szCs w:val="20"/>
        </w:rPr>
        <w:t>dokazilo o opravljeni storitvi (npr. poročilo o opravljenih storitvah);</w:t>
      </w:r>
    </w:p>
    <w:p w14:paraId="4DC50650" w14:textId="77777777" w:rsidR="00683048" w:rsidRPr="001518B0" w:rsidRDefault="00683048" w:rsidP="003E3DBA">
      <w:pPr>
        <w:pStyle w:val="style1"/>
        <w:numPr>
          <w:ilvl w:val="0"/>
          <w:numId w:val="37"/>
        </w:numPr>
        <w:spacing w:line="260" w:lineRule="exact"/>
        <w:rPr>
          <w:rFonts w:ascii="Arial" w:hAnsi="Arial"/>
          <w:sz w:val="20"/>
          <w:szCs w:val="20"/>
        </w:rPr>
      </w:pPr>
      <w:r w:rsidRPr="001518B0">
        <w:rPr>
          <w:rFonts w:ascii="Arial" w:hAnsi="Arial"/>
          <w:sz w:val="20"/>
          <w:szCs w:val="20"/>
        </w:rPr>
        <w:t>račun</w:t>
      </w:r>
      <w:r w:rsidR="00A752FD" w:rsidRPr="001518B0">
        <w:rPr>
          <w:rFonts w:ascii="Arial" w:hAnsi="Arial"/>
          <w:sz w:val="20"/>
          <w:szCs w:val="20"/>
        </w:rPr>
        <w:t xml:space="preserve"> ali </w:t>
      </w:r>
      <w:r w:rsidR="00D86BEC" w:rsidRPr="001518B0">
        <w:rPr>
          <w:rFonts w:ascii="Arial" w:hAnsi="Arial"/>
          <w:sz w:val="20"/>
          <w:szCs w:val="20"/>
        </w:rPr>
        <w:t xml:space="preserve">zahtevek za izplačilo </w:t>
      </w:r>
      <w:proofErr w:type="spellStart"/>
      <w:r w:rsidR="00D86BEC" w:rsidRPr="001518B0">
        <w:rPr>
          <w:rFonts w:ascii="Arial" w:hAnsi="Arial"/>
          <w:sz w:val="20"/>
          <w:szCs w:val="20"/>
        </w:rPr>
        <w:t>podjemnega</w:t>
      </w:r>
      <w:proofErr w:type="spellEnd"/>
      <w:r w:rsidR="00D86BEC" w:rsidRPr="001518B0">
        <w:rPr>
          <w:rFonts w:ascii="Arial" w:hAnsi="Arial"/>
          <w:sz w:val="20"/>
          <w:szCs w:val="20"/>
        </w:rPr>
        <w:t xml:space="preserve"> dela</w:t>
      </w:r>
      <w:r w:rsidRPr="001518B0">
        <w:rPr>
          <w:rFonts w:ascii="Arial" w:hAnsi="Arial"/>
          <w:sz w:val="20"/>
          <w:szCs w:val="20"/>
        </w:rPr>
        <w:t>;</w:t>
      </w:r>
    </w:p>
    <w:p w14:paraId="1A9018AF" w14:textId="2E8F412C" w:rsidR="00A752FD" w:rsidRPr="001518B0" w:rsidRDefault="00D86BEC" w:rsidP="003E3DBA">
      <w:pPr>
        <w:pStyle w:val="style1"/>
        <w:numPr>
          <w:ilvl w:val="0"/>
          <w:numId w:val="37"/>
        </w:numPr>
        <w:spacing w:line="260" w:lineRule="exact"/>
        <w:rPr>
          <w:rFonts w:ascii="Arial" w:hAnsi="Arial"/>
          <w:sz w:val="20"/>
          <w:szCs w:val="20"/>
        </w:rPr>
      </w:pPr>
      <w:r w:rsidRPr="001518B0">
        <w:rPr>
          <w:rFonts w:ascii="Arial" w:hAnsi="Arial"/>
          <w:sz w:val="20"/>
          <w:szCs w:val="20"/>
        </w:rPr>
        <w:t xml:space="preserve">obračun </w:t>
      </w:r>
      <w:proofErr w:type="spellStart"/>
      <w:r w:rsidRPr="001518B0">
        <w:rPr>
          <w:rFonts w:ascii="Arial" w:hAnsi="Arial"/>
          <w:sz w:val="20"/>
          <w:szCs w:val="20"/>
        </w:rPr>
        <w:t>podjemnega</w:t>
      </w:r>
      <w:proofErr w:type="spellEnd"/>
      <w:r w:rsidRPr="001518B0">
        <w:rPr>
          <w:rFonts w:ascii="Arial" w:hAnsi="Arial"/>
          <w:sz w:val="20"/>
          <w:szCs w:val="20"/>
        </w:rPr>
        <w:t xml:space="preserve"> dela </w:t>
      </w:r>
      <w:r w:rsidR="00B76097" w:rsidRPr="001518B0">
        <w:rPr>
          <w:rFonts w:ascii="Arial" w:hAnsi="Arial"/>
          <w:sz w:val="20"/>
          <w:szCs w:val="20"/>
        </w:rPr>
        <w:t xml:space="preserve">in </w:t>
      </w:r>
      <w:r w:rsidRPr="001518B0">
        <w:rPr>
          <w:rFonts w:ascii="Arial" w:hAnsi="Arial"/>
          <w:sz w:val="20"/>
          <w:szCs w:val="20"/>
        </w:rPr>
        <w:t xml:space="preserve">individualni </w:t>
      </w:r>
      <w:r w:rsidR="00A752FD" w:rsidRPr="001518B0">
        <w:rPr>
          <w:rFonts w:ascii="Arial" w:hAnsi="Arial"/>
          <w:sz w:val="20"/>
          <w:szCs w:val="20"/>
        </w:rPr>
        <w:t>REK-</w:t>
      </w:r>
      <w:r w:rsidR="00B76097" w:rsidRPr="001518B0">
        <w:rPr>
          <w:rFonts w:ascii="Arial" w:hAnsi="Arial"/>
          <w:sz w:val="20"/>
          <w:szCs w:val="20"/>
        </w:rPr>
        <w:t>O</w:t>
      </w:r>
      <w:r w:rsidR="00A752FD" w:rsidRPr="001518B0">
        <w:rPr>
          <w:rFonts w:ascii="Arial" w:hAnsi="Arial"/>
          <w:sz w:val="20"/>
          <w:szCs w:val="20"/>
        </w:rPr>
        <w:t xml:space="preserve"> obrazec;</w:t>
      </w:r>
    </w:p>
    <w:p w14:paraId="250FC173" w14:textId="21EFE38E" w:rsidR="00683048" w:rsidRPr="001518B0" w:rsidRDefault="00683048" w:rsidP="003E3DBA">
      <w:pPr>
        <w:pStyle w:val="style1"/>
        <w:numPr>
          <w:ilvl w:val="0"/>
          <w:numId w:val="37"/>
        </w:numPr>
        <w:spacing w:line="260" w:lineRule="exact"/>
        <w:rPr>
          <w:rFonts w:ascii="Arial" w:hAnsi="Arial"/>
          <w:sz w:val="20"/>
          <w:szCs w:val="20"/>
        </w:rPr>
      </w:pPr>
      <w:r w:rsidRPr="001518B0">
        <w:rPr>
          <w:rFonts w:ascii="Arial" w:hAnsi="Arial"/>
          <w:sz w:val="20"/>
          <w:szCs w:val="20"/>
        </w:rPr>
        <w:t>dokazil</w:t>
      </w:r>
      <w:r w:rsidR="00796B39" w:rsidRPr="001518B0">
        <w:rPr>
          <w:rFonts w:ascii="Arial" w:hAnsi="Arial"/>
          <w:sz w:val="20"/>
          <w:szCs w:val="20"/>
        </w:rPr>
        <w:t>o</w:t>
      </w:r>
      <w:r w:rsidRPr="001518B0">
        <w:rPr>
          <w:rFonts w:ascii="Arial" w:hAnsi="Arial"/>
          <w:sz w:val="20"/>
          <w:szCs w:val="20"/>
        </w:rPr>
        <w:t xml:space="preserve"> o plačilu</w:t>
      </w:r>
      <w:r w:rsidR="00D86BEC" w:rsidRPr="001518B0">
        <w:rPr>
          <w:rFonts w:ascii="Arial" w:hAnsi="Arial"/>
          <w:sz w:val="20"/>
          <w:szCs w:val="20"/>
        </w:rPr>
        <w:t xml:space="preserve"> </w:t>
      </w:r>
      <w:proofErr w:type="spellStart"/>
      <w:r w:rsidR="00D86BEC" w:rsidRPr="001518B0">
        <w:rPr>
          <w:rFonts w:ascii="Arial" w:hAnsi="Arial"/>
          <w:sz w:val="20"/>
          <w:szCs w:val="20"/>
        </w:rPr>
        <w:t>podjemnega</w:t>
      </w:r>
      <w:proofErr w:type="spellEnd"/>
      <w:r w:rsidR="00D86BEC" w:rsidRPr="001518B0">
        <w:rPr>
          <w:rFonts w:ascii="Arial" w:hAnsi="Arial"/>
          <w:sz w:val="20"/>
          <w:szCs w:val="20"/>
        </w:rPr>
        <w:t xml:space="preserve"> dela in pripadajočih davkov in prispevkov, vključno z REK</w:t>
      </w:r>
      <w:r w:rsidR="00B76097" w:rsidRPr="001518B0">
        <w:rPr>
          <w:rFonts w:ascii="Arial" w:hAnsi="Arial"/>
          <w:sz w:val="20"/>
          <w:szCs w:val="20"/>
        </w:rPr>
        <w:t>O</w:t>
      </w:r>
      <w:r w:rsidR="00D86BEC" w:rsidRPr="001518B0">
        <w:rPr>
          <w:rFonts w:ascii="Arial" w:hAnsi="Arial"/>
          <w:sz w:val="20"/>
          <w:szCs w:val="20"/>
        </w:rPr>
        <w:t xml:space="preserve"> obrazcem v primeru množičnega plačila</w:t>
      </w:r>
      <w:r w:rsidRPr="001518B0">
        <w:rPr>
          <w:rFonts w:ascii="Arial" w:hAnsi="Arial"/>
          <w:sz w:val="20"/>
          <w:szCs w:val="20"/>
        </w:rPr>
        <w:t>.</w:t>
      </w:r>
    </w:p>
    <w:p w14:paraId="7B050BA7" w14:textId="77777777" w:rsidR="00B93463" w:rsidRDefault="00B93463" w:rsidP="003E3DBA">
      <w:pPr>
        <w:autoSpaceDE w:val="0"/>
        <w:autoSpaceDN w:val="0"/>
        <w:adjustRightInd w:val="0"/>
        <w:spacing w:line="260" w:lineRule="exact"/>
        <w:jc w:val="both"/>
        <w:rPr>
          <w:rFonts w:ascii="Arial" w:hAnsi="Arial" w:cs="Arial"/>
          <w:b/>
          <w:color w:val="000000"/>
          <w:sz w:val="20"/>
          <w:szCs w:val="20"/>
        </w:rPr>
      </w:pPr>
    </w:p>
    <w:p w14:paraId="687D2461" w14:textId="26F408DF" w:rsidR="005D1B05" w:rsidRPr="001518B0" w:rsidRDefault="005D1B05" w:rsidP="003E3DBA">
      <w:pPr>
        <w:autoSpaceDE w:val="0"/>
        <w:autoSpaceDN w:val="0"/>
        <w:adjustRightInd w:val="0"/>
        <w:spacing w:line="260" w:lineRule="exact"/>
        <w:jc w:val="both"/>
        <w:rPr>
          <w:rFonts w:ascii="Arial" w:hAnsi="Arial" w:cs="Arial"/>
          <w:b/>
          <w:color w:val="000000"/>
          <w:sz w:val="20"/>
          <w:szCs w:val="20"/>
        </w:rPr>
      </w:pPr>
      <w:r w:rsidRPr="001518B0">
        <w:rPr>
          <w:rFonts w:ascii="Arial" w:hAnsi="Arial" w:cs="Arial"/>
          <w:b/>
          <w:color w:val="000000"/>
          <w:sz w:val="20"/>
          <w:szCs w:val="20"/>
        </w:rPr>
        <w:t>Za delo preko študentskega servisa:</w:t>
      </w:r>
    </w:p>
    <w:p w14:paraId="23E981A5" w14:textId="77777777" w:rsidR="00683048" w:rsidRPr="001518B0"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napotnica študentskega servisa;</w:t>
      </w:r>
    </w:p>
    <w:p w14:paraId="501F59B4" w14:textId="77777777" w:rsidR="00683048" w:rsidRPr="001518B0"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poročilo o opravljenem delu;</w:t>
      </w:r>
    </w:p>
    <w:p w14:paraId="5DC12229" w14:textId="77777777" w:rsidR="00683048" w:rsidRPr="001518B0"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račun študentskega servisa;</w:t>
      </w:r>
    </w:p>
    <w:p w14:paraId="55485B94" w14:textId="77777777" w:rsidR="00683048" w:rsidRPr="001518B0"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dokazilo o plačilu</w:t>
      </w:r>
      <w:r w:rsidR="00D86BEC" w:rsidRPr="001518B0">
        <w:rPr>
          <w:rFonts w:ascii="Arial" w:hAnsi="Arial" w:cs="Arial"/>
          <w:color w:val="000000"/>
          <w:sz w:val="20"/>
          <w:szCs w:val="20"/>
        </w:rPr>
        <w:t xml:space="preserve"> študentskega dela in pripadajočih davkov in prispevkov</w:t>
      </w:r>
      <w:r w:rsidRPr="001518B0">
        <w:rPr>
          <w:rFonts w:ascii="Arial" w:hAnsi="Arial" w:cs="Arial"/>
          <w:color w:val="000000"/>
          <w:sz w:val="20"/>
          <w:szCs w:val="20"/>
        </w:rPr>
        <w:t>.</w:t>
      </w:r>
    </w:p>
    <w:p w14:paraId="53EE310E" w14:textId="77777777" w:rsidR="005D1B05" w:rsidRPr="001518B0" w:rsidRDefault="005D1B05" w:rsidP="003E3DBA">
      <w:pPr>
        <w:autoSpaceDE w:val="0"/>
        <w:autoSpaceDN w:val="0"/>
        <w:adjustRightInd w:val="0"/>
        <w:spacing w:line="260" w:lineRule="exact"/>
        <w:jc w:val="both"/>
        <w:rPr>
          <w:rFonts w:ascii="Arial" w:hAnsi="Arial" w:cs="Arial"/>
          <w:color w:val="000000"/>
          <w:sz w:val="20"/>
          <w:szCs w:val="20"/>
        </w:rPr>
      </w:pPr>
    </w:p>
    <w:p w14:paraId="73DCBC53" w14:textId="77777777" w:rsidR="005D1B05" w:rsidRPr="001518B0" w:rsidRDefault="005D1B05" w:rsidP="003E3DBA">
      <w:pPr>
        <w:pStyle w:val="Default"/>
        <w:spacing w:line="260" w:lineRule="exact"/>
        <w:jc w:val="both"/>
        <w:rPr>
          <w:rFonts w:ascii="Arial" w:hAnsi="Arial" w:cs="Arial"/>
          <w:b/>
          <w:sz w:val="20"/>
          <w:szCs w:val="20"/>
        </w:rPr>
      </w:pPr>
      <w:r w:rsidRPr="001518B0">
        <w:rPr>
          <w:rFonts w:ascii="Arial" w:hAnsi="Arial" w:cs="Arial"/>
          <w:b/>
          <w:sz w:val="20"/>
          <w:szCs w:val="20"/>
        </w:rPr>
        <w:t>Za delo po avtorski pogodbi:</w:t>
      </w:r>
    </w:p>
    <w:p w14:paraId="7631BEF9" w14:textId="77777777" w:rsidR="00683048" w:rsidRPr="001518B0"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6D785C5A" w14:textId="77777777" w:rsidR="00683048" w:rsidRPr="001518B0"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avtorska pogodba (le ob prvem zahtevku za plačilo);</w:t>
      </w:r>
    </w:p>
    <w:p w14:paraId="3D7BD950" w14:textId="77777777" w:rsidR="001210FF" w:rsidRPr="001518B0" w:rsidRDefault="001210FF"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račun</w:t>
      </w:r>
      <w:r w:rsidR="002065EB" w:rsidRPr="001518B0">
        <w:rPr>
          <w:rFonts w:ascii="Arial" w:hAnsi="Arial" w:cs="Arial"/>
          <w:color w:val="000000"/>
          <w:sz w:val="20"/>
          <w:szCs w:val="20"/>
        </w:rPr>
        <w:t xml:space="preserve"> ali zahtevek za izplačilo avtorskega honorarja</w:t>
      </w:r>
      <w:r w:rsidRPr="001518B0">
        <w:rPr>
          <w:rFonts w:ascii="Arial" w:hAnsi="Arial" w:cs="Arial"/>
          <w:color w:val="000000"/>
          <w:sz w:val="20"/>
          <w:szCs w:val="20"/>
        </w:rPr>
        <w:t>;</w:t>
      </w:r>
    </w:p>
    <w:p w14:paraId="534CAC33" w14:textId="77777777" w:rsidR="00A752FD" w:rsidRPr="001518B0" w:rsidRDefault="00A752FD"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obračun avtorskega dela</w:t>
      </w:r>
      <w:r w:rsidR="002065EB" w:rsidRPr="001518B0">
        <w:rPr>
          <w:rFonts w:ascii="Arial" w:hAnsi="Arial" w:cs="Arial"/>
          <w:color w:val="000000"/>
          <w:sz w:val="20"/>
          <w:szCs w:val="20"/>
        </w:rPr>
        <w:t xml:space="preserve"> </w:t>
      </w:r>
      <w:r w:rsidR="002065EB" w:rsidRPr="001518B0">
        <w:rPr>
          <w:rFonts w:ascii="Arial" w:hAnsi="Arial" w:cs="Arial"/>
          <w:sz w:val="20"/>
          <w:szCs w:val="20"/>
        </w:rPr>
        <w:t>(ali individualni REK-2 obrazec)</w:t>
      </w:r>
      <w:r w:rsidR="002065EB" w:rsidRPr="001518B0">
        <w:rPr>
          <w:rFonts w:ascii="Arial" w:hAnsi="Arial" w:cs="Arial"/>
          <w:color w:val="000000"/>
          <w:sz w:val="20"/>
          <w:szCs w:val="20"/>
        </w:rPr>
        <w:t>;</w:t>
      </w:r>
    </w:p>
    <w:p w14:paraId="3F770E13" w14:textId="77777777" w:rsidR="00804D6B" w:rsidRPr="001518B0" w:rsidRDefault="00804D6B"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dokazilo o opravljeni storitvi (odvisno od storitve – avtorski izdelek</w:t>
      </w:r>
      <w:r w:rsidR="00A752FD" w:rsidRPr="001518B0">
        <w:rPr>
          <w:rFonts w:ascii="Arial" w:hAnsi="Arial" w:cs="Arial"/>
          <w:color w:val="000000"/>
          <w:sz w:val="20"/>
          <w:szCs w:val="20"/>
        </w:rPr>
        <w:t>, poročilo o delu</w:t>
      </w:r>
      <w:r w:rsidRPr="001518B0">
        <w:rPr>
          <w:rFonts w:ascii="Arial" w:hAnsi="Arial" w:cs="Arial"/>
          <w:color w:val="000000"/>
          <w:sz w:val="20"/>
          <w:szCs w:val="20"/>
        </w:rPr>
        <w:t>);</w:t>
      </w:r>
    </w:p>
    <w:p w14:paraId="5563B7CE" w14:textId="659FDBB8" w:rsidR="00804D6B" w:rsidRPr="001518B0" w:rsidRDefault="00804D6B" w:rsidP="003E3DBA">
      <w:pPr>
        <w:numPr>
          <w:ilvl w:val="0"/>
          <w:numId w:val="39"/>
        </w:numPr>
        <w:autoSpaceDE w:val="0"/>
        <w:autoSpaceDN w:val="0"/>
        <w:adjustRightInd w:val="0"/>
        <w:spacing w:line="260" w:lineRule="exact"/>
        <w:jc w:val="both"/>
        <w:rPr>
          <w:rFonts w:ascii="Arial" w:hAnsi="Arial" w:cs="Arial"/>
          <w:color w:val="000000"/>
          <w:sz w:val="20"/>
          <w:szCs w:val="20"/>
        </w:rPr>
      </w:pPr>
      <w:r w:rsidRPr="001518B0">
        <w:rPr>
          <w:rFonts w:ascii="Arial" w:hAnsi="Arial" w:cs="Arial"/>
          <w:color w:val="000000"/>
          <w:sz w:val="20"/>
          <w:szCs w:val="20"/>
        </w:rPr>
        <w:t>dokazilo o plačilu</w:t>
      </w:r>
      <w:r w:rsidR="002065EB" w:rsidRPr="001518B0">
        <w:rPr>
          <w:rFonts w:ascii="Arial" w:hAnsi="Arial" w:cs="Arial"/>
          <w:color w:val="000000"/>
          <w:sz w:val="20"/>
          <w:szCs w:val="20"/>
        </w:rPr>
        <w:t xml:space="preserve"> avtorskega dela in </w:t>
      </w:r>
      <w:r w:rsidR="002065EB" w:rsidRPr="001518B0">
        <w:rPr>
          <w:rFonts w:ascii="Arial" w:hAnsi="Arial" w:cs="Arial"/>
          <w:sz w:val="20"/>
          <w:szCs w:val="20"/>
        </w:rPr>
        <w:t>pripadajočih davkov in prispevkov, vključno z REK-2 obrazcem v primeru množičnega plačila</w:t>
      </w:r>
      <w:r w:rsidRPr="001518B0">
        <w:rPr>
          <w:rFonts w:ascii="Arial" w:hAnsi="Arial" w:cs="Arial"/>
          <w:color w:val="000000"/>
          <w:sz w:val="20"/>
          <w:szCs w:val="20"/>
        </w:rPr>
        <w:t>.</w:t>
      </w:r>
    </w:p>
    <w:p w14:paraId="40BD099F" w14:textId="77777777" w:rsidR="00B76097" w:rsidRPr="001518B0" w:rsidRDefault="00B76097" w:rsidP="003E3DBA">
      <w:pPr>
        <w:autoSpaceDE w:val="0"/>
        <w:autoSpaceDN w:val="0"/>
        <w:adjustRightInd w:val="0"/>
        <w:spacing w:line="260" w:lineRule="exact"/>
        <w:ind w:left="720"/>
        <w:jc w:val="both"/>
        <w:rPr>
          <w:rFonts w:ascii="Arial" w:hAnsi="Arial" w:cs="Arial"/>
          <w:color w:val="000000"/>
          <w:sz w:val="20"/>
          <w:szCs w:val="20"/>
        </w:rPr>
      </w:pPr>
    </w:p>
    <w:p w14:paraId="6D8F4FEC" w14:textId="3BA899AB" w:rsidR="006859D3" w:rsidRPr="001518B0" w:rsidRDefault="00AA1E49" w:rsidP="003E3DBA">
      <w:pPr>
        <w:pStyle w:val="Naslov2"/>
        <w:spacing w:line="260" w:lineRule="exact"/>
      </w:pPr>
      <w:bookmarkStart w:id="228" w:name="_Toc133005341"/>
      <w:proofErr w:type="spellStart"/>
      <w:r w:rsidRPr="001518B0">
        <w:t>Druge</w:t>
      </w:r>
      <w:proofErr w:type="spellEnd"/>
      <w:r w:rsidRPr="001518B0">
        <w:t xml:space="preserve"> </w:t>
      </w:r>
      <w:proofErr w:type="spellStart"/>
      <w:r w:rsidRPr="001518B0">
        <w:t>specifične</w:t>
      </w:r>
      <w:proofErr w:type="spellEnd"/>
      <w:r w:rsidRPr="001518B0">
        <w:t xml:space="preserve"> </w:t>
      </w:r>
      <w:proofErr w:type="spellStart"/>
      <w:r w:rsidRPr="001518B0">
        <w:t>kategorije</w:t>
      </w:r>
      <w:proofErr w:type="spellEnd"/>
      <w:r w:rsidR="006859D3" w:rsidRPr="001518B0">
        <w:t xml:space="preserve"> </w:t>
      </w:r>
      <w:proofErr w:type="spellStart"/>
      <w:r w:rsidR="006859D3" w:rsidRPr="001518B0">
        <w:t>stroškov</w:t>
      </w:r>
      <w:bookmarkEnd w:id="228"/>
      <w:proofErr w:type="spellEnd"/>
    </w:p>
    <w:p w14:paraId="2DF9F4C4" w14:textId="1E796851" w:rsidR="006859D3" w:rsidRPr="001518B0" w:rsidRDefault="006859D3" w:rsidP="003E3DBA">
      <w:pPr>
        <w:spacing w:line="260" w:lineRule="exact"/>
        <w:ind w:left="1080"/>
        <w:jc w:val="both"/>
        <w:rPr>
          <w:rFonts w:ascii="Arial" w:hAnsi="Arial" w:cs="Arial"/>
          <w:b/>
          <w:sz w:val="20"/>
          <w:szCs w:val="20"/>
        </w:rPr>
      </w:pPr>
    </w:p>
    <w:p w14:paraId="692FC98F" w14:textId="22748CDC" w:rsidR="006859D3" w:rsidRPr="001518B0" w:rsidRDefault="006859D3" w:rsidP="003E3DBA">
      <w:pPr>
        <w:spacing w:line="260" w:lineRule="exact"/>
        <w:jc w:val="both"/>
        <w:rPr>
          <w:rFonts w:ascii="Arial" w:hAnsi="Arial" w:cs="Arial"/>
          <w:sz w:val="20"/>
          <w:szCs w:val="20"/>
        </w:rPr>
      </w:pPr>
      <w:r w:rsidRPr="001518B0">
        <w:rPr>
          <w:rFonts w:ascii="Arial" w:hAnsi="Arial" w:cs="Arial"/>
          <w:sz w:val="20"/>
          <w:szCs w:val="20"/>
        </w:rPr>
        <w:t xml:space="preserve">Stroški so upravičeni do sofinanciranja, če so skladni s cilji operacije in so predvideni v načinu izbora operacije ter so nastali v skladu s področno zakonodajo. Pogoji upravičenosti in dokazila se določijo in predhodno odobrijo s strani PO oziroma OU v načinu izbora operacij. </w:t>
      </w:r>
    </w:p>
    <w:p w14:paraId="6954624A" w14:textId="6C4C861F" w:rsidR="006859D3" w:rsidRPr="001518B0" w:rsidRDefault="006859D3" w:rsidP="003E3DBA">
      <w:pPr>
        <w:spacing w:line="260" w:lineRule="exact"/>
        <w:jc w:val="both"/>
        <w:rPr>
          <w:rFonts w:ascii="Arial" w:hAnsi="Arial" w:cs="Arial"/>
          <w:sz w:val="20"/>
          <w:szCs w:val="20"/>
        </w:rPr>
      </w:pPr>
    </w:p>
    <w:p w14:paraId="654BADF0" w14:textId="3012B888" w:rsidR="006859D3" w:rsidRPr="001518B0" w:rsidRDefault="00AA1E49" w:rsidP="003E3DBA">
      <w:pPr>
        <w:spacing w:line="260" w:lineRule="exact"/>
        <w:jc w:val="both"/>
        <w:rPr>
          <w:rFonts w:ascii="Arial" w:hAnsi="Arial" w:cs="Arial"/>
          <w:sz w:val="20"/>
          <w:szCs w:val="20"/>
        </w:rPr>
      </w:pPr>
      <w:r w:rsidRPr="001518B0">
        <w:rPr>
          <w:rFonts w:ascii="Arial" w:hAnsi="Arial" w:cs="Arial"/>
          <w:sz w:val="20"/>
          <w:szCs w:val="20"/>
        </w:rPr>
        <w:t>Primeri drugih specifičnih vrst</w:t>
      </w:r>
      <w:r w:rsidR="006859D3" w:rsidRPr="001518B0">
        <w:rPr>
          <w:rFonts w:ascii="Arial" w:hAnsi="Arial" w:cs="Arial"/>
          <w:sz w:val="20"/>
          <w:szCs w:val="20"/>
        </w:rPr>
        <w:t xml:space="preserve"> stroškov:</w:t>
      </w:r>
    </w:p>
    <w:p w14:paraId="235CB019" w14:textId="757A153A"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stroški prostovoljnega dela,</w:t>
      </w:r>
    </w:p>
    <w:p w14:paraId="35DC75BE" w14:textId="2F5BA0FE"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šolnine,</w:t>
      </w:r>
    </w:p>
    <w:p w14:paraId="659DB883" w14:textId="3BAB16C1"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štipendije,</w:t>
      </w:r>
    </w:p>
    <w:p w14:paraId="6EBC6629" w14:textId="41140375"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spodbude delodajalcem,</w:t>
      </w:r>
    </w:p>
    <w:p w14:paraId="4CA8144D" w14:textId="12A8A1A3"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dodatek za aktivnost.</w:t>
      </w:r>
    </w:p>
    <w:p w14:paraId="3E9E0CF5" w14:textId="77777777" w:rsidR="00B93463" w:rsidRDefault="00B93463" w:rsidP="003E3DBA">
      <w:pPr>
        <w:spacing w:line="260" w:lineRule="exact"/>
        <w:rPr>
          <w:rFonts w:ascii="Arial" w:hAnsi="Arial" w:cs="Arial"/>
          <w:b/>
          <w:sz w:val="20"/>
          <w:szCs w:val="20"/>
        </w:rPr>
      </w:pPr>
    </w:p>
    <w:p w14:paraId="45391F71" w14:textId="2DCD78BF" w:rsidR="006859D3" w:rsidRPr="001518B0" w:rsidRDefault="006859D3" w:rsidP="003E3DBA">
      <w:pPr>
        <w:spacing w:line="260" w:lineRule="exact"/>
        <w:rPr>
          <w:rFonts w:ascii="Arial" w:hAnsi="Arial" w:cs="Arial"/>
          <w:b/>
          <w:sz w:val="20"/>
          <w:szCs w:val="20"/>
        </w:rPr>
      </w:pPr>
      <w:r w:rsidRPr="001518B0">
        <w:rPr>
          <w:rFonts w:ascii="Arial" w:hAnsi="Arial" w:cs="Arial"/>
          <w:b/>
          <w:sz w:val="20"/>
          <w:szCs w:val="20"/>
        </w:rPr>
        <w:t>Dokazila:</w:t>
      </w:r>
    </w:p>
    <w:p w14:paraId="3B77FFC1" w14:textId="28C00618" w:rsidR="006859D3" w:rsidRPr="001518B0" w:rsidRDefault="006859D3" w:rsidP="003E3DBA">
      <w:pPr>
        <w:numPr>
          <w:ilvl w:val="0"/>
          <w:numId w:val="30"/>
        </w:numPr>
        <w:spacing w:line="260" w:lineRule="exact"/>
        <w:jc w:val="both"/>
        <w:rPr>
          <w:rFonts w:ascii="Arial" w:hAnsi="Arial" w:cs="Arial"/>
          <w:sz w:val="20"/>
          <w:szCs w:val="20"/>
        </w:rPr>
      </w:pPr>
      <w:r w:rsidRPr="001518B0">
        <w:rPr>
          <w:rFonts w:ascii="Arial" w:hAnsi="Arial" w:cs="Arial"/>
          <w:sz w:val="20"/>
          <w:szCs w:val="20"/>
        </w:rPr>
        <w:t>morajo biti opredeljena v vlogi za odločitev o podpori.</w:t>
      </w:r>
    </w:p>
    <w:p w14:paraId="059B5074" w14:textId="77777777" w:rsidR="005A5C4D" w:rsidRPr="001518B0" w:rsidRDefault="005A5C4D" w:rsidP="003E3DBA">
      <w:pPr>
        <w:autoSpaceDE w:val="0"/>
        <w:autoSpaceDN w:val="0"/>
        <w:adjustRightInd w:val="0"/>
        <w:spacing w:line="260" w:lineRule="exact"/>
        <w:jc w:val="both"/>
        <w:rPr>
          <w:rFonts w:ascii="Arial" w:hAnsi="Arial" w:cs="Arial"/>
          <w:color w:val="000000"/>
          <w:sz w:val="20"/>
          <w:szCs w:val="20"/>
        </w:rPr>
      </w:pPr>
    </w:p>
    <w:p w14:paraId="20BB3FF4" w14:textId="0442766D" w:rsidR="00D45624" w:rsidRPr="001518B0" w:rsidRDefault="00EC7AF2" w:rsidP="003E3DBA">
      <w:pPr>
        <w:pStyle w:val="Naslov1"/>
        <w:spacing w:line="260" w:lineRule="exact"/>
      </w:pPr>
      <w:bookmarkStart w:id="229" w:name="_Ref132994061"/>
      <w:bookmarkStart w:id="230" w:name="_Ref132996065"/>
      <w:bookmarkStart w:id="231" w:name="_Ref132996242"/>
      <w:bookmarkStart w:id="232" w:name="_Ref132996333"/>
      <w:bookmarkStart w:id="233" w:name="_Ref132998982"/>
      <w:bookmarkStart w:id="234" w:name="_Ref133002591"/>
      <w:bookmarkStart w:id="235" w:name="_Toc133005342"/>
      <w:r w:rsidRPr="001518B0">
        <w:lastRenderedPageBreak/>
        <w:t>OBLIKE NEPOVRATNIH SREDSTEV</w:t>
      </w:r>
      <w:bookmarkEnd w:id="229"/>
      <w:bookmarkEnd w:id="230"/>
      <w:bookmarkEnd w:id="231"/>
      <w:bookmarkEnd w:id="232"/>
      <w:bookmarkEnd w:id="233"/>
      <w:bookmarkEnd w:id="234"/>
      <w:bookmarkEnd w:id="235"/>
      <w:r w:rsidRPr="001518B0">
        <w:t xml:space="preserve"> </w:t>
      </w:r>
    </w:p>
    <w:p w14:paraId="2F70D635" w14:textId="77777777" w:rsidR="00B86119" w:rsidRPr="001518B0" w:rsidRDefault="00B86119" w:rsidP="003E3DBA">
      <w:pPr>
        <w:spacing w:line="260" w:lineRule="exact"/>
        <w:ind w:left="1080"/>
        <w:jc w:val="both"/>
        <w:rPr>
          <w:rFonts w:ascii="Arial" w:hAnsi="Arial" w:cs="Arial"/>
          <w:b/>
          <w:sz w:val="20"/>
          <w:szCs w:val="20"/>
        </w:rPr>
      </w:pPr>
    </w:p>
    <w:p w14:paraId="16D67610" w14:textId="77777777"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 xml:space="preserve">Nepovratna sredstva se lahko v skladu s 1. točko </w:t>
      </w:r>
      <w:r w:rsidR="008650B5" w:rsidRPr="001518B0">
        <w:rPr>
          <w:rFonts w:ascii="Arial" w:hAnsi="Arial" w:cs="Arial"/>
          <w:sz w:val="20"/>
          <w:szCs w:val="20"/>
        </w:rPr>
        <w:t>53</w:t>
      </w:r>
      <w:r w:rsidRPr="001518B0">
        <w:rPr>
          <w:rFonts w:ascii="Arial" w:hAnsi="Arial" w:cs="Arial"/>
          <w:sz w:val="20"/>
          <w:szCs w:val="20"/>
        </w:rPr>
        <w:t xml:space="preserve">. člena Uredbe </w:t>
      </w:r>
      <w:r w:rsidR="003C1DAA" w:rsidRPr="001518B0">
        <w:rPr>
          <w:rFonts w:ascii="Arial" w:hAnsi="Arial" w:cs="Arial"/>
          <w:sz w:val="20"/>
          <w:szCs w:val="20"/>
        </w:rPr>
        <w:t xml:space="preserve">(EU) 2021/1060 </w:t>
      </w:r>
      <w:r w:rsidRPr="001518B0">
        <w:rPr>
          <w:rFonts w:ascii="Arial" w:hAnsi="Arial" w:cs="Arial"/>
          <w:sz w:val="20"/>
          <w:szCs w:val="20"/>
        </w:rPr>
        <w:t>dodelijo v katerikoli od naslednjih oblik:</w:t>
      </w:r>
    </w:p>
    <w:p w14:paraId="3C7C103D" w14:textId="0AF97C41" w:rsidR="001A1033" w:rsidRPr="001518B0" w:rsidRDefault="001A1033" w:rsidP="003E3DBA">
      <w:pPr>
        <w:numPr>
          <w:ilvl w:val="0"/>
          <w:numId w:val="26"/>
        </w:numPr>
        <w:spacing w:line="260" w:lineRule="exact"/>
        <w:jc w:val="both"/>
        <w:rPr>
          <w:rFonts w:ascii="Arial" w:hAnsi="Arial" w:cs="Arial"/>
          <w:sz w:val="20"/>
          <w:szCs w:val="20"/>
        </w:rPr>
      </w:pPr>
      <w:r w:rsidRPr="001518B0">
        <w:rPr>
          <w:rFonts w:ascii="Arial" w:hAnsi="Arial" w:cs="Arial"/>
          <w:sz w:val="20"/>
          <w:szCs w:val="20"/>
        </w:rPr>
        <w:t>povračil</w:t>
      </w:r>
      <w:r w:rsidR="008F230E" w:rsidRPr="001518B0">
        <w:rPr>
          <w:rFonts w:ascii="Arial" w:hAnsi="Arial" w:cs="Arial"/>
          <w:sz w:val="20"/>
          <w:szCs w:val="20"/>
        </w:rPr>
        <w:t>a</w:t>
      </w:r>
      <w:r w:rsidRPr="001518B0">
        <w:rPr>
          <w:rFonts w:ascii="Arial" w:hAnsi="Arial" w:cs="Arial"/>
          <w:sz w:val="20"/>
          <w:szCs w:val="20"/>
        </w:rPr>
        <w:t xml:space="preserve"> dejansko nastalih in plačanih upravičenih stroškov</w:t>
      </w:r>
      <w:r w:rsidR="008F230E" w:rsidRPr="001518B0">
        <w:rPr>
          <w:rFonts w:ascii="Arial" w:hAnsi="Arial" w:cs="Arial"/>
          <w:sz w:val="20"/>
          <w:szCs w:val="20"/>
        </w:rPr>
        <w:t xml:space="preserve"> ter prispevkov v naravi</w:t>
      </w:r>
      <w:r w:rsidRPr="001518B0">
        <w:rPr>
          <w:rFonts w:ascii="Arial" w:hAnsi="Arial" w:cs="Arial"/>
          <w:sz w:val="20"/>
          <w:szCs w:val="20"/>
        </w:rPr>
        <w:t xml:space="preserve"> in amortizacije, kadar je primerno;</w:t>
      </w:r>
    </w:p>
    <w:p w14:paraId="7E87D87C" w14:textId="20208FE6" w:rsidR="001A1033" w:rsidRPr="001518B0" w:rsidRDefault="00B76097" w:rsidP="003E3DBA">
      <w:pPr>
        <w:numPr>
          <w:ilvl w:val="0"/>
          <w:numId w:val="26"/>
        </w:numPr>
        <w:spacing w:line="260" w:lineRule="exact"/>
        <w:rPr>
          <w:rFonts w:ascii="Arial" w:hAnsi="Arial" w:cs="Arial"/>
          <w:sz w:val="20"/>
          <w:szCs w:val="20"/>
        </w:rPr>
      </w:pPr>
      <w:r w:rsidRPr="001518B0">
        <w:rPr>
          <w:rFonts w:ascii="Arial" w:hAnsi="Arial" w:cs="Arial"/>
          <w:sz w:val="20"/>
          <w:szCs w:val="20"/>
        </w:rPr>
        <w:t xml:space="preserve">stroški </w:t>
      </w:r>
      <w:r w:rsidR="001A1033" w:rsidRPr="001518B0">
        <w:rPr>
          <w:rFonts w:ascii="Arial" w:hAnsi="Arial" w:cs="Arial"/>
          <w:sz w:val="20"/>
          <w:szCs w:val="20"/>
        </w:rPr>
        <w:t>na enoto;</w:t>
      </w:r>
    </w:p>
    <w:p w14:paraId="3C891591" w14:textId="77777777" w:rsidR="001A1033" w:rsidRPr="001518B0" w:rsidRDefault="001A1033" w:rsidP="003E3DBA">
      <w:pPr>
        <w:numPr>
          <w:ilvl w:val="0"/>
          <w:numId w:val="26"/>
        </w:numPr>
        <w:spacing w:line="260" w:lineRule="exact"/>
        <w:rPr>
          <w:rFonts w:ascii="Arial" w:hAnsi="Arial" w:cs="Arial"/>
          <w:sz w:val="20"/>
          <w:szCs w:val="20"/>
        </w:rPr>
      </w:pPr>
      <w:r w:rsidRPr="001518B0">
        <w:rPr>
          <w:rFonts w:ascii="Arial" w:hAnsi="Arial" w:cs="Arial"/>
          <w:sz w:val="20"/>
          <w:szCs w:val="20"/>
        </w:rPr>
        <w:t>pavšalni zneski;</w:t>
      </w:r>
    </w:p>
    <w:p w14:paraId="720D33B7" w14:textId="77777777" w:rsidR="001A1033" w:rsidRPr="001518B0" w:rsidRDefault="001A1033" w:rsidP="003E3DBA">
      <w:pPr>
        <w:numPr>
          <w:ilvl w:val="0"/>
          <w:numId w:val="26"/>
        </w:numPr>
        <w:spacing w:line="260" w:lineRule="exact"/>
        <w:jc w:val="both"/>
        <w:rPr>
          <w:rFonts w:ascii="Arial" w:hAnsi="Arial" w:cs="Arial"/>
          <w:sz w:val="20"/>
          <w:szCs w:val="20"/>
        </w:rPr>
      </w:pPr>
      <w:r w:rsidRPr="001518B0">
        <w:rPr>
          <w:rFonts w:ascii="Arial" w:hAnsi="Arial" w:cs="Arial"/>
          <w:sz w:val="20"/>
          <w:szCs w:val="20"/>
        </w:rPr>
        <w:t>financiranje po pavšalni stopnji, določeni z uporabo odstotka za eno ali več kategorij stroškov.</w:t>
      </w:r>
    </w:p>
    <w:p w14:paraId="7F85DDBA" w14:textId="77777777" w:rsidR="001A1033" w:rsidRPr="001518B0" w:rsidRDefault="001A1033" w:rsidP="003E3DBA">
      <w:pPr>
        <w:spacing w:line="260" w:lineRule="exact"/>
        <w:jc w:val="both"/>
        <w:rPr>
          <w:rFonts w:ascii="Arial" w:hAnsi="Arial" w:cs="Arial"/>
          <w:sz w:val="20"/>
          <w:szCs w:val="20"/>
        </w:rPr>
      </w:pPr>
    </w:p>
    <w:p w14:paraId="4D98184A" w14:textId="77777777"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Navedene oblike se pri izvajanju operacij lahko kombinirajo, vendar morajo s ciljem preprečevanja dvojnega financiranja istih stroškov:</w:t>
      </w:r>
    </w:p>
    <w:p w14:paraId="5EE8A220" w14:textId="77777777" w:rsidR="001A1033" w:rsidRPr="001518B0" w:rsidRDefault="001A1033" w:rsidP="003E3DBA">
      <w:pPr>
        <w:numPr>
          <w:ilvl w:val="0"/>
          <w:numId w:val="27"/>
        </w:numPr>
        <w:spacing w:line="260" w:lineRule="exact"/>
        <w:jc w:val="both"/>
        <w:rPr>
          <w:rFonts w:ascii="Arial" w:hAnsi="Arial" w:cs="Arial"/>
          <w:sz w:val="20"/>
          <w:szCs w:val="20"/>
        </w:rPr>
      </w:pPr>
      <w:r w:rsidRPr="001518B0">
        <w:rPr>
          <w:rFonts w:ascii="Arial" w:hAnsi="Arial" w:cs="Arial"/>
          <w:sz w:val="20"/>
          <w:szCs w:val="20"/>
        </w:rPr>
        <w:t>vsaka pokrivati različno kategorijo upravičenih stroškov,</w:t>
      </w:r>
    </w:p>
    <w:p w14:paraId="35E434C0" w14:textId="71E3917C" w:rsidR="001A1033" w:rsidRPr="001518B0" w:rsidRDefault="001A1033" w:rsidP="003E3DBA">
      <w:pPr>
        <w:numPr>
          <w:ilvl w:val="0"/>
          <w:numId w:val="27"/>
        </w:numPr>
        <w:spacing w:line="260" w:lineRule="exact"/>
        <w:jc w:val="both"/>
        <w:rPr>
          <w:rFonts w:ascii="Arial" w:hAnsi="Arial" w:cs="Arial"/>
          <w:sz w:val="20"/>
          <w:szCs w:val="20"/>
        </w:rPr>
      </w:pPr>
      <w:r w:rsidRPr="001518B0">
        <w:rPr>
          <w:rFonts w:ascii="Arial" w:hAnsi="Arial" w:cs="Arial"/>
          <w:sz w:val="20"/>
          <w:szCs w:val="20"/>
        </w:rPr>
        <w:t xml:space="preserve">v </w:t>
      </w:r>
      <w:r w:rsidR="00B90236" w:rsidRPr="001518B0">
        <w:rPr>
          <w:rFonts w:ascii="Arial" w:hAnsi="Arial" w:cs="Arial"/>
          <w:sz w:val="20"/>
          <w:szCs w:val="20"/>
        </w:rPr>
        <w:t>primeru uporabe pavšalne stopnje za fi</w:t>
      </w:r>
      <w:r w:rsidR="00CB3A22" w:rsidRPr="001518B0">
        <w:rPr>
          <w:rFonts w:ascii="Arial" w:hAnsi="Arial" w:cs="Arial"/>
          <w:sz w:val="20"/>
          <w:szCs w:val="20"/>
        </w:rPr>
        <w:t xml:space="preserve">nanciranje posrednih stroškov biti v </w:t>
      </w:r>
      <w:r w:rsidRPr="001518B0">
        <w:rPr>
          <w:rFonts w:ascii="Arial" w:hAnsi="Arial" w:cs="Arial"/>
          <w:sz w:val="20"/>
          <w:szCs w:val="20"/>
        </w:rPr>
        <w:t xml:space="preserve">načinu izbora operacij opredeljeno, kateri stroški so opredeljeni kot neposredni in kateri kot posredni. </w:t>
      </w:r>
    </w:p>
    <w:p w14:paraId="0EC87D60" w14:textId="77777777" w:rsidR="001A1033" w:rsidRPr="001518B0" w:rsidRDefault="001A1033" w:rsidP="003E3DBA">
      <w:pPr>
        <w:spacing w:line="260" w:lineRule="exact"/>
        <w:jc w:val="both"/>
        <w:rPr>
          <w:rFonts w:ascii="Arial" w:hAnsi="Arial" w:cs="Arial"/>
          <w:sz w:val="20"/>
          <w:szCs w:val="20"/>
        </w:rPr>
      </w:pPr>
    </w:p>
    <w:p w14:paraId="3C7E7443" w14:textId="40F6B9F5"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 xml:space="preserve">Kadar </w:t>
      </w:r>
      <w:r w:rsidRPr="001518B0">
        <w:rPr>
          <w:rFonts w:ascii="Arial" w:hAnsi="Arial" w:cs="Arial"/>
          <w:b/>
          <w:sz w:val="20"/>
          <w:szCs w:val="20"/>
        </w:rPr>
        <w:t>skupni strošek operacije ne presega 200.000 EUR</w:t>
      </w:r>
      <w:r w:rsidRPr="001518B0">
        <w:rPr>
          <w:rFonts w:ascii="Arial" w:hAnsi="Arial" w:cs="Arial"/>
          <w:sz w:val="20"/>
          <w:szCs w:val="20"/>
        </w:rPr>
        <w:t xml:space="preserve"> se prispevek, ki ga upravičenec prejeme iz ESRR, ESS+ in SPP dodeli v obliki stroškov na enoto, pavšalnih zneskov ali pavšalnih stopenj, razen za operacije, za katere podpora predstavlja državno pomoč. </w:t>
      </w:r>
      <w:r w:rsidR="0019428F" w:rsidRPr="001518B0">
        <w:rPr>
          <w:rFonts w:ascii="Arial" w:hAnsi="Arial" w:cs="Arial"/>
          <w:sz w:val="20"/>
          <w:szCs w:val="20"/>
        </w:rPr>
        <w:t xml:space="preserve">Dejanski stroški se lahko povrnejo le za kategorije stroškov, ki so osnova za izračun zneska financiranega po pavšalni stopnji. </w:t>
      </w:r>
      <w:r w:rsidR="0019428F">
        <w:rPr>
          <w:rFonts w:ascii="Arial" w:hAnsi="Arial" w:cs="Arial"/>
          <w:sz w:val="20"/>
          <w:szCs w:val="20"/>
        </w:rPr>
        <w:t>Prav tako se lahko n</w:t>
      </w:r>
      <w:r w:rsidRPr="001518B0">
        <w:rPr>
          <w:rFonts w:ascii="Arial" w:hAnsi="Arial" w:cs="Arial"/>
          <w:sz w:val="20"/>
          <w:szCs w:val="20"/>
        </w:rPr>
        <w:t>adomestila in</w:t>
      </w:r>
      <w:r w:rsidR="0019428F">
        <w:rPr>
          <w:rFonts w:ascii="Arial" w:hAnsi="Arial" w:cs="Arial"/>
          <w:sz w:val="20"/>
          <w:szCs w:val="20"/>
        </w:rPr>
        <w:t xml:space="preserve"> plače, izplačani udeležencem</w:t>
      </w:r>
      <w:r w:rsidRPr="001518B0">
        <w:rPr>
          <w:rFonts w:ascii="Arial" w:hAnsi="Arial" w:cs="Arial"/>
          <w:sz w:val="20"/>
          <w:szCs w:val="20"/>
        </w:rPr>
        <w:t xml:space="preserve"> dodelijo kot dejansko nastali stroški</w:t>
      </w:r>
      <w:r w:rsidR="0019428F">
        <w:rPr>
          <w:rFonts w:ascii="Arial" w:hAnsi="Arial" w:cs="Arial"/>
          <w:sz w:val="20"/>
          <w:szCs w:val="20"/>
        </w:rPr>
        <w:t xml:space="preserve">, ne glede na skupne stroške operacije. </w:t>
      </w:r>
    </w:p>
    <w:p w14:paraId="1F33AA5A" w14:textId="77777777" w:rsidR="001A1033" w:rsidRPr="001518B0" w:rsidRDefault="001A1033" w:rsidP="003E3DBA">
      <w:pPr>
        <w:spacing w:line="260" w:lineRule="exact"/>
        <w:jc w:val="both"/>
        <w:rPr>
          <w:rFonts w:ascii="Arial" w:hAnsi="Arial" w:cs="Arial"/>
          <w:sz w:val="20"/>
          <w:szCs w:val="20"/>
        </w:rPr>
      </w:pPr>
    </w:p>
    <w:p w14:paraId="1C1AFA91" w14:textId="77777777"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Kadar so javna naročila v okviru operacije ali projekta, ki je del operacije, omejena na nekatere kategorije stroškov, se za celotno operacijo ali projekt, ki je del operacije, nepovratna sredstva lahko dodeli na podlagi vseh naštetih možnosti iz prvega odstavka te točke.</w:t>
      </w:r>
    </w:p>
    <w:p w14:paraId="520B452C" w14:textId="77777777" w:rsidR="001A1033" w:rsidRPr="001518B0" w:rsidRDefault="001A1033" w:rsidP="003E3DBA">
      <w:pPr>
        <w:spacing w:line="260" w:lineRule="exact"/>
        <w:jc w:val="both"/>
        <w:rPr>
          <w:rFonts w:ascii="Arial" w:hAnsi="Arial" w:cs="Arial"/>
          <w:sz w:val="20"/>
          <w:szCs w:val="20"/>
        </w:rPr>
      </w:pPr>
    </w:p>
    <w:p w14:paraId="1569812E" w14:textId="7EDDF219"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 xml:space="preserve">Višina podpore </w:t>
      </w:r>
      <w:r w:rsidR="00492E75" w:rsidRPr="001518B0">
        <w:rPr>
          <w:rFonts w:ascii="Arial" w:hAnsi="Arial" w:cs="Arial"/>
          <w:sz w:val="20"/>
          <w:szCs w:val="20"/>
        </w:rPr>
        <w:t xml:space="preserve">v obliki stroškov na enoto,  pavšalnih zneskov ali financiranja po pavšalni stopnji </w:t>
      </w:r>
      <w:r w:rsidRPr="001518B0">
        <w:rPr>
          <w:rFonts w:ascii="Arial" w:hAnsi="Arial" w:cs="Arial"/>
          <w:sz w:val="20"/>
          <w:szCs w:val="20"/>
        </w:rPr>
        <w:t xml:space="preserve"> se določi na podlagi enega od navedenih načinov:</w:t>
      </w:r>
    </w:p>
    <w:p w14:paraId="0B8D6D2C" w14:textId="77777777"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s pošteno, pravično in preverljivo metodo izračuna, ki temelji na katerem koli od naslednjega:</w:t>
      </w:r>
    </w:p>
    <w:p w14:paraId="4BA1F1F2" w14:textId="77777777" w:rsidR="001A1033" w:rsidRPr="001518B0" w:rsidRDefault="001A1033" w:rsidP="003E3DBA">
      <w:pPr>
        <w:numPr>
          <w:ilvl w:val="1"/>
          <w:numId w:val="40"/>
        </w:numPr>
        <w:spacing w:line="260" w:lineRule="exact"/>
        <w:jc w:val="both"/>
        <w:rPr>
          <w:rFonts w:ascii="Arial" w:hAnsi="Arial" w:cs="Arial"/>
          <w:sz w:val="20"/>
          <w:szCs w:val="20"/>
        </w:rPr>
      </w:pPr>
      <w:r w:rsidRPr="001518B0">
        <w:rPr>
          <w:rFonts w:ascii="Arial" w:hAnsi="Arial" w:cs="Arial"/>
          <w:sz w:val="20"/>
          <w:szCs w:val="20"/>
        </w:rPr>
        <w:t>statističnih podatkih, drugih objektivnih informacijah ali strokovni presoji;</w:t>
      </w:r>
    </w:p>
    <w:p w14:paraId="1ECBBD43" w14:textId="77777777" w:rsidR="001A1033" w:rsidRPr="001518B0" w:rsidRDefault="001A1033" w:rsidP="003E3DBA">
      <w:pPr>
        <w:numPr>
          <w:ilvl w:val="1"/>
          <w:numId w:val="40"/>
        </w:numPr>
        <w:spacing w:line="260" w:lineRule="exact"/>
        <w:jc w:val="both"/>
        <w:rPr>
          <w:rFonts w:ascii="Arial" w:hAnsi="Arial" w:cs="Arial"/>
          <w:sz w:val="20"/>
          <w:szCs w:val="20"/>
        </w:rPr>
      </w:pPr>
      <w:r w:rsidRPr="001518B0">
        <w:rPr>
          <w:rFonts w:ascii="Arial" w:hAnsi="Arial" w:cs="Arial"/>
          <w:sz w:val="20"/>
          <w:szCs w:val="20"/>
        </w:rPr>
        <w:t>preverjenih obstoječih podatkih posameznih upravičencev;</w:t>
      </w:r>
    </w:p>
    <w:p w14:paraId="09287FD8" w14:textId="77777777" w:rsidR="001A1033" w:rsidRPr="001518B0" w:rsidRDefault="001A1033" w:rsidP="003E3DBA">
      <w:pPr>
        <w:numPr>
          <w:ilvl w:val="1"/>
          <w:numId w:val="40"/>
        </w:numPr>
        <w:spacing w:line="260" w:lineRule="exact"/>
        <w:jc w:val="both"/>
        <w:rPr>
          <w:rFonts w:ascii="Arial" w:hAnsi="Arial" w:cs="Arial"/>
          <w:sz w:val="20"/>
          <w:szCs w:val="20"/>
        </w:rPr>
      </w:pPr>
      <w:r w:rsidRPr="001518B0">
        <w:rPr>
          <w:rFonts w:ascii="Arial" w:hAnsi="Arial" w:cs="Arial"/>
          <w:sz w:val="20"/>
          <w:szCs w:val="20"/>
        </w:rPr>
        <w:t>uporabi običajnih praks stroškovnega računovodstva posameznih upravičencev;</w:t>
      </w:r>
    </w:p>
    <w:p w14:paraId="71BD4666" w14:textId="239DA1F2"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 xml:space="preserve">v predlogu proračuna, ki se določi za posamezen primer in ki ga predhodno odobri telo, ki je pristojno za izbiro </w:t>
      </w:r>
      <w:proofErr w:type="spellStart"/>
      <w:r w:rsidRPr="001518B0">
        <w:rPr>
          <w:rFonts w:ascii="Arial" w:hAnsi="Arial" w:cs="Arial"/>
          <w:sz w:val="20"/>
          <w:szCs w:val="20"/>
        </w:rPr>
        <w:t>opreacije</w:t>
      </w:r>
      <w:proofErr w:type="spellEnd"/>
      <w:r w:rsidRPr="001518B0">
        <w:rPr>
          <w:rFonts w:ascii="Arial" w:hAnsi="Arial" w:cs="Arial"/>
          <w:sz w:val="20"/>
          <w:szCs w:val="20"/>
        </w:rPr>
        <w:t xml:space="preserve">, kadar skupni stroški operacije ne presegajo 200.000 EUR; </w:t>
      </w:r>
    </w:p>
    <w:p w14:paraId="0542BB75" w14:textId="77777777"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skladno s pravili za uporabo ustreznih stroškov na enoto, pavšalnih zneskov in pavšalnih stopenj, ki se uporabljajo v politikah Unije za podobno vrsto operacij;</w:t>
      </w:r>
    </w:p>
    <w:p w14:paraId="6C1E297B" w14:textId="77777777"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skladno s pravili za uporabo ustreznih stroškov na enoto, pavšalnih zneskov in pavšalnih stopenj, ki se uporabljajo v okviru programov za nepovratna sredstva, ki jih v</w:t>
      </w:r>
    </w:p>
    <w:p w14:paraId="5C2A3371" w14:textId="77777777" w:rsidR="001A1033" w:rsidRPr="001518B0" w:rsidRDefault="001A1033" w:rsidP="003E3DBA">
      <w:pPr>
        <w:spacing w:line="260" w:lineRule="exact"/>
        <w:ind w:left="720"/>
        <w:jc w:val="both"/>
        <w:rPr>
          <w:rFonts w:ascii="Arial" w:hAnsi="Arial" w:cs="Arial"/>
          <w:sz w:val="20"/>
          <w:szCs w:val="20"/>
        </w:rPr>
      </w:pPr>
      <w:r w:rsidRPr="001518B0">
        <w:rPr>
          <w:rFonts w:ascii="Arial" w:hAnsi="Arial" w:cs="Arial"/>
          <w:sz w:val="20"/>
          <w:szCs w:val="20"/>
        </w:rPr>
        <w:t>celoti financira država članica za podobno vrsto operacij;</w:t>
      </w:r>
    </w:p>
    <w:p w14:paraId="5A045549" w14:textId="77777777"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s pavšalnimi stopnjami, določenimi z Uredbo (EU) 2021/1060 ali pravili za posamezne sklade in temi navodili;</w:t>
      </w:r>
    </w:p>
    <w:p w14:paraId="7348A630" w14:textId="77777777" w:rsidR="001A1033" w:rsidRPr="001518B0" w:rsidRDefault="001A1033" w:rsidP="003E3DBA">
      <w:pPr>
        <w:numPr>
          <w:ilvl w:val="0"/>
          <w:numId w:val="40"/>
        </w:numPr>
        <w:spacing w:line="260" w:lineRule="exact"/>
        <w:jc w:val="both"/>
        <w:rPr>
          <w:rFonts w:ascii="Arial" w:hAnsi="Arial" w:cs="Arial"/>
          <w:sz w:val="20"/>
          <w:szCs w:val="20"/>
        </w:rPr>
      </w:pPr>
      <w:r w:rsidRPr="001518B0">
        <w:rPr>
          <w:rFonts w:ascii="Arial" w:hAnsi="Arial" w:cs="Arial"/>
          <w:sz w:val="20"/>
          <w:szCs w:val="20"/>
        </w:rPr>
        <w:t>s posebnimi metodami za določanje zneskov, uvedenimi v skladu s pravili za posamezni sklad.</w:t>
      </w:r>
    </w:p>
    <w:p w14:paraId="613A81C0" w14:textId="77777777" w:rsidR="00492E75" w:rsidRPr="001518B0" w:rsidRDefault="00492E75" w:rsidP="003E3DBA">
      <w:pPr>
        <w:spacing w:line="260" w:lineRule="exact"/>
        <w:jc w:val="both"/>
        <w:rPr>
          <w:rFonts w:ascii="Arial" w:hAnsi="Arial" w:cs="Arial"/>
          <w:sz w:val="20"/>
          <w:szCs w:val="20"/>
        </w:rPr>
      </w:pPr>
    </w:p>
    <w:p w14:paraId="6D0F79BA" w14:textId="0A0DC9F0"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Določitev pavšalnih stopenj</w:t>
      </w:r>
      <w:r w:rsidR="0019428F">
        <w:rPr>
          <w:rFonts w:ascii="Arial" w:hAnsi="Arial" w:cs="Arial"/>
          <w:sz w:val="20"/>
          <w:szCs w:val="20"/>
        </w:rPr>
        <w:t xml:space="preserve"> (razen v</w:t>
      </w:r>
      <w:r w:rsidR="0019428F">
        <w:rPr>
          <w:rFonts w:ascii="Arial" w:hAnsi="Arial" w:cs="Arial"/>
          <w:sz w:val="20"/>
          <w:szCs w:val="20"/>
        </w:rPr>
        <w:t xml:space="preserve"> primeru </w:t>
      </w:r>
      <w:proofErr w:type="spellStart"/>
      <w:r w:rsidR="0019428F">
        <w:rPr>
          <w:rFonts w:ascii="Arial" w:hAnsi="Arial" w:cs="Arial"/>
          <w:sz w:val="20"/>
          <w:szCs w:val="20"/>
        </w:rPr>
        <w:t>oporabe</w:t>
      </w:r>
      <w:proofErr w:type="spellEnd"/>
      <w:r w:rsidR="0019428F">
        <w:rPr>
          <w:rFonts w:ascii="Arial" w:hAnsi="Arial" w:cs="Arial"/>
          <w:sz w:val="20"/>
          <w:szCs w:val="20"/>
        </w:rPr>
        <w:t xml:space="preserve"> pavšalne stopnje za posredne stroške</w:t>
      </w:r>
      <w:r w:rsidR="0019428F">
        <w:rPr>
          <w:rFonts w:ascii="Arial" w:hAnsi="Arial" w:cs="Arial"/>
          <w:sz w:val="20"/>
          <w:szCs w:val="20"/>
        </w:rPr>
        <w:t>)</w:t>
      </w:r>
      <w:r w:rsidRPr="001518B0">
        <w:rPr>
          <w:rFonts w:ascii="Arial" w:hAnsi="Arial" w:cs="Arial"/>
          <w:sz w:val="20"/>
          <w:szCs w:val="20"/>
        </w:rPr>
        <w:t>, stroškov na enoto ali pavšalnih zneskov mora temeljiti na dokazih, ki jih je mogoče preveriti. Organ, ki določi poenostavljeno obliko uveljavljanja stroškov, mora dokumentirati najmanj:</w:t>
      </w:r>
    </w:p>
    <w:p w14:paraId="05BDB648" w14:textId="77777777" w:rsidR="001A1033" w:rsidRPr="001518B0" w:rsidRDefault="001A1033" w:rsidP="003E3DBA">
      <w:pPr>
        <w:numPr>
          <w:ilvl w:val="0"/>
          <w:numId w:val="43"/>
        </w:numPr>
        <w:spacing w:line="260" w:lineRule="exact"/>
        <w:jc w:val="both"/>
        <w:rPr>
          <w:rFonts w:ascii="Arial" w:hAnsi="Arial" w:cs="Arial"/>
          <w:sz w:val="20"/>
          <w:szCs w:val="20"/>
        </w:rPr>
      </w:pPr>
      <w:r w:rsidRPr="001518B0">
        <w:rPr>
          <w:rFonts w:ascii="Arial" w:hAnsi="Arial" w:cs="Arial"/>
          <w:sz w:val="20"/>
          <w:szCs w:val="20"/>
        </w:rPr>
        <w:t>opis metode izračuna, vključno s ključnimi koraki izračuna;</w:t>
      </w:r>
    </w:p>
    <w:p w14:paraId="5A06963C" w14:textId="77777777" w:rsidR="001A1033" w:rsidRPr="001518B0" w:rsidRDefault="001A1033" w:rsidP="003E3DBA">
      <w:pPr>
        <w:numPr>
          <w:ilvl w:val="0"/>
          <w:numId w:val="43"/>
        </w:numPr>
        <w:spacing w:line="260" w:lineRule="exact"/>
        <w:jc w:val="both"/>
        <w:rPr>
          <w:rFonts w:ascii="Arial" w:hAnsi="Arial" w:cs="Arial"/>
          <w:sz w:val="20"/>
          <w:szCs w:val="20"/>
        </w:rPr>
      </w:pPr>
      <w:r w:rsidRPr="001518B0">
        <w:rPr>
          <w:rFonts w:ascii="Arial" w:hAnsi="Arial" w:cs="Arial"/>
          <w:sz w:val="20"/>
          <w:szCs w:val="20"/>
        </w:rPr>
        <w:t>vire podatkov, ki so se uporabili pri analizah in izračunih, vključno z oceno ustreznosti podatkov za predvidene operacije in oceno kakovosti podatkov;</w:t>
      </w:r>
    </w:p>
    <w:p w14:paraId="49BE70D6" w14:textId="77777777" w:rsidR="001A1033" w:rsidRPr="001518B0" w:rsidRDefault="001A1033" w:rsidP="003E3DBA">
      <w:pPr>
        <w:numPr>
          <w:ilvl w:val="0"/>
          <w:numId w:val="43"/>
        </w:numPr>
        <w:spacing w:line="260" w:lineRule="exact"/>
        <w:jc w:val="both"/>
        <w:rPr>
          <w:rFonts w:ascii="Arial" w:hAnsi="Arial" w:cs="Arial"/>
          <w:sz w:val="20"/>
          <w:szCs w:val="20"/>
        </w:rPr>
      </w:pPr>
      <w:r w:rsidRPr="001518B0">
        <w:rPr>
          <w:rFonts w:ascii="Arial" w:hAnsi="Arial" w:cs="Arial"/>
          <w:sz w:val="20"/>
          <w:szCs w:val="20"/>
        </w:rPr>
        <w:t>sam izračun za določitev vrednosti poenostavljene oblike uveljavljanja stroškov.</w:t>
      </w:r>
    </w:p>
    <w:p w14:paraId="29FB90F1" w14:textId="10E3B004" w:rsidR="001A1033" w:rsidRDefault="0019428F" w:rsidP="003E3DBA">
      <w:pPr>
        <w:spacing w:line="260" w:lineRule="exact"/>
        <w:jc w:val="both"/>
        <w:rPr>
          <w:rFonts w:ascii="Arial" w:hAnsi="Arial" w:cs="Arial"/>
          <w:sz w:val="20"/>
          <w:szCs w:val="20"/>
        </w:rPr>
      </w:pPr>
      <w:r>
        <w:rPr>
          <w:rFonts w:ascii="Arial" w:hAnsi="Arial" w:cs="Arial"/>
          <w:sz w:val="20"/>
          <w:szCs w:val="20"/>
        </w:rPr>
        <w:lastRenderedPageBreak/>
        <w:t xml:space="preserve">V primeru </w:t>
      </w:r>
      <w:proofErr w:type="spellStart"/>
      <w:r>
        <w:rPr>
          <w:rFonts w:ascii="Arial" w:hAnsi="Arial" w:cs="Arial"/>
          <w:sz w:val="20"/>
          <w:szCs w:val="20"/>
        </w:rPr>
        <w:t>oporabe</w:t>
      </w:r>
      <w:proofErr w:type="spellEnd"/>
      <w:r>
        <w:rPr>
          <w:rFonts w:ascii="Arial" w:hAnsi="Arial" w:cs="Arial"/>
          <w:sz w:val="20"/>
          <w:szCs w:val="20"/>
        </w:rPr>
        <w:t xml:space="preserve"> pavšalne stopnje za posredne stroške iz 54. člena Uredbe (EU) 2021/1060 telesu, ki dodeljuje nepovratna sredstva</w:t>
      </w:r>
    </w:p>
    <w:p w14:paraId="585300D6" w14:textId="77777777" w:rsidR="0019428F" w:rsidRPr="001518B0" w:rsidRDefault="0019428F" w:rsidP="003E3DBA">
      <w:pPr>
        <w:spacing w:line="260" w:lineRule="exact"/>
        <w:jc w:val="both"/>
        <w:rPr>
          <w:rFonts w:ascii="Arial" w:hAnsi="Arial" w:cs="Arial"/>
          <w:sz w:val="20"/>
          <w:szCs w:val="20"/>
        </w:rPr>
      </w:pPr>
    </w:p>
    <w:p w14:paraId="32F4472B" w14:textId="361EB2C7" w:rsidR="001A1033" w:rsidRPr="001518B0" w:rsidRDefault="001A1033" w:rsidP="003E3DBA">
      <w:pPr>
        <w:spacing w:line="260" w:lineRule="exact"/>
        <w:jc w:val="both"/>
        <w:rPr>
          <w:rFonts w:ascii="Arial" w:hAnsi="Arial" w:cs="Arial"/>
          <w:sz w:val="20"/>
          <w:szCs w:val="20"/>
        </w:rPr>
      </w:pPr>
      <w:r w:rsidRPr="001518B0">
        <w:rPr>
          <w:rFonts w:ascii="Arial" w:hAnsi="Arial" w:cs="Arial"/>
          <w:sz w:val="20"/>
          <w:szCs w:val="20"/>
        </w:rPr>
        <w:t>Telo, ki dodeljuje nepovratna sredstva preko javnega razpisa ali javnega poziva mora v javnem razpisu</w:t>
      </w:r>
      <w:r w:rsidR="005739AE" w:rsidRPr="001518B0">
        <w:rPr>
          <w:rFonts w:ascii="Arial" w:hAnsi="Arial" w:cs="Arial"/>
          <w:sz w:val="20"/>
          <w:szCs w:val="20"/>
        </w:rPr>
        <w:t>/pozivu</w:t>
      </w:r>
      <w:r w:rsidRPr="001518B0">
        <w:rPr>
          <w:rFonts w:ascii="Arial" w:hAnsi="Arial" w:cs="Arial"/>
          <w:sz w:val="20"/>
          <w:szCs w:val="20"/>
        </w:rPr>
        <w:t xml:space="preserve"> vnaprej opredeliti obliko podpore za nepovratna sredstva. Uporabljena oblika dodeljenih nepovratnih sredstev in pogoji za plačilo morajo biti navedeni v pogodbi o sofinanciranju. </w:t>
      </w:r>
    </w:p>
    <w:p w14:paraId="1D1E30B8" w14:textId="77777777" w:rsidR="001A1033" w:rsidRPr="001518B0" w:rsidRDefault="001A1033" w:rsidP="003E3DBA">
      <w:pPr>
        <w:spacing w:line="260" w:lineRule="exact"/>
        <w:jc w:val="both"/>
        <w:rPr>
          <w:rFonts w:ascii="Arial" w:hAnsi="Arial" w:cs="Arial"/>
          <w:sz w:val="20"/>
          <w:szCs w:val="20"/>
        </w:rPr>
      </w:pPr>
    </w:p>
    <w:p w14:paraId="7140D84A" w14:textId="4801260C" w:rsidR="00F65540" w:rsidRDefault="001A1033" w:rsidP="003E3DBA">
      <w:pPr>
        <w:spacing w:line="260" w:lineRule="exact"/>
        <w:jc w:val="both"/>
        <w:rPr>
          <w:rFonts w:ascii="Arial" w:hAnsi="Arial" w:cs="Arial"/>
          <w:sz w:val="20"/>
          <w:szCs w:val="20"/>
        </w:rPr>
      </w:pPr>
      <w:r w:rsidRPr="001518B0">
        <w:rPr>
          <w:rFonts w:ascii="Arial" w:hAnsi="Arial" w:cs="Arial"/>
          <w:sz w:val="20"/>
          <w:szCs w:val="20"/>
        </w:rPr>
        <w:t>Za lažje razumevanje in uporabo poenostavljenih oblik uveljavljanja stroškov s primeri izračunov so na spletni strani OU objavljene smernice EK, ki so bile izdane za obdobje 2014-2020, ampak se jih lahko smiselno uporablja tudi za obdobje 2021-2027 (</w:t>
      </w:r>
      <w:hyperlink r:id="rId24" w:history="1">
        <w:r w:rsidR="0019428F" w:rsidRPr="009B7B67">
          <w:rPr>
            <w:rStyle w:val="Hiperpovezava"/>
            <w:rFonts w:ascii="Arial" w:hAnsi="Arial" w:cs="Arial"/>
            <w:sz w:val="20"/>
            <w:szCs w:val="20"/>
          </w:rPr>
          <w:t>https://www.eu-skladi.si/sl/dokumenti/navodila/egesif-14-0017-01_sco_gn_update_ul.pdf</w:t>
        </w:r>
      </w:hyperlink>
      <w:r w:rsidRPr="001518B0">
        <w:rPr>
          <w:rFonts w:ascii="Arial" w:hAnsi="Arial" w:cs="Arial"/>
          <w:sz w:val="20"/>
          <w:szCs w:val="20"/>
        </w:rPr>
        <w:t>).</w:t>
      </w:r>
      <w:bookmarkStart w:id="236" w:name="_Toc132709045"/>
      <w:bookmarkStart w:id="237" w:name="_Toc132709116"/>
      <w:bookmarkStart w:id="238" w:name="_Toc132840186"/>
      <w:bookmarkStart w:id="239" w:name="_Toc37156017"/>
      <w:bookmarkStart w:id="240" w:name="_Toc37241923"/>
      <w:bookmarkStart w:id="241" w:name="_Toc37243866"/>
      <w:bookmarkStart w:id="242" w:name="_Toc25148220"/>
      <w:bookmarkEnd w:id="236"/>
      <w:bookmarkEnd w:id="237"/>
      <w:bookmarkEnd w:id="238"/>
    </w:p>
    <w:p w14:paraId="23B130C0" w14:textId="77777777" w:rsidR="0019428F" w:rsidRPr="001518B0" w:rsidRDefault="0019428F" w:rsidP="003E3DBA">
      <w:pPr>
        <w:spacing w:line="260" w:lineRule="exact"/>
        <w:jc w:val="both"/>
        <w:rPr>
          <w:rFonts w:ascii="Arial" w:hAnsi="Arial" w:cs="Arial"/>
          <w:sz w:val="20"/>
          <w:szCs w:val="20"/>
        </w:rPr>
      </w:pPr>
    </w:p>
    <w:p w14:paraId="7565009F" w14:textId="57D1ED51" w:rsidR="00B86119" w:rsidRPr="001518B0" w:rsidRDefault="002E3DC8" w:rsidP="003E3DBA">
      <w:pPr>
        <w:pStyle w:val="Naslov2"/>
        <w:spacing w:line="260" w:lineRule="exact"/>
      </w:pPr>
      <w:bookmarkStart w:id="243" w:name="_Toc133005343"/>
      <w:proofErr w:type="spellStart"/>
      <w:r w:rsidRPr="001518B0">
        <w:t>Financiranje</w:t>
      </w:r>
      <w:proofErr w:type="spellEnd"/>
      <w:r w:rsidRPr="001518B0">
        <w:t xml:space="preserve"> </w:t>
      </w:r>
      <w:proofErr w:type="spellStart"/>
      <w:r w:rsidRPr="001518B0">
        <w:t>po</w:t>
      </w:r>
      <w:proofErr w:type="spellEnd"/>
      <w:r w:rsidRPr="001518B0">
        <w:t xml:space="preserve"> </w:t>
      </w:r>
      <w:proofErr w:type="spellStart"/>
      <w:r w:rsidRPr="001518B0">
        <w:t>pavšalni</w:t>
      </w:r>
      <w:proofErr w:type="spellEnd"/>
      <w:r w:rsidRPr="001518B0">
        <w:t xml:space="preserve"> </w:t>
      </w:r>
      <w:proofErr w:type="spellStart"/>
      <w:r w:rsidRPr="001518B0">
        <w:t>stopnji</w:t>
      </w:r>
      <w:bookmarkEnd w:id="239"/>
      <w:bookmarkEnd w:id="240"/>
      <w:bookmarkEnd w:id="241"/>
      <w:bookmarkEnd w:id="242"/>
      <w:bookmarkEnd w:id="243"/>
      <w:proofErr w:type="spellEnd"/>
    </w:p>
    <w:p w14:paraId="3ED5BDC9" w14:textId="77777777" w:rsidR="00B86119" w:rsidRPr="001518B0" w:rsidRDefault="00B86119" w:rsidP="003E3DBA">
      <w:pPr>
        <w:spacing w:line="260" w:lineRule="exact"/>
        <w:jc w:val="both"/>
        <w:rPr>
          <w:rFonts w:ascii="Arial" w:hAnsi="Arial" w:cs="Arial"/>
          <w:b/>
          <w:sz w:val="20"/>
          <w:szCs w:val="20"/>
        </w:rPr>
      </w:pPr>
    </w:p>
    <w:p w14:paraId="28DEA2C2" w14:textId="343C4655" w:rsidR="00B86119" w:rsidRPr="001518B0" w:rsidRDefault="002E3DC8" w:rsidP="003E3DBA">
      <w:pPr>
        <w:spacing w:line="260" w:lineRule="exact"/>
        <w:jc w:val="both"/>
        <w:rPr>
          <w:rFonts w:ascii="Arial" w:hAnsi="Arial" w:cs="Arial"/>
          <w:bCs/>
          <w:sz w:val="20"/>
          <w:szCs w:val="20"/>
        </w:rPr>
      </w:pPr>
      <w:r w:rsidRPr="001518B0">
        <w:rPr>
          <w:rFonts w:ascii="Arial" w:hAnsi="Arial" w:cs="Arial"/>
          <w:sz w:val="20"/>
          <w:szCs w:val="20"/>
        </w:rPr>
        <w:t xml:space="preserve">Financiranje po pavšalni stopnji </w:t>
      </w:r>
      <w:r w:rsidR="00B86119" w:rsidRPr="001518B0">
        <w:rPr>
          <w:rFonts w:ascii="Arial" w:hAnsi="Arial" w:cs="Arial"/>
          <w:sz w:val="20"/>
          <w:szCs w:val="20"/>
        </w:rPr>
        <w:t xml:space="preserve">se </w:t>
      </w:r>
      <w:r w:rsidR="0033690E" w:rsidRPr="001518B0">
        <w:rPr>
          <w:rFonts w:ascii="Arial" w:hAnsi="Arial" w:cs="Arial"/>
          <w:bCs/>
          <w:sz w:val="20"/>
          <w:szCs w:val="20"/>
        </w:rPr>
        <w:t xml:space="preserve">lahko uporablja za izračun </w:t>
      </w:r>
      <w:r w:rsidR="00633E60">
        <w:rPr>
          <w:rFonts w:ascii="Arial" w:hAnsi="Arial" w:cs="Arial"/>
          <w:b/>
          <w:bCs/>
          <w:sz w:val="20"/>
          <w:szCs w:val="20"/>
        </w:rPr>
        <w:t>vseh</w:t>
      </w:r>
      <w:r w:rsidR="0033690E" w:rsidRPr="00633E60">
        <w:rPr>
          <w:rFonts w:ascii="Arial" w:hAnsi="Arial" w:cs="Arial"/>
          <w:b/>
          <w:bCs/>
          <w:sz w:val="20"/>
          <w:szCs w:val="20"/>
        </w:rPr>
        <w:t xml:space="preserve"> </w:t>
      </w:r>
      <w:r w:rsidR="00633E60">
        <w:rPr>
          <w:rFonts w:ascii="Arial" w:hAnsi="Arial" w:cs="Arial"/>
          <w:b/>
          <w:bCs/>
          <w:sz w:val="20"/>
          <w:szCs w:val="20"/>
        </w:rPr>
        <w:t>kategorij</w:t>
      </w:r>
      <w:r w:rsidR="00306320" w:rsidRPr="00633E60">
        <w:rPr>
          <w:rFonts w:ascii="Arial" w:hAnsi="Arial" w:cs="Arial"/>
          <w:b/>
          <w:bCs/>
          <w:sz w:val="20"/>
          <w:szCs w:val="20"/>
        </w:rPr>
        <w:t xml:space="preserve"> </w:t>
      </w:r>
      <w:r w:rsidR="0033690E" w:rsidRPr="00633E60">
        <w:rPr>
          <w:rFonts w:ascii="Arial" w:hAnsi="Arial" w:cs="Arial"/>
          <w:b/>
          <w:bCs/>
          <w:sz w:val="20"/>
          <w:szCs w:val="20"/>
        </w:rPr>
        <w:t>stroškov</w:t>
      </w:r>
      <w:r w:rsidR="0033690E" w:rsidRPr="001518B0">
        <w:rPr>
          <w:rFonts w:ascii="Arial" w:hAnsi="Arial" w:cs="Arial"/>
          <w:bCs/>
          <w:sz w:val="20"/>
          <w:szCs w:val="20"/>
        </w:rPr>
        <w:t xml:space="preserve">. Te </w:t>
      </w:r>
      <w:r w:rsidR="0007670A" w:rsidRPr="001518B0">
        <w:rPr>
          <w:rFonts w:ascii="Arial" w:hAnsi="Arial" w:cs="Arial"/>
          <w:bCs/>
          <w:sz w:val="20"/>
          <w:szCs w:val="20"/>
        </w:rPr>
        <w:t>kategorije</w:t>
      </w:r>
      <w:r w:rsidR="00306320" w:rsidRPr="001518B0">
        <w:rPr>
          <w:rFonts w:ascii="Arial" w:hAnsi="Arial" w:cs="Arial"/>
          <w:bCs/>
          <w:sz w:val="20"/>
          <w:szCs w:val="20"/>
        </w:rPr>
        <w:t xml:space="preserve"> se </w:t>
      </w:r>
      <w:r w:rsidR="0033690E" w:rsidRPr="001518B0">
        <w:rPr>
          <w:rFonts w:ascii="Arial" w:hAnsi="Arial" w:cs="Arial"/>
          <w:bCs/>
          <w:sz w:val="20"/>
          <w:szCs w:val="20"/>
        </w:rPr>
        <w:t xml:space="preserve">določijo vnaprej in </w:t>
      </w:r>
      <w:r w:rsidR="00032C42" w:rsidRPr="001518B0">
        <w:rPr>
          <w:rFonts w:ascii="Arial" w:hAnsi="Arial" w:cs="Arial"/>
          <w:bCs/>
          <w:sz w:val="20"/>
          <w:szCs w:val="20"/>
        </w:rPr>
        <w:t>se izračunajo na podlagi odstotka</w:t>
      </w:r>
      <w:r w:rsidR="00D2166A" w:rsidRPr="001518B0">
        <w:rPr>
          <w:rFonts w:ascii="Arial" w:hAnsi="Arial" w:cs="Arial"/>
          <w:bCs/>
          <w:sz w:val="20"/>
          <w:szCs w:val="20"/>
        </w:rPr>
        <w:t xml:space="preserve"> (pavšalne stopnje)</w:t>
      </w:r>
      <w:r w:rsidR="00032C42" w:rsidRPr="001518B0">
        <w:rPr>
          <w:rFonts w:ascii="Arial" w:hAnsi="Arial" w:cs="Arial"/>
          <w:bCs/>
          <w:sz w:val="20"/>
          <w:szCs w:val="20"/>
        </w:rPr>
        <w:t xml:space="preserve"> glede na druge kategorije stroškov. </w:t>
      </w:r>
      <w:r w:rsidR="005739AE" w:rsidRPr="001518B0">
        <w:rPr>
          <w:rFonts w:ascii="Arial" w:hAnsi="Arial" w:cs="Arial"/>
          <w:bCs/>
          <w:sz w:val="20"/>
          <w:szCs w:val="20"/>
        </w:rPr>
        <w:t xml:space="preserve">Za </w:t>
      </w:r>
      <w:proofErr w:type="spellStart"/>
      <w:r w:rsidR="00F2121F">
        <w:rPr>
          <w:rFonts w:ascii="Arial" w:hAnsi="Arial" w:cs="Arial"/>
          <w:bCs/>
          <w:sz w:val="20"/>
          <w:szCs w:val="20"/>
        </w:rPr>
        <w:t>kategoorijo</w:t>
      </w:r>
      <w:proofErr w:type="spellEnd"/>
      <w:r w:rsidR="00F2121F">
        <w:rPr>
          <w:rFonts w:ascii="Arial" w:hAnsi="Arial" w:cs="Arial"/>
          <w:bCs/>
          <w:sz w:val="20"/>
          <w:szCs w:val="20"/>
        </w:rPr>
        <w:t xml:space="preserve"> stroškov, ki se izračuna na podlagi pavšalne stopnje,</w:t>
      </w:r>
      <w:r w:rsidR="005739AE" w:rsidRPr="001518B0">
        <w:rPr>
          <w:rFonts w:ascii="Arial" w:hAnsi="Arial" w:cs="Arial"/>
          <w:bCs/>
          <w:sz w:val="20"/>
          <w:szCs w:val="20"/>
        </w:rPr>
        <w:t xml:space="preserve"> dokazila niso potrebna. </w:t>
      </w:r>
      <w:r w:rsidR="00B86119" w:rsidRPr="001518B0">
        <w:rPr>
          <w:rFonts w:ascii="Arial" w:hAnsi="Arial" w:cs="Arial"/>
          <w:bCs/>
          <w:sz w:val="20"/>
          <w:szCs w:val="20"/>
        </w:rPr>
        <w:t xml:space="preserve"> </w:t>
      </w:r>
    </w:p>
    <w:p w14:paraId="0016C50C" w14:textId="77777777" w:rsidR="00B86119" w:rsidRPr="001518B0" w:rsidRDefault="00B86119" w:rsidP="003E3DBA">
      <w:pPr>
        <w:spacing w:line="260" w:lineRule="exact"/>
        <w:jc w:val="both"/>
        <w:rPr>
          <w:rFonts w:ascii="Arial" w:hAnsi="Arial" w:cs="Arial"/>
          <w:sz w:val="20"/>
          <w:szCs w:val="20"/>
        </w:rPr>
      </w:pPr>
    </w:p>
    <w:p w14:paraId="0492054D" w14:textId="47937331" w:rsidR="001B4A6D" w:rsidRPr="001518B0" w:rsidRDefault="0007670A" w:rsidP="003E3DBA">
      <w:pPr>
        <w:spacing w:line="260" w:lineRule="exact"/>
        <w:jc w:val="both"/>
        <w:rPr>
          <w:rFonts w:ascii="Arial" w:hAnsi="Arial" w:cs="Arial"/>
          <w:sz w:val="20"/>
          <w:szCs w:val="20"/>
        </w:rPr>
      </w:pPr>
      <w:r w:rsidRPr="001518B0">
        <w:rPr>
          <w:rFonts w:ascii="Arial" w:hAnsi="Arial" w:cs="Arial"/>
          <w:sz w:val="20"/>
          <w:szCs w:val="20"/>
        </w:rPr>
        <w:t>Kategorije</w:t>
      </w:r>
      <w:r w:rsidR="00306320" w:rsidRPr="001518B0">
        <w:rPr>
          <w:rFonts w:ascii="Arial" w:hAnsi="Arial" w:cs="Arial"/>
          <w:sz w:val="20"/>
          <w:szCs w:val="20"/>
        </w:rPr>
        <w:t xml:space="preserve"> </w:t>
      </w:r>
      <w:r w:rsidR="001B4A6D" w:rsidRPr="001518B0">
        <w:rPr>
          <w:rFonts w:ascii="Arial" w:hAnsi="Arial" w:cs="Arial"/>
          <w:sz w:val="20"/>
          <w:szCs w:val="20"/>
        </w:rPr>
        <w:t xml:space="preserve">stroškov se pri izračunu </w:t>
      </w:r>
      <w:r w:rsidR="002E3DC8" w:rsidRPr="001518B0">
        <w:rPr>
          <w:rFonts w:ascii="Arial" w:hAnsi="Arial" w:cs="Arial"/>
          <w:sz w:val="20"/>
          <w:szCs w:val="20"/>
        </w:rPr>
        <w:t xml:space="preserve">financiranja </w:t>
      </w:r>
      <w:r w:rsidR="005739AE" w:rsidRPr="001518B0">
        <w:rPr>
          <w:rFonts w:ascii="Arial" w:hAnsi="Arial" w:cs="Arial"/>
          <w:sz w:val="20"/>
          <w:szCs w:val="20"/>
        </w:rPr>
        <w:t xml:space="preserve">operacij </w:t>
      </w:r>
      <w:r w:rsidR="002E3DC8" w:rsidRPr="001518B0">
        <w:rPr>
          <w:rFonts w:ascii="Arial" w:hAnsi="Arial" w:cs="Arial"/>
          <w:sz w:val="20"/>
          <w:szCs w:val="20"/>
        </w:rPr>
        <w:t xml:space="preserve">po pavšalni stopnji </w:t>
      </w:r>
      <w:r w:rsidR="001B4A6D" w:rsidRPr="001518B0">
        <w:rPr>
          <w:rFonts w:ascii="Arial" w:hAnsi="Arial" w:cs="Arial"/>
          <w:sz w:val="20"/>
          <w:szCs w:val="20"/>
        </w:rPr>
        <w:t xml:space="preserve">ločijo na tri </w:t>
      </w:r>
      <w:r w:rsidR="00633E60">
        <w:rPr>
          <w:rFonts w:ascii="Arial" w:hAnsi="Arial" w:cs="Arial"/>
          <w:sz w:val="20"/>
          <w:szCs w:val="20"/>
        </w:rPr>
        <w:t>vrste</w:t>
      </w:r>
      <w:r w:rsidR="001B4A6D" w:rsidRPr="001518B0">
        <w:rPr>
          <w:rFonts w:ascii="Arial" w:hAnsi="Arial" w:cs="Arial"/>
          <w:sz w:val="20"/>
          <w:szCs w:val="20"/>
        </w:rPr>
        <w:t>:</w:t>
      </w:r>
    </w:p>
    <w:p w14:paraId="70E20754" w14:textId="77777777" w:rsidR="001B4A6D" w:rsidRPr="001518B0" w:rsidRDefault="0007670A" w:rsidP="003E3DBA">
      <w:pPr>
        <w:numPr>
          <w:ilvl w:val="0"/>
          <w:numId w:val="41"/>
        </w:numPr>
        <w:spacing w:line="260" w:lineRule="exact"/>
        <w:jc w:val="both"/>
        <w:rPr>
          <w:rFonts w:ascii="Arial" w:hAnsi="Arial" w:cs="Arial"/>
          <w:sz w:val="20"/>
          <w:szCs w:val="20"/>
        </w:rPr>
      </w:pPr>
      <w:r w:rsidRPr="001518B0">
        <w:rPr>
          <w:rFonts w:ascii="Arial" w:hAnsi="Arial" w:cs="Arial"/>
          <w:sz w:val="20"/>
          <w:szCs w:val="20"/>
        </w:rPr>
        <w:t>vrsta</w:t>
      </w:r>
      <w:r w:rsidR="00101CA0" w:rsidRPr="001518B0">
        <w:rPr>
          <w:rFonts w:ascii="Arial" w:hAnsi="Arial" w:cs="Arial"/>
          <w:sz w:val="20"/>
          <w:szCs w:val="20"/>
        </w:rPr>
        <w:t xml:space="preserve"> </w:t>
      </w:r>
      <w:r w:rsidR="001B4A6D" w:rsidRPr="001518B0">
        <w:rPr>
          <w:rFonts w:ascii="Arial" w:hAnsi="Arial" w:cs="Arial"/>
          <w:sz w:val="20"/>
          <w:szCs w:val="20"/>
        </w:rPr>
        <w:t xml:space="preserve">1: </w:t>
      </w:r>
      <w:r w:rsidRPr="001518B0">
        <w:rPr>
          <w:rFonts w:ascii="Arial" w:hAnsi="Arial" w:cs="Arial"/>
          <w:sz w:val="20"/>
          <w:szCs w:val="20"/>
        </w:rPr>
        <w:t>kategorije</w:t>
      </w:r>
      <w:r w:rsidR="00101CA0" w:rsidRPr="001518B0">
        <w:rPr>
          <w:rFonts w:ascii="Arial" w:hAnsi="Arial" w:cs="Arial"/>
          <w:sz w:val="20"/>
          <w:szCs w:val="20"/>
        </w:rPr>
        <w:t xml:space="preserve"> </w:t>
      </w:r>
      <w:r w:rsidR="001B4A6D" w:rsidRPr="001518B0">
        <w:rPr>
          <w:rFonts w:ascii="Arial" w:hAnsi="Arial" w:cs="Arial"/>
          <w:sz w:val="20"/>
          <w:szCs w:val="20"/>
        </w:rPr>
        <w:t xml:space="preserve">upravičenih stroškov, ki so osnova za izračun </w:t>
      </w:r>
      <w:r w:rsidR="002E3DC8" w:rsidRPr="001518B0">
        <w:rPr>
          <w:rFonts w:ascii="Arial" w:hAnsi="Arial" w:cs="Arial"/>
          <w:sz w:val="20"/>
          <w:szCs w:val="20"/>
        </w:rPr>
        <w:t>financiranja po pavšalni stopnji</w:t>
      </w:r>
      <w:r w:rsidR="001B4A6D" w:rsidRPr="001518B0">
        <w:rPr>
          <w:rFonts w:ascii="Arial" w:hAnsi="Arial" w:cs="Arial"/>
          <w:sz w:val="20"/>
          <w:szCs w:val="20"/>
        </w:rPr>
        <w:t>;</w:t>
      </w:r>
    </w:p>
    <w:p w14:paraId="2A401D64" w14:textId="77777777" w:rsidR="001B4A6D" w:rsidRPr="001518B0" w:rsidRDefault="0007670A" w:rsidP="003E3DBA">
      <w:pPr>
        <w:numPr>
          <w:ilvl w:val="0"/>
          <w:numId w:val="41"/>
        </w:numPr>
        <w:spacing w:line="260" w:lineRule="exact"/>
        <w:jc w:val="both"/>
        <w:rPr>
          <w:rFonts w:ascii="Arial" w:hAnsi="Arial" w:cs="Arial"/>
          <w:sz w:val="20"/>
          <w:szCs w:val="20"/>
        </w:rPr>
      </w:pPr>
      <w:r w:rsidRPr="001518B0">
        <w:rPr>
          <w:rFonts w:ascii="Arial" w:hAnsi="Arial" w:cs="Arial"/>
          <w:sz w:val="20"/>
          <w:szCs w:val="20"/>
        </w:rPr>
        <w:t>vrsta</w:t>
      </w:r>
      <w:r w:rsidR="001B4A6D" w:rsidRPr="001518B0">
        <w:rPr>
          <w:rFonts w:ascii="Arial" w:hAnsi="Arial" w:cs="Arial"/>
          <w:sz w:val="20"/>
          <w:szCs w:val="20"/>
        </w:rPr>
        <w:t xml:space="preserve"> 2: </w:t>
      </w:r>
      <w:r w:rsidRPr="001518B0">
        <w:rPr>
          <w:rFonts w:ascii="Arial" w:hAnsi="Arial" w:cs="Arial"/>
          <w:sz w:val="20"/>
          <w:szCs w:val="20"/>
        </w:rPr>
        <w:t>kategorije</w:t>
      </w:r>
      <w:r w:rsidR="001B4A6D" w:rsidRPr="001518B0">
        <w:rPr>
          <w:rFonts w:ascii="Arial" w:hAnsi="Arial" w:cs="Arial"/>
          <w:sz w:val="20"/>
          <w:szCs w:val="20"/>
        </w:rPr>
        <w:t xml:space="preserve"> upravičenih stroškov, izračunane s pavšalno stopnjo;</w:t>
      </w:r>
    </w:p>
    <w:p w14:paraId="78B4611D" w14:textId="77777777" w:rsidR="001B4A6D" w:rsidRPr="001518B0" w:rsidRDefault="0007670A" w:rsidP="003E3DBA">
      <w:pPr>
        <w:numPr>
          <w:ilvl w:val="0"/>
          <w:numId w:val="41"/>
        </w:numPr>
        <w:spacing w:line="260" w:lineRule="exact"/>
        <w:jc w:val="both"/>
        <w:rPr>
          <w:rFonts w:ascii="Arial" w:hAnsi="Arial" w:cs="Arial"/>
          <w:sz w:val="20"/>
          <w:szCs w:val="20"/>
        </w:rPr>
      </w:pPr>
      <w:r w:rsidRPr="001518B0">
        <w:rPr>
          <w:rFonts w:ascii="Arial" w:hAnsi="Arial" w:cs="Arial"/>
          <w:sz w:val="20"/>
          <w:szCs w:val="20"/>
        </w:rPr>
        <w:t>vrsta</w:t>
      </w:r>
      <w:r w:rsidR="001B4A6D" w:rsidRPr="001518B0">
        <w:rPr>
          <w:rFonts w:ascii="Arial" w:hAnsi="Arial" w:cs="Arial"/>
          <w:sz w:val="20"/>
          <w:szCs w:val="20"/>
        </w:rPr>
        <w:t xml:space="preserve"> 3: </w:t>
      </w:r>
      <w:r w:rsidRPr="001518B0">
        <w:rPr>
          <w:rFonts w:ascii="Arial" w:hAnsi="Arial" w:cs="Arial"/>
          <w:sz w:val="20"/>
          <w:szCs w:val="20"/>
        </w:rPr>
        <w:t>kategorije</w:t>
      </w:r>
      <w:r w:rsidR="001B4A6D" w:rsidRPr="001518B0">
        <w:rPr>
          <w:rFonts w:ascii="Arial" w:hAnsi="Arial" w:cs="Arial"/>
          <w:sz w:val="20"/>
          <w:szCs w:val="20"/>
        </w:rPr>
        <w:t xml:space="preserve"> stroškov, ki niso niti osnova za izračun </w:t>
      </w:r>
      <w:r w:rsidR="002E3DC8" w:rsidRPr="001518B0">
        <w:rPr>
          <w:rFonts w:ascii="Arial" w:hAnsi="Arial" w:cs="Arial"/>
          <w:sz w:val="20"/>
          <w:szCs w:val="20"/>
        </w:rPr>
        <w:t xml:space="preserve">financiranja po pavšalni stopnji </w:t>
      </w:r>
      <w:r w:rsidR="001B4A6D" w:rsidRPr="001518B0">
        <w:rPr>
          <w:rFonts w:ascii="Arial" w:hAnsi="Arial" w:cs="Arial"/>
          <w:sz w:val="20"/>
          <w:szCs w:val="20"/>
        </w:rPr>
        <w:t>niti niso izračunane s pavšalno stopnjo.</w:t>
      </w:r>
    </w:p>
    <w:p w14:paraId="3AFE82EE" w14:textId="77777777" w:rsidR="00A3374F" w:rsidRPr="001518B0" w:rsidRDefault="00A3374F" w:rsidP="003E3DBA">
      <w:pPr>
        <w:spacing w:line="260" w:lineRule="exact"/>
        <w:ind w:left="720"/>
        <w:jc w:val="both"/>
        <w:rPr>
          <w:rFonts w:ascii="Arial" w:hAnsi="Arial" w:cs="Arial"/>
          <w:sz w:val="20"/>
          <w:szCs w:val="20"/>
        </w:rPr>
      </w:pPr>
    </w:p>
    <w:p w14:paraId="5E36D501" w14:textId="47D593DE" w:rsidR="00785F17" w:rsidRDefault="00785F17" w:rsidP="00785F17">
      <w:pPr>
        <w:spacing w:after="240" w:line="260" w:lineRule="exact"/>
        <w:jc w:val="both"/>
        <w:rPr>
          <w:rFonts w:ascii="Arial" w:hAnsi="Arial" w:cs="Arial"/>
          <w:sz w:val="20"/>
          <w:szCs w:val="20"/>
        </w:rPr>
      </w:pPr>
      <w:r w:rsidRPr="001518B0">
        <w:rPr>
          <w:rFonts w:ascii="Arial" w:hAnsi="Arial" w:cs="Arial"/>
          <w:sz w:val="20"/>
          <w:szCs w:val="20"/>
        </w:rPr>
        <w:t>Organ upravljanja ob potrditvi načina izbora operacij preveri predvsem ustreznost upravičenih neposrednih stroškov, ki predstavljajo osnovo za izračun pavšalne stopnje.</w:t>
      </w:r>
    </w:p>
    <w:p w14:paraId="2598440E" w14:textId="77777777" w:rsidR="00785F17" w:rsidRPr="001518B0" w:rsidRDefault="00785F17" w:rsidP="00785F17">
      <w:pPr>
        <w:spacing w:after="240" w:line="260" w:lineRule="exact"/>
        <w:jc w:val="both"/>
        <w:rPr>
          <w:rFonts w:ascii="Arial" w:hAnsi="Arial" w:cs="Arial"/>
          <w:sz w:val="20"/>
          <w:szCs w:val="20"/>
        </w:rPr>
      </w:pPr>
      <w:r w:rsidRPr="001518B0">
        <w:rPr>
          <w:rFonts w:ascii="Arial" w:hAnsi="Arial" w:cs="Arial"/>
          <w:sz w:val="20"/>
          <w:szCs w:val="20"/>
        </w:rPr>
        <w:t>V primeru uporabe pavšalne stopnje skupna dodeljena sredstva (neposredni stroški in stroški izračunani z uporabo pavšalne stopnje) ne smejo presegati stopnje intenzivnosti državne pomoči, kot to določa shema državne pomoči, po kateri se operacija izvaja.</w:t>
      </w:r>
    </w:p>
    <w:p w14:paraId="5D77958A" w14:textId="77777777" w:rsidR="00785F17" w:rsidRPr="001518B0" w:rsidRDefault="00785F17" w:rsidP="00785F17">
      <w:pPr>
        <w:spacing w:line="260" w:lineRule="exact"/>
        <w:jc w:val="both"/>
        <w:rPr>
          <w:rFonts w:ascii="Arial" w:hAnsi="Arial" w:cs="Arial"/>
          <w:sz w:val="20"/>
          <w:szCs w:val="20"/>
        </w:rPr>
      </w:pPr>
      <w:r w:rsidRPr="001518B0">
        <w:rPr>
          <w:rFonts w:ascii="Arial" w:hAnsi="Arial" w:cs="Arial"/>
          <w:sz w:val="20"/>
          <w:szCs w:val="20"/>
        </w:rPr>
        <w:t xml:space="preserve">Dejansko nastali stroški služijo kot osnova za izračun stroškov, izračunanih na podlagi pavšalne stopnje, zato bo kakršnokoli znižanje dejansko nastalih stroškov vplivalo na višino stroškov, izračunanih na podlagi pavšalne stopnje. </w:t>
      </w:r>
    </w:p>
    <w:p w14:paraId="6796887C" w14:textId="77777777" w:rsidR="00785F17" w:rsidRPr="001518B0" w:rsidRDefault="00785F17" w:rsidP="00785F17">
      <w:pPr>
        <w:spacing w:after="240" w:line="260" w:lineRule="exact"/>
        <w:jc w:val="both"/>
        <w:rPr>
          <w:rFonts w:ascii="Arial" w:hAnsi="Arial" w:cs="Arial"/>
          <w:sz w:val="20"/>
          <w:szCs w:val="20"/>
        </w:rPr>
      </w:pPr>
    </w:p>
    <w:p w14:paraId="6D162D65" w14:textId="448FB1FA" w:rsidR="00A3374F" w:rsidRPr="001518B0" w:rsidRDefault="00A3374F" w:rsidP="003E3DBA">
      <w:pPr>
        <w:spacing w:line="260" w:lineRule="exact"/>
        <w:jc w:val="both"/>
        <w:rPr>
          <w:rFonts w:ascii="Arial" w:hAnsi="Arial" w:cs="Arial"/>
          <w:sz w:val="20"/>
          <w:szCs w:val="20"/>
        </w:rPr>
      </w:pPr>
      <w:r w:rsidRPr="001518B0">
        <w:rPr>
          <w:rFonts w:ascii="Arial" w:hAnsi="Arial" w:cs="Arial"/>
          <w:sz w:val="20"/>
          <w:szCs w:val="20"/>
        </w:rPr>
        <w:t xml:space="preserve">Kadar predstavljajo osnovo za izračun pavšalne stopnje </w:t>
      </w:r>
      <w:r w:rsidRPr="001518B0">
        <w:rPr>
          <w:rFonts w:ascii="Arial" w:hAnsi="Arial" w:cs="Arial"/>
          <w:b/>
          <w:sz w:val="20"/>
          <w:szCs w:val="20"/>
        </w:rPr>
        <w:t>stroški dela</w:t>
      </w:r>
      <w:r w:rsidR="001E4D20">
        <w:rPr>
          <w:rFonts w:ascii="Arial" w:hAnsi="Arial" w:cs="Arial"/>
          <w:b/>
          <w:sz w:val="20"/>
          <w:szCs w:val="20"/>
        </w:rPr>
        <w:t>,</w:t>
      </w:r>
      <w:r w:rsidRPr="001518B0">
        <w:rPr>
          <w:rFonts w:ascii="Arial" w:hAnsi="Arial" w:cs="Arial"/>
          <w:sz w:val="20"/>
          <w:szCs w:val="20"/>
        </w:rPr>
        <w:t xml:space="preserve"> se lahko uporablja naslednja definicija </w:t>
      </w:r>
      <w:r w:rsidRPr="001518B0">
        <w:rPr>
          <w:rFonts w:ascii="Arial" w:hAnsi="Arial" w:cs="Arial"/>
          <w:b/>
          <w:sz w:val="20"/>
          <w:szCs w:val="20"/>
        </w:rPr>
        <w:t>neposrednih stroškov osebja</w:t>
      </w:r>
      <w:r w:rsidRPr="001518B0">
        <w:rPr>
          <w:rFonts w:ascii="Arial" w:hAnsi="Arial" w:cs="Arial"/>
          <w:sz w:val="20"/>
          <w:szCs w:val="20"/>
        </w:rPr>
        <w:t>, ki se razlikuje od definicije stroškov plač v točki</w:t>
      </w:r>
      <w:r w:rsidR="001E4D20">
        <w:rPr>
          <w:rFonts w:ascii="Arial" w:hAnsi="Arial" w:cs="Arial"/>
          <w:sz w:val="20"/>
          <w:szCs w:val="20"/>
        </w:rPr>
        <w:t xml:space="preserve"> </w:t>
      </w:r>
      <w:r w:rsidR="005739AE" w:rsidRPr="001518B0">
        <w:rPr>
          <w:rFonts w:ascii="Arial" w:hAnsi="Arial" w:cs="Arial"/>
          <w:sz w:val="20"/>
          <w:szCs w:val="20"/>
        </w:rPr>
        <w:fldChar w:fldCharType="begin"/>
      </w:r>
      <w:r w:rsidR="005739AE" w:rsidRPr="001518B0">
        <w:rPr>
          <w:rFonts w:ascii="Arial" w:hAnsi="Arial" w:cs="Arial"/>
          <w:sz w:val="20"/>
          <w:szCs w:val="20"/>
        </w:rPr>
        <w:instrText xml:space="preserve"> REF _Ref132638983 \r \h </w:instrText>
      </w:r>
      <w:r w:rsidR="005739AE" w:rsidRPr="001518B0">
        <w:rPr>
          <w:rFonts w:ascii="Arial" w:hAnsi="Arial" w:cs="Arial"/>
          <w:sz w:val="20"/>
          <w:szCs w:val="20"/>
        </w:rPr>
      </w:r>
      <w:r w:rsidR="001518B0" w:rsidRPr="001518B0">
        <w:rPr>
          <w:rFonts w:ascii="Arial" w:hAnsi="Arial" w:cs="Arial"/>
          <w:sz w:val="20"/>
          <w:szCs w:val="20"/>
        </w:rPr>
        <w:instrText xml:space="preserve"> \* MERGEFORMAT </w:instrText>
      </w:r>
      <w:r w:rsidR="005739AE" w:rsidRPr="001518B0">
        <w:rPr>
          <w:rFonts w:ascii="Arial" w:hAnsi="Arial" w:cs="Arial"/>
          <w:sz w:val="20"/>
          <w:szCs w:val="20"/>
        </w:rPr>
        <w:fldChar w:fldCharType="separate"/>
      </w:r>
      <w:r w:rsidR="00C06701">
        <w:rPr>
          <w:rFonts w:ascii="Arial" w:hAnsi="Arial" w:cs="Arial"/>
          <w:sz w:val="20"/>
          <w:szCs w:val="20"/>
        </w:rPr>
        <w:t>3.3.1</w:t>
      </w:r>
      <w:r w:rsidR="005739AE" w:rsidRPr="001518B0">
        <w:rPr>
          <w:rFonts w:ascii="Arial" w:hAnsi="Arial" w:cs="Arial"/>
          <w:sz w:val="20"/>
          <w:szCs w:val="20"/>
        </w:rPr>
        <w:fldChar w:fldCharType="end"/>
      </w:r>
      <w:r w:rsidRPr="001518B0">
        <w:rPr>
          <w:rFonts w:ascii="Arial" w:hAnsi="Arial" w:cs="Arial"/>
          <w:sz w:val="20"/>
          <w:szCs w:val="20"/>
        </w:rPr>
        <w:t>:</w:t>
      </w:r>
    </w:p>
    <w:p w14:paraId="06D86F62" w14:textId="6E956503" w:rsidR="00A3374F" w:rsidRPr="001518B0" w:rsidRDefault="00A3374F" w:rsidP="003E3DBA">
      <w:pPr>
        <w:spacing w:line="260" w:lineRule="exact"/>
        <w:jc w:val="both"/>
        <w:rPr>
          <w:rFonts w:ascii="Arial" w:hAnsi="Arial" w:cs="Arial"/>
          <w:sz w:val="20"/>
          <w:szCs w:val="20"/>
        </w:rPr>
      </w:pPr>
      <w:r w:rsidRPr="001518B0">
        <w:rPr>
          <w:rFonts w:ascii="Arial" w:hAnsi="Arial" w:cs="Arial"/>
          <w:i/>
          <w:sz w:val="20"/>
          <w:szCs w:val="20"/>
        </w:rPr>
        <w:t xml:space="preserve">»Neposredni stroški osebja so stroški zaposlenih, ki izhajajo iz pogodbe o zaposlitvi, vključno s stroški dela po </w:t>
      </w:r>
      <w:proofErr w:type="spellStart"/>
      <w:r w:rsidRPr="001518B0">
        <w:rPr>
          <w:rFonts w:ascii="Arial" w:hAnsi="Arial" w:cs="Arial"/>
          <w:i/>
          <w:sz w:val="20"/>
          <w:szCs w:val="20"/>
        </w:rPr>
        <w:t>podjemni</w:t>
      </w:r>
      <w:proofErr w:type="spellEnd"/>
      <w:r w:rsidRPr="001518B0">
        <w:rPr>
          <w:rFonts w:ascii="Arial" w:hAnsi="Arial" w:cs="Arial"/>
          <w:i/>
          <w:sz w:val="20"/>
          <w:szCs w:val="20"/>
        </w:rPr>
        <w:t xml:space="preserve"> pogodbi, avtorski pogodbi (npr. vsebinska priprava </w:t>
      </w:r>
      <w:proofErr w:type="spellStart"/>
      <w:r w:rsidRPr="001518B0">
        <w:rPr>
          <w:rFonts w:ascii="Arial" w:hAnsi="Arial" w:cs="Arial"/>
          <w:i/>
          <w:sz w:val="20"/>
          <w:szCs w:val="20"/>
        </w:rPr>
        <w:t>avotorskega</w:t>
      </w:r>
      <w:proofErr w:type="spellEnd"/>
      <w:r w:rsidRPr="001518B0">
        <w:rPr>
          <w:rFonts w:ascii="Arial" w:hAnsi="Arial" w:cs="Arial"/>
          <w:i/>
          <w:sz w:val="20"/>
          <w:szCs w:val="20"/>
        </w:rPr>
        <w:t xml:space="preserve"> dela) in stroški dela preko študentskega servisa (sem NE sodijo stroški za službena potovanja, potni stroški po avtorski pogodbi, stroški tiska in oblikovanja ter materiala za pripravo avtorskega dela ipd.).«, </w:t>
      </w:r>
      <w:r w:rsidRPr="001518B0">
        <w:rPr>
          <w:rFonts w:ascii="Arial" w:hAnsi="Arial" w:cs="Arial"/>
          <w:sz w:val="20"/>
          <w:szCs w:val="20"/>
        </w:rPr>
        <w:t xml:space="preserve">če so taki stroški v pogodbah jasno opredeljeni (razdelitev stroškov po posameznih vrstah kot npr.: stroški dela, stroški prevoza, stroški priprave gradiva ipd.). Ta definicija se uporablja izključno </w:t>
      </w:r>
      <w:r w:rsidR="00E32CC9">
        <w:rPr>
          <w:rFonts w:ascii="Arial" w:hAnsi="Arial" w:cs="Arial"/>
          <w:sz w:val="20"/>
          <w:szCs w:val="20"/>
        </w:rPr>
        <w:t xml:space="preserve">kot osnova </w:t>
      </w:r>
      <w:r w:rsidRPr="001518B0">
        <w:rPr>
          <w:rFonts w:ascii="Arial" w:hAnsi="Arial" w:cs="Arial"/>
          <w:sz w:val="20"/>
          <w:szCs w:val="20"/>
        </w:rPr>
        <w:t>za določanje višine financiranja po pavšalni stopnji. Če stroški niso ustrezno opredeljeni v podlagah za izračun (</w:t>
      </w:r>
      <w:proofErr w:type="spellStart"/>
      <w:r w:rsidRPr="001518B0">
        <w:rPr>
          <w:rFonts w:ascii="Arial" w:hAnsi="Arial" w:cs="Arial"/>
          <w:sz w:val="20"/>
          <w:szCs w:val="20"/>
        </w:rPr>
        <w:t>podjemne</w:t>
      </w:r>
      <w:proofErr w:type="spellEnd"/>
      <w:r w:rsidRPr="001518B0">
        <w:rPr>
          <w:rFonts w:ascii="Arial" w:hAnsi="Arial" w:cs="Arial"/>
          <w:sz w:val="20"/>
          <w:szCs w:val="20"/>
        </w:rPr>
        <w:t xml:space="preserve"> in avtorske pogodbe), se kot osnova uporablja neposredne stroške plač</w:t>
      </w:r>
      <w:r w:rsidR="00E32CC9">
        <w:rPr>
          <w:rFonts w:ascii="Arial" w:hAnsi="Arial" w:cs="Arial"/>
          <w:sz w:val="20"/>
          <w:szCs w:val="20"/>
        </w:rPr>
        <w:t xml:space="preserve">, kot so </w:t>
      </w:r>
      <w:proofErr w:type="spellStart"/>
      <w:r w:rsidR="00E32CC9">
        <w:rPr>
          <w:rFonts w:ascii="Arial" w:hAnsi="Arial" w:cs="Arial"/>
          <w:sz w:val="20"/>
          <w:szCs w:val="20"/>
        </w:rPr>
        <w:t>opredelljeni</w:t>
      </w:r>
      <w:proofErr w:type="spellEnd"/>
      <w:r w:rsidR="00E32CC9">
        <w:rPr>
          <w:rFonts w:ascii="Arial" w:hAnsi="Arial" w:cs="Arial"/>
          <w:sz w:val="20"/>
          <w:szCs w:val="20"/>
        </w:rPr>
        <w:t xml:space="preserve"> v toč</w:t>
      </w:r>
      <w:r w:rsidR="005739AE" w:rsidRPr="001518B0">
        <w:rPr>
          <w:rFonts w:ascii="Arial" w:hAnsi="Arial" w:cs="Arial"/>
          <w:sz w:val="20"/>
          <w:szCs w:val="20"/>
        </w:rPr>
        <w:t xml:space="preserve">ki </w:t>
      </w:r>
      <w:r w:rsidR="005739AE" w:rsidRPr="001518B0">
        <w:rPr>
          <w:rFonts w:ascii="Arial" w:hAnsi="Arial" w:cs="Arial"/>
          <w:sz w:val="20"/>
          <w:szCs w:val="20"/>
        </w:rPr>
        <w:fldChar w:fldCharType="begin"/>
      </w:r>
      <w:r w:rsidR="005739AE" w:rsidRPr="001518B0">
        <w:rPr>
          <w:rFonts w:ascii="Arial" w:hAnsi="Arial" w:cs="Arial"/>
          <w:sz w:val="20"/>
          <w:szCs w:val="20"/>
        </w:rPr>
        <w:instrText xml:space="preserve"> REF _Ref132638983 \r \h </w:instrText>
      </w:r>
      <w:r w:rsidR="005739AE" w:rsidRPr="001518B0">
        <w:rPr>
          <w:rFonts w:ascii="Arial" w:hAnsi="Arial" w:cs="Arial"/>
          <w:sz w:val="20"/>
          <w:szCs w:val="20"/>
        </w:rPr>
      </w:r>
      <w:r w:rsidR="001518B0" w:rsidRPr="001518B0">
        <w:rPr>
          <w:rFonts w:ascii="Arial" w:hAnsi="Arial" w:cs="Arial"/>
          <w:sz w:val="20"/>
          <w:szCs w:val="20"/>
        </w:rPr>
        <w:instrText xml:space="preserve"> \* MERGEFORMAT </w:instrText>
      </w:r>
      <w:r w:rsidR="005739AE" w:rsidRPr="001518B0">
        <w:rPr>
          <w:rFonts w:ascii="Arial" w:hAnsi="Arial" w:cs="Arial"/>
          <w:sz w:val="20"/>
          <w:szCs w:val="20"/>
        </w:rPr>
        <w:fldChar w:fldCharType="separate"/>
      </w:r>
      <w:r w:rsidR="00C06701">
        <w:rPr>
          <w:rFonts w:ascii="Arial" w:hAnsi="Arial" w:cs="Arial"/>
          <w:sz w:val="20"/>
          <w:szCs w:val="20"/>
        </w:rPr>
        <w:t>3.3.1</w:t>
      </w:r>
      <w:r w:rsidR="005739AE" w:rsidRPr="001518B0">
        <w:rPr>
          <w:rFonts w:ascii="Arial" w:hAnsi="Arial" w:cs="Arial"/>
          <w:sz w:val="20"/>
          <w:szCs w:val="20"/>
        </w:rPr>
        <w:fldChar w:fldCharType="end"/>
      </w:r>
      <w:r w:rsidRPr="001518B0">
        <w:rPr>
          <w:rFonts w:ascii="Arial" w:hAnsi="Arial" w:cs="Arial"/>
          <w:sz w:val="20"/>
          <w:szCs w:val="20"/>
        </w:rPr>
        <w:t>.</w:t>
      </w:r>
    </w:p>
    <w:p w14:paraId="3835C776" w14:textId="77777777" w:rsidR="00A3374F" w:rsidRPr="001518B0" w:rsidRDefault="00A3374F" w:rsidP="003E3DBA">
      <w:pPr>
        <w:spacing w:line="260" w:lineRule="exact"/>
        <w:jc w:val="both"/>
        <w:rPr>
          <w:rFonts w:ascii="Arial" w:hAnsi="Arial" w:cs="Arial"/>
          <w:sz w:val="20"/>
          <w:szCs w:val="20"/>
        </w:rPr>
      </w:pPr>
    </w:p>
    <w:p w14:paraId="0231D0F0" w14:textId="64DC462B" w:rsidR="00A3374F" w:rsidRPr="001518B0" w:rsidRDefault="00A3374F" w:rsidP="003E3DBA">
      <w:pPr>
        <w:spacing w:line="260" w:lineRule="exact"/>
        <w:jc w:val="both"/>
        <w:rPr>
          <w:rFonts w:ascii="Arial" w:hAnsi="Arial" w:cs="Arial"/>
          <w:sz w:val="20"/>
          <w:szCs w:val="20"/>
        </w:rPr>
      </w:pPr>
      <w:r w:rsidRPr="001518B0">
        <w:rPr>
          <w:rFonts w:ascii="Arial" w:hAnsi="Arial" w:cs="Arial"/>
          <w:sz w:val="20"/>
          <w:szCs w:val="20"/>
        </w:rPr>
        <w:t xml:space="preserve">V primeru dela preko študentskega servisa se kot osnova za izračun uporabi tudi davek na dodano vrednost kot posebna vrsta </w:t>
      </w:r>
      <w:r w:rsidR="00E32CC9">
        <w:rPr>
          <w:rFonts w:ascii="Arial" w:hAnsi="Arial" w:cs="Arial"/>
          <w:sz w:val="20"/>
          <w:szCs w:val="20"/>
        </w:rPr>
        <w:t xml:space="preserve">stroška ob upoštevanju točke </w:t>
      </w:r>
      <w:r w:rsidR="00E32CC9">
        <w:rPr>
          <w:rFonts w:ascii="Arial" w:hAnsi="Arial" w:cs="Arial"/>
          <w:sz w:val="20"/>
          <w:szCs w:val="20"/>
        </w:rPr>
        <w:fldChar w:fldCharType="begin"/>
      </w:r>
      <w:r w:rsidR="00E32CC9">
        <w:rPr>
          <w:rFonts w:ascii="Arial" w:hAnsi="Arial" w:cs="Arial"/>
          <w:sz w:val="20"/>
          <w:szCs w:val="20"/>
        </w:rPr>
        <w:instrText xml:space="preserve"> REF _Ref133002168 \r \h </w:instrText>
      </w:r>
      <w:r w:rsidR="00E32CC9">
        <w:rPr>
          <w:rFonts w:ascii="Arial" w:hAnsi="Arial" w:cs="Arial"/>
          <w:sz w:val="20"/>
          <w:szCs w:val="20"/>
        </w:rPr>
      </w:r>
      <w:r w:rsidR="00E32CC9">
        <w:rPr>
          <w:rFonts w:ascii="Arial" w:hAnsi="Arial" w:cs="Arial"/>
          <w:sz w:val="20"/>
          <w:szCs w:val="20"/>
        </w:rPr>
        <w:fldChar w:fldCharType="separate"/>
      </w:r>
      <w:r w:rsidR="00C06701">
        <w:rPr>
          <w:rFonts w:ascii="Arial" w:hAnsi="Arial" w:cs="Arial"/>
          <w:sz w:val="20"/>
          <w:szCs w:val="20"/>
        </w:rPr>
        <w:t>3.6</w:t>
      </w:r>
      <w:r w:rsidR="00E32CC9">
        <w:rPr>
          <w:rFonts w:ascii="Arial" w:hAnsi="Arial" w:cs="Arial"/>
          <w:sz w:val="20"/>
          <w:szCs w:val="20"/>
        </w:rPr>
        <w:fldChar w:fldCharType="end"/>
      </w:r>
      <w:r w:rsidRPr="001518B0">
        <w:rPr>
          <w:rFonts w:ascii="Arial" w:hAnsi="Arial" w:cs="Arial"/>
          <w:sz w:val="20"/>
          <w:szCs w:val="20"/>
        </w:rPr>
        <w:t xml:space="preserve"> teh navodil.</w:t>
      </w:r>
    </w:p>
    <w:p w14:paraId="4C293D36" w14:textId="090A885F" w:rsidR="009F6617" w:rsidRDefault="009F6617" w:rsidP="003E3DBA">
      <w:pPr>
        <w:spacing w:line="260" w:lineRule="exact"/>
        <w:jc w:val="both"/>
        <w:rPr>
          <w:rFonts w:ascii="Arial" w:hAnsi="Arial" w:cs="Arial"/>
          <w:sz w:val="20"/>
          <w:szCs w:val="20"/>
        </w:rPr>
      </w:pPr>
    </w:p>
    <w:p w14:paraId="741E4B8C" w14:textId="4684017A" w:rsidR="00633E60" w:rsidRDefault="00633E60" w:rsidP="00633E60">
      <w:pPr>
        <w:pStyle w:val="Naslov3"/>
      </w:pPr>
      <w:bookmarkStart w:id="244" w:name="_Toc133005344"/>
      <w:r>
        <w:lastRenderedPageBreak/>
        <w:t>Posredni stroški</w:t>
      </w:r>
      <w:bookmarkEnd w:id="244"/>
    </w:p>
    <w:p w14:paraId="36F58C92" w14:textId="77777777" w:rsidR="00633E60" w:rsidRPr="001518B0" w:rsidRDefault="00633E60" w:rsidP="003E3DBA">
      <w:pPr>
        <w:spacing w:line="260" w:lineRule="exact"/>
        <w:jc w:val="both"/>
        <w:rPr>
          <w:rFonts w:ascii="Arial" w:hAnsi="Arial" w:cs="Arial"/>
          <w:sz w:val="20"/>
          <w:szCs w:val="20"/>
        </w:rPr>
      </w:pPr>
    </w:p>
    <w:p w14:paraId="651E1908" w14:textId="77777777" w:rsidR="00A3374F" w:rsidRPr="001518B0" w:rsidRDefault="00A3374F" w:rsidP="003E3DBA">
      <w:pPr>
        <w:spacing w:line="260" w:lineRule="exact"/>
        <w:jc w:val="both"/>
        <w:rPr>
          <w:rFonts w:ascii="Arial" w:hAnsi="Arial" w:cs="Arial"/>
          <w:sz w:val="20"/>
          <w:szCs w:val="20"/>
        </w:rPr>
      </w:pPr>
      <w:r w:rsidRPr="001518B0">
        <w:rPr>
          <w:rFonts w:ascii="Arial" w:hAnsi="Arial" w:cs="Arial"/>
          <w:sz w:val="20"/>
          <w:szCs w:val="20"/>
        </w:rPr>
        <w:t xml:space="preserve">V skladu s 54. členom Uredbe (EU) 2021/1060 se lahko za kritje </w:t>
      </w:r>
      <w:r w:rsidRPr="00633E60">
        <w:rPr>
          <w:rFonts w:ascii="Arial" w:hAnsi="Arial" w:cs="Arial"/>
          <w:sz w:val="20"/>
          <w:szCs w:val="20"/>
        </w:rPr>
        <w:t>posrednih stroškov</w:t>
      </w:r>
      <w:r w:rsidRPr="001518B0">
        <w:rPr>
          <w:rFonts w:ascii="Arial" w:hAnsi="Arial" w:cs="Arial"/>
          <w:sz w:val="20"/>
          <w:szCs w:val="20"/>
        </w:rPr>
        <w:t xml:space="preserve"> pavšalna stopnja izračuna na naslednje načine:</w:t>
      </w:r>
    </w:p>
    <w:p w14:paraId="4EB345A3" w14:textId="739425E5" w:rsidR="00CD3D47" w:rsidRPr="001518B0" w:rsidRDefault="00CD3D47" w:rsidP="003E3DBA">
      <w:pPr>
        <w:pStyle w:val="Odstavekseznama"/>
        <w:numPr>
          <w:ilvl w:val="0"/>
          <w:numId w:val="50"/>
        </w:numPr>
        <w:spacing w:line="260" w:lineRule="exact"/>
        <w:jc w:val="both"/>
        <w:rPr>
          <w:rFonts w:ascii="Arial" w:hAnsi="Arial" w:cs="Arial"/>
          <w:sz w:val="20"/>
          <w:szCs w:val="20"/>
        </w:rPr>
      </w:pPr>
      <w:r w:rsidRPr="001518B0">
        <w:rPr>
          <w:rFonts w:ascii="Arial" w:hAnsi="Arial" w:cs="Arial"/>
          <w:sz w:val="20"/>
          <w:szCs w:val="20"/>
        </w:rPr>
        <w:t xml:space="preserve">v višini do 7 % upravičenih neposrednih stroškov – v tem primeru </w:t>
      </w:r>
      <w:r w:rsidR="00E32CC9">
        <w:rPr>
          <w:rFonts w:ascii="Arial" w:hAnsi="Arial" w:cs="Arial"/>
          <w:sz w:val="20"/>
          <w:szCs w:val="20"/>
        </w:rPr>
        <w:t xml:space="preserve">telesu, ki dodeljuje </w:t>
      </w:r>
      <w:proofErr w:type="spellStart"/>
      <w:r w:rsidR="00E32CC9">
        <w:rPr>
          <w:rFonts w:ascii="Arial" w:hAnsi="Arial" w:cs="Arial"/>
          <w:sz w:val="20"/>
          <w:szCs w:val="20"/>
        </w:rPr>
        <w:t>srestva</w:t>
      </w:r>
      <w:proofErr w:type="spellEnd"/>
      <w:r w:rsidRPr="001518B0">
        <w:rPr>
          <w:rFonts w:ascii="Arial" w:hAnsi="Arial" w:cs="Arial"/>
          <w:sz w:val="20"/>
          <w:szCs w:val="20"/>
        </w:rPr>
        <w:t xml:space="preserve"> ni treba z izračunom določiti stopnje, ki se uporabi;</w:t>
      </w:r>
    </w:p>
    <w:p w14:paraId="4E83501C" w14:textId="0171B29D" w:rsidR="00CD3D47" w:rsidRPr="001518B0" w:rsidRDefault="00CD3D47" w:rsidP="003E3DBA">
      <w:pPr>
        <w:pStyle w:val="Odstavekseznama"/>
        <w:numPr>
          <w:ilvl w:val="0"/>
          <w:numId w:val="50"/>
        </w:numPr>
        <w:spacing w:line="260" w:lineRule="exact"/>
        <w:jc w:val="both"/>
        <w:rPr>
          <w:rFonts w:ascii="Arial" w:hAnsi="Arial" w:cs="Arial"/>
          <w:sz w:val="20"/>
          <w:szCs w:val="20"/>
        </w:rPr>
      </w:pPr>
      <w:r w:rsidRPr="001518B0">
        <w:rPr>
          <w:rFonts w:ascii="Arial" w:hAnsi="Arial" w:cs="Arial"/>
          <w:sz w:val="20"/>
          <w:szCs w:val="20"/>
        </w:rPr>
        <w:t xml:space="preserve">v višini do 15 % upravičenih neposrednih stroškov osebja – v tem primeru </w:t>
      </w:r>
      <w:r w:rsidR="00E32CC9">
        <w:rPr>
          <w:rFonts w:ascii="Arial" w:hAnsi="Arial" w:cs="Arial"/>
          <w:sz w:val="20"/>
          <w:szCs w:val="20"/>
        </w:rPr>
        <w:t xml:space="preserve">telesu, ki dodeljuje </w:t>
      </w:r>
      <w:proofErr w:type="spellStart"/>
      <w:r w:rsidR="00E32CC9">
        <w:rPr>
          <w:rFonts w:ascii="Arial" w:hAnsi="Arial" w:cs="Arial"/>
          <w:sz w:val="20"/>
          <w:szCs w:val="20"/>
        </w:rPr>
        <w:t>srestva</w:t>
      </w:r>
      <w:proofErr w:type="spellEnd"/>
      <w:r w:rsidR="00E32CC9" w:rsidRPr="001518B0">
        <w:rPr>
          <w:rFonts w:ascii="Arial" w:hAnsi="Arial" w:cs="Arial"/>
          <w:sz w:val="20"/>
          <w:szCs w:val="20"/>
        </w:rPr>
        <w:t xml:space="preserve"> </w:t>
      </w:r>
      <w:r w:rsidRPr="001518B0">
        <w:rPr>
          <w:rFonts w:ascii="Arial" w:hAnsi="Arial" w:cs="Arial"/>
          <w:sz w:val="20"/>
          <w:szCs w:val="20"/>
        </w:rPr>
        <w:t>ni treba z izračunom določiti stopnje, ki se uporabi;</w:t>
      </w:r>
    </w:p>
    <w:p w14:paraId="1EA53078" w14:textId="5BC3AC4E" w:rsidR="00D128D8" w:rsidRPr="001518B0" w:rsidRDefault="00CD3D47" w:rsidP="003E3DBA">
      <w:pPr>
        <w:pStyle w:val="Odstavekseznama"/>
        <w:numPr>
          <w:ilvl w:val="0"/>
          <w:numId w:val="50"/>
        </w:numPr>
        <w:spacing w:line="260" w:lineRule="exact"/>
        <w:jc w:val="both"/>
        <w:rPr>
          <w:rFonts w:ascii="Arial" w:hAnsi="Arial" w:cs="Arial"/>
          <w:sz w:val="20"/>
          <w:szCs w:val="20"/>
        </w:rPr>
      </w:pPr>
      <w:r w:rsidRPr="001518B0">
        <w:rPr>
          <w:rFonts w:ascii="Arial" w:hAnsi="Arial" w:cs="Arial"/>
          <w:sz w:val="20"/>
          <w:szCs w:val="20"/>
        </w:rPr>
        <w:t>v višini do 25 % upravičenih neposrednih stroškov, pod pogojem, da se stopnja izračuna v skladu s točko (a) člena 53 (3)</w:t>
      </w:r>
      <w:r w:rsidR="00150938" w:rsidRPr="001518B0">
        <w:rPr>
          <w:rFonts w:ascii="Arial" w:hAnsi="Arial" w:cs="Arial"/>
          <w:sz w:val="20"/>
          <w:szCs w:val="20"/>
        </w:rPr>
        <w:t xml:space="preserve"> Uredbe (EU) 2021/1060</w:t>
      </w:r>
      <w:r w:rsidR="00E81B1C" w:rsidRPr="001518B0">
        <w:rPr>
          <w:rFonts w:ascii="Arial" w:hAnsi="Arial" w:cs="Arial"/>
          <w:sz w:val="20"/>
          <w:szCs w:val="20"/>
        </w:rPr>
        <w:t xml:space="preserve"> (s pošteno, pravično in preverljivo metodo izračuna).</w:t>
      </w:r>
    </w:p>
    <w:p w14:paraId="2EE327A7" w14:textId="77777777" w:rsidR="00633E60" w:rsidRDefault="00633E60" w:rsidP="003E3DBA">
      <w:pPr>
        <w:spacing w:line="260" w:lineRule="exact"/>
        <w:jc w:val="both"/>
        <w:rPr>
          <w:rFonts w:ascii="Arial" w:hAnsi="Arial" w:cs="Arial"/>
          <w:sz w:val="20"/>
          <w:szCs w:val="20"/>
        </w:rPr>
      </w:pPr>
    </w:p>
    <w:p w14:paraId="1EA2FED2" w14:textId="01EB16B4" w:rsidR="00E32CC9" w:rsidRDefault="00E32CC9" w:rsidP="003E3DBA">
      <w:pPr>
        <w:spacing w:line="260" w:lineRule="exact"/>
        <w:jc w:val="both"/>
        <w:rPr>
          <w:rFonts w:ascii="Arial" w:hAnsi="Arial" w:cs="Arial"/>
          <w:color w:val="000000"/>
          <w:sz w:val="20"/>
          <w:szCs w:val="20"/>
        </w:rPr>
      </w:pPr>
      <w:r>
        <w:rPr>
          <w:rFonts w:ascii="Arial" w:hAnsi="Arial" w:cs="Arial"/>
          <w:sz w:val="20"/>
          <w:szCs w:val="20"/>
        </w:rPr>
        <w:t>Posredni stroški se lahko izračunajo tudi na podlagi</w:t>
      </w:r>
      <w:r w:rsidR="00633E60">
        <w:rPr>
          <w:rFonts w:ascii="Arial" w:hAnsi="Arial" w:cs="Arial"/>
          <w:sz w:val="20"/>
          <w:szCs w:val="20"/>
        </w:rPr>
        <w:t xml:space="preserve"> točk </w:t>
      </w:r>
      <w:r w:rsidRPr="001518B0">
        <w:rPr>
          <w:rFonts w:ascii="Arial" w:hAnsi="Arial" w:cs="Arial"/>
          <w:color w:val="000000"/>
          <w:sz w:val="20"/>
          <w:szCs w:val="20"/>
        </w:rPr>
        <w:t xml:space="preserve">(c), (d) in (e) tretjega odstavka 53. člena Uredbe </w:t>
      </w:r>
      <w:r w:rsidRPr="001518B0">
        <w:rPr>
          <w:rFonts w:ascii="Arial" w:hAnsi="Arial" w:cs="Arial"/>
          <w:sz w:val="20"/>
          <w:szCs w:val="20"/>
        </w:rPr>
        <w:t>(EU) 2021/</w:t>
      </w:r>
      <w:r w:rsidRPr="001518B0">
        <w:rPr>
          <w:rFonts w:ascii="Arial" w:hAnsi="Arial" w:cs="Arial"/>
          <w:color w:val="000000"/>
          <w:sz w:val="20"/>
          <w:szCs w:val="20"/>
        </w:rPr>
        <w:t>1060.</w:t>
      </w:r>
    </w:p>
    <w:p w14:paraId="32D2B189" w14:textId="77777777" w:rsidR="00633E60" w:rsidRDefault="00633E60" w:rsidP="003E3DBA">
      <w:pPr>
        <w:spacing w:line="260" w:lineRule="exact"/>
        <w:jc w:val="both"/>
        <w:rPr>
          <w:rFonts w:ascii="Arial" w:hAnsi="Arial" w:cs="Arial"/>
          <w:color w:val="000000"/>
          <w:sz w:val="20"/>
          <w:szCs w:val="20"/>
        </w:rPr>
      </w:pPr>
    </w:p>
    <w:p w14:paraId="1B985E50" w14:textId="33289C67" w:rsidR="00E32CC9" w:rsidRDefault="00633E6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Kadar so v okviru operacije upravičeni posredni stroški</w:t>
      </w:r>
      <w:r>
        <w:rPr>
          <w:rFonts w:ascii="Arial" w:hAnsi="Arial" w:cs="Arial"/>
          <w:color w:val="000000"/>
          <w:sz w:val="20"/>
          <w:szCs w:val="20"/>
        </w:rPr>
        <w:t>,</w:t>
      </w:r>
      <w:r w:rsidRPr="001518B0">
        <w:rPr>
          <w:rFonts w:ascii="Arial" w:hAnsi="Arial" w:cs="Arial"/>
          <w:color w:val="000000"/>
          <w:sz w:val="20"/>
          <w:szCs w:val="20"/>
        </w:rPr>
        <w:t xml:space="preserve"> za katere se uporabi pavšalna stopnja</w:t>
      </w:r>
      <w:r>
        <w:rPr>
          <w:rFonts w:ascii="Arial" w:hAnsi="Arial" w:cs="Arial"/>
          <w:color w:val="000000"/>
          <w:sz w:val="20"/>
          <w:szCs w:val="20"/>
        </w:rPr>
        <w:t>,</w:t>
      </w:r>
      <w:r w:rsidRPr="001518B0">
        <w:rPr>
          <w:rFonts w:ascii="Arial" w:hAnsi="Arial" w:cs="Arial"/>
          <w:color w:val="000000"/>
          <w:sz w:val="20"/>
          <w:szCs w:val="20"/>
        </w:rPr>
        <w:t xml:space="preserve"> morajo biti le ti natančno opredeljeni v načinu izbora operacije in ne smejo obsegati istih vrst stroškov kot neposredni stroški. Obe kategoriji stroškov morata biti natančno opredeljeni v načinu izbora operacije in predhodno potrjeni s strani PT oziroma OU.</w:t>
      </w:r>
    </w:p>
    <w:p w14:paraId="3804F389" w14:textId="07F73167" w:rsidR="00633E60" w:rsidRDefault="00633E60" w:rsidP="003E3DBA">
      <w:pPr>
        <w:spacing w:line="260" w:lineRule="exact"/>
        <w:jc w:val="both"/>
        <w:rPr>
          <w:rFonts w:ascii="Arial" w:hAnsi="Arial" w:cs="Arial"/>
          <w:sz w:val="20"/>
          <w:szCs w:val="20"/>
        </w:rPr>
      </w:pPr>
    </w:p>
    <w:p w14:paraId="312EFE6E" w14:textId="3AD814CD" w:rsidR="00633E60" w:rsidRDefault="00633E60" w:rsidP="00633E60">
      <w:pPr>
        <w:pStyle w:val="Naslov3"/>
      </w:pPr>
      <w:bookmarkStart w:id="245" w:name="_Toc133005345"/>
      <w:r>
        <w:t>Neposredni stroški za osebje</w:t>
      </w:r>
      <w:bookmarkEnd w:id="245"/>
    </w:p>
    <w:p w14:paraId="10B8AFCD" w14:textId="77777777" w:rsidR="00633E60" w:rsidRDefault="00633E60" w:rsidP="003E3DBA">
      <w:pPr>
        <w:spacing w:line="260" w:lineRule="exact"/>
        <w:jc w:val="both"/>
        <w:rPr>
          <w:rFonts w:ascii="Arial" w:hAnsi="Arial" w:cs="Arial"/>
          <w:sz w:val="20"/>
          <w:szCs w:val="20"/>
        </w:rPr>
      </w:pPr>
    </w:p>
    <w:p w14:paraId="04BD2F81" w14:textId="5BEC8320" w:rsidR="00633E60" w:rsidRDefault="00C20DC4" w:rsidP="003E3DBA">
      <w:pPr>
        <w:spacing w:line="260" w:lineRule="exact"/>
        <w:jc w:val="both"/>
        <w:rPr>
          <w:rFonts w:ascii="Arial" w:hAnsi="Arial" w:cs="Arial"/>
          <w:sz w:val="20"/>
          <w:szCs w:val="20"/>
        </w:rPr>
      </w:pPr>
      <w:r w:rsidRPr="001518B0">
        <w:rPr>
          <w:rFonts w:ascii="Arial" w:hAnsi="Arial" w:cs="Arial"/>
          <w:sz w:val="20"/>
          <w:szCs w:val="20"/>
        </w:rPr>
        <w:t xml:space="preserve">V skladu </w:t>
      </w:r>
      <w:r w:rsidR="00D202B9" w:rsidRPr="001518B0">
        <w:rPr>
          <w:rFonts w:ascii="Arial" w:hAnsi="Arial" w:cs="Arial"/>
          <w:sz w:val="20"/>
          <w:szCs w:val="20"/>
        </w:rPr>
        <w:t xml:space="preserve">s 55. </w:t>
      </w:r>
      <w:r w:rsidRPr="001518B0">
        <w:rPr>
          <w:rFonts w:ascii="Arial" w:hAnsi="Arial" w:cs="Arial"/>
          <w:sz w:val="20"/>
          <w:szCs w:val="20"/>
        </w:rPr>
        <w:t>člen</w:t>
      </w:r>
      <w:r w:rsidR="00D202B9" w:rsidRPr="001518B0">
        <w:rPr>
          <w:rFonts w:ascii="Arial" w:hAnsi="Arial" w:cs="Arial"/>
          <w:sz w:val="20"/>
          <w:szCs w:val="20"/>
        </w:rPr>
        <w:t>om</w:t>
      </w:r>
      <w:r w:rsidRPr="001518B0">
        <w:rPr>
          <w:rFonts w:ascii="Arial" w:hAnsi="Arial" w:cs="Arial"/>
          <w:sz w:val="20"/>
          <w:szCs w:val="20"/>
        </w:rPr>
        <w:t xml:space="preserve"> Uredbe št. </w:t>
      </w:r>
      <w:r w:rsidR="00A26ECE" w:rsidRPr="001518B0">
        <w:rPr>
          <w:rFonts w:ascii="Arial" w:hAnsi="Arial" w:cs="Arial"/>
          <w:sz w:val="20"/>
          <w:szCs w:val="20"/>
        </w:rPr>
        <w:t xml:space="preserve">(EU) </w:t>
      </w:r>
      <w:r w:rsidR="005739AE" w:rsidRPr="001518B0">
        <w:rPr>
          <w:rFonts w:ascii="Arial" w:hAnsi="Arial" w:cs="Arial"/>
          <w:sz w:val="20"/>
          <w:szCs w:val="20"/>
        </w:rPr>
        <w:t>2</w:t>
      </w:r>
      <w:r w:rsidR="00A26ECE" w:rsidRPr="001518B0">
        <w:rPr>
          <w:rFonts w:ascii="Arial" w:hAnsi="Arial" w:cs="Arial"/>
          <w:sz w:val="20"/>
          <w:szCs w:val="20"/>
        </w:rPr>
        <w:t>02</w:t>
      </w:r>
      <w:r w:rsidR="00EE48DD" w:rsidRPr="001518B0">
        <w:rPr>
          <w:rFonts w:ascii="Arial" w:hAnsi="Arial" w:cs="Arial"/>
          <w:sz w:val="20"/>
          <w:szCs w:val="20"/>
        </w:rPr>
        <w:t>1/1060</w:t>
      </w:r>
      <w:r w:rsidR="00A26ECE" w:rsidRPr="001518B0" w:rsidDel="00A26ECE">
        <w:rPr>
          <w:rFonts w:ascii="Arial" w:hAnsi="Arial" w:cs="Arial"/>
          <w:sz w:val="20"/>
          <w:szCs w:val="20"/>
        </w:rPr>
        <w:t xml:space="preserve"> </w:t>
      </w:r>
      <w:r w:rsidRPr="001518B0">
        <w:rPr>
          <w:rFonts w:ascii="Arial" w:hAnsi="Arial" w:cs="Arial"/>
          <w:sz w:val="20"/>
          <w:szCs w:val="20"/>
        </w:rPr>
        <w:t xml:space="preserve">se </w:t>
      </w:r>
      <w:r w:rsidRPr="00633E60">
        <w:rPr>
          <w:rFonts w:ascii="Arial" w:hAnsi="Arial" w:cs="Arial"/>
          <w:sz w:val="20"/>
          <w:szCs w:val="20"/>
        </w:rPr>
        <w:t>neposredni stroški za osebje pri</w:t>
      </w:r>
      <w:r w:rsidRPr="001518B0">
        <w:rPr>
          <w:rFonts w:ascii="Arial" w:hAnsi="Arial" w:cs="Arial"/>
          <w:sz w:val="20"/>
          <w:szCs w:val="20"/>
        </w:rPr>
        <w:t xml:space="preserve"> zadevni operaciji lahko izračunajo po pavšalni stopnji v višini do 20 % neposrednih stroškov.</w:t>
      </w:r>
      <w:r w:rsidR="00D54F49" w:rsidRPr="001518B0">
        <w:rPr>
          <w:rFonts w:ascii="Arial" w:hAnsi="Arial" w:cs="Arial"/>
          <w:sz w:val="20"/>
          <w:szCs w:val="20"/>
        </w:rPr>
        <w:t xml:space="preserve"> V tem primeru stopnje, ki se uporabi</w:t>
      </w:r>
      <w:r w:rsidR="00A26ECE" w:rsidRPr="001518B0">
        <w:rPr>
          <w:rFonts w:ascii="Arial" w:hAnsi="Arial" w:cs="Arial"/>
          <w:sz w:val="20"/>
          <w:szCs w:val="20"/>
        </w:rPr>
        <w:t>,</w:t>
      </w:r>
      <w:r w:rsidR="00D54F49" w:rsidRPr="001518B0">
        <w:rPr>
          <w:rFonts w:ascii="Arial" w:hAnsi="Arial" w:cs="Arial"/>
          <w:sz w:val="20"/>
          <w:szCs w:val="20"/>
        </w:rPr>
        <w:t xml:space="preserve"> ni treba določiti</w:t>
      </w:r>
      <w:r w:rsidRPr="001518B0">
        <w:rPr>
          <w:rFonts w:ascii="Arial" w:hAnsi="Arial" w:cs="Arial"/>
          <w:sz w:val="20"/>
          <w:szCs w:val="20"/>
        </w:rPr>
        <w:t xml:space="preserve"> s kakršnim koli izračunom, pri čemer velja, da neposredni stroški te operacije ne vključujejo javnih naročil gradenj, katerih višina presega mejno vrednost iz točke (a) člena 4 Direktive 2014/24/EU</w:t>
      </w:r>
      <w:r w:rsidR="00633E60">
        <w:rPr>
          <w:rFonts w:ascii="Arial" w:hAnsi="Arial" w:cs="Arial"/>
          <w:sz w:val="20"/>
          <w:szCs w:val="20"/>
        </w:rPr>
        <w:t xml:space="preserve"> (5.186.000 EUR).</w:t>
      </w:r>
    </w:p>
    <w:p w14:paraId="1B6F5CC3" w14:textId="77777777" w:rsidR="00633E60" w:rsidRPr="001518B0" w:rsidRDefault="00633E60" w:rsidP="003E3DBA">
      <w:pPr>
        <w:spacing w:line="260" w:lineRule="exact"/>
        <w:jc w:val="both"/>
        <w:rPr>
          <w:rFonts w:ascii="Arial" w:hAnsi="Arial" w:cs="Arial"/>
          <w:sz w:val="20"/>
          <w:szCs w:val="20"/>
        </w:rPr>
      </w:pPr>
    </w:p>
    <w:p w14:paraId="0E6080BD" w14:textId="1F26F441" w:rsidR="00633E60" w:rsidRPr="00633E60" w:rsidRDefault="00633E60" w:rsidP="00633E60">
      <w:pPr>
        <w:pStyle w:val="Naslov3"/>
      </w:pPr>
      <w:bookmarkStart w:id="246" w:name="_Toc133005346"/>
      <w:r>
        <w:t>Preostali upravičeni stroški</w:t>
      </w:r>
      <w:bookmarkEnd w:id="246"/>
    </w:p>
    <w:p w14:paraId="03CE22A7" w14:textId="77777777" w:rsidR="00633E60" w:rsidRDefault="00633E60" w:rsidP="003E3DBA">
      <w:pPr>
        <w:spacing w:line="260" w:lineRule="exact"/>
        <w:jc w:val="both"/>
        <w:rPr>
          <w:rFonts w:ascii="Arial" w:hAnsi="Arial" w:cs="Arial"/>
          <w:sz w:val="20"/>
          <w:szCs w:val="20"/>
        </w:rPr>
      </w:pPr>
    </w:p>
    <w:p w14:paraId="7EE0713D" w14:textId="4BC43A89" w:rsidR="00A26ECE" w:rsidRPr="001518B0" w:rsidRDefault="00A26ECE" w:rsidP="003E3DBA">
      <w:pPr>
        <w:spacing w:line="260" w:lineRule="exact"/>
        <w:jc w:val="both"/>
        <w:rPr>
          <w:rFonts w:ascii="Arial" w:hAnsi="Arial" w:cs="Arial"/>
          <w:sz w:val="20"/>
          <w:szCs w:val="20"/>
        </w:rPr>
      </w:pPr>
      <w:r w:rsidRPr="001518B0">
        <w:rPr>
          <w:rFonts w:ascii="Arial" w:hAnsi="Arial" w:cs="Arial"/>
          <w:sz w:val="20"/>
          <w:szCs w:val="20"/>
        </w:rPr>
        <w:t>V skladu s 56. členom Uredbe (EU) 202</w:t>
      </w:r>
      <w:r w:rsidR="00EE48DD" w:rsidRPr="001518B0">
        <w:rPr>
          <w:rFonts w:ascii="Arial" w:hAnsi="Arial" w:cs="Arial"/>
          <w:sz w:val="20"/>
          <w:szCs w:val="20"/>
        </w:rPr>
        <w:t>1/1060</w:t>
      </w:r>
      <w:r w:rsidRPr="001518B0">
        <w:rPr>
          <w:rFonts w:ascii="Arial" w:hAnsi="Arial" w:cs="Arial"/>
          <w:sz w:val="20"/>
          <w:szCs w:val="20"/>
        </w:rPr>
        <w:t xml:space="preserve"> se za </w:t>
      </w:r>
      <w:r w:rsidRPr="00633E60">
        <w:rPr>
          <w:rFonts w:ascii="Arial" w:hAnsi="Arial" w:cs="Arial"/>
          <w:sz w:val="20"/>
          <w:szCs w:val="20"/>
        </w:rPr>
        <w:t>kritje preostalih upravičenih stroškov operacije</w:t>
      </w:r>
      <w:r w:rsidRPr="001518B0">
        <w:rPr>
          <w:rFonts w:ascii="Arial" w:hAnsi="Arial" w:cs="Arial"/>
          <w:sz w:val="20"/>
          <w:szCs w:val="20"/>
        </w:rPr>
        <w:t xml:space="preserve"> lahko uporabi pavšalna stopnja v višini do 40 % upravičenih neposrednih stroškov osebja</w:t>
      </w:r>
      <w:r w:rsidR="00766F79" w:rsidRPr="001518B0">
        <w:rPr>
          <w:rFonts w:ascii="Arial" w:hAnsi="Arial" w:cs="Arial"/>
          <w:sz w:val="20"/>
          <w:szCs w:val="20"/>
        </w:rPr>
        <w:t xml:space="preserve"> (</w:t>
      </w:r>
      <w:r w:rsidR="00633E60">
        <w:rPr>
          <w:rFonts w:ascii="Arial" w:hAnsi="Arial" w:cs="Arial"/>
          <w:sz w:val="20"/>
          <w:szCs w:val="20"/>
        </w:rPr>
        <w:t xml:space="preserve">pri tem </w:t>
      </w:r>
      <w:r w:rsidR="00766F79" w:rsidRPr="001518B0">
        <w:rPr>
          <w:rFonts w:ascii="Arial" w:hAnsi="Arial" w:cs="Arial"/>
          <w:sz w:val="20"/>
          <w:szCs w:val="20"/>
        </w:rPr>
        <w:t>stroški osebja ne smejo biti izračunani na podlagi 55. člena Uredbe (EU) 2021/1060)</w:t>
      </w:r>
      <w:r w:rsidRPr="001518B0">
        <w:rPr>
          <w:rFonts w:ascii="Arial" w:hAnsi="Arial" w:cs="Arial"/>
          <w:sz w:val="20"/>
          <w:szCs w:val="20"/>
        </w:rPr>
        <w:t>. V tem primeru stopnje, ki se uporabi, ni treba določiti s kakršnim koli izračunom</w:t>
      </w:r>
      <w:r w:rsidR="00126787" w:rsidRPr="001518B0">
        <w:rPr>
          <w:rFonts w:ascii="Arial" w:hAnsi="Arial" w:cs="Arial"/>
          <w:sz w:val="20"/>
          <w:szCs w:val="20"/>
        </w:rPr>
        <w:t xml:space="preserve">. Pri operacijah, ki so predmet financiranja iz ESRR, ESS+ in SPP, se plače in nadomestila za udeleženca štejejo kot dodatni upravičeni stroški, ki niso vključeni v pavšalno stopnjo. </w:t>
      </w:r>
    </w:p>
    <w:p w14:paraId="03651EC9" w14:textId="77777777" w:rsidR="00C20DC4" w:rsidRPr="001518B0" w:rsidRDefault="00C20DC4" w:rsidP="003E3DBA">
      <w:pPr>
        <w:spacing w:line="260" w:lineRule="exact"/>
        <w:jc w:val="both"/>
        <w:rPr>
          <w:rFonts w:ascii="Arial" w:hAnsi="Arial" w:cs="Arial"/>
          <w:sz w:val="20"/>
          <w:szCs w:val="20"/>
        </w:rPr>
      </w:pPr>
    </w:p>
    <w:p w14:paraId="066D86EF" w14:textId="25D328C9" w:rsidR="00B86119" w:rsidRPr="001518B0" w:rsidRDefault="0097694D" w:rsidP="003E3DBA">
      <w:pPr>
        <w:pStyle w:val="Naslov2"/>
        <w:spacing w:line="260" w:lineRule="exact"/>
      </w:pPr>
      <w:bookmarkStart w:id="247" w:name="_Toc37156018"/>
      <w:bookmarkStart w:id="248" w:name="_Toc37241924"/>
      <w:bookmarkStart w:id="249" w:name="_Toc37243867"/>
      <w:bookmarkStart w:id="250" w:name="_Toc25148221"/>
      <w:bookmarkStart w:id="251" w:name="_Toc133005347"/>
      <w:proofErr w:type="spellStart"/>
      <w:r w:rsidRPr="001518B0">
        <w:t>S</w:t>
      </w:r>
      <w:r w:rsidR="00B86119" w:rsidRPr="001518B0">
        <w:t>trošk</w:t>
      </w:r>
      <w:r w:rsidRPr="001518B0">
        <w:t>i</w:t>
      </w:r>
      <w:proofErr w:type="spellEnd"/>
      <w:r w:rsidR="00B86119" w:rsidRPr="001518B0">
        <w:t xml:space="preserve"> </w:t>
      </w:r>
      <w:proofErr w:type="spellStart"/>
      <w:proofErr w:type="gramStart"/>
      <w:r w:rsidR="00B86119" w:rsidRPr="001518B0">
        <w:t>na</w:t>
      </w:r>
      <w:proofErr w:type="spellEnd"/>
      <w:proofErr w:type="gramEnd"/>
      <w:r w:rsidR="00B86119" w:rsidRPr="001518B0">
        <w:t xml:space="preserve"> </w:t>
      </w:r>
      <w:proofErr w:type="spellStart"/>
      <w:r w:rsidR="00B86119" w:rsidRPr="001518B0">
        <w:t>enoto</w:t>
      </w:r>
      <w:bookmarkEnd w:id="247"/>
      <w:bookmarkEnd w:id="248"/>
      <w:bookmarkEnd w:id="249"/>
      <w:bookmarkEnd w:id="250"/>
      <w:bookmarkEnd w:id="251"/>
      <w:proofErr w:type="spellEnd"/>
    </w:p>
    <w:p w14:paraId="32DE2843" w14:textId="77777777" w:rsidR="00B86119" w:rsidRPr="001518B0" w:rsidRDefault="00B86119" w:rsidP="00785F17">
      <w:pPr>
        <w:spacing w:line="260" w:lineRule="exact"/>
        <w:jc w:val="both"/>
        <w:rPr>
          <w:rFonts w:ascii="Arial" w:hAnsi="Arial" w:cs="Arial"/>
          <w:sz w:val="20"/>
          <w:szCs w:val="20"/>
        </w:rPr>
      </w:pPr>
    </w:p>
    <w:p w14:paraId="0FBB56FA" w14:textId="1450D74F" w:rsidR="00B86119" w:rsidRPr="001518B0" w:rsidRDefault="00B86119" w:rsidP="003E3DBA">
      <w:pPr>
        <w:spacing w:line="260" w:lineRule="exact"/>
        <w:jc w:val="both"/>
        <w:rPr>
          <w:rFonts w:ascii="Arial" w:hAnsi="Arial" w:cs="Arial"/>
          <w:sz w:val="20"/>
          <w:szCs w:val="20"/>
        </w:rPr>
      </w:pPr>
      <w:r w:rsidRPr="001518B0">
        <w:rPr>
          <w:rFonts w:ascii="Arial" w:hAnsi="Arial" w:cs="Arial"/>
          <w:sz w:val="20"/>
          <w:szCs w:val="20"/>
        </w:rPr>
        <w:t xml:space="preserve">V primeru stroškov na enoto </w:t>
      </w:r>
      <w:r w:rsidR="00E81B1C" w:rsidRPr="001518B0">
        <w:rPr>
          <w:rFonts w:ascii="Arial" w:hAnsi="Arial" w:cs="Arial"/>
          <w:sz w:val="20"/>
          <w:szCs w:val="20"/>
        </w:rPr>
        <w:t xml:space="preserve">se </w:t>
      </w:r>
      <w:r w:rsidRPr="001518B0">
        <w:rPr>
          <w:rFonts w:ascii="Arial" w:hAnsi="Arial" w:cs="Arial"/>
          <w:sz w:val="20"/>
          <w:szCs w:val="20"/>
        </w:rPr>
        <w:t>nepovratna sredstva</w:t>
      </w:r>
      <w:r w:rsidR="00E81B1C" w:rsidRPr="001518B0">
        <w:rPr>
          <w:rFonts w:ascii="Arial" w:hAnsi="Arial" w:cs="Arial"/>
          <w:sz w:val="20"/>
          <w:szCs w:val="20"/>
        </w:rPr>
        <w:t xml:space="preserve"> izplačajo</w:t>
      </w:r>
      <w:r w:rsidRPr="001518B0">
        <w:rPr>
          <w:rFonts w:ascii="Arial" w:hAnsi="Arial" w:cs="Arial"/>
          <w:sz w:val="20"/>
          <w:szCs w:val="20"/>
        </w:rPr>
        <w:t xml:space="preserve"> na podlagi količinsko opredeljenih dejavnosti, učinkov ali rezultatov, pomnoženih </w:t>
      </w:r>
      <w:r w:rsidR="003B1943" w:rsidRPr="001518B0">
        <w:rPr>
          <w:rFonts w:ascii="Arial" w:hAnsi="Arial" w:cs="Arial"/>
          <w:sz w:val="20"/>
          <w:szCs w:val="20"/>
        </w:rPr>
        <w:t>z vrednostjo</w:t>
      </w:r>
      <w:r w:rsidRPr="001518B0">
        <w:rPr>
          <w:rFonts w:ascii="Arial" w:hAnsi="Arial" w:cs="Arial"/>
          <w:sz w:val="20"/>
          <w:szCs w:val="20"/>
        </w:rPr>
        <w:t xml:space="preserve"> strošk</w:t>
      </w:r>
      <w:r w:rsidR="003B1943" w:rsidRPr="001518B0">
        <w:rPr>
          <w:rFonts w:ascii="Arial" w:hAnsi="Arial" w:cs="Arial"/>
          <w:sz w:val="20"/>
          <w:szCs w:val="20"/>
        </w:rPr>
        <w:t>a</w:t>
      </w:r>
      <w:r w:rsidRPr="001518B0">
        <w:rPr>
          <w:rFonts w:ascii="Arial" w:hAnsi="Arial" w:cs="Arial"/>
          <w:sz w:val="20"/>
          <w:szCs w:val="20"/>
        </w:rPr>
        <w:t xml:space="preserve"> na enoto, ki ga določi OU</w:t>
      </w:r>
      <w:r w:rsidR="003346C5" w:rsidRPr="001518B0">
        <w:rPr>
          <w:rFonts w:ascii="Arial" w:hAnsi="Arial" w:cs="Arial"/>
          <w:sz w:val="20"/>
          <w:szCs w:val="20"/>
        </w:rPr>
        <w:t xml:space="preserve"> ali P</w:t>
      </w:r>
      <w:r w:rsidR="005D79BC" w:rsidRPr="001518B0">
        <w:rPr>
          <w:rFonts w:ascii="Arial" w:hAnsi="Arial" w:cs="Arial"/>
          <w:sz w:val="20"/>
          <w:szCs w:val="20"/>
        </w:rPr>
        <w:t>T</w:t>
      </w:r>
      <w:r w:rsidRPr="001518B0">
        <w:rPr>
          <w:rFonts w:ascii="Arial" w:hAnsi="Arial" w:cs="Arial"/>
          <w:sz w:val="20"/>
          <w:szCs w:val="20"/>
        </w:rPr>
        <w:t xml:space="preserve">. </w:t>
      </w:r>
    </w:p>
    <w:p w14:paraId="210476FC" w14:textId="77777777" w:rsidR="00B86119" w:rsidRPr="001518B0" w:rsidRDefault="00B86119" w:rsidP="003E3DBA">
      <w:pPr>
        <w:spacing w:line="260" w:lineRule="exact"/>
        <w:jc w:val="both"/>
        <w:rPr>
          <w:rFonts w:ascii="Arial" w:hAnsi="Arial" w:cs="Arial"/>
          <w:sz w:val="20"/>
          <w:szCs w:val="20"/>
        </w:rPr>
      </w:pPr>
    </w:p>
    <w:p w14:paraId="3D88ED11" w14:textId="37E181CB" w:rsidR="00B86119" w:rsidRPr="001518B0" w:rsidRDefault="003B1943" w:rsidP="003E3DBA">
      <w:pPr>
        <w:spacing w:line="260" w:lineRule="exact"/>
        <w:jc w:val="both"/>
        <w:rPr>
          <w:rFonts w:ascii="Arial" w:hAnsi="Arial" w:cs="Arial"/>
          <w:sz w:val="20"/>
          <w:szCs w:val="20"/>
        </w:rPr>
      </w:pPr>
      <w:r w:rsidRPr="001518B0">
        <w:rPr>
          <w:rFonts w:ascii="Arial" w:hAnsi="Arial" w:cs="Arial"/>
          <w:sz w:val="20"/>
          <w:szCs w:val="20"/>
        </w:rPr>
        <w:t>S</w:t>
      </w:r>
      <w:r w:rsidR="00B86119" w:rsidRPr="001518B0">
        <w:rPr>
          <w:rFonts w:ascii="Arial" w:hAnsi="Arial" w:cs="Arial"/>
          <w:sz w:val="20"/>
          <w:szCs w:val="20"/>
        </w:rPr>
        <w:t>trošk</w:t>
      </w:r>
      <w:r w:rsidRPr="001518B0">
        <w:rPr>
          <w:rFonts w:ascii="Arial" w:hAnsi="Arial" w:cs="Arial"/>
          <w:sz w:val="20"/>
          <w:szCs w:val="20"/>
        </w:rPr>
        <w:t>i</w:t>
      </w:r>
      <w:r w:rsidR="00B86119" w:rsidRPr="001518B0">
        <w:rPr>
          <w:rFonts w:ascii="Arial" w:hAnsi="Arial" w:cs="Arial"/>
          <w:sz w:val="20"/>
          <w:szCs w:val="20"/>
        </w:rPr>
        <w:t xml:space="preserve"> na enoto se načeloma uporablja</w:t>
      </w:r>
      <w:r w:rsidRPr="001518B0">
        <w:rPr>
          <w:rFonts w:ascii="Arial" w:hAnsi="Arial" w:cs="Arial"/>
          <w:sz w:val="20"/>
          <w:szCs w:val="20"/>
        </w:rPr>
        <w:t>jo</w:t>
      </w:r>
      <w:r w:rsidR="00B86119" w:rsidRPr="001518B0">
        <w:rPr>
          <w:rFonts w:ascii="Arial" w:hAnsi="Arial" w:cs="Arial"/>
          <w:sz w:val="20"/>
          <w:szCs w:val="20"/>
        </w:rPr>
        <w:t xml:space="preserve"> za enostavno določljive količine, kot npr. </w:t>
      </w:r>
      <w:proofErr w:type="spellStart"/>
      <w:r w:rsidR="00930954" w:rsidRPr="001518B0">
        <w:rPr>
          <w:rFonts w:ascii="Arial" w:hAnsi="Arial" w:cs="Arial"/>
          <w:sz w:val="20"/>
          <w:szCs w:val="20"/>
        </w:rPr>
        <w:t>šteilo</w:t>
      </w:r>
      <w:proofErr w:type="spellEnd"/>
      <w:r w:rsidR="00930954" w:rsidRPr="001518B0">
        <w:rPr>
          <w:rFonts w:ascii="Arial" w:hAnsi="Arial" w:cs="Arial"/>
          <w:sz w:val="20"/>
          <w:szCs w:val="20"/>
        </w:rPr>
        <w:t xml:space="preserve"> ur/mesecev </w:t>
      </w:r>
      <w:r w:rsidR="00785F17">
        <w:rPr>
          <w:rFonts w:ascii="Arial" w:hAnsi="Arial" w:cs="Arial"/>
          <w:sz w:val="20"/>
          <w:szCs w:val="20"/>
        </w:rPr>
        <w:t xml:space="preserve">opravljenega </w:t>
      </w:r>
      <w:r w:rsidR="00930954" w:rsidRPr="001518B0">
        <w:rPr>
          <w:rFonts w:ascii="Arial" w:hAnsi="Arial" w:cs="Arial"/>
          <w:sz w:val="20"/>
          <w:szCs w:val="20"/>
        </w:rPr>
        <w:t xml:space="preserve">dela, </w:t>
      </w:r>
      <w:r w:rsidR="00B86119" w:rsidRPr="001518B0">
        <w:rPr>
          <w:rFonts w:ascii="Arial" w:hAnsi="Arial" w:cs="Arial"/>
          <w:sz w:val="20"/>
          <w:szCs w:val="20"/>
        </w:rPr>
        <w:t xml:space="preserve">število ur usposabljanja, število dni usposabljanja, pridobljena spričevala/potrdila, končani moduli usposabljanja, število svetovalnih ur, število nočitev ali obrokov.  </w:t>
      </w:r>
    </w:p>
    <w:p w14:paraId="7703D6AB" w14:textId="77777777" w:rsidR="00930954" w:rsidRPr="001518B0" w:rsidRDefault="00930954" w:rsidP="003E3DBA">
      <w:pPr>
        <w:spacing w:line="260" w:lineRule="exact"/>
        <w:jc w:val="both"/>
        <w:rPr>
          <w:rFonts w:ascii="Arial" w:hAnsi="Arial" w:cs="Arial"/>
          <w:sz w:val="20"/>
          <w:szCs w:val="20"/>
        </w:rPr>
      </w:pPr>
    </w:p>
    <w:p w14:paraId="48FB8D1A" w14:textId="18059248" w:rsidR="00B86119" w:rsidRPr="001518B0" w:rsidRDefault="003B1943" w:rsidP="003E3DBA">
      <w:pPr>
        <w:spacing w:line="260" w:lineRule="exact"/>
        <w:jc w:val="both"/>
        <w:rPr>
          <w:rFonts w:ascii="Arial" w:hAnsi="Arial" w:cs="Arial"/>
          <w:sz w:val="20"/>
          <w:szCs w:val="20"/>
        </w:rPr>
      </w:pPr>
      <w:r w:rsidRPr="001518B0">
        <w:rPr>
          <w:rFonts w:ascii="Arial" w:hAnsi="Arial" w:cs="Arial"/>
          <w:sz w:val="20"/>
          <w:szCs w:val="20"/>
        </w:rPr>
        <w:t>Pri</w:t>
      </w:r>
      <w:r w:rsidR="00B86119" w:rsidRPr="001518B0">
        <w:rPr>
          <w:rFonts w:ascii="Arial" w:hAnsi="Arial" w:cs="Arial"/>
          <w:sz w:val="20"/>
          <w:szCs w:val="20"/>
        </w:rPr>
        <w:t xml:space="preserve"> uporabi stroškov na enoto </w:t>
      </w:r>
      <w:r w:rsidRPr="001518B0">
        <w:rPr>
          <w:rFonts w:ascii="Arial" w:hAnsi="Arial" w:cs="Arial"/>
          <w:sz w:val="20"/>
          <w:szCs w:val="20"/>
        </w:rPr>
        <w:t xml:space="preserve">morajo biti </w:t>
      </w:r>
      <w:r w:rsidR="00B86119" w:rsidRPr="001518B0">
        <w:rPr>
          <w:rFonts w:ascii="Arial" w:hAnsi="Arial" w:cs="Arial"/>
          <w:sz w:val="20"/>
          <w:szCs w:val="20"/>
        </w:rPr>
        <w:t xml:space="preserve">upoštevani naslednji elementi: </w:t>
      </w:r>
    </w:p>
    <w:p w14:paraId="7560F5CF" w14:textId="4BF42CF2" w:rsidR="00B86119" w:rsidRPr="001518B0" w:rsidRDefault="003346C5" w:rsidP="003E3DBA">
      <w:pPr>
        <w:numPr>
          <w:ilvl w:val="0"/>
          <w:numId w:val="28"/>
        </w:numPr>
        <w:spacing w:line="260" w:lineRule="exact"/>
        <w:jc w:val="both"/>
        <w:rPr>
          <w:rFonts w:ascii="Arial" w:hAnsi="Arial" w:cs="Arial"/>
          <w:sz w:val="20"/>
          <w:szCs w:val="20"/>
        </w:rPr>
      </w:pPr>
      <w:r w:rsidRPr="001518B0">
        <w:rPr>
          <w:rFonts w:ascii="Arial" w:hAnsi="Arial" w:cs="Arial"/>
          <w:sz w:val="20"/>
          <w:szCs w:val="20"/>
        </w:rPr>
        <w:t xml:space="preserve">Metodologija </w:t>
      </w:r>
      <w:r w:rsidR="00B86119" w:rsidRPr="001518B0">
        <w:rPr>
          <w:rFonts w:ascii="Arial" w:hAnsi="Arial" w:cs="Arial"/>
          <w:sz w:val="20"/>
          <w:szCs w:val="20"/>
        </w:rPr>
        <w:t xml:space="preserve">za izračun obsega stroškov na enoto v operaciji mora biti </w:t>
      </w:r>
      <w:r w:rsidR="005D79BC" w:rsidRPr="001518B0">
        <w:rPr>
          <w:rFonts w:ascii="Arial" w:hAnsi="Arial" w:cs="Arial"/>
          <w:sz w:val="20"/>
          <w:szCs w:val="20"/>
        </w:rPr>
        <w:t>določena v skladu z eno od m</w:t>
      </w:r>
      <w:r w:rsidR="00785F17">
        <w:rPr>
          <w:rFonts w:ascii="Arial" w:hAnsi="Arial" w:cs="Arial"/>
          <w:sz w:val="20"/>
          <w:szCs w:val="20"/>
        </w:rPr>
        <w:t xml:space="preserve">ožnosti iz tretje točke 53. </w:t>
      </w:r>
      <w:proofErr w:type="spellStart"/>
      <w:r w:rsidR="00785F17">
        <w:rPr>
          <w:rFonts w:ascii="Arial" w:hAnsi="Arial" w:cs="Arial"/>
          <w:sz w:val="20"/>
          <w:szCs w:val="20"/>
        </w:rPr>
        <w:t>čln</w:t>
      </w:r>
      <w:r w:rsidR="005D79BC" w:rsidRPr="001518B0">
        <w:rPr>
          <w:rFonts w:ascii="Arial" w:hAnsi="Arial" w:cs="Arial"/>
          <w:sz w:val="20"/>
          <w:szCs w:val="20"/>
        </w:rPr>
        <w:t>a</w:t>
      </w:r>
      <w:proofErr w:type="spellEnd"/>
      <w:r w:rsidR="005D79BC" w:rsidRPr="001518B0">
        <w:rPr>
          <w:rFonts w:ascii="Arial" w:hAnsi="Arial" w:cs="Arial"/>
          <w:sz w:val="20"/>
          <w:szCs w:val="20"/>
        </w:rPr>
        <w:t xml:space="preserve"> Uredb</w:t>
      </w:r>
      <w:r w:rsidR="00785F17">
        <w:rPr>
          <w:rFonts w:ascii="Arial" w:hAnsi="Arial" w:cs="Arial"/>
          <w:sz w:val="20"/>
          <w:szCs w:val="20"/>
        </w:rPr>
        <w:t>e</w:t>
      </w:r>
      <w:r w:rsidR="005D79BC" w:rsidRPr="001518B0">
        <w:rPr>
          <w:rFonts w:ascii="Arial" w:hAnsi="Arial" w:cs="Arial"/>
          <w:sz w:val="20"/>
          <w:szCs w:val="20"/>
        </w:rPr>
        <w:t xml:space="preserve"> (EU) 2021/1060.</w:t>
      </w:r>
    </w:p>
    <w:p w14:paraId="1C17B686" w14:textId="4E6CA319" w:rsidR="005D79BC" w:rsidRPr="001518B0" w:rsidRDefault="00930954" w:rsidP="003E3DBA">
      <w:pPr>
        <w:numPr>
          <w:ilvl w:val="0"/>
          <w:numId w:val="28"/>
        </w:numPr>
        <w:spacing w:line="260" w:lineRule="exact"/>
        <w:jc w:val="both"/>
        <w:rPr>
          <w:rFonts w:ascii="Arial" w:hAnsi="Arial" w:cs="Arial"/>
          <w:sz w:val="20"/>
          <w:szCs w:val="20"/>
        </w:rPr>
      </w:pPr>
      <w:r w:rsidRPr="001518B0">
        <w:rPr>
          <w:rFonts w:ascii="Arial" w:hAnsi="Arial" w:cs="Arial"/>
          <w:sz w:val="20"/>
          <w:szCs w:val="20"/>
        </w:rPr>
        <w:lastRenderedPageBreak/>
        <w:t xml:space="preserve">Končni znesek, ki je izplačan upravičencu je odvisen od vnaprej opredeljenih učinkov/rezultatov (doseženih </w:t>
      </w:r>
      <w:proofErr w:type="spellStart"/>
      <w:r w:rsidRPr="001518B0">
        <w:rPr>
          <w:rFonts w:ascii="Arial" w:hAnsi="Arial" w:cs="Arial"/>
          <w:sz w:val="20"/>
          <w:szCs w:val="20"/>
        </w:rPr>
        <w:t>koločin</w:t>
      </w:r>
      <w:proofErr w:type="spellEnd"/>
      <w:r w:rsidRPr="001518B0">
        <w:rPr>
          <w:rFonts w:ascii="Arial" w:hAnsi="Arial" w:cs="Arial"/>
          <w:sz w:val="20"/>
          <w:szCs w:val="20"/>
        </w:rPr>
        <w:t xml:space="preserve">). </w:t>
      </w:r>
    </w:p>
    <w:p w14:paraId="23C2FE76" w14:textId="77777777" w:rsidR="00B86119" w:rsidRPr="001518B0" w:rsidRDefault="00B86119" w:rsidP="003E3DBA">
      <w:pPr>
        <w:numPr>
          <w:ilvl w:val="0"/>
          <w:numId w:val="28"/>
        </w:numPr>
        <w:spacing w:line="260" w:lineRule="exact"/>
        <w:jc w:val="both"/>
        <w:rPr>
          <w:rFonts w:ascii="Arial" w:hAnsi="Arial" w:cs="Arial"/>
          <w:sz w:val="20"/>
          <w:szCs w:val="20"/>
        </w:rPr>
      </w:pPr>
      <w:r w:rsidRPr="001518B0">
        <w:rPr>
          <w:rFonts w:ascii="Arial" w:hAnsi="Arial" w:cs="Arial"/>
          <w:sz w:val="20"/>
          <w:szCs w:val="20"/>
        </w:rPr>
        <w:t xml:space="preserve">Glede na to, da bodo plačila izračunana na podlagi količin, mora upravičenec prijavljene količine potrditi, upravičiti in dokumentirati, kar pomeni, prikazati, da so bile dejavnosti ali učinki dejansko realizirani. </w:t>
      </w:r>
    </w:p>
    <w:p w14:paraId="0AA8BCE0" w14:textId="77777777" w:rsidR="00B86119" w:rsidRPr="001518B0" w:rsidRDefault="00B86119" w:rsidP="003E3DBA">
      <w:pPr>
        <w:pStyle w:val="style5"/>
        <w:spacing w:line="260" w:lineRule="exact"/>
        <w:ind w:left="0"/>
        <w:rPr>
          <w:rFonts w:ascii="Arial" w:hAnsi="Arial"/>
          <w:sz w:val="20"/>
          <w:szCs w:val="20"/>
        </w:rPr>
      </w:pPr>
    </w:p>
    <w:p w14:paraId="0662A636" w14:textId="1BD63629" w:rsidR="00D644E2" w:rsidRPr="001518B0" w:rsidRDefault="00B86119" w:rsidP="003E3DBA">
      <w:pPr>
        <w:pStyle w:val="style5"/>
        <w:spacing w:line="260" w:lineRule="exact"/>
        <w:ind w:left="0"/>
        <w:jc w:val="both"/>
        <w:rPr>
          <w:rFonts w:ascii="Arial" w:hAnsi="Arial"/>
          <w:sz w:val="20"/>
          <w:szCs w:val="20"/>
        </w:rPr>
      </w:pPr>
      <w:r w:rsidRPr="001518B0">
        <w:rPr>
          <w:rFonts w:ascii="Arial" w:hAnsi="Arial"/>
          <w:sz w:val="20"/>
          <w:szCs w:val="20"/>
        </w:rPr>
        <w:t xml:space="preserve">V skladu z drugo točko </w:t>
      </w:r>
      <w:r w:rsidR="008F442D" w:rsidRPr="001518B0">
        <w:rPr>
          <w:rFonts w:ascii="Arial" w:hAnsi="Arial"/>
          <w:sz w:val="20"/>
          <w:szCs w:val="20"/>
        </w:rPr>
        <w:t>55</w:t>
      </w:r>
      <w:r w:rsidRPr="001518B0">
        <w:rPr>
          <w:rFonts w:ascii="Arial" w:hAnsi="Arial"/>
          <w:sz w:val="20"/>
          <w:szCs w:val="20"/>
        </w:rPr>
        <w:t>.</w:t>
      </w:r>
      <w:r w:rsidR="00D644E2" w:rsidRPr="001518B0">
        <w:rPr>
          <w:rFonts w:ascii="Arial" w:hAnsi="Arial"/>
          <w:sz w:val="20"/>
          <w:szCs w:val="20"/>
        </w:rPr>
        <w:t xml:space="preserve"> </w:t>
      </w:r>
      <w:r w:rsidRPr="001518B0">
        <w:rPr>
          <w:rFonts w:ascii="Arial" w:hAnsi="Arial"/>
          <w:sz w:val="20"/>
          <w:szCs w:val="20"/>
        </w:rPr>
        <w:t xml:space="preserve">člena </w:t>
      </w:r>
      <w:r w:rsidR="00320B3F" w:rsidRPr="001518B0">
        <w:rPr>
          <w:rFonts w:ascii="Arial" w:hAnsi="Arial"/>
          <w:sz w:val="20"/>
          <w:szCs w:val="20"/>
        </w:rPr>
        <w:t>Uredbe</w:t>
      </w:r>
      <w:r w:rsidR="00EE48DD" w:rsidRPr="001518B0">
        <w:rPr>
          <w:rFonts w:ascii="Arial" w:hAnsi="Arial"/>
          <w:sz w:val="20"/>
          <w:szCs w:val="20"/>
        </w:rPr>
        <w:t xml:space="preserve"> (EU)</w:t>
      </w:r>
      <w:r w:rsidR="00320B3F" w:rsidRPr="001518B0">
        <w:rPr>
          <w:rFonts w:ascii="Arial" w:hAnsi="Arial"/>
          <w:sz w:val="20"/>
          <w:szCs w:val="20"/>
        </w:rPr>
        <w:t xml:space="preserve"> </w:t>
      </w:r>
      <w:r w:rsidRPr="001518B0">
        <w:rPr>
          <w:rFonts w:ascii="Arial" w:hAnsi="Arial"/>
          <w:sz w:val="20"/>
          <w:szCs w:val="20"/>
        </w:rPr>
        <w:t>20</w:t>
      </w:r>
      <w:r w:rsidR="008F442D" w:rsidRPr="001518B0">
        <w:rPr>
          <w:rFonts w:ascii="Arial" w:hAnsi="Arial"/>
          <w:sz w:val="20"/>
          <w:szCs w:val="20"/>
        </w:rPr>
        <w:t>2</w:t>
      </w:r>
      <w:r w:rsidRPr="001518B0">
        <w:rPr>
          <w:rFonts w:ascii="Arial" w:hAnsi="Arial"/>
          <w:sz w:val="20"/>
          <w:szCs w:val="20"/>
        </w:rPr>
        <w:t>1/</w:t>
      </w:r>
      <w:r w:rsidR="00EE48DD" w:rsidRPr="001518B0">
        <w:rPr>
          <w:rFonts w:ascii="Arial" w:hAnsi="Arial"/>
          <w:sz w:val="20"/>
          <w:szCs w:val="20"/>
        </w:rPr>
        <w:t>1060</w:t>
      </w:r>
      <w:r w:rsidRPr="001518B0">
        <w:rPr>
          <w:rFonts w:ascii="Arial" w:hAnsi="Arial"/>
          <w:sz w:val="20"/>
          <w:szCs w:val="20"/>
        </w:rPr>
        <w:t xml:space="preserve"> se lahko za namene določanja stroškov plač, urna postavka</w:t>
      </w:r>
      <w:r w:rsidR="00ED45E4" w:rsidRPr="001518B0">
        <w:rPr>
          <w:rFonts w:ascii="Arial" w:hAnsi="Arial"/>
          <w:sz w:val="20"/>
          <w:szCs w:val="20"/>
        </w:rPr>
        <w:t xml:space="preserve"> (strošek na enoto)</w:t>
      </w:r>
      <w:r w:rsidRPr="001518B0">
        <w:rPr>
          <w:rFonts w:ascii="Arial" w:hAnsi="Arial"/>
          <w:sz w:val="20"/>
          <w:szCs w:val="20"/>
        </w:rPr>
        <w:t xml:space="preserve">, ki se uporablja, izračuna </w:t>
      </w:r>
      <w:r w:rsidR="00D644E2" w:rsidRPr="001518B0">
        <w:rPr>
          <w:rFonts w:ascii="Arial" w:hAnsi="Arial"/>
          <w:sz w:val="20"/>
          <w:szCs w:val="20"/>
        </w:rPr>
        <w:t>na naslednja dva načina;</w:t>
      </w:r>
      <w:r w:rsidRPr="001518B0">
        <w:rPr>
          <w:rFonts w:ascii="Arial" w:hAnsi="Arial"/>
          <w:sz w:val="20"/>
          <w:szCs w:val="20"/>
        </w:rPr>
        <w:t xml:space="preserve"> </w:t>
      </w:r>
    </w:p>
    <w:p w14:paraId="118F0803" w14:textId="03E8935F" w:rsidR="00ED45E4" w:rsidRPr="001518B0" w:rsidRDefault="00B86119" w:rsidP="003E3DBA">
      <w:pPr>
        <w:numPr>
          <w:ilvl w:val="0"/>
          <w:numId w:val="28"/>
        </w:numPr>
        <w:spacing w:line="260" w:lineRule="exact"/>
        <w:jc w:val="both"/>
        <w:rPr>
          <w:rFonts w:ascii="Arial" w:hAnsi="Arial" w:cs="Arial"/>
          <w:sz w:val="20"/>
          <w:szCs w:val="20"/>
        </w:rPr>
      </w:pPr>
      <w:r w:rsidRPr="001518B0">
        <w:rPr>
          <w:rFonts w:ascii="Arial" w:hAnsi="Arial" w:cs="Arial"/>
          <w:sz w:val="20"/>
          <w:szCs w:val="20"/>
        </w:rPr>
        <w:t xml:space="preserve">zadnji evidentirani letni bruto stroški za zaposlene </w:t>
      </w:r>
      <w:r w:rsidR="00ED45E4" w:rsidRPr="001518B0">
        <w:rPr>
          <w:rFonts w:ascii="Arial" w:hAnsi="Arial" w:cs="Arial"/>
          <w:sz w:val="20"/>
          <w:szCs w:val="20"/>
        </w:rPr>
        <w:t xml:space="preserve">se </w:t>
      </w:r>
      <w:r w:rsidRPr="001518B0">
        <w:rPr>
          <w:rFonts w:ascii="Arial" w:hAnsi="Arial" w:cs="Arial"/>
          <w:sz w:val="20"/>
          <w:szCs w:val="20"/>
        </w:rPr>
        <w:t>delijo s 1.720 urami</w:t>
      </w:r>
      <w:r w:rsidR="00ED45E4" w:rsidRPr="001518B0">
        <w:rPr>
          <w:rFonts w:ascii="Arial" w:hAnsi="Arial" w:cs="Arial"/>
          <w:sz w:val="20"/>
          <w:szCs w:val="20"/>
        </w:rPr>
        <w:t xml:space="preserve"> za osebe s polnim delovnim časom oziroma z ustreznim sorazmernim številom uro od 1.720 za osebe, ki delajo krajši delovni čas. </w:t>
      </w:r>
    </w:p>
    <w:p w14:paraId="37331CE1" w14:textId="77777777" w:rsidR="00ED45E4" w:rsidRPr="001518B0" w:rsidRDefault="00ED45E4" w:rsidP="003E3DBA">
      <w:pPr>
        <w:numPr>
          <w:ilvl w:val="0"/>
          <w:numId w:val="28"/>
        </w:numPr>
        <w:spacing w:line="260" w:lineRule="exact"/>
        <w:jc w:val="both"/>
        <w:rPr>
          <w:rFonts w:ascii="Arial" w:hAnsi="Arial" w:cs="Arial"/>
          <w:sz w:val="20"/>
          <w:szCs w:val="20"/>
        </w:rPr>
      </w:pPr>
      <w:r w:rsidRPr="001518B0">
        <w:rPr>
          <w:rFonts w:ascii="Arial" w:hAnsi="Arial" w:cs="Arial"/>
          <w:sz w:val="20"/>
          <w:szCs w:val="20"/>
        </w:rPr>
        <w:t>zadnji evidentirani mesečni bruto stroški za zaposlene se delijo s povprečnim mesečnim delovnim časom zadevne osebe v skladu z veljavnimi nacionalnimi pravili, navedenimi v pogodbi o zaposlitvi.</w:t>
      </w:r>
    </w:p>
    <w:p w14:paraId="3EE7A9A6" w14:textId="77777777" w:rsidR="00ED45E4" w:rsidRPr="001518B0" w:rsidRDefault="00ED45E4" w:rsidP="003E3DBA">
      <w:pPr>
        <w:spacing w:line="260" w:lineRule="exact"/>
        <w:ind w:left="720"/>
        <w:jc w:val="both"/>
        <w:rPr>
          <w:rFonts w:ascii="Arial" w:hAnsi="Arial" w:cs="Arial"/>
          <w:sz w:val="20"/>
          <w:szCs w:val="20"/>
        </w:rPr>
      </w:pPr>
    </w:p>
    <w:p w14:paraId="58640AD6" w14:textId="0C6A5A23" w:rsidR="00B86119" w:rsidRPr="001518B0" w:rsidRDefault="00F93B46" w:rsidP="003E3DBA">
      <w:pPr>
        <w:spacing w:line="260" w:lineRule="exact"/>
        <w:jc w:val="both"/>
        <w:rPr>
          <w:rFonts w:ascii="Arial" w:hAnsi="Arial" w:cs="Arial"/>
          <w:sz w:val="20"/>
          <w:szCs w:val="20"/>
        </w:rPr>
      </w:pPr>
      <w:r w:rsidRPr="001518B0">
        <w:rPr>
          <w:rFonts w:ascii="Arial" w:hAnsi="Arial" w:cs="Arial"/>
          <w:sz w:val="20"/>
          <w:szCs w:val="20"/>
        </w:rPr>
        <w:t>Pri</w:t>
      </w:r>
      <w:r w:rsidR="00ED45E4" w:rsidRPr="001518B0">
        <w:rPr>
          <w:rFonts w:ascii="Arial" w:hAnsi="Arial" w:cs="Arial"/>
          <w:sz w:val="20"/>
          <w:szCs w:val="20"/>
        </w:rPr>
        <w:t xml:space="preserve"> zgornjem načinu določanja urne postavke</w:t>
      </w:r>
      <w:r w:rsidRPr="001518B0">
        <w:rPr>
          <w:rFonts w:ascii="Arial" w:hAnsi="Arial" w:cs="Arial"/>
          <w:sz w:val="20"/>
          <w:szCs w:val="20"/>
        </w:rPr>
        <w:t xml:space="preserve"> tem je potrebno opozoriti na naslednje:</w:t>
      </w:r>
    </w:p>
    <w:p w14:paraId="1100A32A" w14:textId="5B229BAC" w:rsidR="00FF55A0" w:rsidRPr="001518B0" w:rsidRDefault="00FF55A0"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bruto stroški</w:t>
      </w:r>
      <w:r w:rsidR="00CB2014" w:rsidRPr="001518B0">
        <w:rPr>
          <w:rStyle w:val="Sprotnaopomba-sklic"/>
          <w:rFonts w:ascii="Arial" w:hAnsi="Arial"/>
          <w:sz w:val="20"/>
          <w:szCs w:val="20"/>
        </w:rPr>
        <w:footnoteReference w:id="6"/>
      </w:r>
      <w:r w:rsidRPr="001518B0">
        <w:rPr>
          <w:rFonts w:ascii="Arial" w:hAnsi="Arial"/>
          <w:sz w:val="20"/>
          <w:szCs w:val="20"/>
        </w:rPr>
        <w:t xml:space="preserve"> zajemajo plačo in dodatke z vsemi pripadajočimi davki in prispevki delavca in delodajalca (kot navedeno v </w:t>
      </w:r>
      <w:r w:rsidR="00ED45E4" w:rsidRPr="001518B0">
        <w:rPr>
          <w:rFonts w:ascii="Arial" w:hAnsi="Arial"/>
          <w:sz w:val="20"/>
          <w:szCs w:val="20"/>
        </w:rPr>
        <w:t xml:space="preserve">šestem </w:t>
      </w:r>
      <w:r w:rsidR="002065EB" w:rsidRPr="001518B0">
        <w:rPr>
          <w:rFonts w:ascii="Arial" w:hAnsi="Arial"/>
          <w:sz w:val="20"/>
          <w:szCs w:val="20"/>
        </w:rPr>
        <w:t xml:space="preserve">odstavku </w:t>
      </w:r>
      <w:r w:rsidR="00785F17">
        <w:rPr>
          <w:rFonts w:ascii="Arial" w:hAnsi="Arial"/>
          <w:sz w:val="20"/>
          <w:szCs w:val="20"/>
        </w:rPr>
        <w:t xml:space="preserve">točki </w:t>
      </w:r>
      <w:r w:rsidR="00785F17">
        <w:rPr>
          <w:rFonts w:ascii="Arial" w:hAnsi="Arial"/>
          <w:sz w:val="20"/>
          <w:szCs w:val="20"/>
        </w:rPr>
        <w:fldChar w:fldCharType="begin"/>
      </w:r>
      <w:r w:rsidR="00785F17">
        <w:rPr>
          <w:rFonts w:ascii="Arial" w:hAnsi="Arial"/>
          <w:sz w:val="20"/>
          <w:szCs w:val="20"/>
        </w:rPr>
        <w:instrText xml:space="preserve"> REF _Ref133003603 \r \h </w:instrText>
      </w:r>
      <w:r w:rsidR="00785F17">
        <w:rPr>
          <w:rFonts w:ascii="Arial" w:hAnsi="Arial"/>
          <w:sz w:val="20"/>
          <w:szCs w:val="20"/>
        </w:rPr>
      </w:r>
      <w:r w:rsidR="00785F17">
        <w:rPr>
          <w:rFonts w:ascii="Arial" w:hAnsi="Arial"/>
          <w:sz w:val="20"/>
          <w:szCs w:val="20"/>
        </w:rPr>
        <w:fldChar w:fldCharType="separate"/>
      </w:r>
      <w:r w:rsidR="00C06701">
        <w:rPr>
          <w:rFonts w:ascii="Arial" w:hAnsi="Arial"/>
          <w:sz w:val="20"/>
          <w:szCs w:val="20"/>
        </w:rPr>
        <w:t>3.3.1</w:t>
      </w:r>
      <w:r w:rsidR="00785F17">
        <w:rPr>
          <w:rFonts w:ascii="Arial" w:hAnsi="Arial"/>
          <w:sz w:val="20"/>
          <w:szCs w:val="20"/>
        </w:rPr>
        <w:fldChar w:fldCharType="end"/>
      </w:r>
      <w:r w:rsidRPr="001518B0">
        <w:rPr>
          <w:rFonts w:ascii="Arial" w:hAnsi="Arial"/>
          <w:sz w:val="20"/>
          <w:szCs w:val="20"/>
        </w:rPr>
        <w:t>);</w:t>
      </w:r>
    </w:p>
    <w:p w14:paraId="6080398E" w14:textId="77777777" w:rsidR="00F93B46" w:rsidRPr="001518B0" w:rsidRDefault="00F93B46"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zadnji evidentirani letni bruto stroški za zaposlene morajo biti evidentirani v računovodskih izkazih (morajo biti preverljivi);</w:t>
      </w:r>
    </w:p>
    <w:p w14:paraId="322CD860" w14:textId="77777777" w:rsidR="00F93B46" w:rsidRPr="001518B0" w:rsidRDefault="00F93B46"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zadnji evidentirani letni bruto stroški za zaposlene obsegajo preteklo referenčno obdobje enega leta (12 zaporednih mesecev) in pomeni, da ni mogoče uporabiti metode izračuna, ki temelji na preteklih podatkih upravičenca;</w:t>
      </w:r>
    </w:p>
    <w:p w14:paraId="7D75A1E7" w14:textId="77777777" w:rsidR="00F93B46" w:rsidRPr="001518B0" w:rsidRDefault="00571D00"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 xml:space="preserve">v primerih, kjer zaposlitev ni trajala 12 zaporednih mesecev, </w:t>
      </w:r>
      <w:r w:rsidR="000A5434" w:rsidRPr="001518B0">
        <w:rPr>
          <w:rFonts w:ascii="Arial" w:hAnsi="Arial"/>
          <w:sz w:val="20"/>
          <w:szCs w:val="20"/>
        </w:rPr>
        <w:t xml:space="preserve">se lahko </w:t>
      </w:r>
      <w:r w:rsidRPr="001518B0">
        <w:rPr>
          <w:rFonts w:ascii="Arial" w:hAnsi="Arial"/>
          <w:sz w:val="20"/>
          <w:szCs w:val="20"/>
        </w:rPr>
        <w:t>urna postavka izračuna na osnovi enakih/podobnih delovnih mest, kjer pa je zaposlitev trajala 12 zaporednih mesecev;</w:t>
      </w:r>
    </w:p>
    <w:p w14:paraId="24D1229D" w14:textId="77777777" w:rsidR="00571D00" w:rsidRPr="001518B0" w:rsidRDefault="000A5434"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 xml:space="preserve">v primerih zaposlitev za </w:t>
      </w:r>
      <w:r w:rsidR="002065EB" w:rsidRPr="001518B0">
        <w:rPr>
          <w:rFonts w:ascii="Arial" w:hAnsi="Arial"/>
          <w:sz w:val="20"/>
          <w:szCs w:val="20"/>
        </w:rPr>
        <w:t>krajši</w:t>
      </w:r>
      <w:r w:rsidRPr="001518B0">
        <w:rPr>
          <w:rFonts w:ascii="Arial" w:hAnsi="Arial"/>
          <w:sz w:val="20"/>
          <w:szCs w:val="20"/>
        </w:rPr>
        <w:t xml:space="preserve"> delovni čas, kjer je zaposlitev trajala 12 zaporednih mesecev, se urna postavka izračuna tako, da vrednost delimo s številom delovnih ur v zadnjih 12 zaporednih mesecih, da dobimo urno postavko, ki jo potem množimo s 1.720 urami, da dobimo letno raven;</w:t>
      </w:r>
    </w:p>
    <w:p w14:paraId="0629B914" w14:textId="77777777" w:rsidR="000A5434" w:rsidRPr="001518B0" w:rsidRDefault="000A5434"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v primerih kjer se operacija izvaja več let, se lahko urna postavka posodablja</w:t>
      </w:r>
      <w:r w:rsidR="00CD5BF8" w:rsidRPr="001518B0">
        <w:rPr>
          <w:rFonts w:ascii="Arial" w:hAnsi="Arial"/>
          <w:sz w:val="20"/>
          <w:szCs w:val="20"/>
        </w:rPr>
        <w:t>,</w:t>
      </w:r>
      <w:r w:rsidRPr="001518B0">
        <w:rPr>
          <w:rFonts w:ascii="Arial" w:hAnsi="Arial"/>
          <w:sz w:val="20"/>
          <w:szCs w:val="20"/>
        </w:rPr>
        <w:t xml:space="preserve"> v kolikor je to predvideno že v začetni fazi (</w:t>
      </w:r>
      <w:r w:rsidR="008240FD" w:rsidRPr="001518B0">
        <w:rPr>
          <w:rFonts w:ascii="Arial" w:hAnsi="Arial"/>
          <w:sz w:val="20"/>
          <w:szCs w:val="20"/>
        </w:rPr>
        <w:t>določeno na ravni načina izbora operacij</w:t>
      </w:r>
      <w:r w:rsidR="002065EB" w:rsidRPr="001518B0">
        <w:rPr>
          <w:rFonts w:ascii="Arial" w:hAnsi="Arial"/>
          <w:sz w:val="20"/>
          <w:szCs w:val="20"/>
        </w:rPr>
        <w:t>);</w:t>
      </w:r>
    </w:p>
    <w:p w14:paraId="09ADF828" w14:textId="5477B9DD" w:rsidR="002065EB" w:rsidRPr="001518B0" w:rsidRDefault="002065EB" w:rsidP="003E3DBA">
      <w:pPr>
        <w:pStyle w:val="style5"/>
        <w:numPr>
          <w:ilvl w:val="0"/>
          <w:numId w:val="42"/>
        </w:numPr>
        <w:spacing w:line="260" w:lineRule="exact"/>
        <w:jc w:val="both"/>
        <w:rPr>
          <w:rFonts w:ascii="Arial" w:hAnsi="Arial"/>
          <w:sz w:val="20"/>
          <w:szCs w:val="20"/>
        </w:rPr>
      </w:pPr>
      <w:r w:rsidRPr="001518B0">
        <w:rPr>
          <w:rFonts w:ascii="Arial" w:hAnsi="Arial"/>
          <w:sz w:val="20"/>
          <w:szCs w:val="20"/>
        </w:rPr>
        <w:t xml:space="preserve">skupno število ur, prijavljenih na osebo za določeno leto, ne sme preseči  </w:t>
      </w:r>
      <w:r w:rsidR="005B74EE" w:rsidRPr="001518B0">
        <w:rPr>
          <w:rFonts w:ascii="Arial" w:hAnsi="Arial"/>
          <w:sz w:val="20"/>
          <w:szCs w:val="20"/>
        </w:rPr>
        <w:t xml:space="preserve">števila </w:t>
      </w:r>
      <w:r w:rsidRPr="001518B0">
        <w:rPr>
          <w:rFonts w:ascii="Arial" w:hAnsi="Arial"/>
          <w:sz w:val="20"/>
          <w:szCs w:val="20"/>
        </w:rPr>
        <w:t>ur,</w:t>
      </w:r>
      <w:r w:rsidR="005B74EE" w:rsidRPr="001518B0">
        <w:rPr>
          <w:rFonts w:ascii="Arial" w:hAnsi="Arial"/>
          <w:sz w:val="20"/>
          <w:szCs w:val="20"/>
        </w:rPr>
        <w:t xml:space="preserve"> ki se uporabijo za izračun te urne postavke.</w:t>
      </w:r>
      <w:r w:rsidR="003B70DC" w:rsidRPr="001518B0">
        <w:rPr>
          <w:rFonts w:ascii="Arial" w:hAnsi="Arial"/>
          <w:sz w:val="20"/>
          <w:szCs w:val="20"/>
        </w:rPr>
        <w:t xml:space="preserve"> Ta omejitev ne velja v primeru dopolnilnega dela v skladu z Zakonom o delovnih razmerjih.</w:t>
      </w:r>
    </w:p>
    <w:p w14:paraId="7215B95F" w14:textId="77777777" w:rsidR="00B86119" w:rsidRPr="001518B0" w:rsidRDefault="00B86119" w:rsidP="003E3DBA">
      <w:pPr>
        <w:pStyle w:val="style5"/>
        <w:spacing w:line="260" w:lineRule="exact"/>
        <w:ind w:left="0"/>
        <w:rPr>
          <w:rFonts w:ascii="Arial" w:hAnsi="Arial"/>
          <w:b/>
          <w:sz w:val="20"/>
          <w:szCs w:val="20"/>
        </w:rPr>
      </w:pPr>
    </w:p>
    <w:p w14:paraId="46755D1C" w14:textId="77777777" w:rsidR="00270401" w:rsidRPr="001518B0" w:rsidRDefault="00270401" w:rsidP="003E3DBA">
      <w:pPr>
        <w:pStyle w:val="style5"/>
        <w:spacing w:line="260" w:lineRule="exact"/>
        <w:ind w:left="0"/>
        <w:jc w:val="both"/>
        <w:rPr>
          <w:rFonts w:ascii="Arial" w:hAnsi="Arial"/>
          <w:sz w:val="20"/>
          <w:szCs w:val="20"/>
        </w:rPr>
      </w:pPr>
      <w:r w:rsidRPr="001518B0">
        <w:rPr>
          <w:rFonts w:ascii="Arial" w:hAnsi="Arial"/>
          <w:sz w:val="20"/>
          <w:szCs w:val="20"/>
        </w:rPr>
        <w:t>V primeru dopolnilnega dela se urna postavka izračuna tako, da ne vključuje stroškov, ki praviloma ne nastajajo v okviru dopolnilnega delovnega razmerja</w:t>
      </w:r>
      <w:r w:rsidR="00980954" w:rsidRPr="001518B0">
        <w:rPr>
          <w:rFonts w:ascii="Arial" w:hAnsi="Arial"/>
          <w:sz w:val="20"/>
          <w:szCs w:val="20"/>
        </w:rPr>
        <w:t xml:space="preserve"> in kar je natančno opredeljeno s pogodbo o zaposlitvi za opravljanje dopolnilnega dela</w:t>
      </w:r>
      <w:r w:rsidRPr="001518B0">
        <w:rPr>
          <w:rFonts w:ascii="Arial" w:hAnsi="Arial"/>
          <w:sz w:val="20"/>
          <w:szCs w:val="20"/>
        </w:rPr>
        <w:t xml:space="preserve">. Iz osnove za izračun urne postavke se tako </w:t>
      </w:r>
      <w:r w:rsidR="00980954" w:rsidRPr="001518B0">
        <w:rPr>
          <w:rFonts w:ascii="Arial" w:hAnsi="Arial"/>
          <w:sz w:val="20"/>
          <w:szCs w:val="20"/>
        </w:rPr>
        <w:t xml:space="preserve">praviloma </w:t>
      </w:r>
      <w:r w:rsidRPr="001518B0">
        <w:rPr>
          <w:rFonts w:ascii="Arial" w:hAnsi="Arial"/>
          <w:sz w:val="20"/>
          <w:szCs w:val="20"/>
        </w:rPr>
        <w:t>izločijo povračilo stroškov za prehrano, prevoz na delo, regres za letni dopust, premije kolektivnega dodatnega pokojninskega zavarovanja oziroma drugi dodatki in stroški, ki delavcu ne pripadajo iz naslova dopolnilnega dela.</w:t>
      </w:r>
    </w:p>
    <w:p w14:paraId="1F81CEB8" w14:textId="77777777" w:rsidR="00270401" w:rsidRPr="001518B0" w:rsidRDefault="00270401" w:rsidP="003E3DBA">
      <w:pPr>
        <w:pStyle w:val="style5"/>
        <w:spacing w:line="260" w:lineRule="exact"/>
        <w:ind w:left="0"/>
        <w:jc w:val="both"/>
        <w:rPr>
          <w:rFonts w:ascii="Arial" w:hAnsi="Arial"/>
          <w:sz w:val="20"/>
          <w:szCs w:val="20"/>
        </w:rPr>
      </w:pPr>
    </w:p>
    <w:p w14:paraId="51E430A0" w14:textId="77777777" w:rsidR="00B86119" w:rsidRPr="001518B0" w:rsidRDefault="00B86119" w:rsidP="003E3DBA">
      <w:pPr>
        <w:pStyle w:val="style5"/>
        <w:spacing w:line="260" w:lineRule="exact"/>
        <w:ind w:left="0"/>
        <w:rPr>
          <w:rFonts w:ascii="Arial" w:hAnsi="Arial"/>
          <w:b/>
          <w:bCs/>
          <w:sz w:val="20"/>
          <w:szCs w:val="20"/>
        </w:rPr>
      </w:pPr>
      <w:r w:rsidRPr="001518B0">
        <w:rPr>
          <w:rFonts w:ascii="Arial" w:hAnsi="Arial"/>
          <w:b/>
          <w:sz w:val="20"/>
          <w:szCs w:val="20"/>
        </w:rPr>
        <w:t>Dokazila</w:t>
      </w:r>
      <w:r w:rsidRPr="001518B0">
        <w:rPr>
          <w:rFonts w:ascii="Arial" w:hAnsi="Arial"/>
          <w:b/>
          <w:bCs/>
          <w:sz w:val="20"/>
          <w:szCs w:val="20"/>
        </w:rPr>
        <w:t>:</w:t>
      </w:r>
    </w:p>
    <w:p w14:paraId="3A2A446A" w14:textId="0B3B0A04" w:rsidR="008240FD" w:rsidRPr="001518B0" w:rsidRDefault="005C31FB" w:rsidP="003E3DBA">
      <w:pPr>
        <w:pStyle w:val="style1"/>
        <w:numPr>
          <w:ilvl w:val="0"/>
          <w:numId w:val="46"/>
        </w:numPr>
        <w:spacing w:line="260" w:lineRule="exact"/>
        <w:rPr>
          <w:rFonts w:ascii="Arial" w:hAnsi="Arial"/>
          <w:sz w:val="20"/>
          <w:szCs w:val="20"/>
        </w:rPr>
      </w:pPr>
      <w:r w:rsidRPr="001518B0">
        <w:rPr>
          <w:rFonts w:ascii="Arial" w:hAnsi="Arial"/>
          <w:sz w:val="20"/>
          <w:szCs w:val="20"/>
        </w:rPr>
        <w:t xml:space="preserve">kadar relevantno metoda </w:t>
      </w:r>
      <w:r w:rsidR="00B86119" w:rsidRPr="001518B0">
        <w:rPr>
          <w:rFonts w:ascii="Arial" w:hAnsi="Arial"/>
          <w:sz w:val="20"/>
          <w:szCs w:val="20"/>
        </w:rPr>
        <w:t>za izračun stroškov na enoto</w:t>
      </w:r>
      <w:r w:rsidR="008240FD" w:rsidRPr="001518B0">
        <w:rPr>
          <w:rFonts w:ascii="Arial" w:hAnsi="Arial"/>
          <w:sz w:val="20"/>
          <w:szCs w:val="20"/>
        </w:rPr>
        <w:t>;</w:t>
      </w:r>
    </w:p>
    <w:p w14:paraId="028F6BA1" w14:textId="77777777" w:rsidR="0075454B" w:rsidRPr="001518B0" w:rsidRDefault="0075454B" w:rsidP="003E3DBA">
      <w:pPr>
        <w:pStyle w:val="style1"/>
        <w:numPr>
          <w:ilvl w:val="0"/>
          <w:numId w:val="46"/>
        </w:numPr>
        <w:spacing w:line="260" w:lineRule="exact"/>
        <w:rPr>
          <w:rFonts w:ascii="Arial" w:hAnsi="Arial"/>
          <w:sz w:val="20"/>
          <w:szCs w:val="20"/>
        </w:rPr>
      </w:pPr>
      <w:r w:rsidRPr="001518B0">
        <w:rPr>
          <w:rFonts w:ascii="Arial" w:hAnsi="Arial"/>
          <w:sz w:val="20"/>
          <w:szCs w:val="20"/>
        </w:rPr>
        <w:t>upravičenec mora prijavljene količine potrditi, upravičiti in dokumentirati;</w:t>
      </w:r>
    </w:p>
    <w:p w14:paraId="5320C027" w14:textId="72FBE69C" w:rsidR="0075454B" w:rsidRPr="001518B0" w:rsidRDefault="004A198E" w:rsidP="003E3DBA">
      <w:pPr>
        <w:pStyle w:val="style1"/>
        <w:numPr>
          <w:ilvl w:val="0"/>
          <w:numId w:val="46"/>
        </w:numPr>
        <w:spacing w:line="260" w:lineRule="exact"/>
        <w:rPr>
          <w:rFonts w:ascii="Arial" w:hAnsi="Arial"/>
          <w:sz w:val="20"/>
          <w:szCs w:val="20"/>
        </w:rPr>
      </w:pPr>
      <w:r w:rsidRPr="001518B0">
        <w:rPr>
          <w:rFonts w:ascii="Arial" w:hAnsi="Arial"/>
          <w:sz w:val="20"/>
          <w:szCs w:val="20"/>
        </w:rPr>
        <w:t>v</w:t>
      </w:r>
      <w:r w:rsidR="0075454B" w:rsidRPr="001518B0">
        <w:rPr>
          <w:rFonts w:ascii="Arial" w:hAnsi="Arial"/>
          <w:sz w:val="20"/>
          <w:szCs w:val="20"/>
        </w:rPr>
        <w:t xml:space="preserve"> primeru uveljavljanja stroškov na enoto »urna postavka, določena v skladu z drugo </w:t>
      </w:r>
      <w:r w:rsidR="008F442D" w:rsidRPr="001518B0">
        <w:rPr>
          <w:rFonts w:ascii="Arial" w:hAnsi="Arial"/>
          <w:sz w:val="20"/>
          <w:szCs w:val="20"/>
        </w:rPr>
        <w:t>točko 55</w:t>
      </w:r>
      <w:r w:rsidR="0075454B" w:rsidRPr="001518B0">
        <w:rPr>
          <w:rFonts w:ascii="Arial" w:hAnsi="Arial"/>
          <w:sz w:val="20"/>
          <w:szCs w:val="20"/>
        </w:rPr>
        <w:t>.</w:t>
      </w:r>
      <w:r w:rsidR="002065EB" w:rsidRPr="001518B0">
        <w:rPr>
          <w:rFonts w:ascii="Arial" w:hAnsi="Arial"/>
          <w:sz w:val="20"/>
          <w:szCs w:val="20"/>
        </w:rPr>
        <w:t>a</w:t>
      </w:r>
      <w:r w:rsidR="0075454B" w:rsidRPr="001518B0">
        <w:rPr>
          <w:rFonts w:ascii="Arial" w:hAnsi="Arial"/>
          <w:sz w:val="20"/>
          <w:szCs w:val="20"/>
        </w:rPr>
        <w:t xml:space="preserve"> člena Uredbe </w:t>
      </w:r>
      <w:r w:rsidR="00EE48DD" w:rsidRPr="001518B0">
        <w:rPr>
          <w:rFonts w:ascii="Arial" w:hAnsi="Arial"/>
          <w:sz w:val="20"/>
          <w:szCs w:val="20"/>
        </w:rPr>
        <w:t>(EU)</w:t>
      </w:r>
      <w:r w:rsidR="0075454B" w:rsidRPr="001518B0">
        <w:rPr>
          <w:rFonts w:ascii="Arial" w:hAnsi="Arial"/>
          <w:sz w:val="20"/>
          <w:szCs w:val="20"/>
        </w:rPr>
        <w:t xml:space="preserve"> 20</w:t>
      </w:r>
      <w:r w:rsidR="008F442D" w:rsidRPr="001518B0">
        <w:rPr>
          <w:rFonts w:ascii="Arial" w:hAnsi="Arial"/>
          <w:sz w:val="20"/>
          <w:szCs w:val="20"/>
        </w:rPr>
        <w:t>2</w:t>
      </w:r>
      <w:r w:rsidR="0075454B" w:rsidRPr="001518B0">
        <w:rPr>
          <w:rFonts w:ascii="Arial" w:hAnsi="Arial"/>
          <w:sz w:val="20"/>
          <w:szCs w:val="20"/>
        </w:rPr>
        <w:t>1/</w:t>
      </w:r>
      <w:r w:rsidR="00EE48DD" w:rsidRPr="001518B0">
        <w:rPr>
          <w:rFonts w:ascii="Arial" w:hAnsi="Arial"/>
          <w:sz w:val="20"/>
          <w:szCs w:val="20"/>
        </w:rPr>
        <w:t>1060</w:t>
      </w:r>
      <w:r w:rsidR="00355D2C" w:rsidRPr="001518B0">
        <w:rPr>
          <w:rFonts w:ascii="Arial" w:hAnsi="Arial"/>
          <w:sz w:val="20"/>
          <w:szCs w:val="20"/>
        </w:rPr>
        <w:t>«</w:t>
      </w:r>
      <w:r w:rsidR="0075454B" w:rsidRPr="001518B0">
        <w:rPr>
          <w:rFonts w:ascii="Arial" w:hAnsi="Arial"/>
          <w:sz w:val="20"/>
          <w:szCs w:val="20"/>
        </w:rPr>
        <w:t xml:space="preserve"> so dokazila naslednja:</w:t>
      </w:r>
    </w:p>
    <w:p w14:paraId="2A7868A5" w14:textId="77777777" w:rsidR="00B86119" w:rsidRPr="001518B0" w:rsidRDefault="008240FD" w:rsidP="003E3DBA">
      <w:pPr>
        <w:pStyle w:val="style1"/>
        <w:numPr>
          <w:ilvl w:val="1"/>
          <w:numId w:val="45"/>
        </w:numPr>
        <w:spacing w:line="260" w:lineRule="exact"/>
        <w:ind w:left="1701"/>
        <w:rPr>
          <w:rFonts w:ascii="Arial" w:hAnsi="Arial"/>
          <w:sz w:val="20"/>
          <w:szCs w:val="20"/>
        </w:rPr>
      </w:pPr>
      <w:r w:rsidRPr="001518B0">
        <w:rPr>
          <w:rFonts w:ascii="Arial" w:hAnsi="Arial"/>
          <w:sz w:val="20"/>
          <w:szCs w:val="20"/>
        </w:rPr>
        <w:lastRenderedPageBreak/>
        <w:t>pogodba o zaposlitvi IN drug pravni akt (kadar to ni opredeljeno v pogodbi o zaposlitvi), s katerim je zaposlena oseba razporejena na delo na operaciji (ob prvem zahtevku za izplačilo in ko pride do spremembe)</w:t>
      </w:r>
      <w:r w:rsidR="00B86119" w:rsidRPr="001518B0">
        <w:rPr>
          <w:rFonts w:ascii="Arial" w:hAnsi="Arial"/>
          <w:sz w:val="20"/>
          <w:szCs w:val="20"/>
        </w:rPr>
        <w:t xml:space="preserve">; </w:t>
      </w:r>
    </w:p>
    <w:p w14:paraId="68534F91" w14:textId="0FD8EF9E" w:rsidR="008240FD" w:rsidRPr="001518B0" w:rsidRDefault="008240FD" w:rsidP="003E3DBA">
      <w:pPr>
        <w:pStyle w:val="style1"/>
        <w:numPr>
          <w:ilvl w:val="1"/>
          <w:numId w:val="45"/>
        </w:numPr>
        <w:spacing w:line="260" w:lineRule="exact"/>
        <w:ind w:left="1701"/>
        <w:rPr>
          <w:rFonts w:ascii="Arial" w:hAnsi="Arial"/>
          <w:sz w:val="20"/>
          <w:szCs w:val="20"/>
        </w:rPr>
      </w:pPr>
      <w:r w:rsidRPr="001518B0">
        <w:rPr>
          <w:rFonts w:ascii="Arial" w:hAnsi="Arial"/>
          <w:sz w:val="20"/>
          <w:szCs w:val="20"/>
        </w:rPr>
        <w:t>mesečn</w:t>
      </w:r>
      <w:r w:rsidR="00AA0427" w:rsidRPr="001518B0">
        <w:rPr>
          <w:rFonts w:ascii="Arial" w:hAnsi="Arial"/>
          <w:sz w:val="20"/>
          <w:szCs w:val="20"/>
        </w:rPr>
        <w:t>o</w:t>
      </w:r>
      <w:r w:rsidRPr="001518B0">
        <w:rPr>
          <w:rFonts w:ascii="Arial" w:hAnsi="Arial"/>
          <w:sz w:val="20"/>
          <w:szCs w:val="20"/>
        </w:rPr>
        <w:t xml:space="preserve"> </w:t>
      </w:r>
      <w:r w:rsidR="00AA0427" w:rsidRPr="001518B0">
        <w:rPr>
          <w:rFonts w:ascii="Arial" w:hAnsi="Arial"/>
          <w:sz w:val="20"/>
          <w:szCs w:val="20"/>
        </w:rPr>
        <w:t>poročilo</w:t>
      </w:r>
      <w:r w:rsidRPr="001518B0">
        <w:rPr>
          <w:rFonts w:ascii="Arial" w:hAnsi="Arial"/>
          <w:sz w:val="20"/>
          <w:szCs w:val="20"/>
        </w:rPr>
        <w:t xml:space="preserve"> (tudi za tiste zaposlene, ki so 100 % na operaciji</w:t>
      </w:r>
      <w:r w:rsidR="0038762C" w:rsidRPr="001518B0">
        <w:rPr>
          <w:rFonts w:ascii="Arial" w:hAnsi="Arial"/>
          <w:sz w:val="20"/>
          <w:szCs w:val="20"/>
        </w:rPr>
        <w:t xml:space="preserve">, v kolikor </w:t>
      </w:r>
      <w:r w:rsidR="00355D2C" w:rsidRPr="001518B0">
        <w:rPr>
          <w:rFonts w:ascii="Arial" w:hAnsi="Arial"/>
          <w:sz w:val="20"/>
          <w:szCs w:val="20"/>
        </w:rPr>
        <w:t>PT</w:t>
      </w:r>
      <w:r w:rsidR="0038762C" w:rsidRPr="001518B0">
        <w:rPr>
          <w:rFonts w:ascii="Arial" w:hAnsi="Arial"/>
          <w:sz w:val="20"/>
          <w:szCs w:val="20"/>
        </w:rPr>
        <w:t xml:space="preserve"> to </w:t>
      </w:r>
      <w:r w:rsidR="009969A6" w:rsidRPr="001518B0">
        <w:rPr>
          <w:rFonts w:ascii="Arial" w:hAnsi="Arial"/>
          <w:sz w:val="20"/>
          <w:szCs w:val="20"/>
        </w:rPr>
        <w:t>izrecno zahteva</w:t>
      </w:r>
      <w:r w:rsidRPr="001518B0">
        <w:rPr>
          <w:rFonts w:ascii="Arial" w:hAnsi="Arial"/>
          <w:sz w:val="20"/>
          <w:szCs w:val="20"/>
        </w:rPr>
        <w:t>) v skl</w:t>
      </w:r>
      <w:r w:rsidR="00AA0427" w:rsidRPr="001518B0">
        <w:rPr>
          <w:rFonts w:ascii="Arial" w:hAnsi="Arial"/>
          <w:sz w:val="20"/>
          <w:szCs w:val="20"/>
        </w:rPr>
        <w:t>a</w:t>
      </w:r>
      <w:r w:rsidRPr="001518B0">
        <w:rPr>
          <w:rFonts w:ascii="Arial" w:hAnsi="Arial"/>
          <w:sz w:val="20"/>
          <w:szCs w:val="20"/>
        </w:rPr>
        <w:t>du s Prilogo 1 teh navodil, v okviru katere</w:t>
      </w:r>
      <w:r w:rsidR="00A6308B" w:rsidRPr="001518B0">
        <w:rPr>
          <w:rFonts w:ascii="Arial" w:hAnsi="Arial"/>
          <w:sz w:val="20"/>
          <w:szCs w:val="20"/>
        </w:rPr>
        <w:t xml:space="preserve"> </w:t>
      </w:r>
      <w:r w:rsidRPr="001518B0">
        <w:rPr>
          <w:rFonts w:ascii="Arial" w:hAnsi="Arial"/>
          <w:sz w:val="20"/>
          <w:szCs w:val="20"/>
        </w:rPr>
        <w:t xml:space="preserve">je treba poročati po urah (upravičene so le efektivne ure, poleg tega pa mora biti iz </w:t>
      </w:r>
      <w:r w:rsidR="00AA0427" w:rsidRPr="001518B0">
        <w:rPr>
          <w:rFonts w:ascii="Arial" w:hAnsi="Arial"/>
          <w:sz w:val="20"/>
          <w:szCs w:val="20"/>
        </w:rPr>
        <w:t>poročila</w:t>
      </w:r>
      <w:r w:rsidRPr="001518B0">
        <w:rPr>
          <w:rFonts w:ascii="Arial" w:hAnsi="Arial"/>
          <w:sz w:val="20"/>
          <w:szCs w:val="20"/>
        </w:rPr>
        <w:t xml:space="preserve"> razviden celoten delovni čas zaposlenega na mesec, vključno z odsotnostmi);</w:t>
      </w:r>
    </w:p>
    <w:p w14:paraId="5F204E68" w14:textId="77777777" w:rsidR="00B86119" w:rsidRPr="001518B0" w:rsidRDefault="008240FD" w:rsidP="003E3DBA">
      <w:pPr>
        <w:pStyle w:val="style1"/>
        <w:numPr>
          <w:ilvl w:val="1"/>
          <w:numId w:val="45"/>
        </w:numPr>
        <w:spacing w:line="260" w:lineRule="exact"/>
        <w:ind w:left="1701"/>
        <w:rPr>
          <w:rFonts w:ascii="Arial" w:hAnsi="Arial"/>
          <w:sz w:val="20"/>
          <w:szCs w:val="20"/>
        </w:rPr>
      </w:pPr>
      <w:r w:rsidRPr="001518B0">
        <w:rPr>
          <w:rFonts w:ascii="Arial" w:hAnsi="Arial"/>
          <w:sz w:val="20"/>
          <w:szCs w:val="20"/>
        </w:rPr>
        <w:t>obračun</w:t>
      </w:r>
      <w:r w:rsidR="002065EB" w:rsidRPr="001518B0">
        <w:rPr>
          <w:rFonts w:ascii="Arial" w:hAnsi="Arial"/>
          <w:sz w:val="20"/>
          <w:szCs w:val="20"/>
        </w:rPr>
        <w:t>,</w:t>
      </w:r>
      <w:r w:rsidRPr="001518B0">
        <w:rPr>
          <w:rFonts w:ascii="Arial" w:hAnsi="Arial"/>
          <w:sz w:val="20"/>
          <w:szCs w:val="20"/>
        </w:rPr>
        <w:t xml:space="preserve"> s katerim upravičenec</w:t>
      </w:r>
      <w:r w:rsidR="00B86119" w:rsidRPr="001518B0">
        <w:rPr>
          <w:rFonts w:ascii="Arial" w:hAnsi="Arial"/>
          <w:sz w:val="20"/>
          <w:szCs w:val="20"/>
        </w:rPr>
        <w:t xml:space="preserve"> prijavljene količine potrdi, upraviči in dokumentira.</w:t>
      </w:r>
    </w:p>
    <w:p w14:paraId="3AE693E9" w14:textId="77777777" w:rsidR="005045D4" w:rsidRPr="001518B0" w:rsidRDefault="005045D4" w:rsidP="003E3DBA">
      <w:pPr>
        <w:spacing w:line="260" w:lineRule="exact"/>
        <w:jc w:val="both"/>
        <w:rPr>
          <w:rFonts w:ascii="Arial" w:hAnsi="Arial" w:cs="Arial"/>
          <w:sz w:val="20"/>
          <w:szCs w:val="20"/>
        </w:rPr>
      </w:pPr>
    </w:p>
    <w:p w14:paraId="35846F5D" w14:textId="77777777" w:rsidR="00B86119" w:rsidRPr="001518B0" w:rsidRDefault="00B86119" w:rsidP="003E3DBA">
      <w:pPr>
        <w:pStyle w:val="Naslov2"/>
        <w:spacing w:line="260" w:lineRule="exact"/>
      </w:pPr>
      <w:bookmarkStart w:id="252" w:name="_Toc37156019"/>
      <w:bookmarkStart w:id="253" w:name="_Toc37241925"/>
      <w:bookmarkStart w:id="254" w:name="_Toc37243868"/>
      <w:bookmarkStart w:id="255" w:name="_Toc25148222"/>
      <w:bookmarkStart w:id="256" w:name="_Toc133005348"/>
      <w:proofErr w:type="spellStart"/>
      <w:r w:rsidRPr="001518B0">
        <w:t>Pavšalni</w:t>
      </w:r>
      <w:proofErr w:type="spellEnd"/>
      <w:r w:rsidRPr="001518B0">
        <w:t xml:space="preserve"> </w:t>
      </w:r>
      <w:proofErr w:type="spellStart"/>
      <w:r w:rsidRPr="001518B0">
        <w:t>zneski</w:t>
      </w:r>
      <w:bookmarkEnd w:id="252"/>
      <w:bookmarkEnd w:id="253"/>
      <w:bookmarkEnd w:id="254"/>
      <w:bookmarkEnd w:id="255"/>
      <w:bookmarkEnd w:id="256"/>
      <w:proofErr w:type="spellEnd"/>
    </w:p>
    <w:p w14:paraId="34B10C71" w14:textId="77777777" w:rsidR="00B86119" w:rsidRPr="001518B0" w:rsidRDefault="00B86119" w:rsidP="003E3DBA">
      <w:pPr>
        <w:spacing w:line="260" w:lineRule="exact"/>
        <w:jc w:val="both"/>
        <w:rPr>
          <w:rFonts w:ascii="Arial" w:hAnsi="Arial" w:cs="Arial"/>
          <w:sz w:val="20"/>
          <w:szCs w:val="20"/>
          <w:highlight w:val="yellow"/>
        </w:rPr>
      </w:pPr>
    </w:p>
    <w:p w14:paraId="073713BC" w14:textId="0566B113" w:rsidR="00B86119" w:rsidRPr="001518B0" w:rsidRDefault="00B86119" w:rsidP="003E3DBA">
      <w:pPr>
        <w:spacing w:line="260" w:lineRule="exact"/>
        <w:jc w:val="both"/>
        <w:rPr>
          <w:rFonts w:ascii="Arial" w:hAnsi="Arial" w:cs="Arial"/>
          <w:sz w:val="20"/>
          <w:szCs w:val="20"/>
        </w:rPr>
      </w:pPr>
      <w:r w:rsidRPr="001518B0">
        <w:rPr>
          <w:rFonts w:ascii="Arial" w:hAnsi="Arial" w:cs="Arial"/>
          <w:sz w:val="20"/>
          <w:szCs w:val="20"/>
        </w:rPr>
        <w:t>V primeru pavšalnih zneskov</w:t>
      </w:r>
      <w:r w:rsidR="002E3DC8" w:rsidRPr="001518B0">
        <w:rPr>
          <w:rFonts w:ascii="Arial" w:hAnsi="Arial" w:cs="Arial"/>
          <w:sz w:val="20"/>
          <w:szCs w:val="20"/>
        </w:rPr>
        <w:t xml:space="preserve"> </w:t>
      </w:r>
      <w:r w:rsidRPr="001518B0">
        <w:rPr>
          <w:rFonts w:ascii="Arial" w:hAnsi="Arial" w:cs="Arial"/>
          <w:sz w:val="20"/>
          <w:szCs w:val="20"/>
        </w:rPr>
        <w:t>so vsi upravičeni stroški ali del upravičenih stroškov operacije povrnjeni na podlagi vnaprej določenega pavšalnega zneska (utemeljena določitev zneska), v skladu z vnaprej določenimi določbami dogovora o dejavnostih in/ali rezultatih</w:t>
      </w:r>
      <w:r w:rsidR="0019162A" w:rsidRPr="001518B0">
        <w:rPr>
          <w:rFonts w:ascii="Arial" w:hAnsi="Arial" w:cs="Arial"/>
          <w:sz w:val="20"/>
          <w:szCs w:val="20"/>
        </w:rPr>
        <w:t>, ki je določen v pogodbi o sofinanciranju</w:t>
      </w:r>
      <w:r w:rsidRPr="001518B0">
        <w:rPr>
          <w:rFonts w:ascii="Arial" w:hAnsi="Arial" w:cs="Arial"/>
          <w:sz w:val="20"/>
          <w:szCs w:val="20"/>
        </w:rPr>
        <w:t xml:space="preserve">. Nepovratna sredstva so plačana, če so izpolnjene </w:t>
      </w:r>
      <w:r w:rsidR="000D51D0" w:rsidRPr="001518B0">
        <w:rPr>
          <w:rFonts w:ascii="Arial" w:hAnsi="Arial" w:cs="Arial"/>
          <w:sz w:val="20"/>
          <w:szCs w:val="20"/>
        </w:rPr>
        <w:t xml:space="preserve">vse </w:t>
      </w:r>
      <w:r w:rsidRPr="001518B0">
        <w:rPr>
          <w:rFonts w:ascii="Arial" w:hAnsi="Arial" w:cs="Arial"/>
          <w:sz w:val="20"/>
          <w:szCs w:val="20"/>
        </w:rPr>
        <w:t>vnaprej določene določbe dogovora o dejavnostih in/ali rezultatih.</w:t>
      </w:r>
      <w:r w:rsidR="006B6D48" w:rsidRPr="001518B0">
        <w:rPr>
          <w:rFonts w:ascii="Arial" w:hAnsi="Arial" w:cs="Arial"/>
          <w:sz w:val="20"/>
          <w:szCs w:val="20"/>
        </w:rPr>
        <w:t xml:space="preserve"> </w:t>
      </w:r>
    </w:p>
    <w:p w14:paraId="66FCCE1D" w14:textId="77777777" w:rsidR="001F5EB4" w:rsidRPr="001518B0" w:rsidRDefault="001F5EB4" w:rsidP="003E3DBA">
      <w:pPr>
        <w:spacing w:line="260" w:lineRule="exact"/>
        <w:jc w:val="both"/>
        <w:rPr>
          <w:rFonts w:ascii="Arial" w:hAnsi="Arial" w:cs="Arial"/>
          <w:sz w:val="20"/>
          <w:szCs w:val="20"/>
        </w:rPr>
      </w:pPr>
    </w:p>
    <w:p w14:paraId="34D08157" w14:textId="554C5C7C" w:rsidR="00B86119" w:rsidRPr="001518B0" w:rsidRDefault="00B86119" w:rsidP="003E3DBA">
      <w:pPr>
        <w:spacing w:line="260" w:lineRule="exact"/>
        <w:jc w:val="both"/>
        <w:rPr>
          <w:rFonts w:ascii="Arial" w:hAnsi="Arial" w:cs="Arial"/>
          <w:sz w:val="20"/>
          <w:szCs w:val="20"/>
        </w:rPr>
      </w:pPr>
      <w:r w:rsidRPr="001518B0">
        <w:rPr>
          <w:rFonts w:ascii="Arial" w:hAnsi="Arial" w:cs="Arial"/>
          <w:sz w:val="20"/>
          <w:szCs w:val="20"/>
        </w:rPr>
        <w:t>Končni znesek nepovratnih sredstev je plačan na podlagi</w:t>
      </w:r>
      <w:r w:rsidR="003346C5" w:rsidRPr="001518B0">
        <w:rPr>
          <w:rFonts w:ascii="Arial" w:hAnsi="Arial" w:cs="Arial"/>
          <w:sz w:val="20"/>
          <w:szCs w:val="20"/>
        </w:rPr>
        <w:t xml:space="preserve"> v celoti doseženega</w:t>
      </w:r>
      <w:r w:rsidRPr="001518B0">
        <w:rPr>
          <w:rFonts w:ascii="Arial" w:hAnsi="Arial" w:cs="Arial"/>
          <w:sz w:val="20"/>
          <w:szCs w:val="20"/>
        </w:rPr>
        <w:t xml:space="preserve"> fizičnega zaključka operacije</w:t>
      </w:r>
      <w:r w:rsidR="000D6463" w:rsidRPr="001518B0">
        <w:rPr>
          <w:rFonts w:ascii="Arial" w:hAnsi="Arial" w:cs="Arial"/>
          <w:sz w:val="20"/>
          <w:szCs w:val="20"/>
        </w:rPr>
        <w:t xml:space="preserve"> (oz</w:t>
      </w:r>
      <w:r w:rsidR="00785F17">
        <w:rPr>
          <w:rFonts w:ascii="Arial" w:hAnsi="Arial" w:cs="Arial"/>
          <w:sz w:val="20"/>
          <w:szCs w:val="20"/>
        </w:rPr>
        <w:t>.</w:t>
      </w:r>
      <w:r w:rsidR="000D6463" w:rsidRPr="001518B0">
        <w:rPr>
          <w:rFonts w:ascii="Arial" w:hAnsi="Arial" w:cs="Arial"/>
          <w:sz w:val="20"/>
          <w:szCs w:val="20"/>
        </w:rPr>
        <w:t xml:space="preserve"> faze operacije)</w:t>
      </w:r>
      <w:r w:rsidRPr="001518B0">
        <w:rPr>
          <w:rFonts w:ascii="Arial" w:hAnsi="Arial" w:cs="Arial"/>
          <w:sz w:val="20"/>
          <w:szCs w:val="20"/>
        </w:rPr>
        <w:t>, ustrezno potrjen</w:t>
      </w:r>
      <w:r w:rsidR="003346C5" w:rsidRPr="001518B0">
        <w:rPr>
          <w:rFonts w:ascii="Arial" w:hAnsi="Arial" w:cs="Arial"/>
          <w:sz w:val="20"/>
          <w:szCs w:val="20"/>
        </w:rPr>
        <w:t>ega</w:t>
      </w:r>
      <w:r w:rsidRPr="001518B0">
        <w:rPr>
          <w:rFonts w:ascii="Arial" w:hAnsi="Arial" w:cs="Arial"/>
          <w:sz w:val="20"/>
          <w:szCs w:val="20"/>
        </w:rPr>
        <w:t xml:space="preserve"> s strani upravičencev in preverjen</w:t>
      </w:r>
      <w:r w:rsidR="003346C5" w:rsidRPr="001518B0">
        <w:rPr>
          <w:rFonts w:ascii="Arial" w:hAnsi="Arial" w:cs="Arial"/>
          <w:sz w:val="20"/>
          <w:szCs w:val="20"/>
        </w:rPr>
        <w:t>ega</w:t>
      </w:r>
      <w:r w:rsidRPr="001518B0">
        <w:rPr>
          <w:rFonts w:ascii="Arial" w:hAnsi="Arial" w:cs="Arial"/>
          <w:sz w:val="20"/>
          <w:szCs w:val="20"/>
        </w:rPr>
        <w:t xml:space="preserve"> s strani </w:t>
      </w:r>
      <w:r w:rsidR="000D51D0" w:rsidRPr="001518B0">
        <w:rPr>
          <w:rFonts w:ascii="Arial" w:hAnsi="Arial" w:cs="Arial"/>
          <w:sz w:val="20"/>
          <w:szCs w:val="20"/>
        </w:rPr>
        <w:t>OU</w:t>
      </w:r>
      <w:r w:rsidRPr="001518B0">
        <w:rPr>
          <w:rFonts w:ascii="Arial" w:hAnsi="Arial" w:cs="Arial"/>
          <w:sz w:val="20"/>
          <w:szCs w:val="20"/>
        </w:rPr>
        <w:t>/</w:t>
      </w:r>
      <w:r w:rsidR="000D51D0" w:rsidRPr="001518B0">
        <w:rPr>
          <w:rFonts w:ascii="Arial" w:hAnsi="Arial" w:cs="Arial"/>
          <w:sz w:val="20"/>
          <w:szCs w:val="20"/>
        </w:rPr>
        <w:t>P</w:t>
      </w:r>
      <w:r w:rsidR="000D6463" w:rsidRPr="001518B0">
        <w:rPr>
          <w:rFonts w:ascii="Arial" w:hAnsi="Arial" w:cs="Arial"/>
          <w:sz w:val="20"/>
          <w:szCs w:val="20"/>
        </w:rPr>
        <w:t>T</w:t>
      </w:r>
      <w:r w:rsidRPr="001518B0">
        <w:rPr>
          <w:rFonts w:ascii="Arial" w:hAnsi="Arial" w:cs="Arial"/>
          <w:sz w:val="20"/>
          <w:szCs w:val="20"/>
        </w:rPr>
        <w:t>, brez potrebe za utemeljitev dejanskih stroškov. V tem primeru ni referenc na posamezne finančne spremne dokumente za izdatke</w:t>
      </w:r>
      <w:r w:rsidR="000D6463" w:rsidRPr="001518B0">
        <w:rPr>
          <w:rFonts w:ascii="Arial" w:hAnsi="Arial" w:cs="Arial"/>
          <w:sz w:val="20"/>
          <w:szCs w:val="20"/>
        </w:rPr>
        <w:t>.</w:t>
      </w:r>
      <w:r w:rsidRPr="001518B0">
        <w:rPr>
          <w:rFonts w:ascii="Arial" w:hAnsi="Arial" w:cs="Arial"/>
          <w:sz w:val="20"/>
          <w:szCs w:val="20"/>
        </w:rPr>
        <w:t xml:space="preserve"> </w:t>
      </w:r>
      <w:r w:rsidR="000D6463" w:rsidRPr="001518B0">
        <w:rPr>
          <w:rFonts w:ascii="Arial" w:hAnsi="Arial" w:cs="Arial"/>
          <w:sz w:val="20"/>
          <w:szCs w:val="20"/>
        </w:rPr>
        <w:t xml:space="preserve">Pri uporabi pavšalnih zneskov je lahko koristno, da se vključijo postopna plačila, povezana z doseganjem nekaterih vnaprej določenih mejnikov. </w:t>
      </w:r>
      <w:r w:rsidRPr="001518B0">
        <w:rPr>
          <w:rFonts w:ascii="Arial" w:hAnsi="Arial" w:cs="Arial"/>
          <w:sz w:val="20"/>
          <w:szCs w:val="20"/>
        </w:rPr>
        <w:t xml:space="preserve">Prav tako kot uporaba stroškov na enoto uporaba pavšalnih zneskov načeloma poda približek dejanskim stroškom operacije. </w:t>
      </w:r>
    </w:p>
    <w:p w14:paraId="3DFEB282" w14:textId="77777777" w:rsidR="00B86119" w:rsidRPr="001518B0" w:rsidRDefault="00B86119" w:rsidP="003E3DBA">
      <w:pPr>
        <w:spacing w:line="260" w:lineRule="exact"/>
        <w:jc w:val="both"/>
        <w:rPr>
          <w:rFonts w:ascii="Arial" w:hAnsi="Arial" w:cs="Arial"/>
          <w:sz w:val="20"/>
          <w:szCs w:val="20"/>
        </w:rPr>
      </w:pPr>
    </w:p>
    <w:p w14:paraId="6F12FF23" w14:textId="77777777" w:rsidR="00B86119" w:rsidRPr="001518B0" w:rsidRDefault="00B86119" w:rsidP="003E3DBA">
      <w:pPr>
        <w:spacing w:line="260" w:lineRule="exact"/>
        <w:jc w:val="both"/>
        <w:rPr>
          <w:rFonts w:ascii="Arial" w:hAnsi="Arial" w:cs="Arial"/>
          <w:sz w:val="20"/>
          <w:szCs w:val="20"/>
        </w:rPr>
      </w:pPr>
      <w:r w:rsidRPr="001518B0">
        <w:rPr>
          <w:rFonts w:ascii="Arial" w:hAnsi="Arial" w:cs="Arial"/>
          <w:sz w:val="20"/>
          <w:szCs w:val="20"/>
        </w:rPr>
        <w:t xml:space="preserve">Posledično je ob uporabi pavšalnih zneskov treba upoštevati naslednje elemente: </w:t>
      </w:r>
    </w:p>
    <w:p w14:paraId="46D2E0B8" w14:textId="66F6F001" w:rsidR="00B86119" w:rsidRPr="001518B0" w:rsidRDefault="00B86119" w:rsidP="003E3DBA">
      <w:pPr>
        <w:numPr>
          <w:ilvl w:val="0"/>
          <w:numId w:val="29"/>
        </w:numPr>
        <w:spacing w:line="260" w:lineRule="exact"/>
        <w:jc w:val="both"/>
        <w:rPr>
          <w:rFonts w:ascii="Arial" w:hAnsi="Arial" w:cs="Arial"/>
          <w:sz w:val="20"/>
          <w:szCs w:val="20"/>
        </w:rPr>
      </w:pPr>
      <w:r w:rsidRPr="001518B0">
        <w:rPr>
          <w:rFonts w:ascii="Arial" w:hAnsi="Arial" w:cs="Arial"/>
          <w:sz w:val="20"/>
          <w:szCs w:val="20"/>
        </w:rPr>
        <w:t xml:space="preserve">Izračun pavšalnih zneskov mora </w:t>
      </w:r>
      <w:r w:rsidR="006B6D48" w:rsidRPr="001518B0">
        <w:rPr>
          <w:rFonts w:ascii="Arial" w:hAnsi="Arial" w:cs="Arial"/>
          <w:sz w:val="20"/>
          <w:szCs w:val="20"/>
        </w:rPr>
        <w:t>temeljiti na eni izmed možnosti iz tretje točke 53. člena Uredbe (EU) 2021/1060</w:t>
      </w:r>
      <w:r w:rsidRPr="001518B0">
        <w:rPr>
          <w:rFonts w:ascii="Arial" w:hAnsi="Arial" w:cs="Arial"/>
          <w:sz w:val="20"/>
          <w:szCs w:val="20"/>
        </w:rPr>
        <w:t>. Določitev pavšalnega zneska mora biti utemeljena, utemeljitev z vsemi podrobnostmi za določitev pavšalnega zneska pa predstavlja del revizijske sledi za operacijo.</w:t>
      </w:r>
    </w:p>
    <w:p w14:paraId="2303C830" w14:textId="3D7D2A97" w:rsidR="00B86119" w:rsidRPr="001518B0" w:rsidRDefault="00B86119" w:rsidP="003E3DBA">
      <w:pPr>
        <w:numPr>
          <w:ilvl w:val="0"/>
          <w:numId w:val="29"/>
        </w:numPr>
        <w:spacing w:line="260" w:lineRule="exact"/>
        <w:jc w:val="both"/>
        <w:rPr>
          <w:rFonts w:ascii="Arial" w:hAnsi="Arial" w:cs="Arial"/>
          <w:sz w:val="20"/>
          <w:szCs w:val="20"/>
        </w:rPr>
      </w:pPr>
      <w:r w:rsidRPr="001518B0">
        <w:rPr>
          <w:rFonts w:ascii="Arial" w:hAnsi="Arial" w:cs="Arial"/>
          <w:sz w:val="20"/>
          <w:szCs w:val="20"/>
        </w:rPr>
        <w:t xml:space="preserve">Glede na to, da bodo plačila izračunana na podlagi realizacije operacije, določene v </w:t>
      </w:r>
      <w:r w:rsidR="003346C5" w:rsidRPr="001518B0">
        <w:rPr>
          <w:rFonts w:ascii="Arial" w:hAnsi="Arial" w:cs="Arial"/>
          <w:sz w:val="20"/>
          <w:szCs w:val="20"/>
        </w:rPr>
        <w:t>pogodbi o sofinanciranju</w:t>
      </w:r>
      <w:r w:rsidRPr="001518B0">
        <w:rPr>
          <w:rFonts w:ascii="Arial" w:hAnsi="Arial" w:cs="Arial"/>
          <w:sz w:val="20"/>
          <w:szCs w:val="20"/>
        </w:rPr>
        <w:t xml:space="preserve">, morajo biti dokazila o izvedbi operacije </w:t>
      </w:r>
      <w:r w:rsidR="00D45624" w:rsidRPr="001518B0">
        <w:rPr>
          <w:rFonts w:ascii="Arial" w:hAnsi="Arial" w:cs="Arial"/>
          <w:sz w:val="20"/>
          <w:szCs w:val="20"/>
        </w:rPr>
        <w:t xml:space="preserve">oz. faze operacije </w:t>
      </w:r>
      <w:r w:rsidRPr="001518B0">
        <w:rPr>
          <w:rFonts w:ascii="Arial" w:hAnsi="Arial" w:cs="Arial"/>
          <w:sz w:val="20"/>
          <w:szCs w:val="20"/>
        </w:rPr>
        <w:t xml:space="preserve">potrjena s strani upravičenca ter utemeljena in dokumentirana. </w:t>
      </w:r>
    </w:p>
    <w:p w14:paraId="6323AF01" w14:textId="77777777" w:rsidR="00D128D8" w:rsidRPr="001518B0" w:rsidRDefault="00D128D8" w:rsidP="003E3DBA">
      <w:pPr>
        <w:pStyle w:val="style5"/>
        <w:spacing w:line="260" w:lineRule="exact"/>
        <w:ind w:left="0"/>
        <w:rPr>
          <w:rFonts w:ascii="Arial" w:hAnsi="Arial"/>
          <w:sz w:val="20"/>
          <w:szCs w:val="20"/>
        </w:rPr>
      </w:pPr>
    </w:p>
    <w:p w14:paraId="6AFDA3D6" w14:textId="77777777" w:rsidR="00B86119" w:rsidRPr="001518B0" w:rsidRDefault="00B86119" w:rsidP="003E3DBA">
      <w:pPr>
        <w:pStyle w:val="style5"/>
        <w:spacing w:line="260" w:lineRule="exact"/>
        <w:ind w:left="0"/>
        <w:rPr>
          <w:rFonts w:ascii="Arial" w:hAnsi="Arial"/>
          <w:b/>
          <w:bCs/>
          <w:sz w:val="20"/>
          <w:szCs w:val="20"/>
        </w:rPr>
      </w:pPr>
      <w:r w:rsidRPr="001518B0">
        <w:rPr>
          <w:rFonts w:ascii="Arial" w:hAnsi="Arial"/>
          <w:b/>
          <w:sz w:val="20"/>
          <w:szCs w:val="20"/>
        </w:rPr>
        <w:t>Dokazila</w:t>
      </w:r>
      <w:r w:rsidRPr="001518B0">
        <w:rPr>
          <w:rFonts w:ascii="Arial" w:hAnsi="Arial"/>
          <w:b/>
          <w:bCs/>
          <w:sz w:val="20"/>
          <w:szCs w:val="20"/>
        </w:rPr>
        <w:t>:</w:t>
      </w:r>
    </w:p>
    <w:p w14:paraId="1F8326DB" w14:textId="77777777" w:rsidR="00B86119" w:rsidRPr="001518B0" w:rsidRDefault="00B86119" w:rsidP="003E3DBA">
      <w:pPr>
        <w:pStyle w:val="style1"/>
        <w:numPr>
          <w:ilvl w:val="0"/>
          <w:numId w:val="30"/>
        </w:numPr>
        <w:spacing w:line="260" w:lineRule="exact"/>
        <w:rPr>
          <w:rFonts w:ascii="Arial" w:hAnsi="Arial"/>
          <w:sz w:val="20"/>
          <w:szCs w:val="20"/>
        </w:rPr>
      </w:pPr>
      <w:r w:rsidRPr="001518B0">
        <w:rPr>
          <w:rFonts w:ascii="Arial" w:hAnsi="Arial"/>
          <w:sz w:val="20"/>
          <w:szCs w:val="20"/>
        </w:rPr>
        <w:t>utemeljena določitev pavšalnega zneska v skladu z vnaprej določenimi določbami o dejavnostih in rezultatih;</w:t>
      </w:r>
    </w:p>
    <w:p w14:paraId="0576586F" w14:textId="317322C5" w:rsidR="00B86119" w:rsidRPr="001518B0" w:rsidRDefault="00B86119" w:rsidP="003E3DBA">
      <w:pPr>
        <w:pStyle w:val="style1"/>
        <w:numPr>
          <w:ilvl w:val="0"/>
          <w:numId w:val="30"/>
        </w:numPr>
        <w:spacing w:line="260" w:lineRule="exact"/>
        <w:rPr>
          <w:rFonts w:ascii="Arial" w:hAnsi="Arial"/>
          <w:sz w:val="20"/>
          <w:szCs w:val="20"/>
        </w:rPr>
      </w:pPr>
      <w:r w:rsidRPr="001518B0">
        <w:rPr>
          <w:rFonts w:ascii="Arial" w:hAnsi="Arial"/>
          <w:sz w:val="20"/>
          <w:szCs w:val="20"/>
        </w:rPr>
        <w:t xml:space="preserve">upravičenec mora predložiti dokumente, ki so zapisani v </w:t>
      </w:r>
      <w:r w:rsidR="003346C5" w:rsidRPr="001518B0">
        <w:rPr>
          <w:rFonts w:ascii="Arial" w:hAnsi="Arial"/>
          <w:sz w:val="20"/>
          <w:szCs w:val="20"/>
        </w:rPr>
        <w:t>pogodbi o sofinanciranju</w:t>
      </w:r>
      <w:r w:rsidR="000D6463" w:rsidRPr="001518B0">
        <w:rPr>
          <w:rFonts w:ascii="Arial" w:hAnsi="Arial"/>
          <w:sz w:val="20"/>
          <w:szCs w:val="20"/>
        </w:rPr>
        <w:t>, ki dokazujejo, da so bili učinki/rezultati v celoti doseženi</w:t>
      </w:r>
      <w:r w:rsidRPr="001518B0">
        <w:rPr>
          <w:rFonts w:ascii="Arial" w:hAnsi="Arial"/>
          <w:sz w:val="20"/>
          <w:szCs w:val="20"/>
        </w:rPr>
        <w:t>.</w:t>
      </w:r>
    </w:p>
    <w:p w14:paraId="282B48A2" w14:textId="77777777" w:rsidR="002065EB" w:rsidRPr="001518B0" w:rsidRDefault="002065EB" w:rsidP="003E3DBA">
      <w:pPr>
        <w:spacing w:line="260" w:lineRule="exact"/>
        <w:rPr>
          <w:rFonts w:ascii="Arial" w:hAnsi="Arial" w:cs="Arial"/>
          <w:sz w:val="20"/>
          <w:szCs w:val="20"/>
        </w:rPr>
      </w:pPr>
      <w:bookmarkStart w:id="257" w:name="_Toc232328581"/>
      <w:bookmarkStart w:id="258" w:name="_Toc280780616"/>
    </w:p>
    <w:p w14:paraId="1F8E2C12" w14:textId="77777777" w:rsidR="002F2617" w:rsidRPr="001518B0" w:rsidRDefault="002F2617" w:rsidP="003E3DBA">
      <w:pPr>
        <w:spacing w:line="260" w:lineRule="exact"/>
        <w:rPr>
          <w:rFonts w:ascii="Arial" w:hAnsi="Arial" w:cs="Arial"/>
          <w:sz w:val="20"/>
          <w:szCs w:val="20"/>
        </w:rPr>
      </w:pPr>
    </w:p>
    <w:p w14:paraId="3FCB761A" w14:textId="6DD1D94E" w:rsidR="00982837" w:rsidRPr="001518B0" w:rsidRDefault="00EC7AF2" w:rsidP="003E3DBA">
      <w:pPr>
        <w:pStyle w:val="Naslov1"/>
        <w:spacing w:line="260" w:lineRule="exact"/>
      </w:pPr>
      <w:bookmarkStart w:id="259" w:name="_Toc37156020"/>
      <w:bookmarkStart w:id="260" w:name="_Toc37241926"/>
      <w:bookmarkStart w:id="261" w:name="_Toc37156022"/>
      <w:bookmarkStart w:id="262" w:name="_Toc37156023"/>
      <w:bookmarkStart w:id="263" w:name="_Toc37156024"/>
      <w:bookmarkStart w:id="264" w:name="_Toc37241928"/>
      <w:bookmarkStart w:id="265" w:name="_Toc37243870"/>
      <w:bookmarkStart w:id="266" w:name="_Toc25148224"/>
      <w:bookmarkStart w:id="267" w:name="_Ref132704576"/>
      <w:bookmarkStart w:id="268" w:name="_Ref132704584"/>
      <w:bookmarkStart w:id="269" w:name="_Toc133005349"/>
      <w:bookmarkEnd w:id="259"/>
      <w:bookmarkEnd w:id="260"/>
      <w:bookmarkEnd w:id="261"/>
      <w:bookmarkEnd w:id="262"/>
      <w:r w:rsidRPr="001518B0">
        <w:lastRenderedPageBreak/>
        <w:t>FINANČNI INSTRUMENTI</w:t>
      </w:r>
      <w:bookmarkEnd w:id="263"/>
      <w:bookmarkEnd w:id="264"/>
      <w:bookmarkEnd w:id="265"/>
      <w:bookmarkEnd w:id="266"/>
      <w:bookmarkEnd w:id="267"/>
      <w:bookmarkEnd w:id="268"/>
      <w:bookmarkEnd w:id="269"/>
    </w:p>
    <w:p w14:paraId="7B7EA73F" w14:textId="77777777" w:rsidR="00982837" w:rsidRPr="001518B0" w:rsidRDefault="00982837" w:rsidP="003E3DBA">
      <w:pPr>
        <w:spacing w:line="260" w:lineRule="exact"/>
        <w:ind w:left="720"/>
        <w:jc w:val="center"/>
        <w:rPr>
          <w:rFonts w:ascii="Arial" w:hAnsi="Arial" w:cs="Arial"/>
          <w:sz w:val="20"/>
          <w:szCs w:val="20"/>
        </w:rPr>
      </w:pPr>
    </w:p>
    <w:p w14:paraId="44E319FE" w14:textId="20B73505" w:rsidR="0085247B" w:rsidRPr="001518B0" w:rsidRDefault="0085247B" w:rsidP="003E3DBA">
      <w:pPr>
        <w:spacing w:line="260" w:lineRule="exact"/>
        <w:jc w:val="both"/>
        <w:rPr>
          <w:rFonts w:ascii="Arial" w:hAnsi="Arial" w:cs="Arial"/>
          <w:sz w:val="20"/>
          <w:szCs w:val="20"/>
        </w:rPr>
      </w:pPr>
      <w:r w:rsidRPr="001518B0">
        <w:rPr>
          <w:rFonts w:ascii="Arial" w:hAnsi="Arial" w:cs="Arial"/>
          <w:sz w:val="20"/>
          <w:szCs w:val="20"/>
        </w:rPr>
        <w:t>Določila</w:t>
      </w:r>
      <w:r w:rsidR="00587829" w:rsidRPr="001518B0">
        <w:rPr>
          <w:rFonts w:ascii="Arial" w:hAnsi="Arial" w:cs="Arial"/>
          <w:sz w:val="20"/>
          <w:szCs w:val="20"/>
        </w:rPr>
        <w:t>,</w:t>
      </w:r>
      <w:r w:rsidRPr="001518B0">
        <w:rPr>
          <w:rFonts w:ascii="Arial" w:hAnsi="Arial" w:cs="Arial"/>
          <w:sz w:val="20"/>
          <w:szCs w:val="20"/>
        </w:rPr>
        <w:t xml:space="preserve"> vezana na izvajanje </w:t>
      </w:r>
      <w:r w:rsidR="007B7D74" w:rsidRPr="001518B0">
        <w:rPr>
          <w:rFonts w:ascii="Arial" w:hAnsi="Arial" w:cs="Arial"/>
          <w:sz w:val="20"/>
          <w:szCs w:val="20"/>
        </w:rPr>
        <w:t>FI</w:t>
      </w:r>
      <w:r w:rsidR="00587829" w:rsidRPr="001518B0">
        <w:rPr>
          <w:rFonts w:ascii="Arial" w:hAnsi="Arial" w:cs="Arial"/>
          <w:sz w:val="20"/>
          <w:szCs w:val="20"/>
        </w:rPr>
        <w:t>,</w:t>
      </w:r>
      <w:r w:rsidR="00687994" w:rsidRPr="001518B0">
        <w:rPr>
          <w:rFonts w:ascii="Arial" w:hAnsi="Arial" w:cs="Arial"/>
          <w:sz w:val="20"/>
          <w:szCs w:val="20"/>
        </w:rPr>
        <w:t xml:space="preserve"> so opredeljena v Uvodu, p</w:t>
      </w:r>
      <w:r w:rsidRPr="001518B0">
        <w:rPr>
          <w:rFonts w:ascii="Arial" w:hAnsi="Arial" w:cs="Arial"/>
          <w:sz w:val="20"/>
          <w:szCs w:val="20"/>
        </w:rPr>
        <w:t xml:space="preserve">oglavju </w:t>
      </w:r>
      <w:r w:rsidR="008F230E" w:rsidRPr="001518B0">
        <w:rPr>
          <w:rFonts w:ascii="Arial" w:hAnsi="Arial" w:cs="Arial"/>
          <w:sz w:val="20"/>
          <w:szCs w:val="20"/>
        </w:rPr>
        <w:fldChar w:fldCharType="begin"/>
      </w:r>
      <w:r w:rsidR="008F230E" w:rsidRPr="001518B0">
        <w:rPr>
          <w:rFonts w:ascii="Arial" w:hAnsi="Arial" w:cs="Arial"/>
          <w:sz w:val="20"/>
          <w:szCs w:val="20"/>
        </w:rPr>
        <w:instrText xml:space="preserve"> REF _Ref132704474 \r \h </w:instrText>
      </w:r>
      <w:r w:rsidR="008F230E" w:rsidRPr="001518B0">
        <w:rPr>
          <w:rFonts w:ascii="Arial" w:hAnsi="Arial" w:cs="Arial"/>
          <w:sz w:val="20"/>
          <w:szCs w:val="20"/>
        </w:rPr>
      </w:r>
      <w:r w:rsidR="001518B0" w:rsidRPr="001518B0">
        <w:rPr>
          <w:rFonts w:ascii="Arial" w:hAnsi="Arial" w:cs="Arial"/>
          <w:sz w:val="20"/>
          <w:szCs w:val="20"/>
        </w:rPr>
        <w:instrText xml:space="preserve"> \* MERGEFORMAT </w:instrText>
      </w:r>
      <w:r w:rsidR="008F230E" w:rsidRPr="001518B0">
        <w:rPr>
          <w:rFonts w:ascii="Arial" w:hAnsi="Arial" w:cs="Arial"/>
          <w:sz w:val="20"/>
          <w:szCs w:val="20"/>
        </w:rPr>
        <w:fldChar w:fldCharType="separate"/>
      </w:r>
      <w:r w:rsidR="00C06701">
        <w:rPr>
          <w:rFonts w:ascii="Arial" w:hAnsi="Arial" w:cs="Arial"/>
          <w:sz w:val="20"/>
          <w:szCs w:val="20"/>
        </w:rPr>
        <w:t>0</w:t>
      </w:r>
      <w:r w:rsidR="008F230E" w:rsidRPr="001518B0">
        <w:rPr>
          <w:rFonts w:ascii="Arial" w:hAnsi="Arial" w:cs="Arial"/>
          <w:sz w:val="20"/>
          <w:szCs w:val="20"/>
        </w:rPr>
        <w:fldChar w:fldCharType="end"/>
      </w:r>
      <w:r w:rsidRPr="001518B0">
        <w:rPr>
          <w:rFonts w:ascii="Arial" w:hAnsi="Arial" w:cs="Arial"/>
          <w:sz w:val="20"/>
          <w:szCs w:val="20"/>
        </w:rPr>
        <w:t xml:space="preserve"> Splošne definicije in pravila</w:t>
      </w:r>
      <w:r w:rsidR="00687994" w:rsidRPr="001518B0">
        <w:rPr>
          <w:rFonts w:ascii="Arial" w:hAnsi="Arial" w:cs="Arial"/>
          <w:sz w:val="20"/>
          <w:szCs w:val="20"/>
        </w:rPr>
        <w:t xml:space="preserve"> in p</w:t>
      </w:r>
      <w:r w:rsidRPr="001518B0">
        <w:rPr>
          <w:rFonts w:ascii="Arial" w:hAnsi="Arial" w:cs="Arial"/>
          <w:sz w:val="20"/>
          <w:szCs w:val="20"/>
        </w:rPr>
        <w:t xml:space="preserve">oglavju </w:t>
      </w:r>
      <w:r w:rsidR="008F230E" w:rsidRPr="001518B0">
        <w:rPr>
          <w:rFonts w:ascii="Arial" w:hAnsi="Arial" w:cs="Arial"/>
          <w:sz w:val="20"/>
          <w:szCs w:val="20"/>
        </w:rPr>
        <w:fldChar w:fldCharType="begin"/>
      </w:r>
      <w:r w:rsidR="008F230E" w:rsidRPr="001518B0">
        <w:rPr>
          <w:rFonts w:ascii="Arial" w:hAnsi="Arial" w:cs="Arial"/>
          <w:sz w:val="20"/>
          <w:szCs w:val="20"/>
        </w:rPr>
        <w:instrText xml:space="preserve"> REF _Ref132704576 \r \h </w:instrText>
      </w:r>
      <w:r w:rsidR="008F230E" w:rsidRPr="001518B0">
        <w:rPr>
          <w:rFonts w:ascii="Arial" w:hAnsi="Arial" w:cs="Arial"/>
          <w:sz w:val="20"/>
          <w:szCs w:val="20"/>
        </w:rPr>
      </w:r>
      <w:r w:rsidR="001518B0" w:rsidRPr="001518B0">
        <w:rPr>
          <w:rFonts w:ascii="Arial" w:hAnsi="Arial" w:cs="Arial"/>
          <w:sz w:val="20"/>
          <w:szCs w:val="20"/>
        </w:rPr>
        <w:instrText xml:space="preserve"> \* MERGEFORMAT </w:instrText>
      </w:r>
      <w:r w:rsidR="008F230E" w:rsidRPr="001518B0">
        <w:rPr>
          <w:rFonts w:ascii="Arial" w:hAnsi="Arial" w:cs="Arial"/>
          <w:sz w:val="20"/>
          <w:szCs w:val="20"/>
        </w:rPr>
        <w:fldChar w:fldCharType="separate"/>
      </w:r>
      <w:r w:rsidR="00C06701">
        <w:rPr>
          <w:rFonts w:ascii="Arial" w:hAnsi="Arial" w:cs="Arial"/>
          <w:sz w:val="20"/>
          <w:szCs w:val="20"/>
        </w:rPr>
        <w:t>5</w:t>
      </w:r>
      <w:r w:rsidR="008F230E" w:rsidRPr="001518B0">
        <w:rPr>
          <w:rFonts w:ascii="Arial" w:hAnsi="Arial" w:cs="Arial"/>
          <w:sz w:val="20"/>
          <w:szCs w:val="20"/>
        </w:rPr>
        <w:fldChar w:fldCharType="end"/>
      </w:r>
      <w:r w:rsidRPr="001518B0">
        <w:rPr>
          <w:rFonts w:ascii="Arial" w:hAnsi="Arial" w:cs="Arial"/>
          <w:sz w:val="20"/>
          <w:szCs w:val="20"/>
        </w:rPr>
        <w:t xml:space="preserve"> Finančni inštrumenti teh Navodil</w:t>
      </w:r>
      <w:r w:rsidR="00687994" w:rsidRPr="001518B0">
        <w:rPr>
          <w:rFonts w:ascii="Arial" w:hAnsi="Arial" w:cs="Arial"/>
          <w:sz w:val="20"/>
          <w:szCs w:val="20"/>
        </w:rPr>
        <w:t xml:space="preserve"> in se uporabljajo za potrebe izvajanja </w:t>
      </w:r>
      <w:r w:rsidR="007B7D74" w:rsidRPr="001518B0">
        <w:rPr>
          <w:rFonts w:ascii="Arial" w:hAnsi="Arial" w:cs="Arial"/>
          <w:sz w:val="20"/>
          <w:szCs w:val="20"/>
        </w:rPr>
        <w:t>FI.</w:t>
      </w:r>
    </w:p>
    <w:p w14:paraId="5768F3B9" w14:textId="77777777" w:rsidR="0085247B" w:rsidRPr="001518B0" w:rsidRDefault="0085247B" w:rsidP="003E3DBA">
      <w:pPr>
        <w:spacing w:line="260" w:lineRule="exact"/>
        <w:jc w:val="both"/>
        <w:rPr>
          <w:rFonts w:ascii="Arial" w:hAnsi="Arial" w:cs="Arial"/>
          <w:sz w:val="20"/>
          <w:szCs w:val="20"/>
        </w:rPr>
      </w:pPr>
    </w:p>
    <w:p w14:paraId="705AE0DD" w14:textId="77777777" w:rsidR="00755750" w:rsidRPr="001518B0" w:rsidRDefault="007B7D74" w:rsidP="003E3DBA">
      <w:pPr>
        <w:spacing w:line="260" w:lineRule="exact"/>
        <w:jc w:val="both"/>
        <w:rPr>
          <w:rFonts w:ascii="Arial" w:hAnsi="Arial" w:cs="Arial"/>
          <w:sz w:val="20"/>
          <w:szCs w:val="20"/>
        </w:rPr>
      </w:pPr>
      <w:r w:rsidRPr="001518B0">
        <w:rPr>
          <w:rFonts w:ascii="Arial" w:hAnsi="Arial" w:cs="Arial"/>
          <w:sz w:val="20"/>
          <w:szCs w:val="20"/>
        </w:rPr>
        <w:t>FI</w:t>
      </w:r>
      <w:r w:rsidR="00755750" w:rsidRPr="001518B0">
        <w:rPr>
          <w:rFonts w:ascii="Arial" w:hAnsi="Arial" w:cs="Arial"/>
          <w:sz w:val="20"/>
          <w:szCs w:val="20"/>
        </w:rPr>
        <w:t xml:space="preserve"> pomenijo </w:t>
      </w:r>
      <w:r w:rsidRPr="001518B0">
        <w:rPr>
          <w:rFonts w:ascii="Arial" w:hAnsi="Arial" w:cs="Arial"/>
          <w:sz w:val="20"/>
          <w:szCs w:val="20"/>
        </w:rPr>
        <w:t>FI</w:t>
      </w:r>
      <w:r w:rsidR="00755750" w:rsidRPr="001518B0">
        <w:rPr>
          <w:rFonts w:ascii="Arial" w:hAnsi="Arial" w:cs="Arial"/>
          <w:sz w:val="20"/>
          <w:szCs w:val="20"/>
        </w:rPr>
        <w:t xml:space="preserve">, kot so opredeljeni v Uredbi </w:t>
      </w:r>
      <w:r w:rsidR="002F67C3" w:rsidRPr="001518B0">
        <w:rPr>
          <w:rFonts w:ascii="Arial" w:hAnsi="Arial" w:cs="Arial"/>
          <w:sz w:val="20"/>
          <w:szCs w:val="20"/>
        </w:rPr>
        <w:t>(EU) 2021/1060</w:t>
      </w:r>
      <w:r w:rsidR="00755750" w:rsidRPr="001518B0">
        <w:rPr>
          <w:rFonts w:ascii="Arial" w:hAnsi="Arial" w:cs="Arial"/>
          <w:sz w:val="20"/>
          <w:szCs w:val="20"/>
        </w:rPr>
        <w:t>.</w:t>
      </w:r>
    </w:p>
    <w:p w14:paraId="69716443" w14:textId="77777777" w:rsidR="00755750" w:rsidRPr="001518B0" w:rsidRDefault="00755750" w:rsidP="003E3DBA">
      <w:pPr>
        <w:spacing w:line="260" w:lineRule="exact"/>
        <w:jc w:val="both"/>
        <w:rPr>
          <w:rFonts w:ascii="Arial" w:hAnsi="Arial" w:cs="Arial"/>
          <w:sz w:val="20"/>
          <w:szCs w:val="20"/>
        </w:rPr>
      </w:pPr>
    </w:p>
    <w:p w14:paraId="3E20406C" w14:textId="191D7BFF" w:rsidR="00755750" w:rsidRPr="001518B0" w:rsidRDefault="00755750" w:rsidP="003E3DBA">
      <w:pPr>
        <w:spacing w:line="260" w:lineRule="exact"/>
        <w:jc w:val="both"/>
        <w:rPr>
          <w:rFonts w:ascii="Arial" w:hAnsi="Arial" w:cs="Arial"/>
          <w:sz w:val="20"/>
          <w:szCs w:val="20"/>
        </w:rPr>
      </w:pPr>
      <w:r w:rsidRPr="001518B0">
        <w:rPr>
          <w:rFonts w:ascii="Arial" w:hAnsi="Arial" w:cs="Arial"/>
          <w:sz w:val="20"/>
          <w:szCs w:val="20"/>
        </w:rPr>
        <w:t xml:space="preserve">Pojmi, ki se uporabljajo v povezavi s </w:t>
      </w:r>
      <w:r w:rsidR="007B7D74" w:rsidRPr="001518B0">
        <w:rPr>
          <w:rFonts w:ascii="Arial" w:hAnsi="Arial" w:cs="Arial"/>
          <w:sz w:val="20"/>
          <w:szCs w:val="20"/>
        </w:rPr>
        <w:t>FI</w:t>
      </w:r>
      <w:r w:rsidR="00587829" w:rsidRPr="001518B0">
        <w:rPr>
          <w:rFonts w:ascii="Arial" w:hAnsi="Arial" w:cs="Arial"/>
          <w:sz w:val="20"/>
          <w:szCs w:val="20"/>
        </w:rPr>
        <w:t>,</w:t>
      </w:r>
      <w:r w:rsidRPr="001518B0">
        <w:rPr>
          <w:rFonts w:ascii="Arial" w:hAnsi="Arial" w:cs="Arial"/>
          <w:sz w:val="20"/>
          <w:szCs w:val="20"/>
        </w:rPr>
        <w:t xml:space="preserve"> </w:t>
      </w:r>
      <w:r w:rsidR="00587829" w:rsidRPr="001518B0">
        <w:rPr>
          <w:rFonts w:ascii="Arial" w:hAnsi="Arial" w:cs="Arial"/>
          <w:sz w:val="20"/>
          <w:szCs w:val="20"/>
        </w:rPr>
        <w:t>so opredeljeni v 2.</w:t>
      </w:r>
      <w:r w:rsidR="00B8791A" w:rsidRPr="001518B0">
        <w:rPr>
          <w:rFonts w:ascii="Arial" w:hAnsi="Arial" w:cs="Arial"/>
          <w:sz w:val="20"/>
          <w:szCs w:val="20"/>
        </w:rPr>
        <w:t xml:space="preserve"> </w:t>
      </w:r>
      <w:r w:rsidR="00587829" w:rsidRPr="001518B0">
        <w:rPr>
          <w:rFonts w:ascii="Arial" w:hAnsi="Arial" w:cs="Arial"/>
          <w:sz w:val="20"/>
          <w:szCs w:val="20"/>
        </w:rPr>
        <w:t>členu Uredbe</w:t>
      </w:r>
      <w:r w:rsidRPr="001518B0">
        <w:rPr>
          <w:rFonts w:ascii="Arial" w:hAnsi="Arial" w:cs="Arial"/>
          <w:sz w:val="20"/>
          <w:szCs w:val="20"/>
        </w:rPr>
        <w:t xml:space="preserve"> </w:t>
      </w:r>
      <w:r w:rsidR="002F67C3" w:rsidRPr="001518B0">
        <w:rPr>
          <w:rFonts w:ascii="Arial" w:hAnsi="Arial" w:cs="Arial"/>
          <w:sz w:val="20"/>
          <w:szCs w:val="20"/>
        </w:rPr>
        <w:t>(EU) 2021/1060</w:t>
      </w:r>
      <w:r w:rsidR="00587829" w:rsidRPr="001518B0">
        <w:rPr>
          <w:rFonts w:ascii="Arial" w:hAnsi="Arial" w:cs="Arial"/>
          <w:sz w:val="20"/>
          <w:szCs w:val="20"/>
        </w:rPr>
        <w:t xml:space="preserve"> </w:t>
      </w:r>
      <w:r w:rsidRPr="001518B0">
        <w:rPr>
          <w:rFonts w:ascii="Arial" w:hAnsi="Arial" w:cs="Arial"/>
          <w:sz w:val="20"/>
          <w:szCs w:val="20"/>
        </w:rPr>
        <w:t xml:space="preserve">(predvsem v točkah </w:t>
      </w:r>
      <w:r w:rsidR="005D4F2E" w:rsidRPr="001518B0">
        <w:rPr>
          <w:rFonts w:ascii="Arial" w:hAnsi="Arial" w:cs="Arial"/>
          <w:sz w:val="20"/>
          <w:szCs w:val="20"/>
        </w:rPr>
        <w:t>9(e)</w:t>
      </w:r>
      <w:r w:rsidRPr="001518B0">
        <w:rPr>
          <w:rFonts w:ascii="Arial" w:hAnsi="Arial" w:cs="Arial"/>
          <w:sz w:val="20"/>
          <w:szCs w:val="20"/>
        </w:rPr>
        <w:t>,</w:t>
      </w:r>
      <w:r w:rsidR="005D4F2E" w:rsidRPr="001518B0">
        <w:rPr>
          <w:rFonts w:ascii="Arial" w:hAnsi="Arial" w:cs="Arial"/>
          <w:sz w:val="20"/>
          <w:szCs w:val="20"/>
        </w:rPr>
        <w:t>16</w:t>
      </w:r>
      <w:r w:rsidRPr="001518B0">
        <w:rPr>
          <w:rFonts w:ascii="Arial" w:hAnsi="Arial" w:cs="Arial"/>
          <w:sz w:val="20"/>
          <w:szCs w:val="20"/>
        </w:rPr>
        <w:t>,</w:t>
      </w:r>
      <w:r w:rsidR="00F02065" w:rsidRPr="001518B0">
        <w:rPr>
          <w:rFonts w:ascii="Arial" w:hAnsi="Arial" w:cs="Arial"/>
          <w:sz w:val="20"/>
          <w:szCs w:val="20"/>
        </w:rPr>
        <w:t>17</w:t>
      </w:r>
      <w:r w:rsidRPr="001518B0">
        <w:rPr>
          <w:rFonts w:ascii="Arial" w:hAnsi="Arial" w:cs="Arial"/>
          <w:sz w:val="20"/>
          <w:szCs w:val="20"/>
        </w:rPr>
        <w:t>,</w:t>
      </w:r>
      <w:r w:rsidR="00F02065" w:rsidRPr="001518B0">
        <w:rPr>
          <w:rFonts w:ascii="Arial" w:hAnsi="Arial" w:cs="Arial"/>
          <w:sz w:val="20"/>
          <w:szCs w:val="20"/>
        </w:rPr>
        <w:t>18</w:t>
      </w:r>
      <w:r w:rsidRPr="001518B0">
        <w:rPr>
          <w:rFonts w:ascii="Arial" w:hAnsi="Arial" w:cs="Arial"/>
          <w:sz w:val="20"/>
          <w:szCs w:val="20"/>
        </w:rPr>
        <w:t>,</w:t>
      </w:r>
      <w:r w:rsidR="00F02065" w:rsidRPr="001518B0">
        <w:rPr>
          <w:rFonts w:ascii="Arial" w:hAnsi="Arial" w:cs="Arial"/>
          <w:sz w:val="20"/>
          <w:szCs w:val="20"/>
        </w:rPr>
        <w:t>19</w:t>
      </w:r>
      <w:r w:rsidRPr="001518B0">
        <w:rPr>
          <w:rFonts w:ascii="Arial" w:hAnsi="Arial" w:cs="Arial"/>
          <w:sz w:val="20"/>
          <w:szCs w:val="20"/>
        </w:rPr>
        <w:t>,</w:t>
      </w:r>
      <w:r w:rsidR="00B8791A" w:rsidRPr="001518B0">
        <w:rPr>
          <w:rFonts w:ascii="Arial" w:hAnsi="Arial" w:cs="Arial"/>
          <w:sz w:val="20"/>
          <w:szCs w:val="20"/>
        </w:rPr>
        <w:t xml:space="preserve"> </w:t>
      </w:r>
      <w:r w:rsidR="00F02065" w:rsidRPr="001518B0">
        <w:rPr>
          <w:rFonts w:ascii="Arial" w:hAnsi="Arial" w:cs="Arial"/>
          <w:sz w:val="20"/>
          <w:szCs w:val="20"/>
        </w:rPr>
        <w:t>20</w:t>
      </w:r>
      <w:r w:rsidRPr="001518B0">
        <w:rPr>
          <w:rFonts w:ascii="Arial" w:hAnsi="Arial" w:cs="Arial"/>
          <w:sz w:val="20"/>
          <w:szCs w:val="20"/>
        </w:rPr>
        <w:t>,</w:t>
      </w:r>
      <w:r w:rsidR="00B8791A" w:rsidRPr="001518B0">
        <w:rPr>
          <w:rFonts w:ascii="Arial" w:hAnsi="Arial" w:cs="Arial"/>
          <w:sz w:val="20"/>
          <w:szCs w:val="20"/>
        </w:rPr>
        <w:t xml:space="preserve"> </w:t>
      </w:r>
      <w:r w:rsidR="00F02065" w:rsidRPr="001518B0">
        <w:rPr>
          <w:rFonts w:ascii="Arial" w:hAnsi="Arial" w:cs="Arial"/>
          <w:sz w:val="20"/>
          <w:szCs w:val="20"/>
        </w:rPr>
        <w:t>21</w:t>
      </w:r>
      <w:r w:rsidRPr="001518B0">
        <w:rPr>
          <w:rFonts w:ascii="Arial" w:hAnsi="Arial" w:cs="Arial"/>
          <w:sz w:val="20"/>
          <w:szCs w:val="20"/>
        </w:rPr>
        <w:t>,</w:t>
      </w:r>
      <w:r w:rsidR="00B8791A" w:rsidRPr="001518B0">
        <w:rPr>
          <w:rFonts w:ascii="Arial" w:hAnsi="Arial" w:cs="Arial"/>
          <w:sz w:val="20"/>
          <w:szCs w:val="20"/>
        </w:rPr>
        <w:t xml:space="preserve"> </w:t>
      </w:r>
      <w:r w:rsidR="00F02065" w:rsidRPr="001518B0">
        <w:rPr>
          <w:rFonts w:ascii="Arial" w:hAnsi="Arial" w:cs="Arial"/>
          <w:sz w:val="20"/>
          <w:szCs w:val="20"/>
        </w:rPr>
        <w:t>22</w:t>
      </w:r>
      <w:r w:rsidRPr="001518B0">
        <w:rPr>
          <w:rFonts w:ascii="Arial" w:hAnsi="Arial" w:cs="Arial"/>
          <w:sz w:val="20"/>
          <w:szCs w:val="20"/>
        </w:rPr>
        <w:t>,</w:t>
      </w:r>
      <w:r w:rsidR="00B8791A" w:rsidRPr="001518B0">
        <w:rPr>
          <w:rFonts w:ascii="Arial" w:hAnsi="Arial" w:cs="Arial"/>
          <w:sz w:val="20"/>
          <w:szCs w:val="20"/>
        </w:rPr>
        <w:t xml:space="preserve"> </w:t>
      </w:r>
      <w:r w:rsidR="00F02065" w:rsidRPr="001518B0">
        <w:rPr>
          <w:rFonts w:ascii="Arial" w:hAnsi="Arial" w:cs="Arial"/>
          <w:sz w:val="20"/>
          <w:szCs w:val="20"/>
        </w:rPr>
        <w:t>23</w:t>
      </w:r>
      <w:r w:rsidRPr="001518B0">
        <w:rPr>
          <w:rFonts w:ascii="Arial" w:hAnsi="Arial" w:cs="Arial"/>
          <w:sz w:val="20"/>
          <w:szCs w:val="20"/>
        </w:rPr>
        <w:t>,</w:t>
      </w:r>
      <w:r w:rsidR="00B8791A" w:rsidRPr="001518B0">
        <w:rPr>
          <w:rFonts w:ascii="Arial" w:hAnsi="Arial" w:cs="Arial"/>
          <w:sz w:val="20"/>
          <w:szCs w:val="20"/>
        </w:rPr>
        <w:t xml:space="preserve"> </w:t>
      </w:r>
      <w:r w:rsidR="00F02065" w:rsidRPr="001518B0">
        <w:rPr>
          <w:rFonts w:ascii="Arial" w:hAnsi="Arial" w:cs="Arial"/>
          <w:sz w:val="20"/>
          <w:szCs w:val="20"/>
        </w:rPr>
        <w:t>24, 25, 26</w:t>
      </w:r>
      <w:r w:rsidRPr="001518B0">
        <w:rPr>
          <w:rFonts w:ascii="Arial" w:hAnsi="Arial" w:cs="Arial"/>
          <w:sz w:val="20"/>
          <w:szCs w:val="20"/>
        </w:rPr>
        <w:t>).</w:t>
      </w:r>
      <w:r w:rsidR="00D26C9B" w:rsidRPr="001518B0">
        <w:rPr>
          <w:rFonts w:ascii="Arial" w:hAnsi="Arial" w:cs="Arial"/>
          <w:sz w:val="20"/>
          <w:szCs w:val="20"/>
        </w:rPr>
        <w:t xml:space="preserve"> Vzpostavitev in izvajanje FI mora biti v skladu z relevantnimi določbami opredeljenimi v členih 58. do 62., členom 68. in členom 92. Uredbe (EU) 2021/1060.</w:t>
      </w:r>
    </w:p>
    <w:p w14:paraId="76544027" w14:textId="77777777" w:rsidR="00755750" w:rsidRPr="001518B0" w:rsidRDefault="00755750" w:rsidP="003E3DBA">
      <w:pPr>
        <w:spacing w:line="260" w:lineRule="exact"/>
        <w:jc w:val="both"/>
        <w:rPr>
          <w:rFonts w:ascii="Arial" w:hAnsi="Arial" w:cs="Arial"/>
          <w:sz w:val="20"/>
          <w:szCs w:val="20"/>
        </w:rPr>
      </w:pPr>
    </w:p>
    <w:p w14:paraId="192E1EF7" w14:textId="77777777" w:rsidR="00755750" w:rsidRPr="001518B0" w:rsidRDefault="00755750" w:rsidP="003E3DBA">
      <w:pPr>
        <w:spacing w:line="260" w:lineRule="exact"/>
        <w:jc w:val="both"/>
        <w:rPr>
          <w:rFonts w:ascii="Arial" w:hAnsi="Arial" w:cs="Arial"/>
          <w:sz w:val="20"/>
          <w:szCs w:val="20"/>
        </w:rPr>
      </w:pPr>
      <w:r w:rsidRPr="001518B0">
        <w:rPr>
          <w:rFonts w:ascii="Arial" w:hAnsi="Arial" w:cs="Arial"/>
          <w:sz w:val="20"/>
          <w:szCs w:val="20"/>
        </w:rPr>
        <w:t>Splošni pogoji podpore</w:t>
      </w:r>
      <w:r w:rsidR="00687994" w:rsidRPr="001518B0">
        <w:rPr>
          <w:rFonts w:ascii="Arial" w:hAnsi="Arial" w:cs="Arial"/>
          <w:sz w:val="20"/>
          <w:szCs w:val="20"/>
        </w:rPr>
        <w:t xml:space="preserve"> v obliki</w:t>
      </w:r>
      <w:r w:rsidRPr="001518B0">
        <w:rPr>
          <w:rFonts w:ascii="Arial" w:hAnsi="Arial" w:cs="Arial"/>
          <w:sz w:val="20"/>
          <w:szCs w:val="20"/>
        </w:rPr>
        <w:t xml:space="preserve"> </w:t>
      </w:r>
      <w:r w:rsidR="007B7D74" w:rsidRPr="001518B0">
        <w:rPr>
          <w:rFonts w:ascii="Arial" w:hAnsi="Arial" w:cs="Arial"/>
          <w:sz w:val="20"/>
          <w:szCs w:val="20"/>
        </w:rPr>
        <w:t>FI</w:t>
      </w:r>
      <w:r w:rsidRPr="001518B0">
        <w:rPr>
          <w:rFonts w:ascii="Arial" w:hAnsi="Arial" w:cs="Arial"/>
          <w:sz w:val="20"/>
          <w:szCs w:val="20"/>
        </w:rPr>
        <w:t xml:space="preserve"> izhajajo</w:t>
      </w:r>
      <w:r w:rsidR="00F02065" w:rsidRPr="001518B0">
        <w:rPr>
          <w:rStyle w:val="Sprotnaopomba-sklic"/>
          <w:rFonts w:ascii="Arial" w:hAnsi="Arial" w:cs="Arial"/>
          <w:sz w:val="20"/>
          <w:szCs w:val="20"/>
        </w:rPr>
        <w:footnoteReference w:id="7"/>
      </w:r>
      <w:r w:rsidRPr="001518B0">
        <w:rPr>
          <w:rFonts w:ascii="Arial" w:hAnsi="Arial" w:cs="Arial"/>
          <w:sz w:val="20"/>
          <w:szCs w:val="20"/>
        </w:rPr>
        <w:t xml:space="preserve"> iz </w:t>
      </w:r>
      <w:r w:rsidR="00F02065" w:rsidRPr="001518B0">
        <w:rPr>
          <w:rFonts w:ascii="Arial" w:hAnsi="Arial" w:cs="Arial"/>
          <w:sz w:val="20"/>
          <w:szCs w:val="20"/>
        </w:rPr>
        <w:t xml:space="preserve">strateškega </w:t>
      </w:r>
      <w:r w:rsidRPr="001518B0">
        <w:rPr>
          <w:rFonts w:ascii="Arial" w:hAnsi="Arial" w:cs="Arial"/>
          <w:sz w:val="20"/>
          <w:szCs w:val="20"/>
        </w:rPr>
        <w:t xml:space="preserve">dokumenta Ključni elementi </w:t>
      </w:r>
      <w:r w:rsidR="007B7D74" w:rsidRPr="001518B0">
        <w:rPr>
          <w:rFonts w:ascii="Arial" w:hAnsi="Arial" w:cs="Arial"/>
          <w:sz w:val="20"/>
          <w:szCs w:val="20"/>
        </w:rPr>
        <w:t>FI</w:t>
      </w:r>
      <w:r w:rsidRPr="001518B0">
        <w:rPr>
          <w:rFonts w:ascii="Arial" w:hAnsi="Arial" w:cs="Arial"/>
          <w:sz w:val="20"/>
          <w:szCs w:val="20"/>
        </w:rPr>
        <w:t xml:space="preserve"> v programskem obdobju </w:t>
      </w:r>
      <w:r w:rsidR="00F02065" w:rsidRPr="001518B0">
        <w:rPr>
          <w:rFonts w:ascii="Arial" w:hAnsi="Arial" w:cs="Arial"/>
          <w:sz w:val="20"/>
          <w:szCs w:val="20"/>
        </w:rPr>
        <w:t>2021-2027</w:t>
      </w:r>
      <w:r w:rsidR="00BE6E0F" w:rsidRPr="001518B0">
        <w:rPr>
          <w:rFonts w:ascii="Arial" w:hAnsi="Arial" w:cs="Arial"/>
          <w:sz w:val="20"/>
          <w:szCs w:val="20"/>
        </w:rPr>
        <w:t>.</w:t>
      </w:r>
    </w:p>
    <w:p w14:paraId="1966BAE1" w14:textId="77777777" w:rsidR="00BE6E0F" w:rsidRPr="001518B0" w:rsidRDefault="00BE6E0F" w:rsidP="003E3DBA">
      <w:pPr>
        <w:spacing w:line="260" w:lineRule="exact"/>
        <w:jc w:val="both"/>
        <w:rPr>
          <w:rFonts w:ascii="Arial" w:hAnsi="Arial" w:cs="Arial"/>
          <w:sz w:val="20"/>
          <w:szCs w:val="20"/>
        </w:rPr>
      </w:pPr>
    </w:p>
    <w:p w14:paraId="151C18B7" w14:textId="77777777" w:rsidR="007F4F3F" w:rsidRPr="001518B0" w:rsidRDefault="00011D60" w:rsidP="003E3DBA">
      <w:pPr>
        <w:spacing w:line="260" w:lineRule="exact"/>
        <w:jc w:val="both"/>
        <w:rPr>
          <w:rFonts w:ascii="Arial" w:hAnsi="Arial" w:cs="Arial"/>
          <w:sz w:val="20"/>
          <w:szCs w:val="20"/>
        </w:rPr>
      </w:pPr>
      <w:r w:rsidRPr="001518B0">
        <w:rPr>
          <w:rFonts w:ascii="Arial" w:hAnsi="Arial" w:cs="Arial"/>
          <w:sz w:val="20"/>
          <w:szCs w:val="20"/>
        </w:rPr>
        <w:t xml:space="preserve">Za potrebe izvajanja </w:t>
      </w:r>
      <w:r w:rsidR="007B7D74" w:rsidRPr="001518B0">
        <w:rPr>
          <w:rFonts w:ascii="Arial" w:hAnsi="Arial" w:cs="Arial"/>
          <w:sz w:val="20"/>
          <w:szCs w:val="20"/>
        </w:rPr>
        <w:t>FI</w:t>
      </w:r>
      <w:r w:rsidRPr="001518B0">
        <w:rPr>
          <w:rFonts w:ascii="Arial" w:hAnsi="Arial" w:cs="Arial"/>
          <w:sz w:val="20"/>
          <w:szCs w:val="20"/>
        </w:rPr>
        <w:t xml:space="preserve"> je potrebno </w:t>
      </w:r>
      <w:r w:rsidR="00755750" w:rsidRPr="001518B0">
        <w:rPr>
          <w:rFonts w:ascii="Arial" w:hAnsi="Arial" w:cs="Arial"/>
          <w:sz w:val="20"/>
          <w:szCs w:val="20"/>
        </w:rPr>
        <w:t>opredeliti podporo oz</w:t>
      </w:r>
      <w:r w:rsidR="00E26615" w:rsidRPr="001518B0">
        <w:rPr>
          <w:rFonts w:ascii="Arial" w:hAnsi="Arial" w:cs="Arial"/>
          <w:sz w:val="20"/>
          <w:szCs w:val="20"/>
        </w:rPr>
        <w:t xml:space="preserve">. </w:t>
      </w:r>
      <w:r w:rsidR="00755750" w:rsidRPr="001518B0">
        <w:rPr>
          <w:rFonts w:ascii="Arial" w:hAnsi="Arial" w:cs="Arial"/>
          <w:sz w:val="20"/>
          <w:szCs w:val="20"/>
        </w:rPr>
        <w:t xml:space="preserve">prispevke iz </w:t>
      </w:r>
      <w:r w:rsidR="00241CCB" w:rsidRPr="001518B0">
        <w:rPr>
          <w:rFonts w:ascii="Arial" w:hAnsi="Arial" w:cs="Arial"/>
          <w:sz w:val="20"/>
          <w:szCs w:val="20"/>
        </w:rPr>
        <w:t>PEKP</w:t>
      </w:r>
      <w:r w:rsidR="00E26615" w:rsidRPr="001518B0">
        <w:rPr>
          <w:rFonts w:ascii="Arial" w:hAnsi="Arial" w:cs="Arial"/>
          <w:sz w:val="20"/>
          <w:szCs w:val="20"/>
        </w:rPr>
        <w:t xml:space="preserve"> </w:t>
      </w:r>
      <w:r w:rsidR="00755750" w:rsidRPr="001518B0">
        <w:rPr>
          <w:rFonts w:ascii="Arial" w:hAnsi="Arial" w:cs="Arial"/>
          <w:sz w:val="20"/>
          <w:szCs w:val="20"/>
        </w:rPr>
        <w:t xml:space="preserve">v operacijo </w:t>
      </w:r>
      <w:r w:rsidR="007B7D74" w:rsidRPr="001518B0">
        <w:rPr>
          <w:rFonts w:ascii="Arial" w:hAnsi="Arial" w:cs="Arial"/>
          <w:sz w:val="20"/>
          <w:szCs w:val="20"/>
        </w:rPr>
        <w:t>FI</w:t>
      </w:r>
      <w:r w:rsidR="00F02065" w:rsidRPr="001518B0">
        <w:rPr>
          <w:rFonts w:ascii="Arial" w:hAnsi="Arial" w:cs="Arial"/>
          <w:sz w:val="20"/>
          <w:szCs w:val="20"/>
        </w:rPr>
        <w:t xml:space="preserve"> oziroma v primeru odsotnosti holdinškega sklada v operacije FI</w:t>
      </w:r>
      <w:r w:rsidR="007C11D6" w:rsidRPr="001518B0">
        <w:rPr>
          <w:rFonts w:ascii="Arial" w:hAnsi="Arial" w:cs="Arial"/>
          <w:sz w:val="20"/>
          <w:szCs w:val="20"/>
        </w:rPr>
        <w:t xml:space="preserve"> in </w:t>
      </w:r>
      <w:r w:rsidRPr="001518B0">
        <w:rPr>
          <w:rFonts w:ascii="Arial" w:hAnsi="Arial" w:cs="Arial"/>
          <w:color w:val="000000"/>
          <w:sz w:val="20"/>
          <w:szCs w:val="20"/>
        </w:rPr>
        <w:t xml:space="preserve"> vplačil</w:t>
      </w:r>
      <w:r w:rsidR="007C11D6" w:rsidRPr="001518B0">
        <w:rPr>
          <w:rFonts w:ascii="Arial" w:hAnsi="Arial" w:cs="Arial"/>
          <w:color w:val="000000"/>
          <w:sz w:val="20"/>
          <w:szCs w:val="20"/>
        </w:rPr>
        <w:t>a</w:t>
      </w:r>
      <w:r w:rsidRPr="001518B0">
        <w:rPr>
          <w:rFonts w:ascii="Arial" w:hAnsi="Arial" w:cs="Arial"/>
          <w:color w:val="000000"/>
          <w:sz w:val="20"/>
          <w:szCs w:val="20"/>
        </w:rPr>
        <w:t xml:space="preserve"> v </w:t>
      </w:r>
      <w:r w:rsidR="007B7D74" w:rsidRPr="001518B0">
        <w:rPr>
          <w:rFonts w:ascii="Arial" w:hAnsi="Arial" w:cs="Arial"/>
          <w:color w:val="000000"/>
          <w:sz w:val="20"/>
          <w:szCs w:val="20"/>
        </w:rPr>
        <w:t>FI</w:t>
      </w:r>
      <w:r w:rsidRPr="001518B0">
        <w:rPr>
          <w:rFonts w:ascii="Arial" w:hAnsi="Arial" w:cs="Arial"/>
          <w:color w:val="000000"/>
          <w:sz w:val="20"/>
          <w:szCs w:val="20"/>
        </w:rPr>
        <w:t>, med obdobjem upravičenosti</w:t>
      </w:r>
      <w:r w:rsidR="007C11D6" w:rsidRPr="001518B0">
        <w:rPr>
          <w:rFonts w:ascii="Arial" w:hAnsi="Arial" w:cs="Arial"/>
          <w:color w:val="000000"/>
          <w:sz w:val="20"/>
          <w:szCs w:val="20"/>
        </w:rPr>
        <w:t xml:space="preserve"> v skladu s</w:t>
      </w:r>
      <w:r w:rsidRPr="001518B0">
        <w:rPr>
          <w:rFonts w:ascii="Arial" w:hAnsi="Arial" w:cs="Arial"/>
          <w:color w:val="000000"/>
          <w:sz w:val="20"/>
          <w:szCs w:val="20"/>
        </w:rPr>
        <w:t xml:space="preserve"> </w:t>
      </w:r>
      <w:r w:rsidR="007C11D6" w:rsidRPr="001518B0">
        <w:rPr>
          <w:rFonts w:ascii="Arial" w:hAnsi="Arial" w:cs="Arial"/>
          <w:color w:val="000000"/>
          <w:sz w:val="20"/>
          <w:szCs w:val="20"/>
        </w:rPr>
        <w:t xml:space="preserve">68. in 92.členom </w:t>
      </w:r>
      <w:r w:rsidR="007C11D6" w:rsidRPr="001518B0">
        <w:rPr>
          <w:rFonts w:ascii="Arial" w:hAnsi="Arial" w:cs="Arial"/>
          <w:sz w:val="20"/>
          <w:szCs w:val="20"/>
        </w:rPr>
        <w:t>Uredbe (EU) 2021/1060</w:t>
      </w:r>
      <w:r w:rsidR="00AC2B66" w:rsidRPr="001518B0">
        <w:rPr>
          <w:rFonts w:ascii="Arial" w:hAnsi="Arial" w:cs="Arial"/>
          <w:sz w:val="20"/>
          <w:szCs w:val="20"/>
        </w:rPr>
        <w:t>.</w:t>
      </w:r>
      <w:r w:rsidR="007C11D6" w:rsidRPr="001518B0">
        <w:rPr>
          <w:rFonts w:ascii="Arial" w:hAnsi="Arial" w:cs="Arial"/>
          <w:sz w:val="20"/>
          <w:szCs w:val="20"/>
        </w:rPr>
        <w:t xml:space="preserve"> </w:t>
      </w:r>
    </w:p>
    <w:p w14:paraId="71ECE930" w14:textId="77777777" w:rsidR="00AC2B66" w:rsidRPr="001518B0" w:rsidRDefault="00AC2B66" w:rsidP="003E3DBA">
      <w:pPr>
        <w:spacing w:line="260" w:lineRule="exact"/>
        <w:jc w:val="both"/>
        <w:rPr>
          <w:rFonts w:ascii="Arial" w:hAnsi="Arial" w:cs="Arial"/>
          <w:color w:val="000000"/>
          <w:sz w:val="20"/>
          <w:szCs w:val="20"/>
        </w:rPr>
      </w:pPr>
    </w:p>
    <w:p w14:paraId="28BAC5EF" w14:textId="77777777" w:rsidR="00755750" w:rsidRPr="00C2696F" w:rsidRDefault="009C4BA8" w:rsidP="003E3DBA">
      <w:pPr>
        <w:pStyle w:val="Naslov2"/>
        <w:spacing w:line="260" w:lineRule="exact"/>
        <w:rPr>
          <w:lang w:val="sl-SI"/>
        </w:rPr>
      </w:pPr>
      <w:r w:rsidRPr="00C2696F">
        <w:rPr>
          <w:lang w:val="sl-SI"/>
        </w:rPr>
        <w:t xml:space="preserve"> </w:t>
      </w:r>
      <w:bookmarkStart w:id="270" w:name="_Toc37156025"/>
      <w:bookmarkStart w:id="271" w:name="_Toc37241929"/>
      <w:bookmarkStart w:id="272" w:name="_Toc37243871"/>
      <w:bookmarkStart w:id="273" w:name="_Toc25148225"/>
      <w:bookmarkStart w:id="274" w:name="_Toc133005350"/>
      <w:r w:rsidR="00755750" w:rsidRPr="00C2696F">
        <w:rPr>
          <w:lang w:val="sl-SI"/>
        </w:rPr>
        <w:t>Znesek prispevka iz</w:t>
      </w:r>
      <w:r w:rsidR="000D4101" w:rsidRPr="00C2696F">
        <w:rPr>
          <w:lang w:val="sl-SI"/>
        </w:rPr>
        <w:t xml:space="preserve"> </w:t>
      </w:r>
      <w:r w:rsidR="00241CCB" w:rsidRPr="00C2696F">
        <w:rPr>
          <w:lang w:val="sl-SI"/>
        </w:rPr>
        <w:t>PEKP</w:t>
      </w:r>
      <w:r w:rsidR="00755750" w:rsidRPr="00C2696F">
        <w:rPr>
          <w:lang w:val="sl-SI"/>
        </w:rPr>
        <w:t xml:space="preserve"> v </w:t>
      </w:r>
      <w:r w:rsidR="007B7D74" w:rsidRPr="00C2696F">
        <w:rPr>
          <w:lang w:val="sl-SI"/>
        </w:rPr>
        <w:t>FI</w:t>
      </w:r>
      <w:r w:rsidR="00755750" w:rsidRPr="00C2696F">
        <w:rPr>
          <w:lang w:val="sl-SI"/>
        </w:rPr>
        <w:t xml:space="preserve"> (v </w:t>
      </w:r>
      <w:r w:rsidR="00D1329E" w:rsidRPr="00C2696F">
        <w:rPr>
          <w:lang w:val="sl-SI"/>
        </w:rPr>
        <w:t xml:space="preserve">holdinški sklad ali v posebni sklad v odsotnosti strukture holdinškega sklada </w:t>
      </w:r>
      <w:r w:rsidR="00755750" w:rsidRPr="00C2696F">
        <w:rPr>
          <w:lang w:val="sl-SI"/>
        </w:rPr>
        <w:t>)</w:t>
      </w:r>
      <w:bookmarkEnd w:id="270"/>
      <w:bookmarkEnd w:id="271"/>
      <w:bookmarkEnd w:id="272"/>
      <w:bookmarkEnd w:id="273"/>
      <w:bookmarkEnd w:id="274"/>
    </w:p>
    <w:p w14:paraId="20482018" w14:textId="77777777" w:rsidR="00755750" w:rsidRPr="001518B0" w:rsidRDefault="00755750" w:rsidP="003E3DBA">
      <w:pPr>
        <w:spacing w:line="260" w:lineRule="exact"/>
        <w:jc w:val="both"/>
        <w:rPr>
          <w:rFonts w:ascii="Arial" w:hAnsi="Arial" w:cs="Arial"/>
          <w:color w:val="000000"/>
          <w:sz w:val="20"/>
          <w:szCs w:val="20"/>
        </w:rPr>
      </w:pPr>
    </w:p>
    <w:p w14:paraId="0A03EA06" w14:textId="77777777"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Podporo </w:t>
      </w:r>
      <w:r w:rsidR="007B7D74" w:rsidRPr="001518B0">
        <w:rPr>
          <w:rFonts w:ascii="Arial" w:hAnsi="Arial" w:cs="Arial"/>
          <w:color w:val="000000"/>
          <w:sz w:val="20"/>
          <w:szCs w:val="20"/>
        </w:rPr>
        <w:t>FI</w:t>
      </w:r>
      <w:r w:rsidRPr="001518B0">
        <w:rPr>
          <w:rFonts w:ascii="Arial" w:hAnsi="Arial" w:cs="Arial"/>
          <w:color w:val="000000"/>
          <w:sz w:val="20"/>
          <w:szCs w:val="20"/>
        </w:rPr>
        <w:t xml:space="preserve"> in podporo finančnih instrumentov</w:t>
      </w:r>
      <w:r w:rsidR="008A01AD" w:rsidRPr="001518B0">
        <w:rPr>
          <w:rFonts w:ascii="Arial" w:hAnsi="Arial" w:cs="Arial"/>
          <w:color w:val="000000"/>
          <w:sz w:val="20"/>
          <w:szCs w:val="20"/>
        </w:rPr>
        <w:t>,</w:t>
      </w:r>
      <w:r w:rsidRPr="001518B0">
        <w:rPr>
          <w:rFonts w:ascii="Arial" w:hAnsi="Arial" w:cs="Arial"/>
          <w:color w:val="000000"/>
          <w:sz w:val="20"/>
          <w:szCs w:val="20"/>
        </w:rPr>
        <w:t xml:space="preserve"> namenjeno končnim prejemni</w:t>
      </w:r>
      <w:r w:rsidR="00587829" w:rsidRPr="001518B0">
        <w:rPr>
          <w:rFonts w:ascii="Arial" w:hAnsi="Arial" w:cs="Arial"/>
          <w:color w:val="000000"/>
          <w:sz w:val="20"/>
          <w:szCs w:val="20"/>
        </w:rPr>
        <w:t>kom</w:t>
      </w:r>
      <w:r w:rsidR="008A01AD" w:rsidRPr="001518B0">
        <w:rPr>
          <w:rFonts w:ascii="Arial" w:hAnsi="Arial" w:cs="Arial"/>
          <w:color w:val="000000"/>
          <w:sz w:val="20"/>
          <w:szCs w:val="20"/>
        </w:rPr>
        <w:t>,</w:t>
      </w:r>
      <w:r w:rsidR="00587829" w:rsidRPr="001518B0">
        <w:rPr>
          <w:rFonts w:ascii="Arial" w:hAnsi="Arial" w:cs="Arial"/>
          <w:color w:val="000000"/>
          <w:sz w:val="20"/>
          <w:szCs w:val="20"/>
        </w:rPr>
        <w:t xml:space="preserve"> opredeljuje</w:t>
      </w:r>
      <w:r w:rsidR="007C11D6" w:rsidRPr="001518B0">
        <w:rPr>
          <w:rFonts w:ascii="Arial" w:hAnsi="Arial" w:cs="Arial"/>
          <w:sz w:val="20"/>
          <w:szCs w:val="20"/>
        </w:rPr>
        <w:t>58.člen Uredbe (EU) 2021/1060</w:t>
      </w:r>
      <w:r w:rsidRPr="001518B0">
        <w:rPr>
          <w:rFonts w:ascii="Arial" w:hAnsi="Arial" w:cs="Arial"/>
          <w:color w:val="000000"/>
          <w:sz w:val="20"/>
          <w:szCs w:val="20"/>
        </w:rPr>
        <w:t>.</w:t>
      </w:r>
    </w:p>
    <w:p w14:paraId="5335AF96" w14:textId="77777777" w:rsidR="00755750" w:rsidRPr="001518B0" w:rsidRDefault="00755750" w:rsidP="003E3DBA">
      <w:pPr>
        <w:spacing w:line="260" w:lineRule="exact"/>
        <w:jc w:val="both"/>
        <w:rPr>
          <w:rFonts w:ascii="Arial" w:hAnsi="Arial" w:cs="Arial"/>
          <w:color w:val="000000"/>
          <w:sz w:val="20"/>
          <w:szCs w:val="20"/>
        </w:rPr>
      </w:pPr>
    </w:p>
    <w:p w14:paraId="4D9DEB4D" w14:textId="77777777"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Prispevki iz programa so prispe</w:t>
      </w:r>
      <w:r w:rsidR="00302210" w:rsidRPr="001518B0">
        <w:rPr>
          <w:rFonts w:ascii="Arial" w:hAnsi="Arial" w:cs="Arial"/>
          <w:color w:val="000000"/>
          <w:sz w:val="20"/>
          <w:szCs w:val="20"/>
        </w:rPr>
        <w:t>v</w:t>
      </w:r>
      <w:r w:rsidR="005732B3" w:rsidRPr="001518B0">
        <w:rPr>
          <w:rFonts w:ascii="Arial" w:hAnsi="Arial" w:cs="Arial"/>
          <w:color w:val="000000"/>
          <w:sz w:val="20"/>
          <w:szCs w:val="20"/>
        </w:rPr>
        <w:t>ki iz EU</w:t>
      </w:r>
      <w:r w:rsidRPr="001518B0">
        <w:rPr>
          <w:rFonts w:ascii="Arial" w:hAnsi="Arial" w:cs="Arial"/>
          <w:color w:val="000000"/>
          <w:sz w:val="20"/>
          <w:szCs w:val="20"/>
        </w:rPr>
        <w:t xml:space="preserve"> skladov ter nacionalni javni in </w:t>
      </w:r>
      <w:r w:rsidR="00D1329E" w:rsidRPr="001518B0">
        <w:rPr>
          <w:rFonts w:ascii="Arial" w:hAnsi="Arial" w:cs="Arial"/>
          <w:color w:val="000000"/>
          <w:sz w:val="20"/>
          <w:szCs w:val="20"/>
        </w:rPr>
        <w:t xml:space="preserve">morebitni </w:t>
      </w:r>
      <w:r w:rsidRPr="001518B0">
        <w:rPr>
          <w:rFonts w:ascii="Arial" w:hAnsi="Arial" w:cs="Arial"/>
          <w:color w:val="000000"/>
          <w:sz w:val="20"/>
          <w:szCs w:val="20"/>
        </w:rPr>
        <w:t>zasebni prispevki.</w:t>
      </w:r>
    </w:p>
    <w:p w14:paraId="3E58D2B2" w14:textId="77777777" w:rsidR="00755750" w:rsidRPr="001518B0" w:rsidRDefault="00755750" w:rsidP="003E3DBA">
      <w:pPr>
        <w:spacing w:line="260" w:lineRule="exact"/>
        <w:jc w:val="both"/>
        <w:rPr>
          <w:rFonts w:ascii="Arial" w:hAnsi="Arial" w:cs="Arial"/>
          <w:color w:val="000000"/>
          <w:sz w:val="20"/>
          <w:szCs w:val="20"/>
        </w:rPr>
      </w:pPr>
    </w:p>
    <w:p w14:paraId="7097DBD1" w14:textId="77777777"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Pogoji za prispevke iz programa v </w:t>
      </w:r>
      <w:r w:rsidR="007B7D74" w:rsidRPr="001518B0">
        <w:rPr>
          <w:rFonts w:ascii="Arial" w:hAnsi="Arial" w:cs="Arial"/>
          <w:color w:val="000000"/>
          <w:sz w:val="20"/>
          <w:szCs w:val="20"/>
        </w:rPr>
        <w:t>FI</w:t>
      </w:r>
      <w:r w:rsidRPr="001518B0">
        <w:rPr>
          <w:rFonts w:ascii="Arial" w:hAnsi="Arial" w:cs="Arial"/>
          <w:color w:val="000000"/>
          <w:sz w:val="20"/>
          <w:szCs w:val="20"/>
        </w:rPr>
        <w:t xml:space="preserve"> so skladno s </w:t>
      </w:r>
      <w:r w:rsidR="00D1329E" w:rsidRPr="001518B0">
        <w:rPr>
          <w:rFonts w:ascii="Arial" w:hAnsi="Arial" w:cs="Arial"/>
          <w:color w:val="000000"/>
          <w:sz w:val="20"/>
          <w:szCs w:val="20"/>
        </w:rPr>
        <w:t xml:space="preserve">59.členom </w:t>
      </w:r>
      <w:r w:rsidR="00D1329E" w:rsidRPr="001518B0">
        <w:rPr>
          <w:rFonts w:ascii="Arial" w:hAnsi="Arial" w:cs="Arial"/>
          <w:sz w:val="20"/>
          <w:szCs w:val="20"/>
        </w:rPr>
        <w:t>Uredbe (EU) 2021/1060</w:t>
      </w:r>
      <w:r w:rsidR="00D1329E" w:rsidRPr="001518B0">
        <w:rPr>
          <w:rFonts w:ascii="Arial" w:hAnsi="Arial" w:cs="Arial"/>
          <w:color w:val="000000"/>
          <w:sz w:val="20"/>
          <w:szCs w:val="20"/>
        </w:rPr>
        <w:t xml:space="preserve"> </w:t>
      </w:r>
      <w:r w:rsidR="00587829" w:rsidRPr="001518B0">
        <w:rPr>
          <w:rFonts w:ascii="Arial" w:hAnsi="Arial" w:cs="Arial"/>
          <w:color w:val="000000"/>
          <w:sz w:val="20"/>
          <w:szCs w:val="20"/>
        </w:rPr>
        <w:t xml:space="preserve"> </w:t>
      </w:r>
      <w:r w:rsidRPr="001518B0">
        <w:rPr>
          <w:rFonts w:ascii="Arial" w:hAnsi="Arial" w:cs="Arial"/>
          <w:color w:val="000000"/>
          <w:sz w:val="20"/>
          <w:szCs w:val="20"/>
        </w:rPr>
        <w:t xml:space="preserve">določeni v sporazumu o financiranju na ravni (i) posredniškega </w:t>
      </w:r>
      <w:r w:rsidR="00A52785" w:rsidRPr="001518B0">
        <w:rPr>
          <w:rFonts w:ascii="Arial" w:hAnsi="Arial" w:cs="Arial"/>
          <w:color w:val="000000"/>
          <w:sz w:val="20"/>
          <w:szCs w:val="20"/>
        </w:rPr>
        <w:t>telesa</w:t>
      </w:r>
      <w:r w:rsidRPr="001518B0">
        <w:rPr>
          <w:rFonts w:ascii="Arial" w:hAnsi="Arial" w:cs="Arial"/>
          <w:color w:val="000000"/>
          <w:sz w:val="20"/>
          <w:szCs w:val="20"/>
        </w:rPr>
        <w:t xml:space="preserve"> in </w:t>
      </w:r>
      <w:r w:rsidR="00D1329E" w:rsidRPr="001518B0">
        <w:rPr>
          <w:rFonts w:ascii="Arial" w:hAnsi="Arial" w:cs="Arial"/>
          <w:color w:val="000000"/>
          <w:sz w:val="20"/>
          <w:szCs w:val="20"/>
        </w:rPr>
        <w:t>holdinškega</w:t>
      </w:r>
      <w:r w:rsidRPr="001518B0">
        <w:rPr>
          <w:rFonts w:ascii="Arial" w:hAnsi="Arial" w:cs="Arial"/>
          <w:color w:val="000000"/>
          <w:sz w:val="20"/>
          <w:szCs w:val="20"/>
        </w:rPr>
        <w:t xml:space="preserve"> sklad</w:t>
      </w:r>
      <w:r w:rsidR="00D1329E" w:rsidRPr="001518B0">
        <w:rPr>
          <w:rFonts w:ascii="Arial" w:hAnsi="Arial" w:cs="Arial"/>
          <w:color w:val="000000"/>
          <w:sz w:val="20"/>
          <w:szCs w:val="20"/>
        </w:rPr>
        <w:t>a</w:t>
      </w:r>
      <w:r w:rsidRPr="001518B0">
        <w:rPr>
          <w:rFonts w:ascii="Arial" w:hAnsi="Arial" w:cs="Arial"/>
          <w:color w:val="000000"/>
          <w:sz w:val="20"/>
          <w:szCs w:val="20"/>
        </w:rPr>
        <w:t xml:space="preserve"> ter na ravni (ii) </w:t>
      </w:r>
      <w:r w:rsidR="00D1329E" w:rsidRPr="001518B0">
        <w:rPr>
          <w:rFonts w:ascii="Arial" w:hAnsi="Arial" w:cs="Arial"/>
          <w:color w:val="000000"/>
          <w:sz w:val="20"/>
          <w:szCs w:val="20"/>
        </w:rPr>
        <w:t>holdinškega sklada</w:t>
      </w:r>
      <w:r w:rsidRPr="001518B0">
        <w:rPr>
          <w:rFonts w:ascii="Arial" w:hAnsi="Arial" w:cs="Arial"/>
          <w:color w:val="000000"/>
          <w:sz w:val="20"/>
          <w:szCs w:val="20"/>
        </w:rPr>
        <w:t xml:space="preserve"> in </w:t>
      </w:r>
      <w:r w:rsidR="00D1329E" w:rsidRPr="001518B0">
        <w:rPr>
          <w:rFonts w:ascii="Arial" w:hAnsi="Arial" w:cs="Arial"/>
          <w:color w:val="000000"/>
          <w:sz w:val="20"/>
          <w:szCs w:val="20"/>
        </w:rPr>
        <w:t>posebnega sklada(</w:t>
      </w:r>
      <w:r w:rsidR="00212EB6" w:rsidRPr="001518B0">
        <w:rPr>
          <w:rFonts w:ascii="Arial" w:hAnsi="Arial" w:cs="Arial"/>
          <w:color w:val="000000"/>
          <w:sz w:val="20"/>
          <w:szCs w:val="20"/>
        </w:rPr>
        <w:t xml:space="preserve"> </w:t>
      </w:r>
      <w:r w:rsidRPr="001518B0">
        <w:rPr>
          <w:rFonts w:ascii="Arial" w:hAnsi="Arial" w:cs="Arial"/>
          <w:color w:val="000000"/>
          <w:sz w:val="20"/>
          <w:szCs w:val="20"/>
        </w:rPr>
        <w:t>finančnega posrednika</w:t>
      </w:r>
      <w:r w:rsidR="00D1329E" w:rsidRPr="001518B0">
        <w:rPr>
          <w:rFonts w:ascii="Arial" w:hAnsi="Arial" w:cs="Arial"/>
          <w:color w:val="000000"/>
          <w:sz w:val="20"/>
          <w:szCs w:val="20"/>
        </w:rPr>
        <w:t>)</w:t>
      </w:r>
      <w:r w:rsidRPr="001518B0">
        <w:rPr>
          <w:rFonts w:ascii="Arial" w:hAnsi="Arial" w:cs="Arial"/>
          <w:color w:val="000000"/>
          <w:sz w:val="20"/>
          <w:szCs w:val="20"/>
        </w:rPr>
        <w:t xml:space="preserve">, ki izvaja </w:t>
      </w:r>
      <w:r w:rsidR="007B7D74" w:rsidRPr="001518B0">
        <w:rPr>
          <w:rFonts w:ascii="Arial" w:hAnsi="Arial" w:cs="Arial"/>
          <w:color w:val="000000"/>
          <w:sz w:val="20"/>
          <w:szCs w:val="20"/>
        </w:rPr>
        <w:t>FI</w:t>
      </w:r>
      <w:r w:rsidRPr="001518B0">
        <w:rPr>
          <w:rFonts w:ascii="Arial" w:hAnsi="Arial" w:cs="Arial"/>
          <w:color w:val="000000"/>
          <w:sz w:val="20"/>
          <w:szCs w:val="20"/>
        </w:rPr>
        <w:t>.</w:t>
      </w:r>
      <w:r w:rsidR="00D1329E" w:rsidRPr="001518B0">
        <w:rPr>
          <w:rFonts w:ascii="Arial" w:hAnsi="Arial" w:cs="Arial"/>
          <w:color w:val="000000"/>
          <w:sz w:val="20"/>
          <w:szCs w:val="20"/>
        </w:rPr>
        <w:t xml:space="preserve"> Sporazumi o financiranju vsebujejo vse elemente iz Priloge X </w:t>
      </w:r>
      <w:r w:rsidR="00D1329E" w:rsidRPr="001518B0">
        <w:rPr>
          <w:rFonts w:ascii="Arial" w:hAnsi="Arial" w:cs="Arial"/>
          <w:sz w:val="20"/>
          <w:szCs w:val="20"/>
        </w:rPr>
        <w:t>Uredbe (EU) 2021/1060</w:t>
      </w:r>
      <w:r w:rsidR="00D1329E" w:rsidRPr="001518B0">
        <w:rPr>
          <w:rFonts w:ascii="Arial" w:hAnsi="Arial" w:cs="Arial"/>
          <w:color w:val="000000"/>
          <w:sz w:val="20"/>
          <w:szCs w:val="20"/>
        </w:rPr>
        <w:t>.</w:t>
      </w:r>
    </w:p>
    <w:p w14:paraId="0CD8C303" w14:textId="77777777" w:rsidR="00755750" w:rsidRPr="001518B0" w:rsidRDefault="00755750" w:rsidP="003E3DBA">
      <w:pPr>
        <w:spacing w:line="260" w:lineRule="exact"/>
        <w:jc w:val="both"/>
        <w:rPr>
          <w:rFonts w:ascii="Arial" w:hAnsi="Arial" w:cs="Arial"/>
          <w:color w:val="000000"/>
          <w:sz w:val="20"/>
          <w:szCs w:val="20"/>
        </w:rPr>
      </w:pPr>
    </w:p>
    <w:p w14:paraId="72BDF4B9" w14:textId="53626ED0"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Nacionalni javni in zasebni prispevki se zagotovijo v skladu z</w:t>
      </w:r>
      <w:r w:rsidR="003170F5" w:rsidRPr="001518B0">
        <w:rPr>
          <w:rFonts w:ascii="Arial" w:hAnsi="Arial" w:cs="Arial"/>
          <w:color w:val="000000"/>
          <w:sz w:val="20"/>
          <w:szCs w:val="20"/>
        </w:rPr>
        <w:t xml:space="preserve"> 8.točko</w:t>
      </w:r>
      <w:r w:rsidRPr="001518B0">
        <w:rPr>
          <w:rFonts w:ascii="Arial" w:hAnsi="Arial" w:cs="Arial"/>
          <w:color w:val="000000"/>
          <w:sz w:val="20"/>
          <w:szCs w:val="20"/>
        </w:rPr>
        <w:t xml:space="preserve"> </w:t>
      </w:r>
      <w:r w:rsidR="003170F5" w:rsidRPr="001518B0">
        <w:rPr>
          <w:rFonts w:ascii="Arial" w:hAnsi="Arial" w:cs="Arial"/>
          <w:color w:val="000000"/>
          <w:sz w:val="20"/>
          <w:szCs w:val="20"/>
        </w:rPr>
        <w:t xml:space="preserve">59.člena </w:t>
      </w:r>
      <w:r w:rsidR="00D26C9B" w:rsidRPr="001518B0">
        <w:rPr>
          <w:rFonts w:ascii="Arial" w:hAnsi="Arial" w:cs="Arial"/>
          <w:color w:val="000000"/>
          <w:sz w:val="20"/>
          <w:szCs w:val="20"/>
        </w:rPr>
        <w:t xml:space="preserve">Uredbe (EU) 2021/1060 </w:t>
      </w:r>
      <w:r w:rsidR="003170F5" w:rsidRPr="001518B0">
        <w:rPr>
          <w:rFonts w:ascii="Arial" w:hAnsi="Arial" w:cs="Arial"/>
          <w:color w:val="000000"/>
          <w:sz w:val="20"/>
          <w:szCs w:val="20"/>
        </w:rPr>
        <w:t>ter</w:t>
      </w:r>
      <w:r w:rsidRPr="001518B0">
        <w:rPr>
          <w:rFonts w:ascii="Arial" w:hAnsi="Arial" w:cs="Arial"/>
          <w:color w:val="000000"/>
          <w:sz w:val="20"/>
          <w:szCs w:val="20"/>
        </w:rPr>
        <w:t xml:space="preserve"> v skladu s sporazumom o financiranju.</w:t>
      </w:r>
    </w:p>
    <w:p w14:paraId="7C62449B" w14:textId="77777777" w:rsidR="003170F5" w:rsidRPr="001518B0" w:rsidRDefault="003170F5" w:rsidP="003E3DBA">
      <w:pPr>
        <w:spacing w:line="260" w:lineRule="exact"/>
        <w:jc w:val="both"/>
        <w:rPr>
          <w:rFonts w:ascii="Arial" w:hAnsi="Arial" w:cs="Arial"/>
          <w:color w:val="000000"/>
          <w:sz w:val="20"/>
          <w:szCs w:val="20"/>
        </w:rPr>
      </w:pPr>
    </w:p>
    <w:p w14:paraId="60EEE19F" w14:textId="77777777" w:rsidR="00370664" w:rsidRPr="001518B0" w:rsidRDefault="003170F5"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FI se lahko kombinirajo s programsko podporo </w:t>
      </w:r>
      <w:r w:rsidR="00370664" w:rsidRPr="001518B0">
        <w:rPr>
          <w:rFonts w:ascii="Arial" w:hAnsi="Arial" w:cs="Arial"/>
          <w:color w:val="000000"/>
          <w:sz w:val="20"/>
          <w:szCs w:val="20"/>
        </w:rPr>
        <w:t>v obliki nepovratnih sredstev:</w:t>
      </w:r>
    </w:p>
    <w:p w14:paraId="47527F95" w14:textId="77777777" w:rsidR="003170F5" w:rsidRPr="001518B0" w:rsidRDefault="003170F5" w:rsidP="003E3DBA">
      <w:pPr>
        <w:pStyle w:val="Odstavekseznama"/>
        <w:numPr>
          <w:ilvl w:val="0"/>
          <w:numId w:val="49"/>
        </w:numPr>
        <w:spacing w:line="260" w:lineRule="exact"/>
        <w:jc w:val="both"/>
        <w:rPr>
          <w:rFonts w:ascii="Arial" w:hAnsi="Arial" w:cs="Arial"/>
          <w:color w:val="000000"/>
          <w:sz w:val="20"/>
          <w:szCs w:val="20"/>
        </w:rPr>
      </w:pPr>
      <w:r w:rsidRPr="001518B0">
        <w:rPr>
          <w:rFonts w:ascii="Arial" w:hAnsi="Arial" w:cs="Arial"/>
          <w:color w:val="000000"/>
          <w:sz w:val="20"/>
          <w:szCs w:val="20"/>
        </w:rPr>
        <w:t>skladno s 5.točko 58.člena</w:t>
      </w:r>
      <w:r w:rsidR="00370664" w:rsidRPr="001518B0">
        <w:rPr>
          <w:rFonts w:ascii="Arial" w:hAnsi="Arial" w:cs="Arial"/>
          <w:color w:val="000000"/>
          <w:sz w:val="20"/>
          <w:szCs w:val="20"/>
        </w:rPr>
        <w:t xml:space="preserve"> </w:t>
      </w:r>
      <w:r w:rsidRPr="001518B0">
        <w:rPr>
          <w:rFonts w:ascii="Arial" w:hAnsi="Arial" w:cs="Arial"/>
          <w:color w:val="000000"/>
          <w:sz w:val="20"/>
          <w:szCs w:val="20"/>
        </w:rPr>
        <w:t xml:space="preserve"> </w:t>
      </w:r>
      <w:r w:rsidR="00370664" w:rsidRPr="001518B0">
        <w:rPr>
          <w:rFonts w:ascii="Arial" w:hAnsi="Arial" w:cs="Arial"/>
          <w:sz w:val="20"/>
          <w:szCs w:val="20"/>
        </w:rPr>
        <w:t>Uredbe (EU) 2021/1060 v okviru enega samega sporazuma o financiranju kot ena sama operacija FI ali</w:t>
      </w:r>
    </w:p>
    <w:p w14:paraId="42F54368" w14:textId="77777777" w:rsidR="00370664" w:rsidRPr="001518B0" w:rsidRDefault="00370664" w:rsidP="003E3DBA">
      <w:pPr>
        <w:pStyle w:val="Odstavekseznama"/>
        <w:numPr>
          <w:ilvl w:val="0"/>
          <w:numId w:val="49"/>
        </w:numPr>
        <w:spacing w:line="260" w:lineRule="exact"/>
        <w:jc w:val="both"/>
        <w:rPr>
          <w:rFonts w:ascii="Arial" w:hAnsi="Arial" w:cs="Arial"/>
          <w:color w:val="000000"/>
          <w:sz w:val="20"/>
          <w:szCs w:val="20"/>
        </w:rPr>
      </w:pPr>
      <w:r w:rsidRPr="001518B0">
        <w:rPr>
          <w:rFonts w:ascii="Arial" w:hAnsi="Arial" w:cs="Arial"/>
          <w:color w:val="000000"/>
          <w:sz w:val="20"/>
          <w:szCs w:val="20"/>
        </w:rPr>
        <w:t xml:space="preserve">skladno s 4.točko 58.člena </w:t>
      </w:r>
      <w:r w:rsidRPr="001518B0">
        <w:rPr>
          <w:rFonts w:ascii="Arial" w:hAnsi="Arial" w:cs="Arial"/>
          <w:sz w:val="20"/>
          <w:szCs w:val="20"/>
        </w:rPr>
        <w:t xml:space="preserve">Uredbe (EU) 2021/1060, ko se lahko podpora za končne prejemnike FI kombinira s podporo iz katerega koli sklada ali drugega instrumenta Unije ter lahko pokriva isto </w:t>
      </w:r>
      <w:proofErr w:type="spellStart"/>
      <w:r w:rsidRPr="001518B0">
        <w:rPr>
          <w:rFonts w:ascii="Arial" w:hAnsi="Arial" w:cs="Arial"/>
          <w:sz w:val="20"/>
          <w:szCs w:val="20"/>
        </w:rPr>
        <w:t>izdatkovno</w:t>
      </w:r>
      <w:proofErr w:type="spellEnd"/>
      <w:r w:rsidRPr="001518B0">
        <w:rPr>
          <w:rFonts w:ascii="Arial" w:hAnsi="Arial" w:cs="Arial"/>
          <w:sz w:val="20"/>
          <w:szCs w:val="20"/>
        </w:rPr>
        <w:t xml:space="preserve"> </w:t>
      </w:r>
      <w:proofErr w:type="spellStart"/>
      <w:r w:rsidRPr="001518B0">
        <w:rPr>
          <w:rFonts w:ascii="Arial" w:hAnsi="Arial" w:cs="Arial"/>
          <w:sz w:val="20"/>
          <w:szCs w:val="20"/>
        </w:rPr>
        <w:t>postavkovko</w:t>
      </w:r>
      <w:proofErr w:type="spellEnd"/>
      <w:r w:rsidRPr="001518B0">
        <w:rPr>
          <w:rFonts w:ascii="Arial" w:hAnsi="Arial" w:cs="Arial"/>
          <w:sz w:val="20"/>
          <w:szCs w:val="20"/>
        </w:rPr>
        <w:t xml:space="preserve"> kot podpora ločenih operacij.</w:t>
      </w:r>
    </w:p>
    <w:p w14:paraId="5627C32C" w14:textId="77777777" w:rsidR="00755750" w:rsidRPr="001518B0" w:rsidRDefault="00755750" w:rsidP="003E3DBA">
      <w:pPr>
        <w:spacing w:line="260" w:lineRule="exact"/>
        <w:jc w:val="both"/>
        <w:rPr>
          <w:rFonts w:ascii="Arial" w:hAnsi="Arial" w:cs="Arial"/>
          <w:color w:val="000000"/>
          <w:sz w:val="20"/>
          <w:szCs w:val="20"/>
        </w:rPr>
      </w:pPr>
    </w:p>
    <w:p w14:paraId="4E775962" w14:textId="77777777"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Obresti i</w:t>
      </w:r>
      <w:r w:rsidR="005732B3" w:rsidRPr="001518B0">
        <w:rPr>
          <w:rFonts w:ascii="Arial" w:hAnsi="Arial" w:cs="Arial"/>
          <w:color w:val="000000"/>
          <w:sz w:val="20"/>
          <w:szCs w:val="20"/>
        </w:rPr>
        <w:t>n drugi dobički iz podpore iz EU</w:t>
      </w:r>
      <w:r w:rsidRPr="001518B0">
        <w:rPr>
          <w:rFonts w:ascii="Arial" w:hAnsi="Arial" w:cs="Arial"/>
          <w:color w:val="000000"/>
          <w:sz w:val="20"/>
          <w:szCs w:val="20"/>
        </w:rPr>
        <w:t xml:space="preserve"> skladov v </w:t>
      </w:r>
      <w:r w:rsidR="007B7D74" w:rsidRPr="001518B0">
        <w:rPr>
          <w:rFonts w:ascii="Arial" w:hAnsi="Arial" w:cs="Arial"/>
          <w:color w:val="000000"/>
          <w:sz w:val="20"/>
          <w:szCs w:val="20"/>
        </w:rPr>
        <w:t>FI</w:t>
      </w:r>
      <w:r w:rsidRPr="001518B0">
        <w:rPr>
          <w:rFonts w:ascii="Arial" w:hAnsi="Arial" w:cs="Arial"/>
          <w:color w:val="000000"/>
          <w:sz w:val="20"/>
          <w:szCs w:val="20"/>
        </w:rPr>
        <w:t xml:space="preserve"> se v skladu s </w:t>
      </w:r>
      <w:r w:rsidR="00370664" w:rsidRPr="001518B0">
        <w:rPr>
          <w:rFonts w:ascii="Arial" w:hAnsi="Arial" w:cs="Arial"/>
          <w:color w:val="000000"/>
          <w:sz w:val="20"/>
          <w:szCs w:val="20"/>
        </w:rPr>
        <w:t>2.točko</w:t>
      </w:r>
      <w:r w:rsidR="00370664" w:rsidRPr="001518B0">
        <w:rPr>
          <w:rFonts w:ascii="Arial" w:hAnsi="Arial" w:cs="Arial"/>
          <w:sz w:val="20"/>
          <w:szCs w:val="20"/>
        </w:rPr>
        <w:t>60.člena Uredbe (EU) 2021/1060</w:t>
      </w:r>
      <w:r w:rsidR="008A01AD" w:rsidRPr="001518B0">
        <w:rPr>
          <w:rFonts w:ascii="Arial" w:hAnsi="Arial" w:cs="Arial"/>
          <w:color w:val="000000"/>
          <w:sz w:val="20"/>
          <w:szCs w:val="20"/>
        </w:rPr>
        <w:t xml:space="preserve"> </w:t>
      </w:r>
      <w:r w:rsidRPr="001518B0">
        <w:rPr>
          <w:rFonts w:ascii="Arial" w:hAnsi="Arial" w:cs="Arial"/>
          <w:color w:val="000000"/>
          <w:sz w:val="20"/>
          <w:szCs w:val="20"/>
        </w:rPr>
        <w:t>pripišejo podpori iz skladov E</w:t>
      </w:r>
      <w:r w:rsidR="005732B3" w:rsidRPr="001518B0">
        <w:rPr>
          <w:rFonts w:ascii="Arial" w:hAnsi="Arial" w:cs="Arial"/>
          <w:color w:val="000000"/>
          <w:sz w:val="20"/>
          <w:szCs w:val="20"/>
        </w:rPr>
        <w:t>U</w:t>
      </w:r>
      <w:r w:rsidRPr="001518B0">
        <w:rPr>
          <w:rFonts w:ascii="Arial" w:hAnsi="Arial" w:cs="Arial"/>
          <w:color w:val="000000"/>
          <w:sz w:val="20"/>
          <w:szCs w:val="20"/>
        </w:rPr>
        <w:t xml:space="preserve"> </w:t>
      </w:r>
      <w:r w:rsidR="007B7D74" w:rsidRPr="001518B0">
        <w:rPr>
          <w:rFonts w:ascii="Arial" w:hAnsi="Arial" w:cs="Arial"/>
          <w:color w:val="000000"/>
          <w:sz w:val="20"/>
          <w:szCs w:val="20"/>
        </w:rPr>
        <w:t>FI-u</w:t>
      </w:r>
      <w:r w:rsidRPr="001518B0">
        <w:rPr>
          <w:rFonts w:ascii="Arial" w:hAnsi="Arial" w:cs="Arial"/>
          <w:color w:val="000000"/>
          <w:sz w:val="20"/>
          <w:szCs w:val="20"/>
        </w:rPr>
        <w:t xml:space="preserve"> in se uporabijo za enak</w:t>
      </w:r>
      <w:r w:rsidR="00370664" w:rsidRPr="001518B0">
        <w:rPr>
          <w:rFonts w:ascii="Arial" w:hAnsi="Arial" w:cs="Arial"/>
          <w:color w:val="000000"/>
          <w:sz w:val="20"/>
          <w:szCs w:val="20"/>
        </w:rPr>
        <w:t xml:space="preserve"> cilj ali cilje</w:t>
      </w:r>
      <w:r w:rsidRPr="001518B0">
        <w:rPr>
          <w:rFonts w:ascii="Arial" w:hAnsi="Arial" w:cs="Arial"/>
          <w:color w:val="000000"/>
          <w:sz w:val="20"/>
          <w:szCs w:val="20"/>
        </w:rPr>
        <w:t xml:space="preserve"> kot prvotna podpora/prispevek iz E</w:t>
      </w:r>
      <w:r w:rsidR="005732B3" w:rsidRPr="001518B0">
        <w:rPr>
          <w:rFonts w:ascii="Arial" w:hAnsi="Arial" w:cs="Arial"/>
          <w:color w:val="000000"/>
          <w:sz w:val="20"/>
          <w:szCs w:val="20"/>
        </w:rPr>
        <w:t xml:space="preserve">U </w:t>
      </w:r>
      <w:r w:rsidRPr="001518B0">
        <w:rPr>
          <w:rFonts w:ascii="Arial" w:hAnsi="Arial" w:cs="Arial"/>
          <w:color w:val="000000"/>
          <w:sz w:val="20"/>
          <w:szCs w:val="20"/>
        </w:rPr>
        <w:t xml:space="preserve">skladov v </w:t>
      </w:r>
      <w:r w:rsidR="007B7D74" w:rsidRPr="001518B0">
        <w:rPr>
          <w:rFonts w:ascii="Arial" w:hAnsi="Arial" w:cs="Arial"/>
          <w:color w:val="000000"/>
          <w:sz w:val="20"/>
          <w:szCs w:val="20"/>
        </w:rPr>
        <w:t>FI</w:t>
      </w:r>
      <w:r w:rsidR="00370664" w:rsidRPr="001518B0">
        <w:rPr>
          <w:rFonts w:ascii="Arial" w:hAnsi="Arial" w:cs="Arial"/>
          <w:color w:val="000000"/>
          <w:sz w:val="20"/>
          <w:szCs w:val="20"/>
        </w:rPr>
        <w:t xml:space="preserve"> in namene kot</w:t>
      </w:r>
      <w:r w:rsidR="00E90EBE" w:rsidRPr="001518B0">
        <w:rPr>
          <w:rFonts w:ascii="Arial" w:hAnsi="Arial" w:cs="Arial"/>
          <w:color w:val="000000"/>
          <w:sz w:val="20"/>
          <w:szCs w:val="20"/>
        </w:rPr>
        <w:t xml:space="preserve"> so omenjeni v tem členu</w:t>
      </w:r>
      <w:r w:rsidRPr="001518B0">
        <w:rPr>
          <w:rFonts w:ascii="Arial" w:hAnsi="Arial" w:cs="Arial"/>
          <w:color w:val="000000"/>
          <w:sz w:val="20"/>
          <w:szCs w:val="20"/>
        </w:rPr>
        <w:t>.</w:t>
      </w:r>
    </w:p>
    <w:p w14:paraId="53ACDBBE" w14:textId="77777777" w:rsidR="00755750" w:rsidRPr="001518B0" w:rsidRDefault="00755750" w:rsidP="003E3DBA">
      <w:pPr>
        <w:spacing w:line="260" w:lineRule="exact"/>
        <w:jc w:val="both"/>
        <w:rPr>
          <w:rFonts w:ascii="Arial" w:hAnsi="Arial" w:cs="Arial"/>
          <w:color w:val="000000"/>
          <w:sz w:val="20"/>
          <w:szCs w:val="20"/>
        </w:rPr>
      </w:pPr>
    </w:p>
    <w:p w14:paraId="5230BC88" w14:textId="360643BD"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lastRenderedPageBreak/>
        <w:t>Vir</w:t>
      </w:r>
      <w:r w:rsidR="008A01AD" w:rsidRPr="001518B0">
        <w:rPr>
          <w:rFonts w:ascii="Arial" w:hAnsi="Arial" w:cs="Arial"/>
          <w:color w:val="000000"/>
          <w:sz w:val="20"/>
          <w:szCs w:val="20"/>
        </w:rPr>
        <w:t>i, ki se vrnejo</w:t>
      </w:r>
      <w:r w:rsidRPr="001518B0">
        <w:rPr>
          <w:rFonts w:ascii="Arial" w:hAnsi="Arial" w:cs="Arial"/>
          <w:color w:val="000000"/>
          <w:sz w:val="20"/>
          <w:szCs w:val="20"/>
        </w:rPr>
        <w:t xml:space="preserve"> v </w:t>
      </w:r>
      <w:r w:rsidR="007B7D74" w:rsidRPr="001518B0">
        <w:rPr>
          <w:rFonts w:ascii="Arial" w:hAnsi="Arial" w:cs="Arial"/>
          <w:color w:val="000000"/>
          <w:sz w:val="20"/>
          <w:szCs w:val="20"/>
        </w:rPr>
        <w:t>FI</w:t>
      </w:r>
      <w:r w:rsidRPr="001518B0">
        <w:rPr>
          <w:rFonts w:ascii="Arial" w:hAnsi="Arial" w:cs="Arial"/>
          <w:color w:val="000000"/>
          <w:sz w:val="20"/>
          <w:szCs w:val="20"/>
        </w:rPr>
        <w:t xml:space="preserve"> in se lahko pripišejo podpori skladov ESI</w:t>
      </w:r>
      <w:r w:rsidR="008A01AD" w:rsidRPr="001518B0">
        <w:rPr>
          <w:rFonts w:ascii="Arial" w:hAnsi="Arial" w:cs="Arial"/>
          <w:color w:val="000000"/>
          <w:sz w:val="20"/>
          <w:szCs w:val="20"/>
        </w:rPr>
        <w:t>,</w:t>
      </w:r>
      <w:r w:rsidRPr="001518B0">
        <w:rPr>
          <w:rFonts w:ascii="Arial" w:hAnsi="Arial" w:cs="Arial"/>
          <w:color w:val="000000"/>
          <w:sz w:val="20"/>
          <w:szCs w:val="20"/>
        </w:rPr>
        <w:t xml:space="preserve"> se do konca obdobja upravičenosti ponovno uporabijo za namene</w:t>
      </w:r>
      <w:r w:rsidR="008A01AD" w:rsidRPr="001518B0">
        <w:rPr>
          <w:rFonts w:ascii="Arial" w:hAnsi="Arial" w:cs="Arial"/>
          <w:color w:val="000000"/>
          <w:sz w:val="20"/>
          <w:szCs w:val="20"/>
        </w:rPr>
        <w:t>,</w:t>
      </w:r>
      <w:r w:rsidRPr="001518B0">
        <w:rPr>
          <w:rFonts w:ascii="Arial" w:hAnsi="Arial" w:cs="Arial"/>
          <w:color w:val="000000"/>
          <w:sz w:val="20"/>
          <w:szCs w:val="20"/>
        </w:rPr>
        <w:t xml:space="preserve"> opredeljene v </w:t>
      </w:r>
      <w:r w:rsidR="00E90EBE" w:rsidRPr="001518B0">
        <w:rPr>
          <w:rFonts w:ascii="Arial" w:hAnsi="Arial" w:cs="Arial"/>
          <w:color w:val="000000"/>
          <w:sz w:val="20"/>
          <w:szCs w:val="20"/>
        </w:rPr>
        <w:t xml:space="preserve">1.točki 62.člena </w:t>
      </w:r>
      <w:r w:rsidR="00E90EBE" w:rsidRPr="001518B0">
        <w:rPr>
          <w:rFonts w:ascii="Arial" w:hAnsi="Arial" w:cs="Arial"/>
          <w:sz w:val="20"/>
          <w:szCs w:val="20"/>
        </w:rPr>
        <w:t>Uredbe (EU) 2021/1060</w:t>
      </w:r>
      <w:r w:rsidRPr="001518B0">
        <w:rPr>
          <w:rFonts w:ascii="Arial" w:hAnsi="Arial" w:cs="Arial"/>
          <w:color w:val="000000"/>
          <w:sz w:val="20"/>
          <w:szCs w:val="20"/>
        </w:rPr>
        <w:t>,</w:t>
      </w:r>
      <w:r w:rsidR="009526CE" w:rsidRPr="001518B0">
        <w:rPr>
          <w:rFonts w:ascii="Arial" w:hAnsi="Arial" w:cs="Arial"/>
          <w:color w:val="000000"/>
          <w:sz w:val="20"/>
          <w:szCs w:val="20"/>
        </w:rPr>
        <w:t xml:space="preserve"> po koncu obdobja upravičenosti</w:t>
      </w:r>
      <w:r w:rsidRPr="001518B0">
        <w:rPr>
          <w:rFonts w:ascii="Arial" w:hAnsi="Arial" w:cs="Arial"/>
          <w:color w:val="000000"/>
          <w:sz w:val="20"/>
          <w:szCs w:val="20"/>
        </w:rPr>
        <w:t xml:space="preserve"> pa se viri, ki se vrnejo v </w:t>
      </w:r>
      <w:r w:rsidR="007B7D74" w:rsidRPr="001518B0">
        <w:rPr>
          <w:rFonts w:ascii="Arial" w:hAnsi="Arial" w:cs="Arial"/>
          <w:color w:val="000000"/>
          <w:sz w:val="20"/>
          <w:szCs w:val="20"/>
        </w:rPr>
        <w:t>FI</w:t>
      </w:r>
      <w:r w:rsidR="009526CE" w:rsidRPr="001518B0">
        <w:rPr>
          <w:rFonts w:ascii="Arial" w:hAnsi="Arial" w:cs="Arial"/>
          <w:color w:val="000000"/>
          <w:sz w:val="20"/>
          <w:szCs w:val="20"/>
        </w:rPr>
        <w:t>,</w:t>
      </w:r>
      <w:r w:rsidRPr="001518B0">
        <w:rPr>
          <w:rFonts w:ascii="Arial" w:hAnsi="Arial" w:cs="Arial"/>
          <w:color w:val="000000"/>
          <w:sz w:val="20"/>
          <w:szCs w:val="20"/>
        </w:rPr>
        <w:t xml:space="preserve"> lahko ponovno uporabijo v skladu s </w:t>
      </w:r>
      <w:r w:rsidR="00E90EBE" w:rsidRPr="001518B0">
        <w:rPr>
          <w:rFonts w:ascii="Arial" w:hAnsi="Arial" w:cs="Arial"/>
          <w:color w:val="000000"/>
          <w:sz w:val="20"/>
          <w:szCs w:val="20"/>
        </w:rPr>
        <w:t xml:space="preserve">2.točko 62.člena </w:t>
      </w:r>
      <w:r w:rsidR="00E90EBE" w:rsidRPr="001518B0">
        <w:rPr>
          <w:rFonts w:ascii="Arial" w:hAnsi="Arial" w:cs="Arial"/>
          <w:sz w:val="20"/>
          <w:szCs w:val="20"/>
        </w:rPr>
        <w:t>Uredbe (EU) 2021/1060.</w:t>
      </w:r>
      <w:r w:rsidRPr="001518B0">
        <w:rPr>
          <w:rFonts w:ascii="Arial" w:hAnsi="Arial" w:cs="Arial"/>
          <w:color w:val="000000"/>
          <w:sz w:val="20"/>
          <w:szCs w:val="20"/>
        </w:rPr>
        <w:t xml:space="preserve"> </w:t>
      </w:r>
      <w:r w:rsidR="00B31790" w:rsidRPr="001518B0">
        <w:rPr>
          <w:rFonts w:ascii="Arial" w:hAnsi="Arial" w:cs="Arial"/>
          <w:color w:val="000000"/>
          <w:sz w:val="20"/>
          <w:szCs w:val="20"/>
        </w:rPr>
        <w:t xml:space="preserve">Vrnjena sredstva FI se lahko uporabijo tudi za </w:t>
      </w:r>
      <w:proofErr w:type="spellStart"/>
      <w:r w:rsidR="00B31790" w:rsidRPr="001518B0">
        <w:rPr>
          <w:rFonts w:ascii="Arial" w:hAnsi="Arial" w:cs="Arial"/>
          <w:color w:val="000000"/>
          <w:sz w:val="20"/>
          <w:szCs w:val="20"/>
        </w:rPr>
        <w:t>ralično</w:t>
      </w:r>
      <w:proofErr w:type="spellEnd"/>
      <w:r w:rsidR="00B31790" w:rsidRPr="001518B0">
        <w:rPr>
          <w:rFonts w:ascii="Arial" w:hAnsi="Arial" w:cs="Arial"/>
          <w:color w:val="000000"/>
          <w:sz w:val="20"/>
          <w:szCs w:val="20"/>
        </w:rPr>
        <w:t xml:space="preserve"> obravnavo vlagateljev v skladu s 1.točko 61.člena </w:t>
      </w:r>
      <w:r w:rsidR="00B31790" w:rsidRPr="001518B0">
        <w:rPr>
          <w:rFonts w:ascii="Arial" w:hAnsi="Arial" w:cs="Arial"/>
          <w:sz w:val="20"/>
          <w:szCs w:val="20"/>
        </w:rPr>
        <w:t>Uredbe (EU) 2021/1060.</w:t>
      </w:r>
    </w:p>
    <w:p w14:paraId="32BD9482" w14:textId="77777777" w:rsidR="00B31790" w:rsidRPr="001518B0" w:rsidRDefault="00B31790" w:rsidP="003E3DBA">
      <w:pPr>
        <w:spacing w:line="260" w:lineRule="exact"/>
        <w:jc w:val="both"/>
        <w:rPr>
          <w:rFonts w:ascii="Arial" w:hAnsi="Arial" w:cs="Arial"/>
          <w:color w:val="000000"/>
          <w:sz w:val="20"/>
          <w:szCs w:val="20"/>
        </w:rPr>
      </w:pPr>
    </w:p>
    <w:p w14:paraId="2DF716AB" w14:textId="77777777"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Prispevek iz programa v </w:t>
      </w:r>
      <w:r w:rsidR="00702FAD" w:rsidRPr="001518B0">
        <w:rPr>
          <w:rFonts w:ascii="Arial" w:hAnsi="Arial" w:cs="Arial"/>
          <w:color w:val="000000"/>
          <w:sz w:val="20"/>
          <w:szCs w:val="20"/>
        </w:rPr>
        <w:t>FI</w:t>
      </w:r>
      <w:r w:rsidRPr="001518B0">
        <w:rPr>
          <w:rFonts w:ascii="Arial" w:hAnsi="Arial" w:cs="Arial"/>
          <w:color w:val="000000"/>
          <w:sz w:val="20"/>
          <w:szCs w:val="20"/>
        </w:rPr>
        <w:t xml:space="preserve"> se glede na določila </w:t>
      </w:r>
      <w:r w:rsidR="00DE40A4" w:rsidRPr="001518B0">
        <w:rPr>
          <w:rFonts w:ascii="Arial" w:hAnsi="Arial" w:cs="Arial"/>
          <w:color w:val="000000"/>
          <w:sz w:val="20"/>
          <w:szCs w:val="20"/>
        </w:rPr>
        <w:t xml:space="preserve">2.točke </w:t>
      </w:r>
      <w:r w:rsidR="00B31790" w:rsidRPr="001518B0">
        <w:rPr>
          <w:rFonts w:ascii="Arial" w:hAnsi="Arial" w:cs="Arial"/>
          <w:color w:val="000000"/>
          <w:sz w:val="20"/>
          <w:szCs w:val="20"/>
        </w:rPr>
        <w:t>92.člena</w:t>
      </w:r>
      <w:r w:rsidR="00DE40A4" w:rsidRPr="001518B0">
        <w:rPr>
          <w:rFonts w:ascii="Arial" w:hAnsi="Arial" w:cs="Arial"/>
          <w:sz w:val="20"/>
          <w:szCs w:val="20"/>
        </w:rPr>
        <w:t xml:space="preserve"> Uredbe (EU) 2021/1060</w:t>
      </w:r>
      <w:r w:rsidR="00B31790" w:rsidRPr="001518B0">
        <w:rPr>
          <w:rFonts w:ascii="Arial" w:hAnsi="Arial" w:cs="Arial"/>
          <w:color w:val="000000"/>
          <w:sz w:val="20"/>
          <w:szCs w:val="20"/>
        </w:rPr>
        <w:t xml:space="preserve"> </w:t>
      </w:r>
      <w:r w:rsidRPr="001518B0">
        <w:rPr>
          <w:rFonts w:ascii="Arial" w:hAnsi="Arial" w:cs="Arial"/>
          <w:color w:val="000000"/>
          <w:sz w:val="20"/>
          <w:szCs w:val="20"/>
        </w:rPr>
        <w:t xml:space="preserve"> </w:t>
      </w:r>
      <w:r w:rsidR="00B31790" w:rsidRPr="001518B0">
        <w:rPr>
          <w:rFonts w:ascii="Arial" w:hAnsi="Arial" w:cs="Arial"/>
          <w:color w:val="000000"/>
          <w:sz w:val="20"/>
          <w:szCs w:val="20"/>
        </w:rPr>
        <w:t>v</w:t>
      </w:r>
      <w:r w:rsidRPr="001518B0">
        <w:rPr>
          <w:rFonts w:ascii="Arial" w:hAnsi="Arial" w:cs="Arial"/>
          <w:color w:val="000000"/>
          <w:sz w:val="20"/>
          <w:szCs w:val="20"/>
        </w:rPr>
        <w:t xml:space="preserve"> obdobj</w:t>
      </w:r>
      <w:r w:rsidR="00B31790" w:rsidRPr="001518B0">
        <w:rPr>
          <w:rFonts w:ascii="Arial" w:hAnsi="Arial" w:cs="Arial"/>
          <w:color w:val="000000"/>
          <w:sz w:val="20"/>
          <w:szCs w:val="20"/>
        </w:rPr>
        <w:t>u</w:t>
      </w:r>
      <w:r w:rsidRPr="001518B0">
        <w:rPr>
          <w:rFonts w:ascii="Arial" w:hAnsi="Arial" w:cs="Arial"/>
          <w:color w:val="000000"/>
          <w:sz w:val="20"/>
          <w:szCs w:val="20"/>
        </w:rPr>
        <w:t xml:space="preserve"> upravičenosti </w:t>
      </w:r>
      <w:r w:rsidR="00B31790" w:rsidRPr="001518B0">
        <w:rPr>
          <w:rFonts w:ascii="Arial" w:hAnsi="Arial" w:cs="Arial"/>
          <w:color w:val="000000"/>
          <w:sz w:val="20"/>
          <w:szCs w:val="20"/>
        </w:rPr>
        <w:t xml:space="preserve">e </w:t>
      </w:r>
      <w:r w:rsidRPr="001518B0">
        <w:rPr>
          <w:rFonts w:ascii="Arial" w:hAnsi="Arial" w:cs="Arial"/>
          <w:color w:val="000000"/>
          <w:sz w:val="20"/>
          <w:szCs w:val="20"/>
        </w:rPr>
        <w:t xml:space="preserve">  zagotavlja skladno  na podlagi  zahtevkov za vmesna vplačila</w:t>
      </w:r>
      <w:r w:rsidR="00BF33BC" w:rsidRPr="001518B0">
        <w:rPr>
          <w:rFonts w:ascii="Arial" w:hAnsi="Arial" w:cs="Arial"/>
          <w:sz w:val="20"/>
          <w:szCs w:val="20"/>
        </w:rPr>
        <w:t>.</w:t>
      </w:r>
      <w:r w:rsidRPr="001518B0">
        <w:rPr>
          <w:rFonts w:ascii="Arial" w:hAnsi="Arial" w:cs="Arial"/>
          <w:color w:val="000000"/>
          <w:sz w:val="20"/>
          <w:szCs w:val="20"/>
        </w:rPr>
        <w:t xml:space="preserve"> .</w:t>
      </w:r>
    </w:p>
    <w:p w14:paraId="7B2D76FC" w14:textId="77777777" w:rsidR="00755750" w:rsidRPr="001518B0" w:rsidRDefault="00755750" w:rsidP="003E3DBA">
      <w:pPr>
        <w:spacing w:line="260" w:lineRule="exact"/>
        <w:jc w:val="both"/>
        <w:rPr>
          <w:rFonts w:ascii="Arial" w:hAnsi="Arial" w:cs="Arial"/>
          <w:color w:val="000000"/>
          <w:sz w:val="20"/>
          <w:szCs w:val="20"/>
        </w:rPr>
      </w:pPr>
    </w:p>
    <w:p w14:paraId="1A3A8BB9" w14:textId="3BC8E863" w:rsidR="00755750" w:rsidRPr="00C2696F" w:rsidRDefault="009C4BA8" w:rsidP="003E3DBA">
      <w:pPr>
        <w:pStyle w:val="Naslov2"/>
        <w:spacing w:line="260" w:lineRule="exact"/>
        <w:rPr>
          <w:lang w:val="sl-SI"/>
        </w:rPr>
      </w:pPr>
      <w:r w:rsidRPr="00C2696F">
        <w:rPr>
          <w:lang w:val="sl-SI"/>
        </w:rPr>
        <w:t xml:space="preserve"> </w:t>
      </w:r>
      <w:bookmarkStart w:id="275" w:name="_Toc37156026"/>
      <w:bookmarkStart w:id="276" w:name="_Toc37241930"/>
      <w:bookmarkStart w:id="277" w:name="_Toc37243872"/>
      <w:bookmarkStart w:id="278" w:name="_Toc25148226"/>
      <w:bookmarkStart w:id="279" w:name="_Toc133005351"/>
      <w:r w:rsidR="002065EB" w:rsidRPr="00C2696F">
        <w:rPr>
          <w:lang w:val="sl-SI"/>
        </w:rPr>
        <w:t>Pogoji za zahtevke</w:t>
      </w:r>
      <w:r w:rsidR="00755750" w:rsidRPr="00C2696F">
        <w:rPr>
          <w:lang w:val="sl-SI"/>
        </w:rPr>
        <w:t xml:space="preserve"> za vmesna vplačila iz programa v </w:t>
      </w:r>
      <w:r w:rsidR="007B7D74" w:rsidRPr="00C2696F">
        <w:rPr>
          <w:lang w:val="sl-SI"/>
        </w:rPr>
        <w:t>FI</w:t>
      </w:r>
      <w:r w:rsidR="00755750" w:rsidRPr="00C2696F">
        <w:rPr>
          <w:lang w:val="sl-SI"/>
        </w:rPr>
        <w:t xml:space="preserve"> (v </w:t>
      </w:r>
      <w:r w:rsidR="003729A6" w:rsidRPr="00C2696F">
        <w:rPr>
          <w:lang w:val="sl-SI"/>
        </w:rPr>
        <w:t>holdinški sklad</w:t>
      </w:r>
      <w:r w:rsidR="00755750" w:rsidRPr="00C2696F">
        <w:rPr>
          <w:lang w:val="sl-SI"/>
        </w:rPr>
        <w:t>)</w:t>
      </w:r>
      <w:bookmarkEnd w:id="275"/>
      <w:bookmarkEnd w:id="276"/>
      <w:bookmarkEnd w:id="277"/>
      <w:bookmarkEnd w:id="278"/>
      <w:bookmarkEnd w:id="279"/>
    </w:p>
    <w:p w14:paraId="530EFA85" w14:textId="77777777" w:rsidR="00755750" w:rsidRPr="001518B0" w:rsidRDefault="00755750" w:rsidP="003E3DBA">
      <w:pPr>
        <w:spacing w:line="260" w:lineRule="exact"/>
        <w:jc w:val="both"/>
        <w:rPr>
          <w:rFonts w:ascii="Arial" w:hAnsi="Arial" w:cs="Arial"/>
          <w:color w:val="000000"/>
          <w:sz w:val="20"/>
          <w:szCs w:val="20"/>
        </w:rPr>
      </w:pPr>
    </w:p>
    <w:p w14:paraId="00AD90A5" w14:textId="5C56DF49" w:rsidR="00DE40A4" w:rsidRPr="001518B0" w:rsidRDefault="00DE40A4" w:rsidP="003E3DBA">
      <w:pPr>
        <w:spacing w:line="260" w:lineRule="exact"/>
        <w:jc w:val="both"/>
        <w:rPr>
          <w:rFonts w:ascii="Arial" w:hAnsi="Arial" w:cs="Arial"/>
          <w:sz w:val="20"/>
          <w:szCs w:val="20"/>
        </w:rPr>
      </w:pPr>
      <w:r w:rsidRPr="001518B0">
        <w:rPr>
          <w:rFonts w:ascii="Arial" w:hAnsi="Arial" w:cs="Arial"/>
          <w:color w:val="000000"/>
          <w:sz w:val="20"/>
          <w:szCs w:val="20"/>
        </w:rPr>
        <w:t xml:space="preserve">V skladu 2.točko 92.člena </w:t>
      </w:r>
      <w:r w:rsidRPr="001518B0">
        <w:rPr>
          <w:rFonts w:ascii="Arial" w:hAnsi="Arial" w:cs="Arial"/>
          <w:sz w:val="20"/>
          <w:szCs w:val="20"/>
        </w:rPr>
        <w:t xml:space="preserve">Uredbe (EU) 2021/1060 se zahtevki za </w:t>
      </w:r>
      <w:r w:rsidR="003729A6" w:rsidRPr="001518B0">
        <w:rPr>
          <w:rFonts w:ascii="Arial" w:hAnsi="Arial" w:cs="Arial"/>
          <w:sz w:val="20"/>
          <w:szCs w:val="20"/>
        </w:rPr>
        <w:t>iz</w:t>
      </w:r>
      <w:r w:rsidRPr="001518B0">
        <w:rPr>
          <w:rFonts w:ascii="Arial" w:hAnsi="Arial" w:cs="Arial"/>
          <w:sz w:val="20"/>
          <w:szCs w:val="20"/>
        </w:rPr>
        <w:t xml:space="preserve">plačilo, ki vključujejo izdatke za FI, </w:t>
      </w:r>
      <w:proofErr w:type="spellStart"/>
      <w:r w:rsidRPr="001518B0">
        <w:rPr>
          <w:rFonts w:ascii="Arial" w:hAnsi="Arial" w:cs="Arial"/>
          <w:sz w:val="20"/>
          <w:szCs w:val="20"/>
        </w:rPr>
        <w:t>predlčožijo</w:t>
      </w:r>
      <w:proofErr w:type="spellEnd"/>
      <w:r w:rsidRPr="001518B0">
        <w:rPr>
          <w:rFonts w:ascii="Arial" w:hAnsi="Arial" w:cs="Arial"/>
          <w:sz w:val="20"/>
          <w:szCs w:val="20"/>
        </w:rPr>
        <w:t xml:space="preserve"> v skladu z naslednjimi pogoji:</w:t>
      </w:r>
    </w:p>
    <w:p w14:paraId="1D92B2A1" w14:textId="77777777" w:rsidR="00DE40A4" w:rsidRPr="001518B0" w:rsidRDefault="00DE40A4" w:rsidP="003E3DBA">
      <w:pPr>
        <w:spacing w:line="260" w:lineRule="exact"/>
        <w:jc w:val="both"/>
        <w:rPr>
          <w:rFonts w:ascii="Arial" w:hAnsi="Arial" w:cs="Arial"/>
          <w:sz w:val="20"/>
          <w:szCs w:val="20"/>
        </w:rPr>
      </w:pPr>
    </w:p>
    <w:p w14:paraId="1FDB962B" w14:textId="430DBD5E" w:rsidR="00DE40A4" w:rsidRPr="001518B0" w:rsidRDefault="00DE40A4" w:rsidP="003E3DBA">
      <w:pPr>
        <w:spacing w:line="260" w:lineRule="exact"/>
        <w:ind w:left="794" w:hanging="397"/>
        <w:jc w:val="both"/>
        <w:rPr>
          <w:rFonts w:ascii="Arial" w:hAnsi="Arial" w:cs="Arial"/>
          <w:sz w:val="20"/>
          <w:szCs w:val="20"/>
        </w:rPr>
      </w:pPr>
      <w:r w:rsidRPr="001518B0">
        <w:rPr>
          <w:rFonts w:ascii="Arial" w:hAnsi="Arial" w:cs="Arial"/>
          <w:sz w:val="20"/>
          <w:szCs w:val="20"/>
        </w:rPr>
        <w:t xml:space="preserve">(a) znesek iz prvega zahtevka za plačilo se plača v </w:t>
      </w:r>
      <w:r w:rsidR="003729A6" w:rsidRPr="001518B0">
        <w:rPr>
          <w:rFonts w:ascii="Arial" w:hAnsi="Arial" w:cs="Arial"/>
          <w:sz w:val="20"/>
          <w:szCs w:val="20"/>
        </w:rPr>
        <w:t>FI tj. upravičencu</w:t>
      </w:r>
      <w:r w:rsidRPr="001518B0">
        <w:rPr>
          <w:rFonts w:ascii="Arial" w:hAnsi="Arial" w:cs="Arial"/>
          <w:sz w:val="20"/>
          <w:szCs w:val="20"/>
        </w:rPr>
        <w:t xml:space="preserve"> </w:t>
      </w:r>
      <w:r w:rsidR="003729A6" w:rsidRPr="001518B0">
        <w:rPr>
          <w:rFonts w:ascii="Arial" w:hAnsi="Arial" w:cs="Arial"/>
          <w:sz w:val="20"/>
          <w:szCs w:val="20"/>
        </w:rPr>
        <w:t>do</w:t>
      </w:r>
      <w:r w:rsidRPr="001518B0">
        <w:rPr>
          <w:rFonts w:ascii="Arial" w:hAnsi="Arial" w:cs="Arial"/>
          <w:sz w:val="20"/>
          <w:szCs w:val="20"/>
        </w:rPr>
        <w:t xml:space="preserve"> največ 30 % skupnega zneska programskih prispevkov, odobrenih za finančne instrumente v okviru ustreznega sporazuma o financiranju, v skladu z ustrezno prednostno nalogo in kategorijo regije, kadar je ustrezno; </w:t>
      </w:r>
    </w:p>
    <w:p w14:paraId="461CC022" w14:textId="31087F3B" w:rsidR="00DE40A4" w:rsidRPr="001518B0" w:rsidRDefault="00DE40A4" w:rsidP="003E3DBA">
      <w:pPr>
        <w:spacing w:line="260" w:lineRule="exact"/>
        <w:ind w:left="794" w:hanging="397"/>
        <w:jc w:val="both"/>
        <w:rPr>
          <w:rFonts w:ascii="Arial" w:hAnsi="Arial" w:cs="Arial"/>
          <w:color w:val="000000"/>
          <w:sz w:val="20"/>
          <w:szCs w:val="20"/>
        </w:rPr>
      </w:pPr>
      <w:r w:rsidRPr="001518B0">
        <w:rPr>
          <w:rFonts w:ascii="Arial" w:hAnsi="Arial" w:cs="Arial"/>
          <w:sz w:val="20"/>
          <w:szCs w:val="20"/>
        </w:rPr>
        <w:t xml:space="preserve">(b) znesek iz naknadnih zahtevkov za </w:t>
      </w:r>
      <w:r w:rsidR="003729A6" w:rsidRPr="001518B0">
        <w:rPr>
          <w:rFonts w:ascii="Arial" w:hAnsi="Arial" w:cs="Arial"/>
          <w:sz w:val="20"/>
          <w:szCs w:val="20"/>
        </w:rPr>
        <w:t>iz</w:t>
      </w:r>
      <w:r w:rsidRPr="001518B0">
        <w:rPr>
          <w:rFonts w:ascii="Arial" w:hAnsi="Arial" w:cs="Arial"/>
          <w:sz w:val="20"/>
          <w:szCs w:val="20"/>
        </w:rPr>
        <w:t>plačilo, predloženih v obdobju upravičenosti, vključuje upravičene izdatke iz člena 68(1)</w:t>
      </w:r>
      <w:r w:rsidR="003729A6" w:rsidRPr="001518B0">
        <w:rPr>
          <w:rFonts w:ascii="Arial" w:hAnsi="Arial" w:cs="Arial"/>
          <w:sz w:val="20"/>
          <w:szCs w:val="20"/>
        </w:rPr>
        <w:t xml:space="preserve"> Uredbe (EU) 2021/1060</w:t>
      </w:r>
      <w:r w:rsidRPr="001518B0">
        <w:rPr>
          <w:rFonts w:ascii="Arial" w:hAnsi="Arial" w:cs="Arial"/>
          <w:sz w:val="20"/>
          <w:szCs w:val="20"/>
        </w:rPr>
        <w:t>;</w:t>
      </w:r>
    </w:p>
    <w:p w14:paraId="5803A5A4" w14:textId="77777777" w:rsidR="00DE40A4" w:rsidRPr="001518B0" w:rsidRDefault="00DE40A4" w:rsidP="003E3DBA">
      <w:pPr>
        <w:spacing w:line="260" w:lineRule="exact"/>
        <w:jc w:val="both"/>
        <w:rPr>
          <w:rFonts w:ascii="Arial" w:hAnsi="Arial" w:cs="Arial"/>
          <w:color w:val="000000"/>
          <w:sz w:val="20"/>
          <w:szCs w:val="20"/>
        </w:rPr>
      </w:pPr>
    </w:p>
    <w:p w14:paraId="1EF65919" w14:textId="77777777" w:rsidR="00755750" w:rsidRPr="001518B0" w:rsidRDefault="00AF2AFF"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D</w:t>
      </w:r>
      <w:r w:rsidR="00DE40A4" w:rsidRPr="001518B0">
        <w:rPr>
          <w:rFonts w:ascii="Arial" w:hAnsi="Arial" w:cs="Arial"/>
          <w:color w:val="000000"/>
          <w:sz w:val="20"/>
          <w:szCs w:val="20"/>
        </w:rPr>
        <w:t>rugi in naslednji zahtevki</w:t>
      </w:r>
      <w:r w:rsidR="00755750" w:rsidRPr="001518B0">
        <w:rPr>
          <w:rFonts w:ascii="Arial" w:hAnsi="Arial" w:cs="Arial"/>
          <w:color w:val="000000"/>
          <w:sz w:val="20"/>
          <w:szCs w:val="20"/>
        </w:rPr>
        <w:t xml:space="preserve"> za vmesno plačilo, ki zajema upravičene izdatke v zvezi s </w:t>
      </w:r>
      <w:r w:rsidR="007B7D74" w:rsidRPr="001518B0">
        <w:rPr>
          <w:rFonts w:ascii="Arial" w:hAnsi="Arial" w:cs="Arial"/>
          <w:color w:val="000000"/>
          <w:sz w:val="20"/>
          <w:szCs w:val="20"/>
        </w:rPr>
        <w:t>FI</w:t>
      </w:r>
      <w:r w:rsidR="00755750" w:rsidRPr="001518B0">
        <w:rPr>
          <w:rFonts w:ascii="Arial" w:hAnsi="Arial" w:cs="Arial"/>
          <w:color w:val="000000"/>
          <w:sz w:val="20"/>
          <w:szCs w:val="20"/>
        </w:rPr>
        <w:t xml:space="preserve">, ločeno razkriva skupni znesek prispevkov iz programa, vplačanih v </w:t>
      </w:r>
      <w:r w:rsidR="007B7D74" w:rsidRPr="001518B0">
        <w:rPr>
          <w:rFonts w:ascii="Arial" w:hAnsi="Arial" w:cs="Arial"/>
          <w:color w:val="000000"/>
          <w:sz w:val="20"/>
          <w:szCs w:val="20"/>
        </w:rPr>
        <w:t>FI</w:t>
      </w:r>
      <w:r w:rsidR="00DE40A4" w:rsidRPr="001518B0">
        <w:rPr>
          <w:rFonts w:ascii="Arial" w:hAnsi="Arial" w:cs="Arial"/>
          <w:color w:val="000000"/>
          <w:sz w:val="20"/>
          <w:szCs w:val="20"/>
        </w:rPr>
        <w:t xml:space="preserve">, ki so oziroma bodo vplačani v FI na nivoju upravičenca, posebnega sklada ali finančne institucije  ali na nivoju končnega </w:t>
      </w:r>
      <w:proofErr w:type="spellStart"/>
      <w:r w:rsidR="00DE40A4" w:rsidRPr="001518B0">
        <w:rPr>
          <w:rFonts w:ascii="Arial" w:hAnsi="Arial" w:cs="Arial"/>
          <w:color w:val="000000"/>
          <w:sz w:val="20"/>
          <w:szCs w:val="20"/>
        </w:rPr>
        <w:t>prejemnika.</w:t>
      </w:r>
      <w:r w:rsidR="007B7D74" w:rsidRPr="001518B0">
        <w:rPr>
          <w:rFonts w:ascii="Arial" w:hAnsi="Arial" w:cs="Arial"/>
          <w:color w:val="000000"/>
          <w:sz w:val="20"/>
          <w:szCs w:val="20"/>
        </w:rPr>
        <w:t>I</w:t>
      </w:r>
      <w:proofErr w:type="spellEnd"/>
      <w:r w:rsidR="00755750" w:rsidRPr="001518B0">
        <w:rPr>
          <w:rFonts w:ascii="Arial" w:hAnsi="Arial" w:cs="Arial"/>
          <w:color w:val="000000"/>
          <w:sz w:val="20"/>
          <w:szCs w:val="20"/>
        </w:rPr>
        <w:t>.</w:t>
      </w:r>
      <w:r w:rsidRPr="001518B0">
        <w:rPr>
          <w:rFonts w:ascii="Arial" w:hAnsi="Arial" w:cs="Arial"/>
          <w:color w:val="000000"/>
          <w:sz w:val="20"/>
          <w:szCs w:val="20"/>
        </w:rPr>
        <w:t xml:space="preserve">  </w:t>
      </w:r>
    </w:p>
    <w:p w14:paraId="6BC4E9B9" w14:textId="77777777" w:rsidR="00AF2AFF" w:rsidRPr="001518B0" w:rsidRDefault="00AF2AFF" w:rsidP="003E3DBA">
      <w:pPr>
        <w:spacing w:line="260" w:lineRule="exact"/>
        <w:jc w:val="both"/>
        <w:rPr>
          <w:rFonts w:ascii="Arial" w:hAnsi="Arial" w:cs="Arial"/>
          <w:color w:val="000000"/>
          <w:sz w:val="20"/>
          <w:szCs w:val="20"/>
        </w:rPr>
      </w:pPr>
    </w:p>
    <w:p w14:paraId="7C474FA5" w14:textId="77777777" w:rsidR="00755750" w:rsidRPr="00C2696F" w:rsidRDefault="009C4BA8" w:rsidP="003E3DBA">
      <w:pPr>
        <w:pStyle w:val="Naslov2"/>
        <w:spacing w:line="260" w:lineRule="exact"/>
        <w:rPr>
          <w:lang w:val="sl-SI"/>
        </w:rPr>
      </w:pPr>
      <w:r w:rsidRPr="00C2696F">
        <w:rPr>
          <w:lang w:val="sl-SI"/>
        </w:rPr>
        <w:t xml:space="preserve"> </w:t>
      </w:r>
      <w:bookmarkStart w:id="280" w:name="_Toc37156027"/>
      <w:bookmarkStart w:id="281" w:name="_Toc37241931"/>
      <w:bookmarkStart w:id="282" w:name="_Toc37243873"/>
      <w:bookmarkStart w:id="283" w:name="_Toc25148227"/>
      <w:bookmarkStart w:id="284" w:name="_Toc133005352"/>
      <w:r w:rsidR="00755750" w:rsidRPr="00C2696F">
        <w:rPr>
          <w:lang w:val="sl-SI"/>
        </w:rPr>
        <w:t xml:space="preserve">Upravičeni izdatki </w:t>
      </w:r>
      <w:r w:rsidR="00702FAD" w:rsidRPr="00C2696F">
        <w:rPr>
          <w:lang w:val="sl-SI"/>
        </w:rPr>
        <w:t>FI</w:t>
      </w:r>
      <w:r w:rsidR="00755750" w:rsidRPr="00C2696F">
        <w:rPr>
          <w:lang w:val="sl-SI"/>
        </w:rPr>
        <w:t xml:space="preserve"> (sklada skladov)</w:t>
      </w:r>
      <w:bookmarkEnd w:id="280"/>
      <w:bookmarkEnd w:id="281"/>
      <w:bookmarkEnd w:id="282"/>
      <w:bookmarkEnd w:id="283"/>
      <w:bookmarkEnd w:id="284"/>
    </w:p>
    <w:p w14:paraId="56C76D71" w14:textId="77777777" w:rsidR="00755750" w:rsidRPr="001518B0" w:rsidRDefault="00755750" w:rsidP="003E3DBA">
      <w:pPr>
        <w:spacing w:line="260" w:lineRule="exact"/>
        <w:jc w:val="both"/>
        <w:rPr>
          <w:rFonts w:ascii="Arial" w:hAnsi="Arial" w:cs="Arial"/>
          <w:color w:val="000000"/>
          <w:sz w:val="20"/>
          <w:szCs w:val="20"/>
        </w:rPr>
      </w:pPr>
    </w:p>
    <w:p w14:paraId="3BBE75AC" w14:textId="72CDF414" w:rsidR="00755750" w:rsidRPr="001518B0" w:rsidRDefault="00755750"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V skladu </w:t>
      </w:r>
      <w:r w:rsidR="00D352B5" w:rsidRPr="001518B0">
        <w:rPr>
          <w:rFonts w:ascii="Arial" w:hAnsi="Arial" w:cs="Arial"/>
          <w:color w:val="000000"/>
          <w:sz w:val="20"/>
          <w:szCs w:val="20"/>
        </w:rPr>
        <w:t xml:space="preserve">z </w:t>
      </w:r>
      <w:r w:rsidR="00342166" w:rsidRPr="001518B0">
        <w:rPr>
          <w:rFonts w:ascii="Arial" w:hAnsi="Arial" w:cs="Arial"/>
          <w:color w:val="000000"/>
          <w:sz w:val="20"/>
          <w:szCs w:val="20"/>
        </w:rPr>
        <w:t>68.</w:t>
      </w:r>
      <w:r w:rsidR="0039551F" w:rsidRPr="001518B0">
        <w:rPr>
          <w:rFonts w:ascii="Arial" w:hAnsi="Arial" w:cs="Arial"/>
          <w:color w:val="000000"/>
          <w:sz w:val="20"/>
          <w:szCs w:val="20"/>
        </w:rPr>
        <w:t xml:space="preserve"> </w:t>
      </w:r>
      <w:r w:rsidR="00342166" w:rsidRPr="001518B0">
        <w:rPr>
          <w:rFonts w:ascii="Arial" w:hAnsi="Arial" w:cs="Arial"/>
          <w:color w:val="000000"/>
          <w:sz w:val="20"/>
          <w:szCs w:val="20"/>
        </w:rPr>
        <w:t xml:space="preserve">členom </w:t>
      </w:r>
      <w:r w:rsidR="00342166" w:rsidRPr="001518B0">
        <w:rPr>
          <w:rFonts w:ascii="Arial" w:hAnsi="Arial" w:cs="Arial"/>
          <w:sz w:val="20"/>
          <w:szCs w:val="20"/>
        </w:rPr>
        <w:t xml:space="preserve">Uredbe (EU) 2021/1060 </w:t>
      </w:r>
      <w:r w:rsidRPr="001518B0">
        <w:rPr>
          <w:rFonts w:ascii="Arial" w:hAnsi="Arial" w:cs="Arial"/>
          <w:color w:val="000000"/>
          <w:sz w:val="20"/>
          <w:szCs w:val="20"/>
        </w:rPr>
        <w:t xml:space="preserve">so upravičeni izdatki </w:t>
      </w:r>
      <w:r w:rsidR="00702FAD" w:rsidRPr="001518B0">
        <w:rPr>
          <w:rFonts w:ascii="Arial" w:hAnsi="Arial" w:cs="Arial"/>
          <w:color w:val="000000"/>
          <w:sz w:val="20"/>
          <w:szCs w:val="20"/>
        </w:rPr>
        <w:t>FI</w:t>
      </w:r>
      <w:r w:rsidR="00342166" w:rsidRPr="001518B0">
        <w:rPr>
          <w:rFonts w:ascii="Arial" w:hAnsi="Arial" w:cs="Arial"/>
          <w:color w:val="000000"/>
          <w:sz w:val="20"/>
          <w:szCs w:val="20"/>
        </w:rPr>
        <w:t xml:space="preserve"> upravičenca</w:t>
      </w:r>
      <w:r w:rsidRPr="001518B0">
        <w:rPr>
          <w:rFonts w:ascii="Arial" w:hAnsi="Arial" w:cs="Arial"/>
          <w:color w:val="000000"/>
          <w:sz w:val="20"/>
          <w:szCs w:val="20"/>
        </w:rPr>
        <w:t xml:space="preserve"> </w:t>
      </w:r>
      <w:r w:rsidR="00342166" w:rsidRPr="001518B0">
        <w:rPr>
          <w:rFonts w:ascii="Arial" w:hAnsi="Arial" w:cs="Arial"/>
          <w:color w:val="000000"/>
          <w:sz w:val="20"/>
          <w:szCs w:val="20"/>
        </w:rPr>
        <w:t>skupen znesek programskih prispevkov, ki so v obdobju upravičenosti plačani finančnemu instrumentu ali – če gre za jamstva - v okviru finančnega instrumenta rezervirani za pogodbe o jamstvu, ka</w:t>
      </w:r>
      <w:r w:rsidR="00B701B5" w:rsidRPr="001518B0">
        <w:rPr>
          <w:rFonts w:ascii="Arial" w:hAnsi="Arial" w:cs="Arial"/>
          <w:color w:val="000000"/>
          <w:sz w:val="20"/>
          <w:szCs w:val="20"/>
        </w:rPr>
        <w:t>d</w:t>
      </w:r>
      <w:r w:rsidR="00342166" w:rsidRPr="001518B0">
        <w:rPr>
          <w:rFonts w:ascii="Arial" w:hAnsi="Arial" w:cs="Arial"/>
          <w:color w:val="000000"/>
          <w:sz w:val="20"/>
          <w:szCs w:val="20"/>
        </w:rPr>
        <w:t>ar ta znesek ustreza:</w:t>
      </w:r>
    </w:p>
    <w:p w14:paraId="64830F41" w14:textId="77777777" w:rsidR="00342166" w:rsidRPr="001518B0" w:rsidRDefault="00342166" w:rsidP="00D72986">
      <w:pPr>
        <w:spacing w:line="260" w:lineRule="exact"/>
        <w:ind w:left="737" w:hanging="340"/>
        <w:jc w:val="both"/>
        <w:rPr>
          <w:rFonts w:ascii="Arial" w:hAnsi="Arial" w:cs="Arial"/>
          <w:sz w:val="20"/>
          <w:szCs w:val="20"/>
        </w:rPr>
      </w:pPr>
      <w:r w:rsidRPr="001518B0">
        <w:rPr>
          <w:rFonts w:ascii="Arial" w:hAnsi="Arial" w:cs="Arial"/>
          <w:sz w:val="20"/>
          <w:szCs w:val="20"/>
        </w:rPr>
        <w:t>(a) plačilom končnim prejemnikom v primeru posojil ter naložb lastniškega kapitala in navideznega lastniškega kapitala;</w:t>
      </w:r>
    </w:p>
    <w:p w14:paraId="5F11E4D2" w14:textId="67AB2F82" w:rsidR="00342166" w:rsidRPr="001518B0" w:rsidRDefault="00342166" w:rsidP="00D72986">
      <w:pPr>
        <w:spacing w:line="260" w:lineRule="exact"/>
        <w:ind w:left="737" w:hanging="340"/>
        <w:jc w:val="both"/>
        <w:rPr>
          <w:rFonts w:ascii="Arial" w:hAnsi="Arial" w:cs="Arial"/>
          <w:sz w:val="20"/>
          <w:szCs w:val="20"/>
        </w:rPr>
      </w:pPr>
      <w:r w:rsidRPr="001518B0">
        <w:rPr>
          <w:rFonts w:ascii="Arial" w:hAnsi="Arial" w:cs="Arial"/>
          <w:sz w:val="20"/>
          <w:szCs w:val="20"/>
        </w:rPr>
        <w:t>(b) sredstvom, rezerviranim za neporavnane ali že zapadle pogodbe</w:t>
      </w:r>
      <w:r w:rsidR="0039551F" w:rsidRPr="001518B0">
        <w:rPr>
          <w:rFonts w:ascii="Arial" w:hAnsi="Arial" w:cs="Arial"/>
          <w:sz w:val="20"/>
          <w:szCs w:val="20"/>
        </w:rPr>
        <w:t xml:space="preserve"> </w:t>
      </w:r>
      <w:r w:rsidRPr="001518B0">
        <w:rPr>
          <w:rFonts w:ascii="Arial" w:hAnsi="Arial" w:cs="Arial"/>
          <w:sz w:val="20"/>
          <w:szCs w:val="20"/>
        </w:rPr>
        <w:t xml:space="preserve">o jamstvu, da se zaradi izgub izpolnijo morebitne zahteve za unovčitev jamstva, izračunane na podlagi </w:t>
      </w:r>
      <w:proofErr w:type="spellStart"/>
      <w:r w:rsidRPr="001518B0">
        <w:rPr>
          <w:rFonts w:ascii="Arial" w:hAnsi="Arial" w:cs="Arial"/>
          <w:sz w:val="20"/>
          <w:szCs w:val="20"/>
        </w:rPr>
        <w:t>množiteljskega</w:t>
      </w:r>
      <w:proofErr w:type="spellEnd"/>
      <w:r w:rsidRPr="001518B0">
        <w:rPr>
          <w:rFonts w:ascii="Arial" w:hAnsi="Arial" w:cs="Arial"/>
          <w:sz w:val="20"/>
          <w:szCs w:val="20"/>
        </w:rPr>
        <w:t xml:space="preserve"> razmerja, določenega za zadevna osnovna izplačana nova posojila in naložbe</w:t>
      </w:r>
      <w:r w:rsidR="0039551F" w:rsidRPr="001518B0">
        <w:rPr>
          <w:rFonts w:ascii="Arial" w:hAnsi="Arial" w:cs="Arial"/>
          <w:sz w:val="20"/>
          <w:szCs w:val="20"/>
        </w:rPr>
        <w:t xml:space="preserve"> </w:t>
      </w:r>
      <w:r w:rsidRPr="001518B0">
        <w:rPr>
          <w:rFonts w:ascii="Arial" w:hAnsi="Arial" w:cs="Arial"/>
          <w:sz w:val="20"/>
          <w:szCs w:val="20"/>
        </w:rPr>
        <w:t xml:space="preserve">lastniškega kapitala ali navideznega lastniškega kapitala v </w:t>
      </w:r>
      <w:proofErr w:type="spellStart"/>
      <w:r w:rsidRPr="001518B0">
        <w:rPr>
          <w:rFonts w:ascii="Arial" w:hAnsi="Arial" w:cs="Arial"/>
          <w:sz w:val="20"/>
          <w:szCs w:val="20"/>
        </w:rPr>
        <w:t>končneprejemnike</w:t>
      </w:r>
      <w:proofErr w:type="spellEnd"/>
      <w:r w:rsidRPr="001518B0">
        <w:rPr>
          <w:rFonts w:ascii="Arial" w:hAnsi="Arial" w:cs="Arial"/>
          <w:sz w:val="20"/>
          <w:szCs w:val="20"/>
        </w:rPr>
        <w:t>;</w:t>
      </w:r>
    </w:p>
    <w:p w14:paraId="7EC877EC" w14:textId="1F94ABA7" w:rsidR="00342166" w:rsidRPr="001518B0" w:rsidRDefault="00342166" w:rsidP="00D72986">
      <w:pPr>
        <w:spacing w:line="260" w:lineRule="exact"/>
        <w:ind w:left="737" w:hanging="340"/>
        <w:jc w:val="both"/>
        <w:rPr>
          <w:rFonts w:ascii="Arial" w:hAnsi="Arial" w:cs="Arial"/>
          <w:sz w:val="20"/>
          <w:szCs w:val="20"/>
        </w:rPr>
      </w:pPr>
      <w:r w:rsidRPr="001518B0">
        <w:rPr>
          <w:rFonts w:ascii="Arial" w:hAnsi="Arial" w:cs="Arial"/>
          <w:sz w:val="20"/>
          <w:szCs w:val="20"/>
        </w:rPr>
        <w:t>(c) plačilom končnim prejemnikom ali v njihovo korist, kadar so</w:t>
      </w:r>
      <w:r w:rsidR="0039551F" w:rsidRPr="001518B0">
        <w:rPr>
          <w:rFonts w:ascii="Arial" w:hAnsi="Arial" w:cs="Arial"/>
          <w:sz w:val="20"/>
          <w:szCs w:val="20"/>
        </w:rPr>
        <w:t xml:space="preserve"> </w:t>
      </w:r>
      <w:r w:rsidRPr="001518B0">
        <w:rPr>
          <w:rFonts w:ascii="Arial" w:hAnsi="Arial" w:cs="Arial"/>
          <w:sz w:val="20"/>
          <w:szCs w:val="20"/>
        </w:rPr>
        <w:t>finančni instrumenti kombinirani z drugimi prispevki Unije kot</w:t>
      </w:r>
      <w:r w:rsidR="0039551F" w:rsidRPr="001518B0">
        <w:rPr>
          <w:rFonts w:ascii="Arial" w:hAnsi="Arial" w:cs="Arial"/>
          <w:sz w:val="20"/>
          <w:szCs w:val="20"/>
        </w:rPr>
        <w:t xml:space="preserve"> </w:t>
      </w:r>
      <w:r w:rsidRPr="001518B0">
        <w:rPr>
          <w:rFonts w:ascii="Arial" w:hAnsi="Arial" w:cs="Arial"/>
          <w:sz w:val="20"/>
          <w:szCs w:val="20"/>
        </w:rPr>
        <w:t>ena sama operacija finančnega instrumenta v skladu s členom 58(5);</w:t>
      </w:r>
    </w:p>
    <w:p w14:paraId="7EAE56E6" w14:textId="2589F206" w:rsidR="00342166" w:rsidRPr="001518B0" w:rsidRDefault="00342166" w:rsidP="00D72986">
      <w:pPr>
        <w:spacing w:line="260" w:lineRule="exact"/>
        <w:ind w:left="737" w:hanging="340"/>
        <w:jc w:val="both"/>
        <w:rPr>
          <w:rFonts w:ascii="Arial" w:hAnsi="Arial" w:cs="Arial"/>
          <w:sz w:val="20"/>
          <w:szCs w:val="20"/>
        </w:rPr>
      </w:pPr>
      <w:r w:rsidRPr="001518B0">
        <w:rPr>
          <w:rFonts w:ascii="Arial" w:hAnsi="Arial" w:cs="Arial"/>
          <w:sz w:val="20"/>
          <w:szCs w:val="20"/>
        </w:rPr>
        <w:t>(d) plačilom provizij za upravljanje in povračilom stroškov upravljanja,</w:t>
      </w:r>
      <w:r w:rsidR="0039551F" w:rsidRPr="001518B0">
        <w:rPr>
          <w:rFonts w:ascii="Arial" w:hAnsi="Arial" w:cs="Arial"/>
          <w:sz w:val="20"/>
          <w:szCs w:val="20"/>
        </w:rPr>
        <w:t xml:space="preserve"> </w:t>
      </w:r>
      <w:r w:rsidRPr="001518B0">
        <w:rPr>
          <w:rFonts w:ascii="Arial" w:hAnsi="Arial" w:cs="Arial"/>
          <w:sz w:val="20"/>
          <w:szCs w:val="20"/>
        </w:rPr>
        <w:t>ki jih imajo telesa, ki upravljajo finančni instrument.</w:t>
      </w:r>
    </w:p>
    <w:p w14:paraId="0148AAF9" w14:textId="77777777" w:rsidR="00A87547" w:rsidRPr="001518B0" w:rsidRDefault="00A87547" w:rsidP="003E3DBA">
      <w:pPr>
        <w:spacing w:line="260" w:lineRule="exact"/>
        <w:jc w:val="both"/>
        <w:rPr>
          <w:rFonts w:ascii="Arial" w:hAnsi="Arial" w:cs="Arial"/>
          <w:color w:val="000000"/>
          <w:sz w:val="20"/>
          <w:szCs w:val="20"/>
        </w:rPr>
      </w:pPr>
    </w:p>
    <w:p w14:paraId="5BD3B7D8" w14:textId="05374731" w:rsidR="00A87547" w:rsidRPr="001518B0" w:rsidRDefault="00A87547" w:rsidP="003E3DBA">
      <w:pPr>
        <w:spacing w:line="260" w:lineRule="exact"/>
        <w:jc w:val="both"/>
        <w:rPr>
          <w:rFonts w:ascii="Arial" w:hAnsi="Arial" w:cs="Arial"/>
          <w:sz w:val="20"/>
          <w:szCs w:val="20"/>
        </w:rPr>
      </w:pPr>
      <w:r w:rsidRPr="001518B0">
        <w:rPr>
          <w:rFonts w:ascii="Arial" w:hAnsi="Arial" w:cs="Arial"/>
          <w:color w:val="000000"/>
          <w:sz w:val="20"/>
          <w:szCs w:val="20"/>
        </w:rPr>
        <w:t>Upravičenost izdatkov pod b) zgoraj se presoja ob upoštevanju 3.</w:t>
      </w:r>
      <w:r w:rsidR="00D72986">
        <w:rPr>
          <w:rFonts w:ascii="Arial" w:hAnsi="Arial" w:cs="Arial"/>
          <w:color w:val="000000"/>
          <w:sz w:val="20"/>
          <w:szCs w:val="20"/>
        </w:rPr>
        <w:t xml:space="preserve"> </w:t>
      </w:r>
      <w:r w:rsidRPr="001518B0">
        <w:rPr>
          <w:rFonts w:ascii="Arial" w:hAnsi="Arial" w:cs="Arial"/>
          <w:color w:val="000000"/>
          <w:sz w:val="20"/>
          <w:szCs w:val="20"/>
        </w:rPr>
        <w:t>točke 68.člena</w:t>
      </w:r>
      <w:r w:rsidRPr="001518B0">
        <w:rPr>
          <w:rFonts w:ascii="Arial" w:hAnsi="Arial" w:cs="Arial"/>
          <w:sz w:val="20"/>
          <w:szCs w:val="20"/>
        </w:rPr>
        <w:t xml:space="preserve"> Uredbe (EU) 2021/1060, upravičenost izdatkov pod d) zgoraj se presoja ob upoštevanju 4. in 5.točke </w:t>
      </w:r>
      <w:r w:rsidRPr="001518B0">
        <w:rPr>
          <w:rFonts w:ascii="Arial" w:hAnsi="Arial" w:cs="Arial"/>
          <w:color w:val="000000"/>
          <w:sz w:val="20"/>
          <w:szCs w:val="20"/>
        </w:rPr>
        <w:t>68.</w:t>
      </w:r>
      <w:r w:rsidR="00D72986">
        <w:rPr>
          <w:rFonts w:ascii="Arial" w:hAnsi="Arial" w:cs="Arial"/>
          <w:color w:val="000000"/>
          <w:sz w:val="20"/>
          <w:szCs w:val="20"/>
        </w:rPr>
        <w:t xml:space="preserve"> </w:t>
      </w:r>
      <w:r w:rsidRPr="001518B0">
        <w:rPr>
          <w:rFonts w:ascii="Arial" w:hAnsi="Arial" w:cs="Arial"/>
          <w:color w:val="000000"/>
          <w:sz w:val="20"/>
          <w:szCs w:val="20"/>
        </w:rPr>
        <w:t>člena</w:t>
      </w:r>
      <w:r w:rsidRPr="001518B0">
        <w:rPr>
          <w:rFonts w:ascii="Arial" w:hAnsi="Arial" w:cs="Arial"/>
          <w:sz w:val="20"/>
          <w:szCs w:val="20"/>
        </w:rPr>
        <w:t xml:space="preserve"> Uredbe (EU) 2021/1060.</w:t>
      </w:r>
    </w:p>
    <w:p w14:paraId="6440CBCF" w14:textId="77777777" w:rsidR="00A87547" w:rsidRPr="001518B0" w:rsidRDefault="00A87547" w:rsidP="003E3DBA">
      <w:pPr>
        <w:spacing w:line="260" w:lineRule="exact"/>
        <w:jc w:val="both"/>
        <w:rPr>
          <w:rFonts w:ascii="Arial" w:hAnsi="Arial" w:cs="Arial"/>
          <w:color w:val="000000"/>
          <w:sz w:val="20"/>
          <w:szCs w:val="20"/>
        </w:rPr>
      </w:pPr>
    </w:p>
    <w:p w14:paraId="24D7B08C" w14:textId="77777777" w:rsidR="00342166" w:rsidRPr="001518B0" w:rsidRDefault="00A87547"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V primeru, da bo za FI določeno, da se lahko izvaja v zaporednih programskih obdobjih se o upravičenosti izdatkov, vključenih v zahtevke za plačilo, odloča skladno s pravili za zadevno programsko obdobje v skladi z 2.točko 68.člena </w:t>
      </w:r>
      <w:r w:rsidRPr="001518B0">
        <w:rPr>
          <w:rFonts w:ascii="Arial" w:hAnsi="Arial" w:cs="Arial"/>
          <w:sz w:val="20"/>
          <w:szCs w:val="20"/>
        </w:rPr>
        <w:t>Uredbe (EU) 2021/1060.</w:t>
      </w:r>
    </w:p>
    <w:p w14:paraId="019CB75E" w14:textId="77777777" w:rsidR="00342166" w:rsidRPr="001518B0" w:rsidRDefault="00342166" w:rsidP="003E3DBA">
      <w:pPr>
        <w:spacing w:line="260" w:lineRule="exact"/>
        <w:ind w:left="1080"/>
        <w:jc w:val="both"/>
        <w:rPr>
          <w:rFonts w:ascii="Arial" w:hAnsi="Arial" w:cs="Arial"/>
          <w:color w:val="000000"/>
          <w:sz w:val="20"/>
          <w:szCs w:val="20"/>
        </w:rPr>
      </w:pPr>
    </w:p>
    <w:p w14:paraId="74332FB7" w14:textId="77777777" w:rsidR="00755750" w:rsidRPr="001518B0" w:rsidRDefault="009526CE" w:rsidP="003E3DBA">
      <w:pPr>
        <w:spacing w:line="260" w:lineRule="exact"/>
        <w:jc w:val="both"/>
        <w:rPr>
          <w:rFonts w:ascii="Arial" w:hAnsi="Arial" w:cs="Arial"/>
          <w:color w:val="000000"/>
          <w:sz w:val="20"/>
          <w:szCs w:val="20"/>
        </w:rPr>
      </w:pPr>
      <w:r w:rsidRPr="001518B0">
        <w:rPr>
          <w:rFonts w:ascii="Arial" w:hAnsi="Arial" w:cs="Arial"/>
          <w:color w:val="000000"/>
          <w:sz w:val="20"/>
          <w:szCs w:val="20"/>
        </w:rPr>
        <w:lastRenderedPageBreak/>
        <w:t xml:space="preserve"> </w:t>
      </w:r>
      <w:r w:rsidR="00A87547" w:rsidRPr="001518B0">
        <w:rPr>
          <w:rFonts w:ascii="Arial" w:hAnsi="Arial" w:cs="Arial"/>
          <w:color w:val="000000"/>
          <w:sz w:val="20"/>
          <w:szCs w:val="20"/>
        </w:rPr>
        <w:t>U</w:t>
      </w:r>
      <w:r w:rsidRPr="001518B0">
        <w:rPr>
          <w:rFonts w:ascii="Arial" w:hAnsi="Arial" w:cs="Arial"/>
          <w:color w:val="000000"/>
          <w:sz w:val="20"/>
          <w:szCs w:val="20"/>
        </w:rPr>
        <w:t xml:space="preserve">pravičeni izdatki </w:t>
      </w:r>
      <w:r w:rsidR="00C45DF3" w:rsidRPr="001518B0">
        <w:rPr>
          <w:rFonts w:ascii="Arial" w:hAnsi="Arial" w:cs="Arial"/>
          <w:color w:val="000000"/>
          <w:sz w:val="20"/>
          <w:szCs w:val="20"/>
        </w:rPr>
        <w:t xml:space="preserve">prijavljeni v skladu z prvim odstavkom tega poglavja </w:t>
      </w:r>
      <w:r w:rsidRPr="001518B0">
        <w:rPr>
          <w:rFonts w:ascii="Arial" w:hAnsi="Arial" w:cs="Arial"/>
          <w:color w:val="000000"/>
          <w:sz w:val="20"/>
          <w:szCs w:val="20"/>
        </w:rPr>
        <w:t>ne</w:t>
      </w:r>
      <w:r w:rsidR="00755750" w:rsidRPr="001518B0">
        <w:rPr>
          <w:rFonts w:ascii="Arial" w:hAnsi="Arial" w:cs="Arial"/>
          <w:color w:val="000000"/>
          <w:sz w:val="20"/>
          <w:szCs w:val="20"/>
        </w:rPr>
        <w:t xml:space="preserve"> presegajo vsote skupn</w:t>
      </w:r>
      <w:r w:rsidR="005732B3" w:rsidRPr="001518B0">
        <w:rPr>
          <w:rFonts w:ascii="Arial" w:hAnsi="Arial" w:cs="Arial"/>
          <w:color w:val="000000"/>
          <w:sz w:val="20"/>
          <w:szCs w:val="20"/>
        </w:rPr>
        <w:t>ega zneska podpore iz skladov EU</w:t>
      </w:r>
      <w:r w:rsidR="00755750" w:rsidRPr="001518B0">
        <w:rPr>
          <w:rFonts w:ascii="Arial" w:hAnsi="Arial" w:cs="Arial"/>
          <w:color w:val="000000"/>
          <w:sz w:val="20"/>
          <w:szCs w:val="20"/>
        </w:rPr>
        <w:t xml:space="preserve"> za namene opredeljene</w:t>
      </w:r>
      <w:r w:rsidR="00C45DF3" w:rsidRPr="001518B0">
        <w:rPr>
          <w:rFonts w:ascii="Arial" w:hAnsi="Arial" w:cs="Arial"/>
          <w:color w:val="000000"/>
          <w:sz w:val="20"/>
          <w:szCs w:val="20"/>
        </w:rPr>
        <w:t xml:space="preserve"> v točkah od a) do d) zgoraj</w:t>
      </w:r>
      <w:r w:rsidR="008B4F5D" w:rsidRPr="001518B0">
        <w:rPr>
          <w:rFonts w:ascii="Arial" w:hAnsi="Arial" w:cs="Arial"/>
          <w:color w:val="000000"/>
          <w:sz w:val="20"/>
          <w:szCs w:val="20"/>
        </w:rPr>
        <w:t xml:space="preserve"> </w:t>
      </w:r>
      <w:r w:rsidR="00755750" w:rsidRPr="001518B0">
        <w:rPr>
          <w:rFonts w:ascii="Arial" w:hAnsi="Arial" w:cs="Arial"/>
          <w:color w:val="000000"/>
          <w:sz w:val="20"/>
          <w:szCs w:val="20"/>
        </w:rPr>
        <w:t>ter ustreznega nacionalnega sofinanciranja.</w:t>
      </w:r>
    </w:p>
    <w:p w14:paraId="6ABA83E1" w14:textId="77777777" w:rsidR="00982837" w:rsidRPr="001518B0" w:rsidRDefault="00982837" w:rsidP="003E3DBA">
      <w:pPr>
        <w:spacing w:line="260" w:lineRule="exact"/>
        <w:jc w:val="both"/>
        <w:rPr>
          <w:rFonts w:ascii="Arial" w:hAnsi="Arial" w:cs="Arial"/>
          <w:color w:val="000000"/>
          <w:sz w:val="20"/>
          <w:szCs w:val="20"/>
        </w:rPr>
      </w:pPr>
    </w:p>
    <w:p w14:paraId="1062329F" w14:textId="0635613C" w:rsidR="00982837" w:rsidRPr="001518B0" w:rsidRDefault="00011D60" w:rsidP="003E3DBA">
      <w:pPr>
        <w:spacing w:line="260" w:lineRule="exact"/>
        <w:jc w:val="both"/>
        <w:rPr>
          <w:rFonts w:ascii="Arial" w:hAnsi="Arial" w:cs="Arial"/>
          <w:b/>
          <w:color w:val="000000"/>
          <w:sz w:val="20"/>
          <w:szCs w:val="20"/>
        </w:rPr>
      </w:pPr>
      <w:r w:rsidRPr="001518B0">
        <w:rPr>
          <w:rFonts w:ascii="Arial" w:hAnsi="Arial" w:cs="Arial"/>
          <w:b/>
          <w:color w:val="000000"/>
          <w:sz w:val="20"/>
          <w:szCs w:val="20"/>
        </w:rPr>
        <w:t xml:space="preserve">Z vidika izvajanja kohezijske politike ima vplačilo v </w:t>
      </w:r>
      <w:r w:rsidR="00702FAD" w:rsidRPr="001518B0">
        <w:rPr>
          <w:rFonts w:ascii="Arial" w:hAnsi="Arial" w:cs="Arial"/>
          <w:b/>
          <w:color w:val="000000"/>
          <w:sz w:val="20"/>
          <w:szCs w:val="20"/>
        </w:rPr>
        <w:t>FI</w:t>
      </w:r>
      <w:r w:rsidRPr="001518B0">
        <w:rPr>
          <w:rFonts w:ascii="Arial" w:hAnsi="Arial" w:cs="Arial"/>
          <w:b/>
          <w:color w:val="000000"/>
          <w:sz w:val="20"/>
          <w:szCs w:val="20"/>
        </w:rPr>
        <w:t xml:space="preserve"> (v primeru izvajanja prek </w:t>
      </w:r>
      <w:r w:rsidR="00C45DF3" w:rsidRPr="001518B0">
        <w:rPr>
          <w:rFonts w:ascii="Arial" w:hAnsi="Arial" w:cs="Arial"/>
          <w:b/>
          <w:color w:val="000000"/>
          <w:sz w:val="20"/>
          <w:szCs w:val="20"/>
        </w:rPr>
        <w:t>strukture holdinškega sklada</w:t>
      </w:r>
      <w:r w:rsidRPr="001518B0">
        <w:rPr>
          <w:rFonts w:ascii="Arial" w:hAnsi="Arial" w:cs="Arial"/>
          <w:b/>
          <w:color w:val="000000"/>
          <w:sz w:val="20"/>
          <w:szCs w:val="20"/>
        </w:rPr>
        <w:t xml:space="preserve"> je to vplačilo v </w:t>
      </w:r>
      <w:r w:rsidR="00C45DF3" w:rsidRPr="001518B0">
        <w:rPr>
          <w:rFonts w:ascii="Arial" w:hAnsi="Arial" w:cs="Arial"/>
          <w:b/>
          <w:color w:val="000000"/>
          <w:sz w:val="20"/>
          <w:szCs w:val="20"/>
        </w:rPr>
        <w:t>holdinški sklad, v primeru odsotnosti holdinškega sklada pa je to vplačilo v posebni sklad</w:t>
      </w:r>
      <w:r w:rsidRPr="001518B0">
        <w:rPr>
          <w:rFonts w:ascii="Arial" w:hAnsi="Arial" w:cs="Arial"/>
          <w:b/>
          <w:color w:val="000000"/>
          <w:sz w:val="20"/>
          <w:szCs w:val="20"/>
        </w:rPr>
        <w:t>) naravo upravičenega stroška za povračilo do EK</w:t>
      </w:r>
      <w:r w:rsidR="00D72986">
        <w:rPr>
          <w:rFonts w:ascii="Arial" w:hAnsi="Arial" w:cs="Arial"/>
          <w:b/>
          <w:color w:val="000000"/>
          <w:sz w:val="20"/>
          <w:szCs w:val="20"/>
        </w:rPr>
        <w:t>.</w:t>
      </w:r>
    </w:p>
    <w:p w14:paraId="223CB61C" w14:textId="77777777" w:rsidR="00AF2AFF" w:rsidRPr="001518B0" w:rsidRDefault="00AF2AFF" w:rsidP="003E3DBA">
      <w:pPr>
        <w:spacing w:line="260" w:lineRule="exact"/>
        <w:jc w:val="both"/>
        <w:rPr>
          <w:rFonts w:ascii="Arial" w:hAnsi="Arial" w:cs="Arial"/>
          <w:b/>
          <w:color w:val="000000"/>
          <w:sz w:val="20"/>
          <w:szCs w:val="20"/>
        </w:rPr>
      </w:pPr>
    </w:p>
    <w:p w14:paraId="0E231A6E" w14:textId="77777777" w:rsidR="00EB7DB8" w:rsidRPr="001518B0" w:rsidRDefault="009C4BA8" w:rsidP="003E3DBA">
      <w:pPr>
        <w:pStyle w:val="Naslov2"/>
        <w:spacing w:line="260" w:lineRule="exact"/>
      </w:pPr>
      <w:bookmarkStart w:id="285" w:name="_Toc495671560"/>
      <w:r w:rsidRPr="001518B0">
        <w:rPr>
          <w:lang w:val="sl-SI"/>
        </w:rPr>
        <w:t xml:space="preserve"> </w:t>
      </w:r>
      <w:bookmarkStart w:id="286" w:name="_Toc37156028"/>
      <w:bookmarkStart w:id="287" w:name="_Toc37241932"/>
      <w:bookmarkStart w:id="288" w:name="_Toc37243874"/>
      <w:bookmarkStart w:id="289" w:name="_Toc25148228"/>
      <w:bookmarkStart w:id="290" w:name="_Toc133005353"/>
      <w:proofErr w:type="spellStart"/>
      <w:r w:rsidR="00EB7DB8" w:rsidRPr="001518B0">
        <w:t>Poraba</w:t>
      </w:r>
      <w:proofErr w:type="spellEnd"/>
      <w:r w:rsidR="00EB7DB8" w:rsidRPr="001518B0">
        <w:t xml:space="preserve"> </w:t>
      </w:r>
      <w:proofErr w:type="spellStart"/>
      <w:r w:rsidR="00EB7DB8" w:rsidRPr="001518B0">
        <w:t>sredstev</w:t>
      </w:r>
      <w:proofErr w:type="spellEnd"/>
      <w:r w:rsidR="00EB7DB8" w:rsidRPr="001518B0">
        <w:t xml:space="preserve"> </w:t>
      </w:r>
      <w:proofErr w:type="spellStart"/>
      <w:r w:rsidR="00EB7DB8" w:rsidRPr="001518B0">
        <w:t>končnih</w:t>
      </w:r>
      <w:proofErr w:type="spellEnd"/>
      <w:r w:rsidR="00EB7DB8" w:rsidRPr="001518B0">
        <w:t xml:space="preserve"> </w:t>
      </w:r>
      <w:proofErr w:type="spellStart"/>
      <w:r w:rsidR="00EB7DB8" w:rsidRPr="001518B0">
        <w:t>prejemnikov</w:t>
      </w:r>
      <w:bookmarkEnd w:id="286"/>
      <w:bookmarkEnd w:id="287"/>
      <w:bookmarkEnd w:id="288"/>
      <w:bookmarkEnd w:id="289"/>
      <w:bookmarkEnd w:id="290"/>
      <w:proofErr w:type="spellEnd"/>
    </w:p>
    <w:p w14:paraId="73B9A1A9" w14:textId="77777777" w:rsidR="00FC7EF1" w:rsidRPr="001518B0" w:rsidRDefault="00FC7EF1" w:rsidP="003E3DBA">
      <w:pPr>
        <w:spacing w:line="260" w:lineRule="exact"/>
        <w:rPr>
          <w:rFonts w:ascii="Arial" w:hAnsi="Arial" w:cs="Arial"/>
          <w:sz w:val="20"/>
          <w:szCs w:val="20"/>
        </w:rPr>
      </w:pPr>
    </w:p>
    <w:p w14:paraId="337BB6F9" w14:textId="39D4D538" w:rsidR="00EB7DB8" w:rsidRDefault="0039551F" w:rsidP="003E3DBA">
      <w:pPr>
        <w:spacing w:line="260" w:lineRule="exact"/>
        <w:jc w:val="both"/>
        <w:rPr>
          <w:rFonts w:ascii="Arial" w:hAnsi="Arial" w:cs="Arial"/>
          <w:color w:val="000000"/>
          <w:sz w:val="20"/>
          <w:szCs w:val="20"/>
        </w:rPr>
      </w:pPr>
      <w:r w:rsidRPr="001518B0">
        <w:rPr>
          <w:rFonts w:ascii="Arial" w:hAnsi="Arial" w:cs="Arial"/>
          <w:color w:val="000000"/>
          <w:sz w:val="20"/>
          <w:szCs w:val="20"/>
        </w:rPr>
        <w:t xml:space="preserve">Upravičenec (holdinški sklad) </w:t>
      </w:r>
      <w:r w:rsidR="00EB7DB8" w:rsidRPr="001518B0">
        <w:rPr>
          <w:rFonts w:ascii="Arial" w:hAnsi="Arial" w:cs="Arial"/>
          <w:color w:val="000000"/>
          <w:sz w:val="20"/>
          <w:szCs w:val="20"/>
        </w:rPr>
        <w:t>v finančnem sporazumu ali sporazumu o jamstvu ali sporazumu o delitvi tveganja s finančnim posrednikom oziroma  finančno institucijo opredeli namene</w:t>
      </w:r>
      <w:r w:rsidR="00BC1753" w:rsidRPr="001518B0">
        <w:rPr>
          <w:rFonts w:ascii="Arial" w:hAnsi="Arial" w:cs="Arial"/>
          <w:color w:val="000000"/>
          <w:sz w:val="20"/>
          <w:szCs w:val="20"/>
        </w:rPr>
        <w:t xml:space="preserve">, cilje in </w:t>
      </w:r>
      <w:r w:rsidR="00EB7DB8" w:rsidRPr="001518B0">
        <w:rPr>
          <w:rFonts w:ascii="Arial" w:hAnsi="Arial" w:cs="Arial"/>
          <w:color w:val="000000"/>
          <w:sz w:val="20"/>
          <w:szCs w:val="20"/>
        </w:rPr>
        <w:t>osnovne pogoje porabe sredstev za posredovanje končnim prejemnikom v obliki določenega finančnega produkta. Opredeljeni nameni</w:t>
      </w:r>
      <w:r w:rsidR="00BC1753" w:rsidRPr="001518B0">
        <w:rPr>
          <w:rFonts w:ascii="Arial" w:hAnsi="Arial" w:cs="Arial"/>
          <w:color w:val="000000"/>
          <w:sz w:val="20"/>
          <w:szCs w:val="20"/>
        </w:rPr>
        <w:t>, cilji in osnovni pogoji finančnega instrumenta/produkta</w:t>
      </w:r>
      <w:r w:rsidR="00EB7DB8" w:rsidRPr="001518B0">
        <w:rPr>
          <w:rFonts w:ascii="Arial" w:hAnsi="Arial" w:cs="Arial"/>
          <w:color w:val="000000"/>
          <w:sz w:val="20"/>
          <w:szCs w:val="20"/>
        </w:rPr>
        <w:t xml:space="preserve"> v omenjenih sporazumih so  skladni z nameni, opredeljenimi v sporazumu o financiranju</w:t>
      </w:r>
      <w:r w:rsidR="00C45DF3" w:rsidRPr="001518B0">
        <w:rPr>
          <w:rFonts w:ascii="Arial" w:hAnsi="Arial" w:cs="Arial"/>
          <w:color w:val="000000"/>
          <w:sz w:val="20"/>
          <w:szCs w:val="20"/>
        </w:rPr>
        <w:t xml:space="preserve"> (</w:t>
      </w:r>
      <w:proofErr w:type="spellStart"/>
      <w:r w:rsidR="00C45DF3" w:rsidRPr="001518B0">
        <w:rPr>
          <w:rFonts w:ascii="Arial" w:hAnsi="Arial" w:cs="Arial"/>
          <w:color w:val="000000"/>
          <w:sz w:val="20"/>
          <w:szCs w:val="20"/>
        </w:rPr>
        <w:t>priloga:naložbena</w:t>
      </w:r>
      <w:proofErr w:type="spellEnd"/>
      <w:r w:rsidR="00C45DF3" w:rsidRPr="001518B0">
        <w:rPr>
          <w:rFonts w:ascii="Arial" w:hAnsi="Arial" w:cs="Arial"/>
          <w:color w:val="000000"/>
          <w:sz w:val="20"/>
          <w:szCs w:val="20"/>
        </w:rPr>
        <w:t xml:space="preserve"> strategija) </w:t>
      </w:r>
      <w:r w:rsidR="00EB7DB8" w:rsidRPr="001518B0">
        <w:rPr>
          <w:rFonts w:ascii="Arial" w:hAnsi="Arial" w:cs="Arial"/>
          <w:color w:val="000000"/>
          <w:sz w:val="20"/>
          <w:szCs w:val="20"/>
        </w:rPr>
        <w:t xml:space="preserve"> med </w:t>
      </w:r>
      <w:r w:rsidRPr="001518B0">
        <w:rPr>
          <w:rFonts w:ascii="Arial" w:hAnsi="Arial" w:cs="Arial"/>
          <w:color w:val="000000"/>
          <w:sz w:val="20"/>
          <w:szCs w:val="20"/>
        </w:rPr>
        <w:t>PT</w:t>
      </w:r>
      <w:r w:rsidR="00A52785" w:rsidRPr="001518B0">
        <w:rPr>
          <w:rFonts w:ascii="Arial" w:hAnsi="Arial" w:cs="Arial"/>
          <w:color w:val="000000"/>
          <w:sz w:val="20"/>
          <w:szCs w:val="20"/>
        </w:rPr>
        <w:t xml:space="preserve"> </w:t>
      </w:r>
      <w:r w:rsidR="00EB7DB8" w:rsidRPr="001518B0">
        <w:rPr>
          <w:rFonts w:ascii="Arial" w:hAnsi="Arial" w:cs="Arial"/>
          <w:color w:val="000000"/>
          <w:sz w:val="20"/>
          <w:szCs w:val="20"/>
        </w:rPr>
        <w:t xml:space="preserve">– </w:t>
      </w:r>
      <w:r w:rsidR="00A52785" w:rsidRPr="001518B0">
        <w:rPr>
          <w:rFonts w:ascii="Arial" w:hAnsi="Arial" w:cs="Arial"/>
          <w:color w:val="000000"/>
          <w:sz w:val="20"/>
          <w:szCs w:val="20"/>
        </w:rPr>
        <w:t xml:space="preserve">MGTŠ </w:t>
      </w:r>
      <w:r w:rsidR="00EB7DB8" w:rsidRPr="001518B0">
        <w:rPr>
          <w:rFonts w:ascii="Arial" w:hAnsi="Arial" w:cs="Arial"/>
          <w:color w:val="000000"/>
          <w:sz w:val="20"/>
          <w:szCs w:val="20"/>
        </w:rPr>
        <w:t xml:space="preserve">in </w:t>
      </w:r>
      <w:r w:rsidR="002C376B" w:rsidRPr="001518B0">
        <w:rPr>
          <w:rFonts w:ascii="Arial" w:hAnsi="Arial" w:cs="Arial"/>
          <w:color w:val="000000"/>
          <w:sz w:val="20"/>
          <w:szCs w:val="20"/>
        </w:rPr>
        <w:t>upravičencem</w:t>
      </w:r>
      <w:r w:rsidR="00EB7DB8" w:rsidRPr="001518B0">
        <w:rPr>
          <w:rFonts w:ascii="Arial" w:hAnsi="Arial" w:cs="Arial"/>
          <w:color w:val="000000"/>
          <w:sz w:val="20"/>
          <w:szCs w:val="20"/>
        </w:rPr>
        <w:t>.</w:t>
      </w:r>
    </w:p>
    <w:p w14:paraId="35048555" w14:textId="77777777" w:rsidR="00D72986" w:rsidRPr="001518B0" w:rsidRDefault="00D72986" w:rsidP="003E3DBA">
      <w:pPr>
        <w:spacing w:line="260" w:lineRule="exact"/>
        <w:jc w:val="both"/>
        <w:rPr>
          <w:rFonts w:ascii="Arial" w:hAnsi="Arial" w:cs="Arial"/>
          <w:color w:val="000000"/>
          <w:sz w:val="20"/>
          <w:szCs w:val="20"/>
        </w:rPr>
      </w:pPr>
    </w:p>
    <w:p w14:paraId="2C273B8F" w14:textId="3CCD94CD" w:rsidR="00EB7DB8" w:rsidRPr="001518B0" w:rsidRDefault="00C45DF3" w:rsidP="003E3DBA">
      <w:pPr>
        <w:spacing w:line="260" w:lineRule="exact"/>
        <w:jc w:val="both"/>
        <w:rPr>
          <w:rFonts w:ascii="Arial" w:hAnsi="Arial" w:cs="Arial"/>
          <w:sz w:val="20"/>
          <w:szCs w:val="20"/>
        </w:rPr>
      </w:pPr>
      <w:r w:rsidRPr="001518B0">
        <w:rPr>
          <w:rFonts w:ascii="Arial" w:hAnsi="Arial" w:cs="Arial"/>
          <w:sz w:val="20"/>
          <w:szCs w:val="20"/>
        </w:rPr>
        <w:t>Posebni skladi (f</w:t>
      </w:r>
      <w:r w:rsidR="00EB7DB8" w:rsidRPr="001518B0">
        <w:rPr>
          <w:rFonts w:ascii="Arial" w:hAnsi="Arial" w:cs="Arial"/>
          <w:sz w:val="20"/>
          <w:szCs w:val="20"/>
        </w:rPr>
        <w:t>inančni posredniki</w:t>
      </w:r>
      <w:r w:rsidRPr="001518B0">
        <w:rPr>
          <w:rFonts w:ascii="Arial" w:hAnsi="Arial" w:cs="Arial"/>
          <w:sz w:val="20"/>
          <w:szCs w:val="20"/>
        </w:rPr>
        <w:t>)</w:t>
      </w:r>
      <w:r w:rsidR="00EB7DB8" w:rsidRPr="001518B0">
        <w:rPr>
          <w:rFonts w:ascii="Arial" w:hAnsi="Arial" w:cs="Arial"/>
          <w:sz w:val="20"/>
          <w:szCs w:val="20"/>
        </w:rPr>
        <w:t xml:space="preserve"> oziroma</w:t>
      </w:r>
      <w:r w:rsidR="0039551F" w:rsidRPr="001518B0">
        <w:rPr>
          <w:rFonts w:ascii="Arial" w:hAnsi="Arial" w:cs="Arial"/>
          <w:sz w:val="20"/>
          <w:szCs w:val="20"/>
        </w:rPr>
        <w:t xml:space="preserve"> v primeru jamstev</w:t>
      </w:r>
      <w:r w:rsidR="00EB7DB8" w:rsidRPr="001518B0">
        <w:rPr>
          <w:rFonts w:ascii="Arial" w:hAnsi="Arial" w:cs="Arial"/>
          <w:sz w:val="20"/>
          <w:szCs w:val="20"/>
        </w:rPr>
        <w:t xml:space="preserve"> finančne institucije posredujejo/plasirajo sredstva na podlagi sklenjenega sporazuma/pogodbe med finančnim posrednikom oz. finančno institucijo in končnim prejemnikom</w:t>
      </w:r>
      <w:r w:rsidR="00964FD3" w:rsidRPr="001518B0">
        <w:rPr>
          <w:rFonts w:ascii="Arial" w:hAnsi="Arial" w:cs="Arial"/>
          <w:sz w:val="20"/>
          <w:szCs w:val="20"/>
        </w:rPr>
        <w:t xml:space="preserve">. </w:t>
      </w:r>
      <w:r w:rsidR="00EB7DB8" w:rsidRPr="001518B0">
        <w:rPr>
          <w:rFonts w:ascii="Arial" w:hAnsi="Arial" w:cs="Arial"/>
          <w:sz w:val="20"/>
          <w:szCs w:val="20"/>
        </w:rPr>
        <w:t xml:space="preserve"> </w:t>
      </w:r>
      <w:r w:rsidR="0039551F" w:rsidRPr="001518B0">
        <w:rPr>
          <w:rFonts w:ascii="Arial" w:hAnsi="Arial" w:cs="Arial"/>
          <w:sz w:val="20"/>
          <w:szCs w:val="20"/>
        </w:rPr>
        <w:t>V primeru, da je posebni sklad upravičenec, morajo biti opredeljeni nameni, cilji in osnovni pogoji finančnega instrumenta/produkta v omenjenih sporazumih/pogodbah s končnimi prejemniki skladni z nameni, opredeljenimi v sporazumu o financiranju (</w:t>
      </w:r>
      <w:proofErr w:type="spellStart"/>
      <w:r w:rsidR="0039551F" w:rsidRPr="001518B0">
        <w:rPr>
          <w:rFonts w:ascii="Arial" w:hAnsi="Arial" w:cs="Arial"/>
          <w:sz w:val="20"/>
          <w:szCs w:val="20"/>
        </w:rPr>
        <w:t>priloga:naložbena</w:t>
      </w:r>
      <w:proofErr w:type="spellEnd"/>
      <w:r w:rsidR="0039551F" w:rsidRPr="001518B0">
        <w:rPr>
          <w:rFonts w:ascii="Arial" w:hAnsi="Arial" w:cs="Arial"/>
          <w:sz w:val="20"/>
          <w:szCs w:val="20"/>
        </w:rPr>
        <w:t xml:space="preserve"> strategija)  med PT – MGTŠ in upravičencem.</w:t>
      </w:r>
    </w:p>
    <w:p w14:paraId="7824B343" w14:textId="77777777" w:rsidR="00EE616A" w:rsidRPr="001518B0" w:rsidRDefault="00EE616A" w:rsidP="003E3DBA">
      <w:pPr>
        <w:spacing w:line="260" w:lineRule="exact"/>
        <w:rPr>
          <w:rFonts w:ascii="Arial" w:hAnsi="Arial" w:cs="Arial"/>
          <w:color w:val="000000"/>
          <w:sz w:val="20"/>
          <w:szCs w:val="20"/>
        </w:rPr>
      </w:pPr>
    </w:p>
    <w:p w14:paraId="32FE1B22" w14:textId="77777777" w:rsidR="00EB7DB8" w:rsidRPr="001518B0" w:rsidRDefault="00EB7DB8" w:rsidP="00934963">
      <w:pPr>
        <w:pStyle w:val="Naslov3"/>
      </w:pPr>
      <w:bookmarkStart w:id="291" w:name="_Toc37156029"/>
      <w:bookmarkStart w:id="292" w:name="_Toc37241933"/>
      <w:bookmarkStart w:id="293" w:name="_Toc37243875"/>
      <w:bookmarkStart w:id="294" w:name="_Toc25148229"/>
      <w:bookmarkStart w:id="295" w:name="_Toc133005354"/>
      <w:r w:rsidRPr="001518B0">
        <w:t>Namenska poraba sredstev končnega prejemnika</w:t>
      </w:r>
      <w:bookmarkEnd w:id="291"/>
      <w:bookmarkEnd w:id="292"/>
      <w:bookmarkEnd w:id="293"/>
      <w:bookmarkEnd w:id="294"/>
      <w:bookmarkEnd w:id="295"/>
    </w:p>
    <w:p w14:paraId="5963C2B0" w14:textId="77777777" w:rsidR="00E613F6" w:rsidRPr="001518B0" w:rsidRDefault="00E613F6" w:rsidP="003E3DBA">
      <w:pPr>
        <w:spacing w:line="260" w:lineRule="exact"/>
        <w:ind w:left="1080"/>
        <w:rPr>
          <w:rFonts w:ascii="Arial" w:hAnsi="Arial" w:cs="Arial"/>
          <w:sz w:val="20"/>
          <w:szCs w:val="20"/>
        </w:rPr>
      </w:pPr>
    </w:p>
    <w:p w14:paraId="6330C3E2" w14:textId="4AB8AF20" w:rsidR="00C45DF3" w:rsidRDefault="003D4DF6" w:rsidP="003E3DBA">
      <w:pPr>
        <w:tabs>
          <w:tab w:val="left" w:pos="284"/>
        </w:tabs>
        <w:spacing w:line="260" w:lineRule="exact"/>
        <w:jc w:val="both"/>
        <w:rPr>
          <w:rFonts w:ascii="Arial" w:hAnsi="Arial" w:cs="Arial"/>
          <w:sz w:val="20"/>
          <w:szCs w:val="20"/>
        </w:rPr>
      </w:pPr>
      <w:r w:rsidRPr="001518B0">
        <w:rPr>
          <w:rFonts w:ascii="Arial" w:hAnsi="Arial" w:cs="Arial"/>
          <w:sz w:val="20"/>
          <w:szCs w:val="20"/>
        </w:rPr>
        <w:t>Nameravana p</w:t>
      </w:r>
      <w:r w:rsidR="00EB7DB8" w:rsidRPr="001518B0">
        <w:rPr>
          <w:rFonts w:ascii="Arial" w:hAnsi="Arial" w:cs="Arial"/>
          <w:sz w:val="20"/>
          <w:szCs w:val="20"/>
        </w:rPr>
        <w:t xml:space="preserve">oraba sredstev končnega prejemnika mora biti skladna z opredeljenim namenom porabe sredstev v sporazumu/pogodbi med finančnim posrednikom oz. finančno institucijo in končnim prejemnikom. </w:t>
      </w:r>
    </w:p>
    <w:p w14:paraId="2A232F2D" w14:textId="77777777" w:rsidR="00D72986" w:rsidRPr="001518B0" w:rsidRDefault="00D72986" w:rsidP="003E3DBA">
      <w:pPr>
        <w:tabs>
          <w:tab w:val="left" w:pos="284"/>
        </w:tabs>
        <w:spacing w:line="260" w:lineRule="exact"/>
        <w:jc w:val="both"/>
        <w:rPr>
          <w:rFonts w:ascii="Arial" w:hAnsi="Arial" w:cs="Arial"/>
          <w:sz w:val="20"/>
          <w:szCs w:val="20"/>
        </w:rPr>
      </w:pPr>
    </w:p>
    <w:p w14:paraId="60D7AF28" w14:textId="5623D13B" w:rsidR="00EB7DB8" w:rsidRPr="001518B0" w:rsidRDefault="00EB7DB8" w:rsidP="003E3DBA">
      <w:pPr>
        <w:tabs>
          <w:tab w:val="left" w:pos="284"/>
        </w:tabs>
        <w:spacing w:line="260" w:lineRule="exact"/>
        <w:jc w:val="both"/>
        <w:rPr>
          <w:rFonts w:ascii="Arial" w:hAnsi="Arial" w:cs="Arial"/>
          <w:sz w:val="20"/>
          <w:szCs w:val="20"/>
        </w:rPr>
      </w:pPr>
      <w:r w:rsidRPr="001518B0">
        <w:rPr>
          <w:rFonts w:ascii="Arial" w:hAnsi="Arial" w:cs="Arial"/>
          <w:sz w:val="20"/>
          <w:szCs w:val="20"/>
        </w:rPr>
        <w:t>Dokazila</w:t>
      </w:r>
      <w:r w:rsidR="00657061" w:rsidRPr="001518B0">
        <w:rPr>
          <w:rFonts w:ascii="Arial" w:hAnsi="Arial" w:cs="Arial"/>
          <w:sz w:val="20"/>
          <w:szCs w:val="20"/>
        </w:rPr>
        <w:t>,</w:t>
      </w:r>
      <w:r w:rsidRPr="001518B0">
        <w:rPr>
          <w:rFonts w:ascii="Arial" w:hAnsi="Arial" w:cs="Arial"/>
          <w:sz w:val="20"/>
          <w:szCs w:val="20"/>
        </w:rPr>
        <w:t xml:space="preserve"> </w:t>
      </w:r>
      <w:r w:rsidR="00657061" w:rsidRPr="001518B0">
        <w:rPr>
          <w:rFonts w:ascii="Arial" w:hAnsi="Arial" w:cs="Arial"/>
          <w:sz w:val="20"/>
          <w:szCs w:val="20"/>
        </w:rPr>
        <w:t>da bo</w:t>
      </w:r>
      <w:r w:rsidRPr="001518B0">
        <w:rPr>
          <w:rFonts w:ascii="Arial" w:hAnsi="Arial" w:cs="Arial"/>
          <w:sz w:val="20"/>
          <w:szCs w:val="20"/>
        </w:rPr>
        <w:t xml:space="preserve"> porab</w:t>
      </w:r>
      <w:r w:rsidR="00657061" w:rsidRPr="001518B0">
        <w:rPr>
          <w:rFonts w:ascii="Arial" w:hAnsi="Arial" w:cs="Arial"/>
          <w:sz w:val="20"/>
          <w:szCs w:val="20"/>
        </w:rPr>
        <w:t>a</w:t>
      </w:r>
      <w:r w:rsidRPr="001518B0">
        <w:rPr>
          <w:rFonts w:ascii="Arial" w:hAnsi="Arial" w:cs="Arial"/>
          <w:sz w:val="20"/>
          <w:szCs w:val="20"/>
        </w:rPr>
        <w:t xml:space="preserve"> sredstev</w:t>
      </w:r>
      <w:r w:rsidR="00657061" w:rsidRPr="001518B0">
        <w:rPr>
          <w:rFonts w:ascii="Arial" w:hAnsi="Arial" w:cs="Arial"/>
          <w:sz w:val="20"/>
          <w:szCs w:val="20"/>
        </w:rPr>
        <w:t xml:space="preserve"> namenska,</w:t>
      </w:r>
      <w:r w:rsidRPr="001518B0">
        <w:rPr>
          <w:rFonts w:ascii="Arial" w:hAnsi="Arial" w:cs="Arial"/>
          <w:sz w:val="20"/>
          <w:szCs w:val="20"/>
        </w:rPr>
        <w:t xml:space="preserve"> morajo zagotavljati revizijsko sled in so v skladu z </w:t>
      </w:r>
      <w:proofErr w:type="spellStart"/>
      <w:r w:rsidRPr="001518B0">
        <w:rPr>
          <w:rFonts w:ascii="Arial" w:hAnsi="Arial" w:cs="Arial"/>
          <w:sz w:val="20"/>
          <w:szCs w:val="20"/>
        </w:rPr>
        <w:t>opredelitvami</w:t>
      </w:r>
      <w:r w:rsidR="002C376B" w:rsidRPr="001518B0">
        <w:rPr>
          <w:rFonts w:ascii="Arial" w:hAnsi="Arial" w:cs="Arial"/>
          <w:sz w:val="20"/>
          <w:szCs w:val="20"/>
        </w:rPr>
        <w:t>upravičenca</w:t>
      </w:r>
      <w:proofErr w:type="spellEnd"/>
      <w:r w:rsidR="009E6AD3" w:rsidRPr="001518B0">
        <w:rPr>
          <w:rFonts w:ascii="Arial" w:hAnsi="Arial" w:cs="Arial"/>
          <w:sz w:val="20"/>
          <w:szCs w:val="20"/>
        </w:rPr>
        <w:t xml:space="preserve">, ki sledijo usmeritvam </w:t>
      </w:r>
      <w:r w:rsidR="000172A8" w:rsidRPr="001518B0">
        <w:rPr>
          <w:rFonts w:ascii="Arial" w:hAnsi="Arial" w:cs="Arial"/>
          <w:sz w:val="20"/>
          <w:szCs w:val="20"/>
        </w:rPr>
        <w:t xml:space="preserve">evropske </w:t>
      </w:r>
      <w:r w:rsidR="009E6AD3" w:rsidRPr="001518B0">
        <w:rPr>
          <w:rFonts w:ascii="Arial" w:hAnsi="Arial" w:cs="Arial"/>
          <w:sz w:val="20"/>
          <w:szCs w:val="20"/>
        </w:rPr>
        <w:t>regulative</w:t>
      </w:r>
      <w:r w:rsidR="00A11F44" w:rsidRPr="001518B0">
        <w:rPr>
          <w:rFonts w:ascii="Arial" w:hAnsi="Arial" w:cs="Arial"/>
          <w:sz w:val="20"/>
          <w:szCs w:val="20"/>
        </w:rPr>
        <w:t xml:space="preserve"> za posamezno vrsto</w:t>
      </w:r>
      <w:r w:rsidRPr="001518B0">
        <w:rPr>
          <w:rFonts w:ascii="Arial" w:hAnsi="Arial" w:cs="Arial"/>
          <w:sz w:val="20"/>
          <w:szCs w:val="20"/>
        </w:rPr>
        <w:t xml:space="preserve"> podpore FI</w:t>
      </w:r>
      <w:r w:rsidR="008E655E" w:rsidRPr="001518B0">
        <w:rPr>
          <w:rFonts w:ascii="Arial" w:hAnsi="Arial" w:cs="Arial"/>
          <w:sz w:val="20"/>
          <w:szCs w:val="20"/>
        </w:rPr>
        <w:t xml:space="preserve"> v programskem obdobju 21-27</w:t>
      </w:r>
      <w:r w:rsidR="00A11F44" w:rsidRPr="001518B0">
        <w:rPr>
          <w:rFonts w:ascii="Arial" w:hAnsi="Arial" w:cs="Arial"/>
          <w:sz w:val="20"/>
          <w:szCs w:val="20"/>
        </w:rPr>
        <w:t xml:space="preserve">. </w:t>
      </w:r>
      <w:r w:rsidR="002C376B" w:rsidRPr="001518B0">
        <w:rPr>
          <w:rFonts w:ascii="Arial" w:hAnsi="Arial" w:cs="Arial"/>
          <w:sz w:val="20"/>
          <w:szCs w:val="20"/>
        </w:rPr>
        <w:t>Finančni posrednik</w:t>
      </w:r>
      <w:r w:rsidRPr="001518B0">
        <w:rPr>
          <w:rFonts w:ascii="Arial" w:hAnsi="Arial" w:cs="Arial"/>
          <w:sz w:val="20"/>
          <w:szCs w:val="20"/>
        </w:rPr>
        <w:t xml:space="preserve"> zagotovi</w:t>
      </w:r>
      <w:r w:rsidR="002C376B" w:rsidRPr="001518B0">
        <w:rPr>
          <w:rFonts w:ascii="Arial" w:hAnsi="Arial" w:cs="Arial"/>
          <w:sz w:val="20"/>
          <w:szCs w:val="20"/>
        </w:rPr>
        <w:t>, da mu končni prejemnik</w:t>
      </w:r>
      <w:r w:rsidRPr="001518B0">
        <w:rPr>
          <w:rFonts w:ascii="Arial" w:hAnsi="Arial" w:cs="Arial"/>
          <w:sz w:val="20"/>
          <w:szCs w:val="20"/>
        </w:rPr>
        <w:t xml:space="preserve"> </w:t>
      </w:r>
      <w:r w:rsidR="002C376B" w:rsidRPr="001518B0">
        <w:rPr>
          <w:rFonts w:ascii="Arial" w:hAnsi="Arial" w:cs="Arial"/>
          <w:sz w:val="20"/>
          <w:szCs w:val="20"/>
        </w:rPr>
        <w:t xml:space="preserve">posreduje </w:t>
      </w:r>
      <w:r w:rsidRPr="001518B0">
        <w:rPr>
          <w:rFonts w:ascii="Arial" w:hAnsi="Arial" w:cs="Arial"/>
          <w:sz w:val="20"/>
          <w:szCs w:val="20"/>
        </w:rPr>
        <w:t>dokazila o</w:t>
      </w:r>
      <w:r w:rsidR="00657061" w:rsidRPr="001518B0">
        <w:rPr>
          <w:rFonts w:ascii="Arial" w:hAnsi="Arial" w:cs="Arial"/>
          <w:sz w:val="20"/>
          <w:szCs w:val="20"/>
        </w:rPr>
        <w:t xml:space="preserve"> nameri</w:t>
      </w:r>
      <w:r w:rsidRPr="001518B0">
        <w:rPr>
          <w:rFonts w:ascii="Arial" w:hAnsi="Arial" w:cs="Arial"/>
          <w:sz w:val="20"/>
          <w:szCs w:val="20"/>
        </w:rPr>
        <w:t xml:space="preserve"> namen</w:t>
      </w:r>
      <w:r w:rsidR="00657061" w:rsidRPr="001518B0">
        <w:rPr>
          <w:rFonts w:ascii="Arial" w:hAnsi="Arial" w:cs="Arial"/>
          <w:sz w:val="20"/>
          <w:szCs w:val="20"/>
        </w:rPr>
        <w:t>ske</w:t>
      </w:r>
      <w:r w:rsidRPr="001518B0">
        <w:rPr>
          <w:rFonts w:ascii="Arial" w:hAnsi="Arial" w:cs="Arial"/>
          <w:sz w:val="20"/>
          <w:szCs w:val="20"/>
        </w:rPr>
        <w:t xml:space="preserve"> porab</w:t>
      </w:r>
      <w:r w:rsidR="008E655E" w:rsidRPr="001518B0">
        <w:rPr>
          <w:rFonts w:ascii="Arial" w:hAnsi="Arial" w:cs="Arial"/>
          <w:sz w:val="20"/>
          <w:szCs w:val="20"/>
        </w:rPr>
        <w:t>e</w:t>
      </w:r>
      <w:r w:rsidRPr="001518B0">
        <w:rPr>
          <w:rFonts w:ascii="Arial" w:hAnsi="Arial" w:cs="Arial"/>
          <w:sz w:val="20"/>
          <w:szCs w:val="20"/>
        </w:rPr>
        <w:t xml:space="preserve"> sredstev v rokih, kot je glede na načrtovano porabo sredstev fi</w:t>
      </w:r>
      <w:r w:rsidR="009526CE" w:rsidRPr="001518B0">
        <w:rPr>
          <w:rFonts w:ascii="Arial" w:hAnsi="Arial" w:cs="Arial"/>
          <w:sz w:val="20"/>
          <w:szCs w:val="20"/>
        </w:rPr>
        <w:t>nančnega produkta dogovorjeno v</w:t>
      </w:r>
      <w:r w:rsidRPr="001518B0">
        <w:rPr>
          <w:rFonts w:ascii="Arial" w:hAnsi="Arial" w:cs="Arial"/>
          <w:sz w:val="20"/>
          <w:szCs w:val="20"/>
        </w:rPr>
        <w:t xml:space="preserve"> sporazumu/pogodbi med </w:t>
      </w:r>
      <w:proofErr w:type="spellStart"/>
      <w:r w:rsidR="008E655E" w:rsidRPr="001518B0">
        <w:rPr>
          <w:rFonts w:ascii="Arial" w:hAnsi="Arial" w:cs="Arial"/>
          <w:sz w:val="20"/>
          <w:szCs w:val="20"/>
        </w:rPr>
        <w:t>p</w:t>
      </w:r>
      <w:r w:rsidR="002C376B" w:rsidRPr="001518B0">
        <w:rPr>
          <w:rFonts w:ascii="Arial" w:hAnsi="Arial" w:cs="Arial"/>
          <w:sz w:val="20"/>
          <w:szCs w:val="20"/>
        </w:rPr>
        <w:t>finačnim</w:t>
      </w:r>
      <w:proofErr w:type="spellEnd"/>
      <w:r w:rsidR="002C376B" w:rsidRPr="001518B0">
        <w:rPr>
          <w:rFonts w:ascii="Arial" w:hAnsi="Arial" w:cs="Arial"/>
          <w:sz w:val="20"/>
          <w:szCs w:val="20"/>
        </w:rPr>
        <w:t xml:space="preserve"> posrednikom</w:t>
      </w:r>
      <w:r w:rsidRPr="001518B0">
        <w:rPr>
          <w:rFonts w:ascii="Arial" w:hAnsi="Arial" w:cs="Arial"/>
          <w:sz w:val="20"/>
          <w:szCs w:val="20"/>
        </w:rPr>
        <w:t xml:space="preserve"> in končnim prejemnikom.</w:t>
      </w:r>
    </w:p>
    <w:p w14:paraId="4D678D9D" w14:textId="77777777" w:rsidR="00E613F6" w:rsidRPr="001518B0" w:rsidRDefault="00E613F6" w:rsidP="003E3DBA">
      <w:pPr>
        <w:spacing w:line="260" w:lineRule="exact"/>
        <w:rPr>
          <w:rFonts w:ascii="Arial" w:hAnsi="Arial" w:cs="Arial"/>
          <w:sz w:val="20"/>
          <w:szCs w:val="20"/>
        </w:rPr>
      </w:pPr>
    </w:p>
    <w:p w14:paraId="18B09216" w14:textId="77777777" w:rsidR="00EE616A" w:rsidRPr="001518B0" w:rsidRDefault="0024758A" w:rsidP="003E3DBA">
      <w:pPr>
        <w:spacing w:line="260" w:lineRule="exact"/>
        <w:jc w:val="both"/>
        <w:rPr>
          <w:rFonts w:ascii="Arial" w:hAnsi="Arial" w:cs="Arial"/>
          <w:sz w:val="20"/>
          <w:szCs w:val="20"/>
        </w:rPr>
      </w:pPr>
      <w:r w:rsidRPr="001518B0">
        <w:rPr>
          <w:rFonts w:ascii="Arial" w:hAnsi="Arial" w:cs="Arial"/>
          <w:sz w:val="20"/>
          <w:szCs w:val="20"/>
        </w:rPr>
        <w:t>Poraba sredstev FI končnega prejemnika za kategorije stroškov, ki so kot neupravičene kategorije stroškov opredeljene v teh navodilih, ni dovoljena oziroma je taka poraba sredstev FI končnega prejemnika neupravičena.</w:t>
      </w:r>
    </w:p>
    <w:p w14:paraId="7B9CB91E" w14:textId="77777777" w:rsidR="00BE6E0F" w:rsidRPr="001518B0" w:rsidRDefault="00BE6E0F" w:rsidP="003E3DBA">
      <w:pPr>
        <w:spacing w:line="260" w:lineRule="exact"/>
        <w:rPr>
          <w:rFonts w:ascii="Arial" w:hAnsi="Arial" w:cs="Arial"/>
          <w:sz w:val="20"/>
          <w:szCs w:val="20"/>
        </w:rPr>
      </w:pPr>
    </w:p>
    <w:p w14:paraId="4676A7E3" w14:textId="77777777" w:rsidR="00EB7DB8" w:rsidRPr="001518B0" w:rsidRDefault="00EB7DB8" w:rsidP="00934963">
      <w:pPr>
        <w:pStyle w:val="Naslov3"/>
      </w:pPr>
      <w:bookmarkStart w:id="296" w:name="_Toc37156030"/>
      <w:bookmarkStart w:id="297" w:name="_Toc37241934"/>
      <w:bookmarkStart w:id="298" w:name="_Toc37243876"/>
      <w:bookmarkStart w:id="299" w:name="_Toc25148230"/>
      <w:bookmarkStart w:id="300" w:name="_Toc133005355"/>
      <w:r w:rsidRPr="001518B0">
        <w:t xml:space="preserve">Dokazila, ki jih  pri izvajanju FI pridobi </w:t>
      </w:r>
      <w:r w:rsidR="008E655E" w:rsidRPr="001518B0">
        <w:t xml:space="preserve">in hrani </w:t>
      </w:r>
      <w:r w:rsidRPr="001518B0">
        <w:t>finančni posrednik/finančna institucija</w:t>
      </w:r>
      <w:bookmarkEnd w:id="296"/>
      <w:bookmarkEnd w:id="297"/>
      <w:bookmarkEnd w:id="298"/>
      <w:bookmarkEnd w:id="299"/>
      <w:bookmarkEnd w:id="300"/>
    </w:p>
    <w:p w14:paraId="51139032" w14:textId="77777777" w:rsidR="00E613F6" w:rsidRPr="001518B0" w:rsidRDefault="00E613F6" w:rsidP="003E3DBA">
      <w:pPr>
        <w:spacing w:line="260" w:lineRule="exact"/>
        <w:ind w:left="1080"/>
        <w:rPr>
          <w:rFonts w:ascii="Arial" w:hAnsi="Arial" w:cs="Arial"/>
          <w:sz w:val="20"/>
          <w:szCs w:val="20"/>
        </w:rPr>
      </w:pPr>
    </w:p>
    <w:p w14:paraId="768FBB1B" w14:textId="77777777" w:rsidR="00EB7DB8" w:rsidRPr="001518B0" w:rsidRDefault="008E655E" w:rsidP="003E3DBA">
      <w:pPr>
        <w:tabs>
          <w:tab w:val="left" w:pos="284"/>
        </w:tabs>
        <w:spacing w:line="260" w:lineRule="exact"/>
        <w:jc w:val="both"/>
        <w:rPr>
          <w:rFonts w:ascii="Arial" w:hAnsi="Arial" w:cs="Arial"/>
          <w:sz w:val="20"/>
          <w:szCs w:val="20"/>
        </w:rPr>
      </w:pPr>
      <w:r w:rsidRPr="001518B0">
        <w:rPr>
          <w:rFonts w:ascii="Arial" w:hAnsi="Arial" w:cs="Arial"/>
          <w:sz w:val="20"/>
          <w:szCs w:val="20"/>
        </w:rPr>
        <w:t>Posebni sklad (</w:t>
      </w:r>
      <w:r w:rsidR="00657061" w:rsidRPr="001518B0">
        <w:rPr>
          <w:rFonts w:ascii="Arial" w:hAnsi="Arial" w:cs="Arial"/>
          <w:sz w:val="20"/>
          <w:szCs w:val="20"/>
        </w:rPr>
        <w:t>f</w:t>
      </w:r>
      <w:r w:rsidR="00EB7DB8" w:rsidRPr="001518B0">
        <w:rPr>
          <w:rFonts w:ascii="Arial" w:hAnsi="Arial" w:cs="Arial"/>
          <w:sz w:val="20"/>
          <w:szCs w:val="20"/>
        </w:rPr>
        <w:t>inančni posrednik</w:t>
      </w:r>
      <w:r w:rsidRPr="001518B0">
        <w:rPr>
          <w:rFonts w:ascii="Arial" w:hAnsi="Arial" w:cs="Arial"/>
          <w:sz w:val="20"/>
          <w:szCs w:val="20"/>
        </w:rPr>
        <w:t>)</w:t>
      </w:r>
      <w:r w:rsidR="00EB7DB8" w:rsidRPr="001518B0">
        <w:rPr>
          <w:rFonts w:ascii="Arial" w:hAnsi="Arial" w:cs="Arial"/>
          <w:sz w:val="20"/>
          <w:szCs w:val="20"/>
        </w:rPr>
        <w:t xml:space="preserve"> oziroma finančna institucija v skladu s podpisanim finančnim sporazumom s </w:t>
      </w:r>
      <w:r w:rsidRPr="001518B0">
        <w:rPr>
          <w:rFonts w:ascii="Arial" w:hAnsi="Arial" w:cs="Arial"/>
          <w:sz w:val="20"/>
          <w:szCs w:val="20"/>
        </w:rPr>
        <w:t>holdinškim skladom</w:t>
      </w:r>
      <w:r w:rsidR="00EB7DB8" w:rsidRPr="001518B0">
        <w:rPr>
          <w:rFonts w:ascii="Arial" w:hAnsi="Arial" w:cs="Arial"/>
          <w:sz w:val="20"/>
          <w:szCs w:val="20"/>
        </w:rPr>
        <w:t xml:space="preserve">,  </w:t>
      </w:r>
      <w:r w:rsidR="001E22CC" w:rsidRPr="001518B0">
        <w:rPr>
          <w:rFonts w:ascii="Arial" w:hAnsi="Arial" w:cs="Arial"/>
          <w:sz w:val="20"/>
          <w:szCs w:val="20"/>
        </w:rPr>
        <w:t xml:space="preserve">zagotavlja </w:t>
      </w:r>
      <w:r w:rsidR="00EB7DB8" w:rsidRPr="001518B0">
        <w:rPr>
          <w:rFonts w:ascii="Arial" w:hAnsi="Arial" w:cs="Arial"/>
          <w:sz w:val="20"/>
          <w:szCs w:val="20"/>
        </w:rPr>
        <w:t>in hrani  naslednja dokazila/dokumentacijo:</w:t>
      </w:r>
    </w:p>
    <w:p w14:paraId="0309FF10" w14:textId="77777777" w:rsidR="00EB7DB8"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vloga ali primerljiv pisni dokument, ki izkazuje potrebo končnega prejemnika po pridobitvi financiranja za določen namen in cilje;</w:t>
      </w:r>
    </w:p>
    <w:p w14:paraId="318AACDB" w14:textId="77777777" w:rsidR="00EB7DB8"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poslovni načrt (ali za finančnega posrednika oz. finančno institucijo sprejemljiv primerljiv dokument)</w:t>
      </w:r>
      <w:r w:rsidR="008E655E" w:rsidRPr="001518B0">
        <w:rPr>
          <w:rFonts w:ascii="Arial" w:hAnsi="Arial" w:cs="Arial"/>
          <w:sz w:val="20"/>
          <w:szCs w:val="20"/>
        </w:rPr>
        <w:t>, ki izkazuje namen potrebnih sredstev</w:t>
      </w:r>
      <w:r w:rsidR="00657061" w:rsidRPr="001518B0">
        <w:rPr>
          <w:rFonts w:ascii="Arial" w:hAnsi="Arial" w:cs="Arial"/>
          <w:sz w:val="20"/>
          <w:szCs w:val="20"/>
        </w:rPr>
        <w:t xml:space="preserve"> FI</w:t>
      </w:r>
      <w:r w:rsidR="008E655E" w:rsidRPr="001518B0">
        <w:rPr>
          <w:rFonts w:ascii="Arial" w:hAnsi="Arial" w:cs="Arial"/>
          <w:sz w:val="20"/>
          <w:szCs w:val="20"/>
        </w:rPr>
        <w:t xml:space="preserve"> in cilje</w:t>
      </w:r>
      <w:r w:rsidR="00657061" w:rsidRPr="001518B0">
        <w:rPr>
          <w:rFonts w:ascii="Arial" w:hAnsi="Arial" w:cs="Arial"/>
          <w:sz w:val="20"/>
          <w:szCs w:val="20"/>
        </w:rPr>
        <w:t>.</w:t>
      </w:r>
      <w:r w:rsidRPr="001518B0">
        <w:rPr>
          <w:rFonts w:ascii="Arial" w:hAnsi="Arial" w:cs="Arial"/>
          <w:sz w:val="20"/>
          <w:szCs w:val="20"/>
        </w:rPr>
        <w:t>;</w:t>
      </w:r>
    </w:p>
    <w:p w14:paraId="30160F33" w14:textId="77777777" w:rsidR="00657061" w:rsidRPr="001518B0" w:rsidRDefault="00657061"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kreditni predlog in sklep o odobritvi posebnega sklada oz. finančne institucije za relevantno financiranje z podporo FI končnega prejemnika;</w:t>
      </w:r>
    </w:p>
    <w:p w14:paraId="5951E680" w14:textId="77777777" w:rsidR="00EB7DB8"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lastRenderedPageBreak/>
        <w:t>podpisan finančni sporazum/pogodba med finančnim posrednikom oz. finančno institucijo in končnim prejemnikom; za primere kapitalskih vlaganj ustrezna deležniška pogodba med vlagateljem/sovlagatelji in končnim prejemnikom;</w:t>
      </w:r>
    </w:p>
    <w:p w14:paraId="3604A793" w14:textId="77777777" w:rsidR="00EB7DB8"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 xml:space="preserve">pri finančnih produktih, kjer je </w:t>
      </w:r>
      <w:r w:rsidR="007B2E95" w:rsidRPr="001518B0">
        <w:rPr>
          <w:rFonts w:ascii="Arial" w:hAnsi="Arial" w:cs="Arial"/>
          <w:sz w:val="20"/>
          <w:szCs w:val="20"/>
        </w:rPr>
        <w:t>potrebno</w:t>
      </w:r>
      <w:r w:rsidRPr="001518B0">
        <w:rPr>
          <w:rFonts w:ascii="Arial" w:hAnsi="Arial" w:cs="Arial"/>
          <w:sz w:val="20"/>
          <w:szCs w:val="20"/>
        </w:rPr>
        <w:t xml:space="preserve">, izjava končnega prejemnika glede kvote »de </w:t>
      </w:r>
      <w:proofErr w:type="spellStart"/>
      <w:r w:rsidRPr="001518B0">
        <w:rPr>
          <w:rFonts w:ascii="Arial" w:hAnsi="Arial" w:cs="Arial"/>
          <w:sz w:val="20"/>
          <w:szCs w:val="20"/>
        </w:rPr>
        <w:t>minimis</w:t>
      </w:r>
      <w:proofErr w:type="spellEnd"/>
      <w:r w:rsidRPr="001518B0">
        <w:rPr>
          <w:rFonts w:ascii="Arial" w:hAnsi="Arial" w:cs="Arial"/>
          <w:sz w:val="20"/>
          <w:szCs w:val="20"/>
        </w:rPr>
        <w:t xml:space="preserve">« ali, če je tako dogovorjeno v sporazumu/pogodbi med finančnim posrednikom oz. finančno institucijo in končnim prejemnikom, drug dokument, ki izkazuje višino porabljene kvote »de </w:t>
      </w:r>
      <w:proofErr w:type="spellStart"/>
      <w:r w:rsidRPr="001518B0">
        <w:rPr>
          <w:rFonts w:ascii="Arial" w:hAnsi="Arial" w:cs="Arial"/>
          <w:sz w:val="20"/>
          <w:szCs w:val="20"/>
        </w:rPr>
        <w:t>minimis</w:t>
      </w:r>
      <w:proofErr w:type="spellEnd"/>
      <w:r w:rsidRPr="001518B0">
        <w:rPr>
          <w:rFonts w:ascii="Arial" w:hAnsi="Arial" w:cs="Arial"/>
          <w:sz w:val="20"/>
          <w:szCs w:val="20"/>
        </w:rPr>
        <w:t>«;</w:t>
      </w:r>
    </w:p>
    <w:p w14:paraId="6B9D7B88" w14:textId="77777777" w:rsidR="00EB7DB8"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dokazilo o nakazilu sredstev finančnega produkta (posojila/dela posojila) na transakcijski r</w:t>
      </w:r>
      <w:r w:rsidR="007B2E95" w:rsidRPr="001518B0">
        <w:rPr>
          <w:rFonts w:ascii="Arial" w:hAnsi="Arial" w:cs="Arial"/>
          <w:sz w:val="20"/>
          <w:szCs w:val="20"/>
        </w:rPr>
        <w:t>ačun končnega prejemnika oz.</w:t>
      </w:r>
      <w:r w:rsidRPr="001518B0">
        <w:rPr>
          <w:rFonts w:ascii="Arial" w:hAnsi="Arial" w:cs="Arial"/>
          <w:sz w:val="20"/>
          <w:szCs w:val="20"/>
        </w:rPr>
        <w:t xml:space="preserve"> dokazilo o vplačilu kapitala (kapitalska vlaganja);</w:t>
      </w:r>
    </w:p>
    <w:p w14:paraId="1398F50A" w14:textId="77777777" w:rsidR="007F4F3F" w:rsidRPr="001518B0" w:rsidRDefault="00EB7DB8" w:rsidP="003E3DBA">
      <w:pPr>
        <w:numPr>
          <w:ilvl w:val="0"/>
          <w:numId w:val="48"/>
        </w:numPr>
        <w:tabs>
          <w:tab w:val="left" w:pos="284"/>
        </w:tabs>
        <w:spacing w:line="260" w:lineRule="exact"/>
        <w:jc w:val="both"/>
        <w:rPr>
          <w:rFonts w:ascii="Arial" w:hAnsi="Arial" w:cs="Arial"/>
          <w:sz w:val="20"/>
          <w:szCs w:val="20"/>
        </w:rPr>
      </w:pPr>
      <w:r w:rsidRPr="001518B0">
        <w:rPr>
          <w:rFonts w:ascii="Arial" w:hAnsi="Arial" w:cs="Arial"/>
          <w:sz w:val="20"/>
          <w:szCs w:val="20"/>
        </w:rPr>
        <w:t>dokazila o veljavnih zavarovanjih v skladu s podpisanim sporazumom/po</w:t>
      </w:r>
      <w:r w:rsidR="00935733" w:rsidRPr="001518B0">
        <w:rPr>
          <w:rFonts w:ascii="Arial" w:hAnsi="Arial" w:cs="Arial"/>
          <w:sz w:val="20"/>
          <w:szCs w:val="20"/>
        </w:rPr>
        <w:t>godbo s končnim prejemnikom.</w:t>
      </w:r>
      <w:r w:rsidRPr="001518B0">
        <w:rPr>
          <w:rFonts w:ascii="Arial" w:hAnsi="Arial" w:cs="Arial"/>
          <w:sz w:val="20"/>
          <w:szCs w:val="20"/>
        </w:rPr>
        <w:t xml:space="preserve">    </w:t>
      </w:r>
    </w:p>
    <w:p w14:paraId="25746B78" w14:textId="77777777" w:rsidR="00BE6E0F" w:rsidRPr="001518B0" w:rsidRDefault="00BE6E0F" w:rsidP="003E3DBA">
      <w:pPr>
        <w:tabs>
          <w:tab w:val="left" w:pos="284"/>
        </w:tabs>
        <w:spacing w:line="260" w:lineRule="exact"/>
        <w:ind w:left="720"/>
        <w:jc w:val="both"/>
        <w:rPr>
          <w:rFonts w:ascii="Arial" w:hAnsi="Arial" w:cs="Arial"/>
          <w:sz w:val="20"/>
          <w:szCs w:val="20"/>
        </w:rPr>
      </w:pPr>
    </w:p>
    <w:p w14:paraId="7E4B8E11" w14:textId="77777777" w:rsidR="00982837" w:rsidRPr="00C2696F" w:rsidRDefault="00982837" w:rsidP="003E3DBA">
      <w:pPr>
        <w:pStyle w:val="Naslov2"/>
        <w:spacing w:line="260" w:lineRule="exact"/>
        <w:rPr>
          <w:lang w:val="it-IT"/>
        </w:rPr>
      </w:pPr>
      <w:bookmarkStart w:id="301" w:name="_Toc37156031"/>
      <w:bookmarkStart w:id="302" w:name="_Toc37241935"/>
      <w:bookmarkStart w:id="303" w:name="_Toc37243877"/>
      <w:bookmarkStart w:id="304" w:name="_Toc25148231"/>
      <w:bookmarkStart w:id="305" w:name="_Toc133005356"/>
      <w:proofErr w:type="spellStart"/>
      <w:r w:rsidRPr="00C2696F">
        <w:rPr>
          <w:lang w:val="it-IT"/>
        </w:rPr>
        <w:t>Davek</w:t>
      </w:r>
      <w:proofErr w:type="spellEnd"/>
      <w:r w:rsidRPr="00C2696F">
        <w:rPr>
          <w:lang w:val="it-IT"/>
        </w:rPr>
        <w:t xml:space="preserve"> </w:t>
      </w:r>
      <w:proofErr w:type="spellStart"/>
      <w:r w:rsidRPr="00C2696F">
        <w:rPr>
          <w:lang w:val="it-IT"/>
        </w:rPr>
        <w:t>na</w:t>
      </w:r>
      <w:proofErr w:type="spellEnd"/>
      <w:r w:rsidRPr="00C2696F">
        <w:rPr>
          <w:lang w:val="it-IT"/>
        </w:rPr>
        <w:t xml:space="preserve"> </w:t>
      </w:r>
      <w:proofErr w:type="spellStart"/>
      <w:r w:rsidRPr="00C2696F">
        <w:rPr>
          <w:lang w:val="it-IT"/>
        </w:rPr>
        <w:t>dodano</w:t>
      </w:r>
      <w:proofErr w:type="spellEnd"/>
      <w:r w:rsidRPr="00C2696F">
        <w:rPr>
          <w:lang w:val="it-IT"/>
        </w:rPr>
        <w:t xml:space="preserve"> </w:t>
      </w:r>
      <w:proofErr w:type="spellStart"/>
      <w:r w:rsidRPr="00C2696F">
        <w:rPr>
          <w:lang w:val="it-IT"/>
        </w:rPr>
        <w:t>vrednost</w:t>
      </w:r>
      <w:proofErr w:type="spellEnd"/>
      <w:r w:rsidRPr="00C2696F">
        <w:rPr>
          <w:lang w:val="it-IT"/>
        </w:rPr>
        <w:t xml:space="preserve"> (DDV)</w:t>
      </w:r>
      <w:bookmarkEnd w:id="285"/>
      <w:bookmarkEnd w:id="301"/>
      <w:bookmarkEnd w:id="302"/>
      <w:bookmarkEnd w:id="303"/>
      <w:bookmarkEnd w:id="304"/>
      <w:bookmarkEnd w:id="305"/>
    </w:p>
    <w:p w14:paraId="33961A36" w14:textId="77777777" w:rsidR="00982837" w:rsidRPr="001518B0" w:rsidRDefault="00982837" w:rsidP="003E3DBA">
      <w:pPr>
        <w:pStyle w:val="style5"/>
        <w:spacing w:line="260" w:lineRule="exact"/>
        <w:ind w:left="0"/>
        <w:rPr>
          <w:rFonts w:ascii="Arial" w:hAnsi="Arial"/>
          <w:color w:val="000000"/>
          <w:sz w:val="20"/>
          <w:szCs w:val="20"/>
        </w:rPr>
      </w:pPr>
    </w:p>
    <w:p w14:paraId="20786329" w14:textId="77777777" w:rsidR="00982837" w:rsidRPr="001518B0" w:rsidRDefault="00982837" w:rsidP="00934963">
      <w:pPr>
        <w:pStyle w:val="Naslov3"/>
      </w:pPr>
      <w:bookmarkStart w:id="306" w:name="_Toc37156032"/>
      <w:bookmarkStart w:id="307" w:name="_Toc37241936"/>
      <w:bookmarkStart w:id="308" w:name="_Toc37243878"/>
      <w:bookmarkStart w:id="309" w:name="_Toc25148232"/>
      <w:bookmarkStart w:id="310" w:name="_Toc133005357"/>
      <w:r w:rsidRPr="001518B0">
        <w:t>Davek na dodano vrednost na ravni naložbe v končnega prejemnika</w:t>
      </w:r>
      <w:bookmarkEnd w:id="306"/>
      <w:bookmarkEnd w:id="307"/>
      <w:bookmarkEnd w:id="308"/>
      <w:bookmarkEnd w:id="309"/>
      <w:bookmarkEnd w:id="310"/>
    </w:p>
    <w:p w14:paraId="4580D1B1" w14:textId="77777777" w:rsidR="00982837" w:rsidRPr="001518B0" w:rsidRDefault="00982837" w:rsidP="003E3DBA">
      <w:pPr>
        <w:spacing w:line="260" w:lineRule="exact"/>
        <w:rPr>
          <w:rFonts w:ascii="Arial" w:hAnsi="Arial" w:cs="Arial"/>
          <w:sz w:val="20"/>
          <w:szCs w:val="20"/>
        </w:rPr>
      </w:pPr>
    </w:p>
    <w:p w14:paraId="79F95D2C" w14:textId="77777777" w:rsidR="00982837" w:rsidRPr="001518B0" w:rsidRDefault="00982837" w:rsidP="003E3DBA">
      <w:pPr>
        <w:pStyle w:val="style5"/>
        <w:spacing w:line="260" w:lineRule="exact"/>
        <w:ind w:left="0"/>
        <w:jc w:val="both"/>
        <w:rPr>
          <w:rFonts w:ascii="Arial" w:hAnsi="Arial"/>
          <w:color w:val="000000"/>
          <w:sz w:val="20"/>
          <w:szCs w:val="20"/>
        </w:rPr>
      </w:pPr>
      <w:r w:rsidRPr="001518B0">
        <w:rPr>
          <w:rFonts w:ascii="Arial" w:hAnsi="Arial"/>
          <w:color w:val="000000"/>
          <w:sz w:val="20"/>
          <w:szCs w:val="20"/>
        </w:rPr>
        <w:t xml:space="preserve">DDV na ravni naložbe v končnega prejemnika je upravičen del naložbe ne glede na vrsto finančnega instrumenta, razen v primeru, ko se finančni instrument znotraj ene operacije kombinira z nepovratnim sredstvi (DDV v tem primeru ni upravičen del naložbe). </w:t>
      </w:r>
    </w:p>
    <w:p w14:paraId="6E785412" w14:textId="77777777" w:rsidR="00982837" w:rsidRPr="001518B0" w:rsidRDefault="00982837" w:rsidP="003E3DBA">
      <w:pPr>
        <w:pStyle w:val="style5"/>
        <w:spacing w:line="260" w:lineRule="exact"/>
        <w:ind w:left="0"/>
        <w:jc w:val="both"/>
        <w:rPr>
          <w:rFonts w:ascii="Arial" w:hAnsi="Arial"/>
          <w:color w:val="000000"/>
          <w:sz w:val="20"/>
          <w:szCs w:val="20"/>
        </w:rPr>
      </w:pPr>
    </w:p>
    <w:p w14:paraId="193E36BE" w14:textId="77777777" w:rsidR="00982837" w:rsidRPr="001518B0" w:rsidRDefault="00982837" w:rsidP="003E3DBA">
      <w:pPr>
        <w:pStyle w:val="style5"/>
        <w:spacing w:line="260" w:lineRule="exact"/>
        <w:ind w:left="0"/>
        <w:jc w:val="both"/>
        <w:rPr>
          <w:rFonts w:ascii="Arial" w:hAnsi="Arial"/>
          <w:color w:val="000000"/>
          <w:sz w:val="20"/>
          <w:szCs w:val="20"/>
        </w:rPr>
      </w:pPr>
      <w:r w:rsidRPr="001518B0">
        <w:rPr>
          <w:rFonts w:ascii="Arial" w:hAnsi="Arial"/>
          <w:color w:val="000000"/>
          <w:sz w:val="20"/>
          <w:szCs w:val="20"/>
        </w:rPr>
        <w:t>Ker imajo finančni instrumenti vračljiv značaj podpore</w:t>
      </w:r>
      <w:r w:rsidR="004A00BD" w:rsidRPr="001518B0">
        <w:rPr>
          <w:rFonts w:ascii="Arial" w:hAnsi="Arial"/>
          <w:color w:val="000000"/>
          <w:sz w:val="20"/>
          <w:szCs w:val="20"/>
        </w:rPr>
        <w:t>,</w:t>
      </w:r>
      <w:r w:rsidRPr="001518B0">
        <w:rPr>
          <w:rFonts w:ascii="Arial" w:hAnsi="Arial"/>
          <w:color w:val="000000"/>
          <w:sz w:val="20"/>
          <w:szCs w:val="20"/>
        </w:rPr>
        <w:t xml:space="preserve"> je njihovo izvajanje potrebno prilagoditi tržnim praksam. Podpora končnim prejemnikom v obliki naložbe lastniškega kapitala ali navideznega lastniškega kapitala, posojil ali jamstev oziroma drugih instrumentov za delitev tveganj se uporabi za financiranje celotnih  naložb končnih prejemnikov in vključujejo tudi DDV. </w:t>
      </w:r>
    </w:p>
    <w:p w14:paraId="23DCADED" w14:textId="77777777" w:rsidR="00EE616A" w:rsidRPr="001518B0" w:rsidRDefault="00EE616A" w:rsidP="003E3DBA">
      <w:pPr>
        <w:pStyle w:val="style5"/>
        <w:spacing w:line="260" w:lineRule="exact"/>
        <w:ind w:left="0"/>
        <w:jc w:val="both"/>
        <w:rPr>
          <w:rFonts w:ascii="Arial" w:hAnsi="Arial"/>
          <w:color w:val="000000"/>
          <w:sz w:val="20"/>
          <w:szCs w:val="20"/>
        </w:rPr>
      </w:pPr>
    </w:p>
    <w:p w14:paraId="64092734" w14:textId="77777777" w:rsidR="00982837" w:rsidRPr="001518B0" w:rsidRDefault="00982837" w:rsidP="00934963">
      <w:pPr>
        <w:pStyle w:val="Naslov3"/>
      </w:pPr>
      <w:bookmarkStart w:id="311" w:name="_Toc37156033"/>
      <w:bookmarkStart w:id="312" w:name="_Toc37241937"/>
      <w:bookmarkStart w:id="313" w:name="_Toc37243879"/>
      <w:bookmarkStart w:id="314" w:name="_Toc25148233"/>
      <w:bookmarkStart w:id="315" w:name="_Toc133005358"/>
      <w:r w:rsidRPr="001518B0">
        <w:t>Davek na dodano vrednost obračunan za stroške upravljanja oziroma provizije za upravljanje</w:t>
      </w:r>
      <w:bookmarkEnd w:id="311"/>
      <w:bookmarkEnd w:id="312"/>
      <w:bookmarkEnd w:id="313"/>
      <w:bookmarkEnd w:id="314"/>
      <w:bookmarkEnd w:id="315"/>
    </w:p>
    <w:p w14:paraId="4E31D905" w14:textId="77777777" w:rsidR="00982837" w:rsidRPr="001518B0" w:rsidRDefault="00982837" w:rsidP="003E3DBA">
      <w:pPr>
        <w:pStyle w:val="style5"/>
        <w:spacing w:line="260" w:lineRule="exact"/>
        <w:ind w:left="0"/>
        <w:rPr>
          <w:rFonts w:ascii="Arial" w:hAnsi="Arial"/>
          <w:b/>
          <w:sz w:val="20"/>
          <w:szCs w:val="20"/>
        </w:rPr>
      </w:pPr>
    </w:p>
    <w:p w14:paraId="695F7A91" w14:textId="77777777" w:rsidR="00982837" w:rsidRPr="001518B0" w:rsidRDefault="00982837" w:rsidP="003E3DBA">
      <w:pPr>
        <w:spacing w:line="260" w:lineRule="exact"/>
        <w:rPr>
          <w:rFonts w:ascii="Arial" w:hAnsi="Arial" w:cs="Arial"/>
          <w:b/>
          <w:sz w:val="20"/>
          <w:szCs w:val="20"/>
        </w:rPr>
      </w:pPr>
      <w:r w:rsidRPr="001518B0">
        <w:rPr>
          <w:rFonts w:ascii="Arial" w:hAnsi="Arial" w:cs="Arial"/>
          <w:b/>
          <w:sz w:val="20"/>
          <w:szCs w:val="20"/>
        </w:rPr>
        <w:t xml:space="preserve">Pogoji upravičenosti </w:t>
      </w:r>
    </w:p>
    <w:p w14:paraId="0EEE0025" w14:textId="77777777" w:rsidR="00982837" w:rsidRPr="001518B0" w:rsidRDefault="00982837" w:rsidP="003E3DBA">
      <w:pPr>
        <w:numPr>
          <w:ilvl w:val="0"/>
          <w:numId w:val="44"/>
        </w:numPr>
        <w:spacing w:line="260" w:lineRule="exact"/>
        <w:rPr>
          <w:rFonts w:ascii="Arial" w:hAnsi="Arial" w:cs="Arial"/>
          <w:sz w:val="20"/>
          <w:szCs w:val="20"/>
        </w:rPr>
      </w:pPr>
      <w:r w:rsidRPr="001518B0">
        <w:rPr>
          <w:rFonts w:ascii="Arial" w:hAnsi="Arial" w:cs="Arial"/>
          <w:sz w:val="20"/>
          <w:szCs w:val="20"/>
        </w:rPr>
        <w:t>Davek na dodano vrednost</w:t>
      </w:r>
      <w:r w:rsidR="000A3F90" w:rsidRPr="001518B0">
        <w:rPr>
          <w:rFonts w:ascii="Arial" w:hAnsi="Arial" w:cs="Arial"/>
          <w:sz w:val="20"/>
          <w:szCs w:val="20"/>
        </w:rPr>
        <w:t>,</w:t>
      </w:r>
      <w:r w:rsidRPr="001518B0">
        <w:rPr>
          <w:rFonts w:ascii="Arial" w:hAnsi="Arial" w:cs="Arial"/>
          <w:sz w:val="20"/>
          <w:szCs w:val="20"/>
        </w:rPr>
        <w:t xml:space="preserve"> obračunan za stroške upravljanja oziroma provizije za upravljanje</w:t>
      </w:r>
      <w:r w:rsidR="000A3F90" w:rsidRPr="001518B0">
        <w:rPr>
          <w:rFonts w:ascii="Arial" w:hAnsi="Arial" w:cs="Arial"/>
          <w:sz w:val="20"/>
          <w:szCs w:val="20"/>
        </w:rPr>
        <w:t>,</w:t>
      </w:r>
      <w:r w:rsidRPr="001518B0">
        <w:rPr>
          <w:rFonts w:ascii="Arial" w:hAnsi="Arial" w:cs="Arial"/>
          <w:sz w:val="20"/>
          <w:szCs w:val="20"/>
        </w:rPr>
        <w:t xml:space="preserve"> je upravičen v primeru, da izvajalec finančnega instrumenta nima pravice do odbitka DDV in namerava uveljavljati pravico do odbitka DDV.</w:t>
      </w:r>
    </w:p>
    <w:p w14:paraId="5B883B65" w14:textId="77777777" w:rsidR="00982837" w:rsidRPr="001518B0" w:rsidRDefault="00982837" w:rsidP="003E3DBA">
      <w:pPr>
        <w:numPr>
          <w:ilvl w:val="0"/>
          <w:numId w:val="44"/>
        </w:numPr>
        <w:spacing w:line="260" w:lineRule="exact"/>
        <w:jc w:val="both"/>
        <w:rPr>
          <w:rFonts w:ascii="Arial" w:hAnsi="Arial" w:cs="Arial"/>
          <w:sz w:val="20"/>
          <w:szCs w:val="20"/>
        </w:rPr>
      </w:pPr>
      <w:r w:rsidRPr="001518B0">
        <w:rPr>
          <w:rFonts w:ascii="Arial" w:hAnsi="Arial" w:cs="Arial"/>
          <w:sz w:val="20"/>
          <w:szCs w:val="20"/>
        </w:rPr>
        <w:t>Že v fazi načrtovanja upravičenih stroškov in izdatkov je potrebno biti pozoren na DDV status. Izvajalec finančnega instrumenta ima lahko pravico do celotnega odbitka DDV ali le delnega (DDV je le delno upravičen strošek</w:t>
      </w:r>
      <w:r w:rsidR="002806C8" w:rsidRPr="001518B0">
        <w:rPr>
          <w:rFonts w:ascii="Arial" w:hAnsi="Arial" w:cs="Arial"/>
          <w:sz w:val="20"/>
          <w:szCs w:val="20"/>
        </w:rPr>
        <w:t>)</w:t>
      </w:r>
      <w:r w:rsidRPr="001518B0">
        <w:rPr>
          <w:rFonts w:ascii="Arial" w:hAnsi="Arial" w:cs="Arial"/>
          <w:sz w:val="20"/>
          <w:szCs w:val="20"/>
        </w:rPr>
        <w:t xml:space="preserve">. </w:t>
      </w:r>
    </w:p>
    <w:p w14:paraId="145B7520" w14:textId="77777777" w:rsidR="00982837" w:rsidRPr="001518B0" w:rsidRDefault="00982837" w:rsidP="003E3DBA">
      <w:pPr>
        <w:spacing w:line="260" w:lineRule="exact"/>
        <w:jc w:val="both"/>
        <w:rPr>
          <w:rFonts w:ascii="Arial" w:hAnsi="Arial" w:cs="Arial"/>
          <w:sz w:val="20"/>
          <w:szCs w:val="20"/>
        </w:rPr>
      </w:pPr>
    </w:p>
    <w:p w14:paraId="13A90187" w14:textId="77777777" w:rsidR="00982837" w:rsidRPr="001518B0" w:rsidRDefault="00982837" w:rsidP="003E3DBA">
      <w:pPr>
        <w:pStyle w:val="style5"/>
        <w:spacing w:line="260" w:lineRule="exact"/>
        <w:ind w:left="0"/>
        <w:rPr>
          <w:rFonts w:ascii="Arial" w:hAnsi="Arial"/>
          <w:b/>
          <w:sz w:val="20"/>
          <w:szCs w:val="20"/>
        </w:rPr>
      </w:pPr>
      <w:r w:rsidRPr="001518B0">
        <w:rPr>
          <w:rFonts w:ascii="Arial" w:hAnsi="Arial"/>
          <w:b/>
          <w:sz w:val="20"/>
          <w:szCs w:val="20"/>
        </w:rPr>
        <w:t xml:space="preserve"> Dokazila:</w:t>
      </w:r>
    </w:p>
    <w:p w14:paraId="55AC54A9" w14:textId="371EA5FE" w:rsidR="009F6617" w:rsidRPr="001518B0" w:rsidRDefault="009F6617"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t xml:space="preserve">podatek o tem, ali </w:t>
      </w:r>
      <w:r w:rsidR="008240FD" w:rsidRPr="001518B0">
        <w:rPr>
          <w:rFonts w:ascii="Arial" w:hAnsi="Arial" w:cs="Arial"/>
          <w:sz w:val="20"/>
          <w:szCs w:val="20"/>
        </w:rPr>
        <w:t xml:space="preserve">je </w:t>
      </w:r>
      <w:r w:rsidRPr="001518B0">
        <w:rPr>
          <w:rFonts w:ascii="Arial" w:hAnsi="Arial" w:cs="Arial"/>
          <w:sz w:val="20"/>
          <w:szCs w:val="20"/>
        </w:rPr>
        <w:t>izvajalec finančnega instrumenta identificiran za namene DDV, ki ga izvajalec finančnega instrumenta pridobi preko elektronske povezave FURS z vnosom svoje davčne številke na zahtevo P</w:t>
      </w:r>
      <w:r w:rsidR="00DE0F5E" w:rsidRPr="001518B0">
        <w:rPr>
          <w:rFonts w:ascii="Arial" w:hAnsi="Arial" w:cs="Arial"/>
          <w:sz w:val="20"/>
          <w:szCs w:val="20"/>
        </w:rPr>
        <w:t>T</w:t>
      </w:r>
      <w:r w:rsidRPr="001518B0">
        <w:rPr>
          <w:rFonts w:ascii="Arial" w:hAnsi="Arial" w:cs="Arial"/>
          <w:sz w:val="20"/>
          <w:szCs w:val="20"/>
        </w:rPr>
        <w:t xml:space="preserve"> ali OU;</w:t>
      </w:r>
    </w:p>
    <w:p w14:paraId="4F38AF36" w14:textId="2DD2C7C8" w:rsidR="009F6617" w:rsidRPr="001518B0" w:rsidRDefault="008240FD"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t>če</w:t>
      </w:r>
      <w:r w:rsidR="009F6617" w:rsidRPr="001518B0">
        <w:rPr>
          <w:rFonts w:ascii="Arial" w:hAnsi="Arial" w:cs="Arial"/>
          <w:sz w:val="20"/>
          <w:szCs w:val="20"/>
        </w:rPr>
        <w:t xml:space="preserve"> je izvajalec finančnega instrumenta identificiran za namene DDV, predloži potrdilo pristojnega finančnega urada, iz katerega je razvidno, da je izvajalec finančnega instrumenta kot davčni zavezanec v obdobju črpanja sredstev kohezijske politike identificiran za namene DDV ter namen, za katerega se potrdilo izdaja, na zahtevo P</w:t>
      </w:r>
      <w:r w:rsidR="00DE0F5E" w:rsidRPr="001518B0">
        <w:rPr>
          <w:rFonts w:ascii="Arial" w:hAnsi="Arial" w:cs="Arial"/>
          <w:sz w:val="20"/>
          <w:szCs w:val="20"/>
        </w:rPr>
        <w:t>T</w:t>
      </w:r>
      <w:r w:rsidR="009F6617" w:rsidRPr="001518B0">
        <w:rPr>
          <w:rFonts w:ascii="Arial" w:hAnsi="Arial" w:cs="Arial"/>
          <w:sz w:val="20"/>
          <w:szCs w:val="20"/>
        </w:rPr>
        <w:t xml:space="preserve"> ali OU;</w:t>
      </w:r>
    </w:p>
    <w:p w14:paraId="4CA67FF6" w14:textId="77777777" w:rsidR="009F6617" w:rsidRPr="001518B0" w:rsidRDefault="009F6617"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t>iz potrdila mora biti razvidno še, kakšne dejavnosti opravlja:</w:t>
      </w:r>
    </w:p>
    <w:p w14:paraId="2A87D5F0" w14:textId="77777777" w:rsidR="009F6617" w:rsidRPr="001518B0" w:rsidRDefault="009F6617" w:rsidP="00D72986">
      <w:pPr>
        <w:numPr>
          <w:ilvl w:val="2"/>
          <w:numId w:val="55"/>
        </w:numPr>
        <w:spacing w:line="260" w:lineRule="exact"/>
        <w:ind w:left="1775" w:hanging="357"/>
        <w:jc w:val="both"/>
        <w:rPr>
          <w:rFonts w:ascii="Arial" w:hAnsi="Arial" w:cs="Arial"/>
          <w:sz w:val="20"/>
          <w:szCs w:val="20"/>
        </w:rPr>
      </w:pPr>
      <w:r w:rsidRPr="001518B0">
        <w:rPr>
          <w:rFonts w:ascii="Arial" w:hAnsi="Arial" w:cs="Arial"/>
          <w:sz w:val="20"/>
          <w:szCs w:val="20"/>
        </w:rPr>
        <w:t>dejavnosti, od katere ima pravico do odbitka celotnega DDV</w:t>
      </w:r>
      <w:r w:rsidR="002065EB" w:rsidRPr="001518B0">
        <w:rPr>
          <w:rFonts w:ascii="Arial" w:hAnsi="Arial" w:cs="Arial"/>
          <w:sz w:val="20"/>
          <w:szCs w:val="20"/>
        </w:rPr>
        <w:t xml:space="preserve"> ali</w:t>
      </w:r>
    </w:p>
    <w:p w14:paraId="38271C4C" w14:textId="77777777" w:rsidR="009F6617" w:rsidRPr="001518B0" w:rsidRDefault="009F6617" w:rsidP="00D72986">
      <w:pPr>
        <w:numPr>
          <w:ilvl w:val="2"/>
          <w:numId w:val="55"/>
        </w:numPr>
        <w:spacing w:line="260" w:lineRule="exact"/>
        <w:ind w:left="1775" w:hanging="357"/>
        <w:jc w:val="both"/>
        <w:rPr>
          <w:rFonts w:ascii="Arial" w:hAnsi="Arial" w:cs="Arial"/>
          <w:sz w:val="20"/>
          <w:szCs w:val="20"/>
        </w:rPr>
      </w:pPr>
      <w:r w:rsidRPr="001518B0">
        <w:rPr>
          <w:rFonts w:ascii="Arial" w:hAnsi="Arial" w:cs="Arial"/>
          <w:sz w:val="20"/>
          <w:szCs w:val="20"/>
        </w:rPr>
        <w:t xml:space="preserve">neobdavčljive in/ali oproščene dejavnosti, od katerih nima pravice do odbitka DDV ali </w:t>
      </w:r>
    </w:p>
    <w:p w14:paraId="4F756DB8" w14:textId="77777777" w:rsidR="009F6617" w:rsidRPr="001518B0" w:rsidRDefault="009F6617" w:rsidP="00D72986">
      <w:pPr>
        <w:numPr>
          <w:ilvl w:val="2"/>
          <w:numId w:val="55"/>
        </w:numPr>
        <w:spacing w:line="260" w:lineRule="exact"/>
        <w:ind w:left="1775" w:hanging="357"/>
        <w:jc w:val="both"/>
        <w:rPr>
          <w:rFonts w:ascii="Arial" w:hAnsi="Arial" w:cs="Arial"/>
          <w:sz w:val="20"/>
          <w:szCs w:val="20"/>
        </w:rPr>
      </w:pPr>
      <w:r w:rsidRPr="001518B0">
        <w:rPr>
          <w:rFonts w:ascii="Arial" w:hAnsi="Arial" w:cs="Arial"/>
          <w:sz w:val="20"/>
          <w:szCs w:val="20"/>
        </w:rPr>
        <w:t>neobdavčljive in/ali oproščene dejavnosti, od katerih nima pravice do odbitka DDV ter obdavčene dejavnosti, od katerih ima pravico do odbitka DDV (v tem primeru mora biti iz potrdila razviden odbitni delež DDV);</w:t>
      </w:r>
    </w:p>
    <w:p w14:paraId="66FF0B13" w14:textId="77777777" w:rsidR="009F6617" w:rsidRPr="001518B0" w:rsidRDefault="009F6617" w:rsidP="003E3DBA">
      <w:pPr>
        <w:numPr>
          <w:ilvl w:val="0"/>
          <w:numId w:val="34"/>
        </w:numPr>
        <w:spacing w:line="260" w:lineRule="exact"/>
        <w:jc w:val="both"/>
        <w:rPr>
          <w:rFonts w:ascii="Arial" w:hAnsi="Arial" w:cs="Arial"/>
          <w:sz w:val="20"/>
          <w:szCs w:val="20"/>
        </w:rPr>
      </w:pPr>
      <w:r w:rsidRPr="001518B0">
        <w:rPr>
          <w:rFonts w:ascii="Arial" w:hAnsi="Arial" w:cs="Arial"/>
          <w:sz w:val="20"/>
          <w:szCs w:val="20"/>
        </w:rPr>
        <w:lastRenderedPageBreak/>
        <w:t xml:space="preserve">v primeru večletnih operacij mora izvajalec finančnega instrumenta, pri katerem se delež odbitnega DDV ni spremenil, ob zaključku poslovnih knjig za preteklo leto podati izjavo o nespremenjenem odbitnem deležu DDV. </w:t>
      </w:r>
      <w:r w:rsidR="008240FD" w:rsidRPr="001518B0">
        <w:rPr>
          <w:rFonts w:ascii="Arial" w:hAnsi="Arial" w:cs="Arial"/>
          <w:sz w:val="20"/>
          <w:szCs w:val="20"/>
        </w:rPr>
        <w:t>Če</w:t>
      </w:r>
      <w:r w:rsidRPr="001518B0">
        <w:rPr>
          <w:rFonts w:ascii="Arial" w:hAnsi="Arial" w:cs="Arial"/>
          <w:sz w:val="20"/>
          <w:szCs w:val="20"/>
        </w:rPr>
        <w:t xml:space="preserve"> se delež odbitnega DDV spremeni, mora izvajalec finančnega instrumenta pridobiti novo potrdilo FURS.</w:t>
      </w:r>
    </w:p>
    <w:p w14:paraId="6158D2EF" w14:textId="77777777" w:rsidR="009F6617" w:rsidRPr="001518B0" w:rsidRDefault="009F6617" w:rsidP="003E3DBA">
      <w:pPr>
        <w:spacing w:line="260" w:lineRule="exact"/>
        <w:jc w:val="both"/>
        <w:rPr>
          <w:rFonts w:ascii="Arial" w:hAnsi="Arial" w:cs="Arial"/>
          <w:sz w:val="20"/>
          <w:szCs w:val="20"/>
        </w:rPr>
      </w:pPr>
    </w:p>
    <w:p w14:paraId="27A0FE68" w14:textId="77777777" w:rsidR="009F6617" w:rsidRPr="001518B0" w:rsidRDefault="009F6617" w:rsidP="003E3DBA">
      <w:pPr>
        <w:spacing w:line="260" w:lineRule="exact"/>
        <w:jc w:val="both"/>
        <w:rPr>
          <w:rFonts w:ascii="Arial" w:hAnsi="Arial" w:cs="Arial"/>
          <w:i/>
          <w:sz w:val="20"/>
          <w:szCs w:val="20"/>
        </w:rPr>
      </w:pPr>
      <w:r w:rsidRPr="001518B0">
        <w:rPr>
          <w:rFonts w:ascii="Arial" w:hAnsi="Arial" w:cs="Arial"/>
          <w:i/>
          <w:sz w:val="20"/>
          <w:szCs w:val="20"/>
        </w:rPr>
        <w:t xml:space="preserve">Izvajalec finančnega instrumenta, ki je davčni zavezanec, je skladno z Zakonom o DDV in Pravilnikom o izvajanju DDV odgovoren za vse podatke v svojem knjigovodstvu, </w:t>
      </w:r>
      <w:r w:rsidR="002065EB" w:rsidRPr="001518B0">
        <w:rPr>
          <w:rFonts w:ascii="Arial" w:hAnsi="Arial" w:cs="Arial"/>
          <w:i/>
          <w:sz w:val="20"/>
          <w:szCs w:val="20"/>
        </w:rPr>
        <w:t xml:space="preserve">potrebnih </w:t>
      </w:r>
      <w:r w:rsidRPr="001518B0">
        <w:rPr>
          <w:rFonts w:ascii="Arial" w:hAnsi="Arial" w:cs="Arial"/>
          <w:i/>
          <w:sz w:val="20"/>
          <w:szCs w:val="20"/>
        </w:rPr>
        <w:t xml:space="preserve">za pravilno in pravočasno obračunavanje in plačevanje DDV, za katerega mu je priznana pravica do odbitka vstopnega DDV. V kolikor tega ne zagotovi ustrezno, se to definira kot hujši davčni prekršek.  </w:t>
      </w:r>
    </w:p>
    <w:p w14:paraId="664C9E9E" w14:textId="6E2BE157" w:rsidR="00BD5E85" w:rsidRPr="001518B0" w:rsidRDefault="00EC7AF2" w:rsidP="003E3DBA">
      <w:pPr>
        <w:pStyle w:val="Naslov1"/>
        <w:spacing w:line="260" w:lineRule="exact"/>
      </w:pPr>
      <w:bookmarkStart w:id="316" w:name="_Toc37156034"/>
      <w:bookmarkStart w:id="317" w:name="_Toc37241938"/>
      <w:bookmarkStart w:id="318" w:name="_Toc37243880"/>
      <w:bookmarkStart w:id="319" w:name="_Toc25148234"/>
      <w:bookmarkStart w:id="320" w:name="_Toc133005359"/>
      <w:r w:rsidRPr="001518B0">
        <w:lastRenderedPageBreak/>
        <w:t>POSEBNOSTI POSAMEZNIH SKLADOV</w:t>
      </w:r>
      <w:bookmarkEnd w:id="257"/>
      <w:bookmarkEnd w:id="258"/>
      <w:bookmarkEnd w:id="316"/>
      <w:bookmarkEnd w:id="317"/>
      <w:bookmarkEnd w:id="318"/>
      <w:bookmarkEnd w:id="319"/>
      <w:bookmarkEnd w:id="320"/>
    </w:p>
    <w:p w14:paraId="246DEE23" w14:textId="77777777" w:rsidR="00050596" w:rsidRPr="001518B0" w:rsidRDefault="00050596" w:rsidP="003E3DBA">
      <w:pPr>
        <w:spacing w:line="260" w:lineRule="exact"/>
        <w:ind w:left="720"/>
        <w:jc w:val="center"/>
        <w:rPr>
          <w:rFonts w:ascii="Arial" w:hAnsi="Arial" w:cs="Arial"/>
          <w:sz w:val="20"/>
          <w:szCs w:val="20"/>
        </w:rPr>
      </w:pPr>
    </w:p>
    <w:p w14:paraId="28558D48" w14:textId="77777777" w:rsidR="00BD5E85" w:rsidRPr="00C2696F" w:rsidRDefault="00BD5E85" w:rsidP="003E3DBA">
      <w:pPr>
        <w:pStyle w:val="Naslov2"/>
        <w:spacing w:line="260" w:lineRule="exact"/>
        <w:rPr>
          <w:lang w:val="it-IT"/>
        </w:rPr>
      </w:pPr>
      <w:bookmarkStart w:id="321" w:name="_Toc161558868"/>
      <w:bookmarkStart w:id="322" w:name="_Toc232328582"/>
      <w:bookmarkStart w:id="323" w:name="_Toc280780617"/>
      <w:bookmarkStart w:id="324" w:name="_Toc37156035"/>
      <w:bookmarkStart w:id="325" w:name="_Toc37241939"/>
      <w:bookmarkStart w:id="326" w:name="_Toc37243881"/>
      <w:bookmarkStart w:id="327" w:name="_Toc25148235"/>
      <w:bookmarkStart w:id="328" w:name="_Toc133005360"/>
      <w:proofErr w:type="spellStart"/>
      <w:r w:rsidRPr="00C2696F">
        <w:rPr>
          <w:lang w:val="it-IT"/>
        </w:rPr>
        <w:t>Kohezijski</w:t>
      </w:r>
      <w:proofErr w:type="spellEnd"/>
      <w:r w:rsidRPr="00C2696F">
        <w:rPr>
          <w:lang w:val="it-IT"/>
        </w:rPr>
        <w:t xml:space="preserve"> </w:t>
      </w:r>
      <w:proofErr w:type="spellStart"/>
      <w:r w:rsidRPr="00C2696F">
        <w:rPr>
          <w:lang w:val="it-IT"/>
        </w:rPr>
        <w:t>sklad</w:t>
      </w:r>
      <w:bookmarkEnd w:id="321"/>
      <w:bookmarkEnd w:id="322"/>
      <w:bookmarkEnd w:id="323"/>
      <w:bookmarkEnd w:id="324"/>
      <w:bookmarkEnd w:id="325"/>
      <w:bookmarkEnd w:id="326"/>
      <w:bookmarkEnd w:id="327"/>
      <w:proofErr w:type="spellEnd"/>
      <w:r w:rsidR="00D859F6" w:rsidRPr="00C2696F">
        <w:rPr>
          <w:lang w:val="it-IT"/>
        </w:rPr>
        <w:t xml:space="preserve"> in </w:t>
      </w:r>
      <w:proofErr w:type="spellStart"/>
      <w:r w:rsidR="00D859F6" w:rsidRPr="00C2696F">
        <w:rPr>
          <w:lang w:val="it-IT"/>
        </w:rPr>
        <w:t>Evropski</w:t>
      </w:r>
      <w:proofErr w:type="spellEnd"/>
      <w:r w:rsidR="00D859F6" w:rsidRPr="00C2696F">
        <w:rPr>
          <w:lang w:val="it-IT"/>
        </w:rPr>
        <w:t xml:space="preserve"> </w:t>
      </w:r>
      <w:proofErr w:type="spellStart"/>
      <w:r w:rsidR="00D859F6" w:rsidRPr="00C2696F">
        <w:rPr>
          <w:lang w:val="it-IT"/>
        </w:rPr>
        <w:t>sklad</w:t>
      </w:r>
      <w:proofErr w:type="spellEnd"/>
      <w:r w:rsidR="00D859F6" w:rsidRPr="00C2696F">
        <w:rPr>
          <w:lang w:val="it-IT"/>
        </w:rPr>
        <w:t xml:space="preserve"> za </w:t>
      </w:r>
      <w:proofErr w:type="spellStart"/>
      <w:r w:rsidR="00D859F6" w:rsidRPr="00C2696F">
        <w:rPr>
          <w:lang w:val="it-IT"/>
        </w:rPr>
        <w:t>regionalni</w:t>
      </w:r>
      <w:proofErr w:type="spellEnd"/>
      <w:r w:rsidR="00D859F6" w:rsidRPr="00C2696F">
        <w:rPr>
          <w:lang w:val="it-IT"/>
        </w:rPr>
        <w:t xml:space="preserve"> </w:t>
      </w:r>
      <w:proofErr w:type="spellStart"/>
      <w:r w:rsidR="00D859F6" w:rsidRPr="00C2696F">
        <w:rPr>
          <w:lang w:val="it-IT"/>
        </w:rPr>
        <w:t>razvoj</w:t>
      </w:r>
      <w:bookmarkEnd w:id="328"/>
      <w:proofErr w:type="spellEnd"/>
    </w:p>
    <w:p w14:paraId="7519D174" w14:textId="77777777" w:rsidR="00BD5E85" w:rsidRPr="001518B0" w:rsidRDefault="00BD5E85" w:rsidP="003E3DBA">
      <w:pPr>
        <w:spacing w:line="260" w:lineRule="exact"/>
        <w:jc w:val="center"/>
        <w:rPr>
          <w:rFonts w:ascii="Arial" w:hAnsi="Arial" w:cs="Arial"/>
          <w:sz w:val="20"/>
          <w:szCs w:val="20"/>
        </w:rPr>
      </w:pPr>
    </w:p>
    <w:p w14:paraId="7A854839" w14:textId="77777777" w:rsidR="00BD5E85" w:rsidRPr="001518B0" w:rsidRDefault="00BD5E85" w:rsidP="00934963">
      <w:pPr>
        <w:pStyle w:val="Naslov3"/>
      </w:pPr>
      <w:bookmarkStart w:id="329" w:name="_Toc280263318"/>
      <w:bookmarkStart w:id="330" w:name="_Toc232328591"/>
      <w:bookmarkStart w:id="331" w:name="_Toc161558875"/>
      <w:bookmarkStart w:id="332" w:name="_Toc280780626"/>
      <w:bookmarkStart w:id="333" w:name="_Toc37156036"/>
      <w:bookmarkStart w:id="334" w:name="_Toc37241940"/>
      <w:bookmarkStart w:id="335" w:name="_Toc37243882"/>
      <w:bookmarkStart w:id="336" w:name="_Toc25148236"/>
      <w:bookmarkStart w:id="337" w:name="_Toc133005361"/>
      <w:bookmarkEnd w:id="329"/>
      <w:r w:rsidRPr="001518B0">
        <w:t>Neupravičeni stroški</w:t>
      </w:r>
      <w:bookmarkEnd w:id="330"/>
      <w:bookmarkEnd w:id="331"/>
      <w:bookmarkEnd w:id="332"/>
      <w:bookmarkEnd w:id="333"/>
      <w:bookmarkEnd w:id="334"/>
      <w:bookmarkEnd w:id="335"/>
      <w:bookmarkEnd w:id="336"/>
      <w:bookmarkEnd w:id="337"/>
    </w:p>
    <w:p w14:paraId="6630A0ED" w14:textId="77777777" w:rsidR="008308C3" w:rsidRPr="001518B0" w:rsidRDefault="008308C3" w:rsidP="003E3DBA">
      <w:pPr>
        <w:spacing w:line="260" w:lineRule="exact"/>
        <w:ind w:left="720"/>
        <w:jc w:val="both"/>
        <w:rPr>
          <w:rFonts w:ascii="Arial" w:hAnsi="Arial" w:cs="Arial"/>
          <w:sz w:val="20"/>
          <w:szCs w:val="20"/>
        </w:rPr>
      </w:pPr>
    </w:p>
    <w:p w14:paraId="729A856D" w14:textId="77777777" w:rsidR="00BD5E85" w:rsidRPr="001518B0" w:rsidRDefault="00CD54D3" w:rsidP="003E3DBA">
      <w:pPr>
        <w:spacing w:line="260" w:lineRule="exact"/>
        <w:jc w:val="both"/>
        <w:rPr>
          <w:rFonts w:ascii="Arial" w:hAnsi="Arial" w:cs="Arial"/>
          <w:sz w:val="20"/>
          <w:szCs w:val="20"/>
        </w:rPr>
      </w:pPr>
      <w:r w:rsidRPr="001518B0">
        <w:rPr>
          <w:rFonts w:ascii="Arial" w:hAnsi="Arial" w:cs="Arial"/>
          <w:sz w:val="20"/>
          <w:szCs w:val="20"/>
        </w:rPr>
        <w:t>Do sofinanciranja iz K</w:t>
      </w:r>
      <w:r w:rsidR="00BD5E85" w:rsidRPr="001518B0">
        <w:rPr>
          <w:rFonts w:ascii="Arial" w:hAnsi="Arial" w:cs="Arial"/>
          <w:sz w:val="20"/>
          <w:szCs w:val="20"/>
        </w:rPr>
        <w:t>ohezijskega sklada</w:t>
      </w:r>
      <w:r w:rsidR="00D859F6" w:rsidRPr="001518B0">
        <w:rPr>
          <w:rFonts w:ascii="Arial" w:hAnsi="Arial" w:cs="Arial"/>
          <w:sz w:val="20"/>
          <w:szCs w:val="20"/>
        </w:rPr>
        <w:t xml:space="preserve"> in Evropskega sklada za regionalni razvoj</w:t>
      </w:r>
      <w:r w:rsidR="00BD5E85" w:rsidRPr="001518B0">
        <w:rPr>
          <w:rFonts w:ascii="Arial" w:hAnsi="Arial" w:cs="Arial"/>
          <w:sz w:val="20"/>
          <w:szCs w:val="20"/>
        </w:rPr>
        <w:t xml:space="preserve"> niso upravičeni naslednji stroški:</w:t>
      </w:r>
    </w:p>
    <w:p w14:paraId="2CFDA4EE"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razgradnje ali gradnje jedrskih elektrarn;</w:t>
      </w:r>
    </w:p>
    <w:p w14:paraId="19ACFB88"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naložb za zmanjšanje emisij toplogrednih plinov iz dejavnosti, navedenih v Prilogi I k Direktivi 2003/87/ES;</w:t>
      </w:r>
    </w:p>
    <w:p w14:paraId="1C3A454F"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proizvodnje, predelave ter trženja tobaka in tobačnih izdelkov;</w:t>
      </w:r>
    </w:p>
    <w:p w14:paraId="0281A452"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 xml:space="preserve">za podjetja v težavah, kot je opredeljeno v točki 18 člena 2 Uredbe (EU) št. 651/2014, razen če je to odobreno v okviru pomoči de </w:t>
      </w:r>
      <w:proofErr w:type="spellStart"/>
      <w:r w:rsidRPr="001518B0">
        <w:rPr>
          <w:rFonts w:ascii="Arial" w:hAnsi="Arial" w:cs="Arial"/>
          <w:sz w:val="20"/>
          <w:szCs w:val="20"/>
        </w:rPr>
        <w:t>minimis</w:t>
      </w:r>
      <w:proofErr w:type="spellEnd"/>
      <w:r w:rsidRPr="001518B0">
        <w:rPr>
          <w:rFonts w:ascii="Arial" w:hAnsi="Arial" w:cs="Arial"/>
          <w:sz w:val="20"/>
          <w:szCs w:val="20"/>
        </w:rPr>
        <w:t xml:space="preserve"> ali začasnih pravil za državno pomoč, vzpostavljenih za obravnavanje izjemnih okoliščin;</w:t>
      </w:r>
    </w:p>
    <w:p w14:paraId="42898F3E" w14:textId="0A471A94"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naložbe v letališko infrastrukturo, razen  na obstoječih regionalnih letališčih, kot so opredeljena v točki 153 člena 2 Uredbe (EU) št. 651/2014, v katerem koli od naslednjih primerov:</w:t>
      </w:r>
    </w:p>
    <w:p w14:paraId="324912DF"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ukrepi za ublažitev vplivov na okolje ali</w:t>
      </w:r>
    </w:p>
    <w:p w14:paraId="3865BB38"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sistemi varnosti, zaščite in upravljanja zračnega prometa, ki izhajajo iz raziskave o upravljanju zračnega prometa v okviru enotnega evropskega neba;</w:t>
      </w:r>
    </w:p>
    <w:p w14:paraId="31CC34C0"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naložb v odstranjevanje odpadkov na odlagališča odpadkov, razen:</w:t>
      </w:r>
    </w:p>
    <w:p w14:paraId="4F5880BC"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naložb za razgradnjo, pretvorbo ali zavarovanje obstoječih odlagališč odpadkov, pod pogojem, da takšne naložbe ne povečajo njihove zmogljivosti;</w:t>
      </w:r>
    </w:p>
    <w:p w14:paraId="114F7A01"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naložb, s katerimi se povečujejo zmogljivosti v objektih za obdelavo ostankov odpadkov, razen:</w:t>
      </w:r>
    </w:p>
    <w:p w14:paraId="214D2B5E"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naložb v tehnologije za predelavo materialov iz ostankov odpadkov za namene krožnega gospodarstva;</w:t>
      </w:r>
    </w:p>
    <w:p w14:paraId="28856DDF" w14:textId="77777777" w:rsidR="00D859F6" w:rsidRPr="001518B0" w:rsidRDefault="00D859F6"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naložb, povezanih s proizvodnjo, predelavo, prevoz, distribucijo, skladiščenjem ali zgorevanjem fosilnih goriv, razen za naslednje:</w:t>
      </w:r>
    </w:p>
    <w:p w14:paraId="21D4CABF"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zamenjavo ogrevalnih sistemov na trda fosilna goriva, kot so premog, šota, lignit, naftni skrilavec, s plinskimi ogrevalnimi sistemi zaradi:</w:t>
      </w:r>
    </w:p>
    <w:p w14:paraId="7B72C6D8" w14:textId="77777777" w:rsidR="00D859F6" w:rsidRPr="001518B0" w:rsidRDefault="00D859F6" w:rsidP="003E3DBA">
      <w:pPr>
        <w:pStyle w:val="Odstavekseznama"/>
        <w:numPr>
          <w:ilvl w:val="2"/>
          <w:numId w:val="34"/>
        </w:numPr>
        <w:spacing w:line="260" w:lineRule="exact"/>
        <w:jc w:val="both"/>
        <w:rPr>
          <w:rFonts w:ascii="Arial" w:hAnsi="Arial" w:cs="Arial"/>
          <w:sz w:val="20"/>
          <w:szCs w:val="20"/>
        </w:rPr>
      </w:pPr>
      <w:r w:rsidRPr="001518B0">
        <w:rPr>
          <w:rFonts w:ascii="Arial" w:hAnsi="Arial" w:cs="Arial"/>
          <w:sz w:val="20"/>
          <w:szCs w:val="20"/>
        </w:rPr>
        <w:t>nadgradnje sistemov daljinskega ogrevanja in hlajenja do statusa „učinkovitega daljinskega ogrevanja in hlajenja“, kot je opredeljeno v točki 41 člena 2 Direktive 2012/27/EU;</w:t>
      </w:r>
    </w:p>
    <w:p w14:paraId="7D4334EA" w14:textId="77777777" w:rsidR="00D859F6" w:rsidRPr="001518B0" w:rsidRDefault="00D859F6" w:rsidP="003E3DBA">
      <w:pPr>
        <w:pStyle w:val="Odstavekseznama"/>
        <w:numPr>
          <w:ilvl w:val="2"/>
          <w:numId w:val="34"/>
        </w:numPr>
        <w:spacing w:line="260" w:lineRule="exact"/>
        <w:jc w:val="both"/>
        <w:rPr>
          <w:rFonts w:ascii="Arial" w:hAnsi="Arial" w:cs="Arial"/>
          <w:sz w:val="20"/>
          <w:szCs w:val="20"/>
        </w:rPr>
      </w:pPr>
      <w:r w:rsidRPr="001518B0">
        <w:rPr>
          <w:rFonts w:ascii="Arial" w:hAnsi="Arial" w:cs="Arial"/>
          <w:sz w:val="20"/>
          <w:szCs w:val="20"/>
        </w:rPr>
        <w:t>nadgradnje obratov za soproizvodnjo toplote in električne energije do statusa „soproizvodnje z visokim izkoristkom“, kot je opredeljena v točki 34 člena 2 Direktive 2012/27/EU;</w:t>
      </w:r>
    </w:p>
    <w:p w14:paraId="1651FD4E" w14:textId="77777777" w:rsidR="00D859F6" w:rsidRPr="001518B0" w:rsidRDefault="00D859F6" w:rsidP="003E3DBA">
      <w:pPr>
        <w:pStyle w:val="Odstavekseznama"/>
        <w:numPr>
          <w:ilvl w:val="2"/>
          <w:numId w:val="34"/>
        </w:numPr>
        <w:spacing w:line="260" w:lineRule="exact"/>
        <w:jc w:val="both"/>
        <w:rPr>
          <w:rFonts w:ascii="Arial" w:hAnsi="Arial" w:cs="Arial"/>
          <w:sz w:val="20"/>
          <w:szCs w:val="20"/>
        </w:rPr>
      </w:pPr>
      <w:r w:rsidRPr="001518B0">
        <w:rPr>
          <w:rFonts w:ascii="Arial" w:hAnsi="Arial" w:cs="Arial"/>
          <w:sz w:val="20"/>
          <w:szCs w:val="20"/>
        </w:rPr>
        <w:t>naložb v kotle in ogrevalne sisteme na zemeljski plin v stanovanjskih objektih in stavbah, ki nadomestijo naprave na premog, šoto, lignit ali naftni skrilavec;</w:t>
      </w:r>
    </w:p>
    <w:p w14:paraId="626F5C65"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 xml:space="preserve">naložbe v širitev in spremembo namena, pretvorbo ali naknadno opremljanje omrežij za prenos in distribucijo plina, pod pogojem, da se s takimi naložbami zagotovi zmogljivost omrežij, da se v sistem lahko dodajajo plini iz obnovljivih virov in plini z nizkimi emisijami ogljika, kot so vodik, </w:t>
      </w:r>
      <w:proofErr w:type="spellStart"/>
      <w:r w:rsidRPr="001518B0">
        <w:rPr>
          <w:rFonts w:ascii="Arial" w:hAnsi="Arial" w:cs="Arial"/>
          <w:sz w:val="20"/>
          <w:szCs w:val="20"/>
        </w:rPr>
        <w:t>biometan</w:t>
      </w:r>
      <w:proofErr w:type="spellEnd"/>
      <w:r w:rsidRPr="001518B0">
        <w:rPr>
          <w:rFonts w:ascii="Arial" w:hAnsi="Arial" w:cs="Arial"/>
          <w:sz w:val="20"/>
          <w:szCs w:val="20"/>
        </w:rPr>
        <w:t xml:space="preserve"> in sintezni plin, ter da omogočajo nadomestitev naprav na trdna fosilna goriva;</w:t>
      </w:r>
    </w:p>
    <w:p w14:paraId="65387E55" w14:textId="77777777" w:rsidR="00D859F6" w:rsidRPr="001518B0" w:rsidRDefault="00D859F6" w:rsidP="003E3DBA">
      <w:pPr>
        <w:pStyle w:val="Odstavekseznama"/>
        <w:numPr>
          <w:ilvl w:val="1"/>
          <w:numId w:val="34"/>
        </w:numPr>
        <w:spacing w:line="260" w:lineRule="exact"/>
        <w:jc w:val="both"/>
        <w:rPr>
          <w:rFonts w:ascii="Arial" w:hAnsi="Arial" w:cs="Arial"/>
          <w:sz w:val="20"/>
          <w:szCs w:val="20"/>
        </w:rPr>
      </w:pPr>
      <w:r w:rsidRPr="001518B0">
        <w:rPr>
          <w:rFonts w:ascii="Arial" w:hAnsi="Arial" w:cs="Arial"/>
          <w:sz w:val="20"/>
          <w:szCs w:val="20"/>
        </w:rPr>
        <w:t>naložbe v:</w:t>
      </w:r>
    </w:p>
    <w:p w14:paraId="73CD65D6" w14:textId="77777777" w:rsidR="00D859F6" w:rsidRPr="001518B0" w:rsidRDefault="00D859F6" w:rsidP="003E3DBA">
      <w:pPr>
        <w:pStyle w:val="Odstavekseznama"/>
        <w:numPr>
          <w:ilvl w:val="2"/>
          <w:numId w:val="34"/>
        </w:numPr>
        <w:spacing w:line="260" w:lineRule="exact"/>
        <w:jc w:val="both"/>
        <w:rPr>
          <w:rFonts w:ascii="Arial" w:hAnsi="Arial" w:cs="Arial"/>
          <w:sz w:val="20"/>
          <w:szCs w:val="20"/>
        </w:rPr>
      </w:pPr>
      <w:r w:rsidRPr="001518B0">
        <w:rPr>
          <w:rFonts w:ascii="Arial" w:hAnsi="Arial" w:cs="Arial"/>
          <w:sz w:val="20"/>
          <w:szCs w:val="20"/>
        </w:rPr>
        <w:t>čista vozila, kot so opredeljena v Direktivi 2009/33/ES Evropskega parlamenta in Sveta ( 2 ), za javne namene ter</w:t>
      </w:r>
    </w:p>
    <w:p w14:paraId="29C8B143" w14:textId="77777777" w:rsidR="00E11BBE" w:rsidRPr="001518B0" w:rsidRDefault="00E11BBE" w:rsidP="003E3DBA">
      <w:pPr>
        <w:pStyle w:val="Odstavekseznama"/>
        <w:numPr>
          <w:ilvl w:val="2"/>
          <w:numId w:val="34"/>
        </w:numPr>
        <w:spacing w:line="260" w:lineRule="exact"/>
        <w:rPr>
          <w:rFonts w:ascii="Arial" w:hAnsi="Arial" w:cs="Arial"/>
          <w:sz w:val="20"/>
          <w:szCs w:val="20"/>
        </w:rPr>
      </w:pPr>
      <w:r w:rsidRPr="001518B0">
        <w:rPr>
          <w:rFonts w:ascii="Arial" w:hAnsi="Arial" w:cs="Arial"/>
          <w:sz w:val="20"/>
          <w:szCs w:val="20"/>
        </w:rPr>
        <w:t>vozila, zrakoplove in plovila, zasnovana in izdelana ali prilagojena za uporabo v civilni zaščiti in gasilskih službah.</w:t>
      </w:r>
      <w:r w:rsidRPr="001518B0" w:rsidDel="00D859F6">
        <w:rPr>
          <w:rFonts w:ascii="Arial" w:hAnsi="Arial" w:cs="Arial"/>
          <w:sz w:val="20"/>
          <w:szCs w:val="20"/>
        </w:rPr>
        <w:t xml:space="preserve"> </w:t>
      </w:r>
    </w:p>
    <w:p w14:paraId="68C8945D" w14:textId="5A160732" w:rsidR="00BD5E85" w:rsidRPr="001518B0" w:rsidRDefault="00BD5E85" w:rsidP="003E3DBA">
      <w:pPr>
        <w:pStyle w:val="Naslov2"/>
        <w:spacing w:line="260" w:lineRule="exact"/>
      </w:pPr>
      <w:bookmarkStart w:id="338" w:name="_Toc161558876"/>
      <w:bookmarkStart w:id="339" w:name="_Toc232328592"/>
      <w:bookmarkStart w:id="340" w:name="_Toc280780627"/>
      <w:bookmarkStart w:id="341" w:name="_Toc37156037"/>
      <w:bookmarkStart w:id="342" w:name="_Toc37241941"/>
      <w:bookmarkStart w:id="343" w:name="_Toc37243883"/>
      <w:bookmarkStart w:id="344" w:name="_Toc25148237"/>
      <w:bookmarkStart w:id="345" w:name="_Toc133005362"/>
      <w:proofErr w:type="spellStart"/>
      <w:r w:rsidRPr="001518B0">
        <w:lastRenderedPageBreak/>
        <w:t>Evropski</w:t>
      </w:r>
      <w:proofErr w:type="spellEnd"/>
      <w:r w:rsidRPr="001518B0">
        <w:t xml:space="preserve"> </w:t>
      </w:r>
      <w:proofErr w:type="spellStart"/>
      <w:r w:rsidRPr="001518B0">
        <w:t>socialni</w:t>
      </w:r>
      <w:proofErr w:type="spellEnd"/>
      <w:r w:rsidRPr="001518B0">
        <w:t xml:space="preserve"> </w:t>
      </w:r>
      <w:proofErr w:type="spellStart"/>
      <w:r w:rsidRPr="001518B0">
        <w:t>sklad</w:t>
      </w:r>
      <w:bookmarkEnd w:id="338"/>
      <w:bookmarkEnd w:id="339"/>
      <w:bookmarkEnd w:id="340"/>
      <w:bookmarkEnd w:id="341"/>
      <w:bookmarkEnd w:id="342"/>
      <w:bookmarkEnd w:id="343"/>
      <w:bookmarkEnd w:id="344"/>
      <w:proofErr w:type="spellEnd"/>
      <w:r w:rsidR="002C376B" w:rsidRPr="001518B0">
        <w:t xml:space="preserve"> plus</w:t>
      </w:r>
      <w:bookmarkEnd w:id="345"/>
    </w:p>
    <w:p w14:paraId="71F09963" w14:textId="77777777" w:rsidR="00BD5E85" w:rsidRPr="001518B0" w:rsidRDefault="00BD5E85" w:rsidP="003E3DBA">
      <w:pPr>
        <w:spacing w:line="260" w:lineRule="exact"/>
        <w:ind w:left="720"/>
        <w:jc w:val="both"/>
        <w:rPr>
          <w:rFonts w:ascii="Arial" w:hAnsi="Arial" w:cs="Arial"/>
          <w:sz w:val="20"/>
          <w:szCs w:val="20"/>
        </w:rPr>
      </w:pPr>
    </w:p>
    <w:p w14:paraId="3639507E" w14:textId="77777777" w:rsidR="00BD5E85" w:rsidRPr="001518B0" w:rsidRDefault="00BD5E85" w:rsidP="00934963">
      <w:pPr>
        <w:pStyle w:val="Naslov3"/>
      </w:pPr>
      <w:bookmarkStart w:id="346" w:name="_Toc161558877"/>
      <w:bookmarkStart w:id="347" w:name="_Toc232328594"/>
      <w:bookmarkStart w:id="348" w:name="_Toc280780628"/>
      <w:bookmarkStart w:id="349" w:name="_Toc37156038"/>
      <w:bookmarkStart w:id="350" w:name="_Toc37241942"/>
      <w:bookmarkStart w:id="351" w:name="_Toc37243884"/>
      <w:bookmarkStart w:id="352" w:name="_Toc25148238"/>
      <w:bookmarkStart w:id="353" w:name="_Toc133005363"/>
      <w:r w:rsidRPr="001518B0">
        <w:t>Neupravičeni stroški</w:t>
      </w:r>
      <w:bookmarkEnd w:id="346"/>
      <w:bookmarkEnd w:id="347"/>
      <w:bookmarkEnd w:id="348"/>
      <w:bookmarkEnd w:id="349"/>
      <w:bookmarkEnd w:id="350"/>
      <w:bookmarkEnd w:id="351"/>
      <w:bookmarkEnd w:id="352"/>
      <w:bookmarkEnd w:id="353"/>
    </w:p>
    <w:p w14:paraId="4FD1D068" w14:textId="77777777" w:rsidR="00804D6B" w:rsidRPr="001518B0" w:rsidRDefault="00804D6B" w:rsidP="003E3DBA">
      <w:pPr>
        <w:spacing w:line="260" w:lineRule="exact"/>
        <w:ind w:left="425"/>
        <w:jc w:val="both"/>
        <w:rPr>
          <w:rFonts w:ascii="Arial" w:hAnsi="Arial" w:cs="Arial"/>
          <w:sz w:val="20"/>
          <w:szCs w:val="20"/>
          <w:u w:val="single"/>
        </w:rPr>
      </w:pPr>
    </w:p>
    <w:p w14:paraId="719DCD25" w14:textId="2D483BD6" w:rsidR="00CE1D0B" w:rsidRPr="001518B0" w:rsidRDefault="00CE1D0B" w:rsidP="003E3DBA">
      <w:pPr>
        <w:spacing w:line="260" w:lineRule="exact"/>
        <w:jc w:val="both"/>
        <w:rPr>
          <w:rFonts w:ascii="Arial" w:hAnsi="Arial" w:cs="Arial"/>
          <w:sz w:val="20"/>
          <w:szCs w:val="20"/>
        </w:rPr>
      </w:pPr>
      <w:r w:rsidRPr="001518B0">
        <w:rPr>
          <w:rFonts w:ascii="Arial" w:hAnsi="Arial" w:cs="Arial"/>
          <w:sz w:val="20"/>
          <w:szCs w:val="20"/>
        </w:rPr>
        <w:t>Poleg neupravičenih stroškov iz člena 64</w:t>
      </w:r>
      <w:r w:rsidR="001608CE" w:rsidRPr="001518B0">
        <w:rPr>
          <w:rFonts w:ascii="Arial" w:hAnsi="Arial" w:cs="Arial"/>
          <w:sz w:val="20"/>
          <w:szCs w:val="20"/>
        </w:rPr>
        <w:t>.</w:t>
      </w:r>
      <w:r w:rsidRPr="001518B0">
        <w:rPr>
          <w:rFonts w:ascii="Arial" w:hAnsi="Arial" w:cs="Arial"/>
          <w:sz w:val="20"/>
          <w:szCs w:val="20"/>
        </w:rPr>
        <w:t xml:space="preserve"> Uredbe </w:t>
      </w:r>
      <w:r w:rsidR="003C1DAA" w:rsidRPr="001518B0">
        <w:rPr>
          <w:rFonts w:ascii="Arial" w:hAnsi="Arial" w:cs="Arial"/>
          <w:sz w:val="20"/>
          <w:szCs w:val="20"/>
        </w:rPr>
        <w:t xml:space="preserve">(EU) 2021/1060 </w:t>
      </w:r>
      <w:r w:rsidRPr="001518B0">
        <w:rPr>
          <w:rFonts w:ascii="Arial" w:hAnsi="Arial" w:cs="Arial"/>
          <w:sz w:val="20"/>
          <w:szCs w:val="20"/>
        </w:rPr>
        <w:t xml:space="preserve">do splošne podpore iz sklopa ESS+ v okviru deljenega upravljanja </w:t>
      </w:r>
      <w:r w:rsidR="001608CE" w:rsidRPr="001518B0">
        <w:rPr>
          <w:rFonts w:ascii="Arial" w:hAnsi="Arial" w:cs="Arial"/>
          <w:sz w:val="20"/>
          <w:szCs w:val="20"/>
        </w:rPr>
        <w:t xml:space="preserve">v skladu s 1. točko 16. člena Uredbe (EU) 2021/1057 </w:t>
      </w:r>
      <w:r w:rsidRPr="001518B0">
        <w:rPr>
          <w:rFonts w:ascii="Arial" w:hAnsi="Arial" w:cs="Arial"/>
          <w:sz w:val="20"/>
          <w:szCs w:val="20"/>
        </w:rPr>
        <w:t>niso upravičeni naslednji stroški:</w:t>
      </w:r>
    </w:p>
    <w:p w14:paraId="4DD3EAA5" w14:textId="77777777" w:rsidR="00CE1D0B" w:rsidRPr="001518B0" w:rsidRDefault="00CE1D0B"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nakup zemljišč in nepremičnin ter infrastrukture; in</w:t>
      </w:r>
    </w:p>
    <w:p w14:paraId="55DD8C7D" w14:textId="77777777" w:rsidR="00473E2A" w:rsidRPr="001518B0" w:rsidRDefault="00CE1D0B" w:rsidP="003E3DBA">
      <w:pPr>
        <w:pStyle w:val="Odstavekseznama"/>
        <w:numPr>
          <w:ilvl w:val="0"/>
          <w:numId w:val="34"/>
        </w:numPr>
        <w:spacing w:line="260" w:lineRule="exact"/>
        <w:rPr>
          <w:rFonts w:ascii="Arial" w:hAnsi="Arial" w:cs="Arial"/>
          <w:sz w:val="20"/>
          <w:szCs w:val="20"/>
        </w:rPr>
      </w:pPr>
      <w:r w:rsidRPr="001518B0">
        <w:rPr>
          <w:rFonts w:ascii="Arial" w:hAnsi="Arial" w:cs="Arial"/>
          <w:sz w:val="20"/>
          <w:szCs w:val="20"/>
        </w:rPr>
        <w:t>nakup pohištva, opreme in vozil, razen kadar je tak nakup potreben za doseganje cilja operacije ali kadar so ti predmeti v celoti amortizirani med operacijo ali kadar je nakup teh predmetov najbolj gospodarna možnost.</w:t>
      </w:r>
      <w:r w:rsidRPr="001518B0" w:rsidDel="00CE1D0B">
        <w:rPr>
          <w:rFonts w:ascii="Arial" w:hAnsi="Arial" w:cs="Arial"/>
          <w:sz w:val="20"/>
          <w:szCs w:val="20"/>
        </w:rPr>
        <w:t xml:space="preserve"> </w:t>
      </w:r>
    </w:p>
    <w:p w14:paraId="16808477" w14:textId="77777777" w:rsidR="007D4977" w:rsidRPr="001518B0" w:rsidRDefault="007D4977" w:rsidP="003E3DBA">
      <w:pPr>
        <w:spacing w:before="40" w:line="260" w:lineRule="exact"/>
        <w:jc w:val="both"/>
        <w:rPr>
          <w:rFonts w:ascii="Arial" w:hAnsi="Arial" w:cs="Arial"/>
          <w:sz w:val="20"/>
          <w:szCs w:val="20"/>
        </w:rPr>
      </w:pPr>
    </w:p>
    <w:p w14:paraId="5B668F5D" w14:textId="1A150125" w:rsidR="00BD5E85" w:rsidRPr="001518B0" w:rsidRDefault="00CE1D0B" w:rsidP="003E3DBA">
      <w:pPr>
        <w:pStyle w:val="Naslov2"/>
        <w:spacing w:line="260" w:lineRule="exact"/>
      </w:pPr>
      <w:bookmarkStart w:id="354" w:name="_Toc133005364"/>
      <w:proofErr w:type="spellStart"/>
      <w:r w:rsidRPr="001518B0">
        <w:t>Sklad</w:t>
      </w:r>
      <w:proofErr w:type="spellEnd"/>
      <w:r w:rsidRPr="001518B0">
        <w:t xml:space="preserve"> </w:t>
      </w:r>
      <w:proofErr w:type="spellStart"/>
      <w:r w:rsidRPr="001518B0">
        <w:t>za</w:t>
      </w:r>
      <w:proofErr w:type="spellEnd"/>
      <w:r w:rsidRPr="001518B0">
        <w:t xml:space="preserve"> </w:t>
      </w:r>
      <w:proofErr w:type="spellStart"/>
      <w:r w:rsidRPr="001518B0">
        <w:t>pravični</w:t>
      </w:r>
      <w:proofErr w:type="spellEnd"/>
      <w:r w:rsidRPr="001518B0">
        <w:t xml:space="preserve"> </w:t>
      </w:r>
      <w:proofErr w:type="spellStart"/>
      <w:r w:rsidRPr="001518B0">
        <w:t>prehod</w:t>
      </w:r>
      <w:bookmarkEnd w:id="354"/>
      <w:proofErr w:type="spellEnd"/>
    </w:p>
    <w:p w14:paraId="0896BD3A" w14:textId="77777777" w:rsidR="00BD5E85" w:rsidRPr="001518B0" w:rsidRDefault="00BD5E85" w:rsidP="003E3DBA">
      <w:pPr>
        <w:spacing w:line="260" w:lineRule="exact"/>
        <w:rPr>
          <w:rFonts w:ascii="Arial" w:hAnsi="Arial" w:cs="Arial"/>
          <w:sz w:val="20"/>
          <w:szCs w:val="20"/>
        </w:rPr>
      </w:pPr>
    </w:p>
    <w:p w14:paraId="19E616C4" w14:textId="77777777" w:rsidR="00BD5E85" w:rsidRPr="001518B0" w:rsidRDefault="00BD5E85" w:rsidP="00934963">
      <w:pPr>
        <w:pStyle w:val="Naslov3"/>
      </w:pPr>
      <w:bookmarkStart w:id="355" w:name="_Toc161558879"/>
      <w:bookmarkStart w:id="356" w:name="_Toc232328596"/>
      <w:bookmarkStart w:id="357" w:name="_Toc280780630"/>
      <w:bookmarkStart w:id="358" w:name="_Toc37156040"/>
      <w:bookmarkStart w:id="359" w:name="_Toc37241944"/>
      <w:bookmarkStart w:id="360" w:name="_Toc37243886"/>
      <w:bookmarkStart w:id="361" w:name="_Toc25148240"/>
      <w:bookmarkStart w:id="362" w:name="_Toc133005365"/>
      <w:r w:rsidRPr="001518B0">
        <w:t>Neupravičeni stroški</w:t>
      </w:r>
      <w:bookmarkEnd w:id="355"/>
      <w:bookmarkEnd w:id="356"/>
      <w:bookmarkEnd w:id="357"/>
      <w:bookmarkEnd w:id="358"/>
      <w:bookmarkEnd w:id="359"/>
      <w:bookmarkEnd w:id="360"/>
      <w:bookmarkEnd w:id="361"/>
      <w:bookmarkEnd w:id="362"/>
    </w:p>
    <w:p w14:paraId="2B0415A0" w14:textId="77777777" w:rsidR="008308C3" w:rsidRPr="001518B0" w:rsidRDefault="008308C3" w:rsidP="003E3DBA">
      <w:pPr>
        <w:spacing w:line="260" w:lineRule="exact"/>
        <w:ind w:left="720"/>
        <w:jc w:val="both"/>
        <w:rPr>
          <w:rFonts w:ascii="Arial" w:hAnsi="Arial" w:cs="Arial"/>
          <w:sz w:val="20"/>
          <w:szCs w:val="20"/>
        </w:rPr>
      </w:pPr>
    </w:p>
    <w:p w14:paraId="56BE6C59" w14:textId="7620ACFD" w:rsidR="00BD5E85" w:rsidRPr="001518B0" w:rsidRDefault="00BD5E85" w:rsidP="003E3DBA">
      <w:pPr>
        <w:spacing w:line="260" w:lineRule="exact"/>
        <w:jc w:val="both"/>
        <w:rPr>
          <w:rFonts w:ascii="Arial" w:hAnsi="Arial" w:cs="Arial"/>
          <w:sz w:val="20"/>
          <w:szCs w:val="20"/>
        </w:rPr>
      </w:pPr>
      <w:r w:rsidRPr="001518B0">
        <w:rPr>
          <w:rFonts w:ascii="Arial" w:hAnsi="Arial" w:cs="Arial"/>
          <w:sz w:val="20"/>
          <w:szCs w:val="20"/>
        </w:rPr>
        <w:t xml:space="preserve">Do sofinanciranja iz </w:t>
      </w:r>
      <w:r w:rsidR="001608CE" w:rsidRPr="001518B0">
        <w:rPr>
          <w:rFonts w:ascii="Arial" w:hAnsi="Arial" w:cs="Arial"/>
          <w:sz w:val="20"/>
          <w:szCs w:val="20"/>
        </w:rPr>
        <w:t>SPP</w:t>
      </w:r>
      <w:r w:rsidRPr="001518B0">
        <w:rPr>
          <w:rFonts w:ascii="Arial" w:hAnsi="Arial" w:cs="Arial"/>
          <w:sz w:val="20"/>
          <w:szCs w:val="20"/>
        </w:rPr>
        <w:t xml:space="preserve"> niso upravičeni naslednji stroški</w:t>
      </w:r>
      <w:r w:rsidR="003900C5" w:rsidRPr="001518B0">
        <w:rPr>
          <w:rFonts w:ascii="Arial" w:hAnsi="Arial" w:cs="Arial"/>
          <w:sz w:val="20"/>
          <w:szCs w:val="20"/>
        </w:rPr>
        <w:t xml:space="preserve"> in izdatki</w:t>
      </w:r>
      <w:r w:rsidRPr="001518B0">
        <w:rPr>
          <w:rFonts w:ascii="Arial" w:hAnsi="Arial" w:cs="Arial"/>
          <w:sz w:val="20"/>
          <w:szCs w:val="20"/>
        </w:rPr>
        <w:t>:</w:t>
      </w:r>
    </w:p>
    <w:p w14:paraId="624F6846" w14:textId="77777777" w:rsidR="00CE1D0B" w:rsidRPr="001518B0" w:rsidRDefault="00CE1D0B"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razgradnje ali gradnje jedrskih elektrarn;</w:t>
      </w:r>
    </w:p>
    <w:p w14:paraId="1B602C62" w14:textId="77777777" w:rsidR="00CE1D0B" w:rsidRPr="001518B0" w:rsidRDefault="00CE1D0B"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proizvodnje, predelave ter trženja tobaka in tobačnih izdelkov;</w:t>
      </w:r>
    </w:p>
    <w:p w14:paraId="5393751B" w14:textId="77777777" w:rsidR="00CE1D0B" w:rsidRPr="001518B0" w:rsidRDefault="00CE1D0B" w:rsidP="003E3DBA">
      <w:pPr>
        <w:pStyle w:val="Odstavekseznama"/>
        <w:numPr>
          <w:ilvl w:val="0"/>
          <w:numId w:val="34"/>
        </w:numPr>
        <w:spacing w:line="260" w:lineRule="exact"/>
        <w:jc w:val="both"/>
        <w:rPr>
          <w:rFonts w:ascii="Arial" w:hAnsi="Arial" w:cs="Arial"/>
          <w:sz w:val="20"/>
          <w:szCs w:val="20"/>
        </w:rPr>
      </w:pPr>
      <w:r w:rsidRPr="001518B0">
        <w:rPr>
          <w:rFonts w:ascii="Arial" w:hAnsi="Arial" w:cs="Arial"/>
          <w:sz w:val="20"/>
          <w:szCs w:val="20"/>
        </w:rPr>
        <w:t xml:space="preserve">podpora podjetjem v težavah, kakor so opredeljena v 18. točki 2. člena Uredbe Komisije 651/2014/EU, razen če je to odobreno na podlagi začasnih pravil o državni pomoči, določenih zaradi obravnavanja izjemnih okoliščin, ali v okviru pomoči de </w:t>
      </w:r>
      <w:proofErr w:type="spellStart"/>
      <w:r w:rsidRPr="001518B0">
        <w:rPr>
          <w:rFonts w:ascii="Arial" w:hAnsi="Arial" w:cs="Arial"/>
          <w:sz w:val="20"/>
          <w:szCs w:val="20"/>
        </w:rPr>
        <w:t>minimis</w:t>
      </w:r>
      <w:proofErr w:type="spellEnd"/>
      <w:r w:rsidRPr="001518B0">
        <w:rPr>
          <w:rFonts w:ascii="Arial" w:hAnsi="Arial" w:cs="Arial"/>
          <w:sz w:val="20"/>
          <w:szCs w:val="20"/>
        </w:rPr>
        <w:t xml:space="preserve"> za podporo naložbam, s katerimi se v sklopu procesa energetskega prehoda zmanjšujejo stroški za energijo;</w:t>
      </w:r>
    </w:p>
    <w:p w14:paraId="5B006DEA" w14:textId="77777777" w:rsidR="00217911" w:rsidRPr="001518B0" w:rsidRDefault="00CE1D0B" w:rsidP="003E3DBA">
      <w:pPr>
        <w:pStyle w:val="Odstavekseznama"/>
        <w:numPr>
          <w:ilvl w:val="0"/>
          <w:numId w:val="34"/>
        </w:numPr>
        <w:spacing w:line="260" w:lineRule="exact"/>
        <w:rPr>
          <w:rFonts w:ascii="Arial" w:hAnsi="Arial" w:cs="Arial"/>
          <w:sz w:val="20"/>
          <w:szCs w:val="20"/>
        </w:rPr>
      </w:pPr>
      <w:r w:rsidRPr="001518B0">
        <w:rPr>
          <w:rFonts w:ascii="Arial" w:hAnsi="Arial" w:cs="Arial"/>
          <w:sz w:val="20"/>
          <w:szCs w:val="20"/>
        </w:rPr>
        <w:t>za naložbe, povezane s proizvodnjo, predelavo, prevozom, distribucijo, skladiščenjem ali zgorevanjem fosilnih goriv.</w:t>
      </w:r>
      <w:r w:rsidRPr="001518B0" w:rsidDel="00CE1D0B">
        <w:rPr>
          <w:rFonts w:ascii="Arial" w:hAnsi="Arial" w:cs="Arial"/>
          <w:sz w:val="20"/>
          <w:szCs w:val="20"/>
        </w:rPr>
        <w:t xml:space="preserve"> </w:t>
      </w:r>
    </w:p>
    <w:p w14:paraId="1C07E947" w14:textId="77777777" w:rsidR="00217911" w:rsidRPr="001518B0" w:rsidRDefault="00217911">
      <w:pPr>
        <w:spacing w:before="40"/>
        <w:jc w:val="both"/>
        <w:rPr>
          <w:rFonts w:ascii="Arial" w:hAnsi="Arial" w:cs="Arial"/>
          <w:sz w:val="20"/>
          <w:szCs w:val="20"/>
        </w:rPr>
      </w:pPr>
    </w:p>
    <w:p w14:paraId="3BA9E524" w14:textId="77777777" w:rsidR="00285828" w:rsidRPr="001518B0" w:rsidRDefault="00285828">
      <w:pPr>
        <w:rPr>
          <w:rFonts w:ascii="Arial" w:hAnsi="Arial" w:cs="Arial"/>
          <w:b/>
          <w:sz w:val="20"/>
          <w:szCs w:val="20"/>
        </w:rPr>
      </w:pPr>
      <w:bookmarkStart w:id="363" w:name="_Toc132709079"/>
      <w:bookmarkStart w:id="364" w:name="_Toc132709139"/>
      <w:bookmarkStart w:id="365" w:name="_Toc132709080"/>
      <w:bookmarkStart w:id="366" w:name="_Toc132709140"/>
      <w:bookmarkStart w:id="367" w:name="_Toc25148241"/>
      <w:bookmarkStart w:id="368" w:name="_Toc37156048"/>
      <w:bookmarkStart w:id="369" w:name="_Toc37241951"/>
      <w:bookmarkStart w:id="370" w:name="_Toc37243893"/>
      <w:bookmarkEnd w:id="224"/>
      <w:bookmarkEnd w:id="225"/>
      <w:bookmarkEnd w:id="226"/>
      <w:bookmarkEnd w:id="363"/>
      <w:bookmarkEnd w:id="364"/>
      <w:bookmarkEnd w:id="365"/>
      <w:bookmarkEnd w:id="366"/>
      <w:r w:rsidRPr="001518B0">
        <w:rPr>
          <w:rFonts w:ascii="Arial" w:hAnsi="Arial" w:cs="Arial"/>
          <w:b/>
          <w:sz w:val="20"/>
          <w:szCs w:val="20"/>
        </w:rPr>
        <w:br w:type="page"/>
      </w:r>
    </w:p>
    <w:p w14:paraId="614C058F" w14:textId="4257C192" w:rsidR="00AB02A4" w:rsidRPr="001518B0" w:rsidRDefault="00AB02A4" w:rsidP="001518B0">
      <w:pPr>
        <w:pStyle w:val="Naslov1"/>
        <w:numPr>
          <w:ilvl w:val="0"/>
          <w:numId w:val="0"/>
        </w:numPr>
        <w:ind w:left="432"/>
      </w:pPr>
      <w:bookmarkStart w:id="371" w:name="_Toc133005366"/>
      <w:r w:rsidRPr="001518B0">
        <w:lastRenderedPageBreak/>
        <w:t>Priloga 1</w:t>
      </w:r>
      <w:bookmarkEnd w:id="367"/>
      <w:bookmarkEnd w:id="368"/>
      <w:bookmarkEnd w:id="369"/>
      <w:bookmarkEnd w:id="370"/>
      <w:bookmarkEnd w:id="371"/>
    </w:p>
    <w:p w14:paraId="3C7E2C0C" w14:textId="77777777" w:rsidR="00AB02A4" w:rsidRPr="001518B0" w:rsidRDefault="00AB02A4">
      <w:pPr>
        <w:jc w:val="both"/>
        <w:rPr>
          <w:rFonts w:ascii="Arial" w:hAnsi="Arial" w:cs="Arial"/>
          <w:sz w:val="20"/>
          <w:szCs w:val="20"/>
        </w:rPr>
      </w:pPr>
    </w:p>
    <w:p w14:paraId="4F6C8DD1" w14:textId="77777777" w:rsidR="004E24C3" w:rsidRPr="001518B0" w:rsidRDefault="004E24C3" w:rsidP="00D60684">
      <w:pPr>
        <w:jc w:val="center"/>
        <w:rPr>
          <w:rFonts w:ascii="Arial" w:hAnsi="Arial" w:cs="Arial"/>
          <w:b/>
          <w:sz w:val="20"/>
          <w:szCs w:val="20"/>
        </w:rPr>
      </w:pPr>
    </w:p>
    <w:p w14:paraId="12897361" w14:textId="77777777" w:rsidR="00217911" w:rsidRPr="001518B0" w:rsidRDefault="00217911">
      <w:pPr>
        <w:rPr>
          <w:rFonts w:ascii="Arial" w:hAnsi="Arial" w:cs="Arial"/>
          <w:b/>
          <w:sz w:val="20"/>
          <w:szCs w:val="20"/>
        </w:rPr>
      </w:pPr>
    </w:p>
    <w:p w14:paraId="3E1C0BA8" w14:textId="77777777" w:rsidR="00217911" w:rsidRPr="001518B0" w:rsidRDefault="00FE1D0B">
      <w:pPr>
        <w:rPr>
          <w:rFonts w:ascii="Arial" w:hAnsi="Arial" w:cs="Arial"/>
          <w:b/>
          <w:sz w:val="20"/>
          <w:szCs w:val="20"/>
        </w:rPr>
      </w:pPr>
      <w:r w:rsidRPr="001518B0">
        <w:rPr>
          <w:rFonts w:ascii="Arial" w:hAnsi="Arial" w:cs="Arial"/>
          <w:b/>
          <w:sz w:val="20"/>
          <w:szCs w:val="20"/>
        </w:rPr>
        <w:t xml:space="preserve">                                                                           </w:t>
      </w:r>
      <w:r w:rsidR="00AB02A4" w:rsidRPr="001518B0">
        <w:rPr>
          <w:rFonts w:ascii="Arial" w:hAnsi="Arial" w:cs="Arial"/>
          <w:b/>
          <w:sz w:val="20"/>
          <w:szCs w:val="20"/>
        </w:rPr>
        <w:t>Mesečn</w:t>
      </w:r>
      <w:r w:rsidR="00463577" w:rsidRPr="001518B0">
        <w:rPr>
          <w:rFonts w:ascii="Arial" w:hAnsi="Arial" w:cs="Arial"/>
          <w:b/>
          <w:sz w:val="20"/>
          <w:szCs w:val="20"/>
        </w:rPr>
        <w:t>o</w:t>
      </w:r>
      <w:r w:rsidR="00AB02A4" w:rsidRPr="001518B0">
        <w:rPr>
          <w:rFonts w:ascii="Arial" w:hAnsi="Arial" w:cs="Arial"/>
          <w:b/>
          <w:sz w:val="20"/>
          <w:szCs w:val="20"/>
        </w:rPr>
        <w:t xml:space="preserve"> </w:t>
      </w:r>
      <w:r w:rsidR="00463577" w:rsidRPr="001518B0">
        <w:rPr>
          <w:rFonts w:ascii="Arial" w:hAnsi="Arial" w:cs="Arial"/>
          <w:b/>
          <w:sz w:val="20"/>
          <w:szCs w:val="20"/>
        </w:rPr>
        <w:t>poročilo</w:t>
      </w:r>
    </w:p>
    <w:p w14:paraId="54F80771" w14:textId="77777777" w:rsidR="00AB02A4" w:rsidRPr="001518B0" w:rsidRDefault="00AB02A4">
      <w:pPr>
        <w:jc w:val="both"/>
        <w:rPr>
          <w:rFonts w:ascii="Arial" w:hAnsi="Arial" w:cs="Arial"/>
          <w:sz w:val="20"/>
          <w:szCs w:val="20"/>
        </w:rPr>
      </w:pPr>
    </w:p>
    <w:p w14:paraId="4A426AF8" w14:textId="77777777" w:rsidR="00AB02A4" w:rsidRPr="001518B0" w:rsidRDefault="00AB02A4">
      <w:pPr>
        <w:jc w:val="both"/>
        <w:rPr>
          <w:rFonts w:ascii="Arial" w:hAnsi="Arial" w:cs="Arial"/>
          <w:sz w:val="20"/>
          <w:szCs w:val="20"/>
        </w:rPr>
      </w:pPr>
      <w:r w:rsidRPr="001518B0">
        <w:rPr>
          <w:rFonts w:ascii="Arial" w:hAnsi="Arial" w:cs="Arial"/>
          <w:sz w:val="20"/>
          <w:szCs w:val="20"/>
        </w:rPr>
        <w:t xml:space="preserve">Ime in priimek </w:t>
      </w:r>
      <w:r w:rsidR="00EA5487" w:rsidRPr="001518B0">
        <w:rPr>
          <w:rFonts w:ascii="Arial" w:hAnsi="Arial" w:cs="Arial"/>
          <w:sz w:val="20"/>
          <w:szCs w:val="20"/>
        </w:rPr>
        <w:t>zaposlenega/-e</w:t>
      </w:r>
      <w:r w:rsidRPr="001518B0">
        <w:rPr>
          <w:rFonts w:ascii="Arial" w:hAnsi="Arial" w:cs="Arial"/>
          <w:sz w:val="20"/>
          <w:szCs w:val="20"/>
        </w:rPr>
        <w:t>:</w:t>
      </w:r>
    </w:p>
    <w:p w14:paraId="710E7BAA" w14:textId="77777777" w:rsidR="00A1202F" w:rsidRPr="001518B0" w:rsidRDefault="00A1202F">
      <w:pPr>
        <w:jc w:val="both"/>
        <w:rPr>
          <w:rFonts w:ascii="Arial" w:hAnsi="Arial" w:cs="Arial"/>
          <w:sz w:val="20"/>
          <w:szCs w:val="20"/>
        </w:rPr>
      </w:pPr>
    </w:p>
    <w:p w14:paraId="53AB2536" w14:textId="77777777" w:rsidR="00AB02A4" w:rsidRPr="001518B0" w:rsidRDefault="00AB02A4">
      <w:pPr>
        <w:jc w:val="both"/>
        <w:rPr>
          <w:rFonts w:ascii="Arial" w:hAnsi="Arial" w:cs="Arial"/>
          <w:sz w:val="20"/>
          <w:szCs w:val="20"/>
        </w:rPr>
      </w:pPr>
      <w:r w:rsidRPr="001518B0">
        <w:rPr>
          <w:rFonts w:ascii="Arial" w:hAnsi="Arial" w:cs="Arial"/>
          <w:sz w:val="20"/>
          <w:szCs w:val="20"/>
        </w:rPr>
        <w:t>Mesec:</w:t>
      </w:r>
      <w:r w:rsidR="00A1202F" w:rsidRPr="001518B0">
        <w:rPr>
          <w:rFonts w:ascii="Arial" w:hAnsi="Arial" w:cs="Arial"/>
          <w:sz w:val="20"/>
          <w:szCs w:val="20"/>
        </w:rPr>
        <w:tab/>
      </w:r>
      <w:r w:rsidR="00A1202F" w:rsidRPr="001518B0">
        <w:rPr>
          <w:rFonts w:ascii="Arial" w:hAnsi="Arial" w:cs="Arial"/>
          <w:sz w:val="20"/>
          <w:szCs w:val="20"/>
        </w:rPr>
        <w:tab/>
      </w:r>
      <w:r w:rsidR="00A1202F" w:rsidRPr="001518B0">
        <w:rPr>
          <w:rFonts w:ascii="Arial" w:hAnsi="Arial" w:cs="Arial"/>
          <w:sz w:val="20"/>
          <w:szCs w:val="20"/>
        </w:rPr>
        <w:tab/>
      </w:r>
      <w:r w:rsidR="00A1202F" w:rsidRPr="001518B0">
        <w:rPr>
          <w:rFonts w:ascii="Arial" w:hAnsi="Arial" w:cs="Arial"/>
          <w:sz w:val="20"/>
          <w:szCs w:val="20"/>
        </w:rPr>
        <w:tab/>
      </w:r>
      <w:r w:rsidR="00A1202F" w:rsidRPr="001518B0">
        <w:rPr>
          <w:rFonts w:ascii="Arial" w:hAnsi="Arial" w:cs="Arial"/>
          <w:sz w:val="20"/>
          <w:szCs w:val="20"/>
        </w:rPr>
        <w:tab/>
        <w:t>Leto:</w:t>
      </w:r>
    </w:p>
    <w:p w14:paraId="67BF7D94" w14:textId="77777777" w:rsidR="00A1202F" w:rsidRPr="001518B0" w:rsidRDefault="00A1202F">
      <w:pPr>
        <w:jc w:val="both"/>
        <w:rPr>
          <w:rFonts w:ascii="Arial" w:hAnsi="Arial" w:cs="Arial"/>
          <w:sz w:val="20"/>
          <w:szCs w:val="20"/>
        </w:rPr>
      </w:pPr>
    </w:p>
    <w:p w14:paraId="3841855C" w14:textId="77777777" w:rsidR="00AB02A4" w:rsidRPr="001518B0" w:rsidRDefault="00AB02A4">
      <w:pPr>
        <w:jc w:val="both"/>
        <w:rPr>
          <w:rFonts w:ascii="Arial" w:hAnsi="Arial" w:cs="Arial"/>
          <w:sz w:val="20"/>
          <w:szCs w:val="20"/>
        </w:rPr>
      </w:pPr>
      <w:r w:rsidRPr="001518B0">
        <w:rPr>
          <w:rFonts w:ascii="Arial" w:hAnsi="Arial" w:cs="Arial"/>
          <w:sz w:val="20"/>
          <w:szCs w:val="20"/>
        </w:rPr>
        <w:t>Naziv delodajalca</w:t>
      </w:r>
      <w:r w:rsidR="004E24C3" w:rsidRPr="001518B0">
        <w:rPr>
          <w:rFonts w:ascii="Arial" w:hAnsi="Arial" w:cs="Arial"/>
          <w:sz w:val="20"/>
          <w:szCs w:val="20"/>
        </w:rPr>
        <w:t>/upravičenca</w:t>
      </w:r>
      <w:r w:rsidRPr="001518B0">
        <w:rPr>
          <w:rFonts w:ascii="Arial" w:hAnsi="Arial" w:cs="Arial"/>
          <w:sz w:val="20"/>
          <w:szCs w:val="20"/>
        </w:rPr>
        <w:t>:</w:t>
      </w:r>
    </w:p>
    <w:p w14:paraId="44A5F828" w14:textId="77777777" w:rsidR="00AB02A4" w:rsidRPr="001518B0" w:rsidRDefault="00AB02A4">
      <w:pPr>
        <w:jc w:val="both"/>
        <w:rPr>
          <w:rFonts w:ascii="Arial" w:hAnsi="Arial" w:cs="Arial"/>
          <w:sz w:val="20"/>
          <w:szCs w:val="20"/>
        </w:rPr>
      </w:pPr>
    </w:p>
    <w:p w14:paraId="2E2DF94A" w14:textId="77777777" w:rsidR="00AB02A4" w:rsidRPr="001518B0" w:rsidRDefault="00A1202F">
      <w:pPr>
        <w:jc w:val="both"/>
        <w:rPr>
          <w:rFonts w:ascii="Arial" w:hAnsi="Arial" w:cs="Arial"/>
          <w:b/>
          <w:sz w:val="20"/>
          <w:szCs w:val="20"/>
        </w:rPr>
      </w:pPr>
      <w:r w:rsidRPr="001518B0">
        <w:rPr>
          <w:rFonts w:ascii="Arial" w:hAnsi="Arial" w:cs="Arial"/>
          <w:b/>
          <w:sz w:val="20"/>
          <w:szCs w:val="20"/>
        </w:rPr>
        <w:t xml:space="preserve">Jedrnato opišite dejavnosti in opravljene ure namenjene delu </w:t>
      </w:r>
      <w:r w:rsidR="00804F60" w:rsidRPr="001518B0">
        <w:rPr>
          <w:rFonts w:ascii="Arial" w:hAnsi="Arial" w:cs="Arial"/>
          <w:b/>
          <w:sz w:val="20"/>
          <w:szCs w:val="20"/>
        </w:rPr>
        <w:t>na</w:t>
      </w:r>
      <w:r w:rsidRPr="001518B0">
        <w:rPr>
          <w:rFonts w:ascii="Arial" w:hAnsi="Arial" w:cs="Arial"/>
          <w:b/>
          <w:sz w:val="20"/>
          <w:szCs w:val="20"/>
        </w:rPr>
        <w:t xml:space="preserve"> </w:t>
      </w:r>
      <w:r w:rsidR="00FB24B0" w:rsidRPr="001518B0">
        <w:rPr>
          <w:rFonts w:ascii="Arial" w:hAnsi="Arial" w:cs="Arial"/>
          <w:b/>
          <w:sz w:val="20"/>
          <w:szCs w:val="20"/>
        </w:rPr>
        <w:t>posamezn</w:t>
      </w:r>
      <w:r w:rsidR="00804F60" w:rsidRPr="001518B0">
        <w:rPr>
          <w:rFonts w:ascii="Arial" w:hAnsi="Arial" w:cs="Arial"/>
          <w:b/>
          <w:sz w:val="20"/>
          <w:szCs w:val="20"/>
        </w:rPr>
        <w:t>i</w:t>
      </w:r>
      <w:r w:rsidR="00FB24B0" w:rsidRPr="001518B0">
        <w:rPr>
          <w:rFonts w:ascii="Arial" w:hAnsi="Arial" w:cs="Arial"/>
          <w:b/>
          <w:sz w:val="20"/>
          <w:szCs w:val="20"/>
        </w:rPr>
        <w:t xml:space="preserve"> </w:t>
      </w:r>
      <w:r w:rsidRPr="001518B0">
        <w:rPr>
          <w:rFonts w:ascii="Arial" w:hAnsi="Arial" w:cs="Arial"/>
          <w:b/>
          <w:sz w:val="20"/>
          <w:szCs w:val="20"/>
        </w:rPr>
        <w:t>operacij</w:t>
      </w:r>
      <w:r w:rsidR="00804F60" w:rsidRPr="001518B0">
        <w:rPr>
          <w:rFonts w:ascii="Arial" w:hAnsi="Arial" w:cs="Arial"/>
          <w:b/>
          <w:sz w:val="20"/>
          <w:szCs w:val="20"/>
        </w:rPr>
        <w:t>i</w:t>
      </w:r>
      <w:r w:rsidRPr="001518B0">
        <w:rPr>
          <w:rFonts w:ascii="Arial" w:hAnsi="Arial" w:cs="Arial"/>
          <w:b/>
          <w:sz w:val="20"/>
          <w:szCs w:val="20"/>
        </w:rPr>
        <w:t xml:space="preserve"> </w:t>
      </w:r>
      <w:r w:rsidR="00EA5487" w:rsidRPr="001518B0">
        <w:rPr>
          <w:rFonts w:ascii="Arial" w:hAnsi="Arial" w:cs="Arial"/>
          <w:b/>
          <w:sz w:val="20"/>
          <w:szCs w:val="20"/>
        </w:rPr>
        <w:t xml:space="preserve">in drugo delo </w:t>
      </w:r>
      <w:r w:rsidRPr="001518B0">
        <w:rPr>
          <w:rFonts w:ascii="Arial" w:hAnsi="Arial" w:cs="Arial"/>
          <w:b/>
          <w:sz w:val="20"/>
          <w:szCs w:val="20"/>
        </w:rPr>
        <w:t>po posameznih dnevih</w:t>
      </w:r>
      <w:r w:rsidR="00E96E20" w:rsidRPr="001518B0">
        <w:rPr>
          <w:rFonts w:ascii="Arial" w:hAnsi="Arial" w:cs="Arial"/>
          <w:b/>
          <w:sz w:val="20"/>
          <w:szCs w:val="20"/>
        </w:rPr>
        <w:t xml:space="preserve"> (100 % delovni čas)</w:t>
      </w:r>
      <w:r w:rsidRPr="001518B0">
        <w:rPr>
          <w:rFonts w:ascii="Arial" w:hAnsi="Arial" w:cs="Arial"/>
          <w:b/>
          <w:sz w:val="20"/>
          <w:szCs w:val="20"/>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7"/>
        <w:gridCol w:w="909"/>
        <w:gridCol w:w="1582"/>
        <w:gridCol w:w="939"/>
        <w:gridCol w:w="1725"/>
        <w:gridCol w:w="1931"/>
        <w:gridCol w:w="1609"/>
      </w:tblGrid>
      <w:tr w:rsidR="00FB24B0" w:rsidRPr="001518B0" w14:paraId="3BE36DCB" w14:textId="77777777" w:rsidTr="00E96E20">
        <w:trPr>
          <w:trHeight w:val="564"/>
        </w:trPr>
        <w:tc>
          <w:tcPr>
            <w:tcW w:w="506" w:type="dxa"/>
            <w:vMerge w:val="restart"/>
            <w:tcBorders>
              <w:top w:val="single" w:sz="12" w:space="0" w:color="auto"/>
              <w:bottom w:val="single" w:sz="4" w:space="0" w:color="auto"/>
            </w:tcBorders>
            <w:shd w:val="clear" w:color="auto" w:fill="E5B8B7"/>
          </w:tcPr>
          <w:p w14:paraId="34C14ECB" w14:textId="77777777" w:rsidR="00D60684" w:rsidRPr="001518B0" w:rsidRDefault="00D60684" w:rsidP="000B2D02">
            <w:pPr>
              <w:jc w:val="center"/>
              <w:rPr>
                <w:rFonts w:ascii="Arial" w:hAnsi="Arial" w:cs="Arial"/>
                <w:sz w:val="20"/>
                <w:szCs w:val="20"/>
              </w:rPr>
            </w:pPr>
          </w:p>
        </w:tc>
        <w:tc>
          <w:tcPr>
            <w:tcW w:w="939" w:type="dxa"/>
            <w:vMerge w:val="restart"/>
            <w:tcBorders>
              <w:top w:val="single" w:sz="12" w:space="0" w:color="auto"/>
              <w:bottom w:val="single" w:sz="4" w:space="0" w:color="auto"/>
            </w:tcBorders>
            <w:shd w:val="clear" w:color="auto" w:fill="E5B8B7"/>
            <w:vAlign w:val="center"/>
          </w:tcPr>
          <w:p w14:paraId="76F8A373" w14:textId="77777777" w:rsidR="00D60684" w:rsidRPr="001518B0" w:rsidRDefault="00D60684" w:rsidP="000B2D02">
            <w:pPr>
              <w:jc w:val="center"/>
              <w:rPr>
                <w:rFonts w:ascii="Arial" w:hAnsi="Arial" w:cs="Arial"/>
                <w:b/>
                <w:sz w:val="20"/>
                <w:szCs w:val="20"/>
              </w:rPr>
            </w:pPr>
            <w:r w:rsidRPr="001518B0">
              <w:rPr>
                <w:rFonts w:ascii="Arial" w:hAnsi="Arial" w:cs="Arial"/>
                <w:b/>
                <w:sz w:val="20"/>
                <w:szCs w:val="20"/>
              </w:rPr>
              <w:t>Datum</w:t>
            </w:r>
          </w:p>
        </w:tc>
        <w:tc>
          <w:tcPr>
            <w:tcW w:w="2774" w:type="dxa"/>
            <w:gridSpan w:val="2"/>
            <w:tcBorders>
              <w:top w:val="single" w:sz="12" w:space="0" w:color="auto"/>
              <w:bottom w:val="single" w:sz="4" w:space="0" w:color="auto"/>
            </w:tcBorders>
            <w:shd w:val="clear" w:color="auto" w:fill="E5B8B7"/>
            <w:vAlign w:val="center"/>
          </w:tcPr>
          <w:p w14:paraId="3BA36D96" w14:textId="77777777" w:rsidR="00D60684" w:rsidRPr="001518B0" w:rsidRDefault="00D60684" w:rsidP="000B2D02">
            <w:pPr>
              <w:jc w:val="center"/>
              <w:rPr>
                <w:rFonts w:ascii="Arial" w:hAnsi="Arial" w:cs="Arial"/>
                <w:b/>
                <w:sz w:val="20"/>
                <w:szCs w:val="20"/>
              </w:rPr>
            </w:pPr>
            <w:r w:rsidRPr="001518B0">
              <w:rPr>
                <w:rFonts w:ascii="Arial" w:hAnsi="Arial" w:cs="Arial"/>
                <w:b/>
                <w:sz w:val="20"/>
                <w:szCs w:val="20"/>
              </w:rPr>
              <w:t>Naziv operacije 1</w:t>
            </w:r>
          </w:p>
        </w:tc>
        <w:tc>
          <w:tcPr>
            <w:tcW w:w="3260" w:type="dxa"/>
            <w:gridSpan w:val="2"/>
            <w:tcBorders>
              <w:top w:val="single" w:sz="12" w:space="0" w:color="auto"/>
              <w:bottom w:val="single" w:sz="4" w:space="0" w:color="auto"/>
            </w:tcBorders>
            <w:shd w:val="clear" w:color="auto" w:fill="E5B8B7"/>
            <w:vAlign w:val="center"/>
          </w:tcPr>
          <w:p w14:paraId="07AFE23F" w14:textId="77777777" w:rsidR="00D60684" w:rsidRPr="001518B0" w:rsidRDefault="00D60684" w:rsidP="000B2D02">
            <w:pPr>
              <w:jc w:val="center"/>
              <w:rPr>
                <w:rFonts w:ascii="Arial" w:hAnsi="Arial" w:cs="Arial"/>
                <w:b/>
                <w:sz w:val="20"/>
                <w:szCs w:val="20"/>
              </w:rPr>
            </w:pPr>
            <w:r w:rsidRPr="001518B0">
              <w:rPr>
                <w:rFonts w:ascii="Arial" w:hAnsi="Arial" w:cs="Arial"/>
                <w:b/>
                <w:sz w:val="20"/>
                <w:szCs w:val="20"/>
              </w:rPr>
              <w:t>Naziv operacije 2</w:t>
            </w:r>
          </w:p>
        </w:tc>
        <w:tc>
          <w:tcPr>
            <w:tcW w:w="1949" w:type="dxa"/>
            <w:tcBorders>
              <w:top w:val="single" w:sz="12" w:space="0" w:color="auto"/>
              <w:bottom w:val="single" w:sz="4" w:space="0" w:color="auto"/>
            </w:tcBorders>
            <w:shd w:val="clear" w:color="auto" w:fill="E5B8B7"/>
            <w:vAlign w:val="center"/>
          </w:tcPr>
          <w:p w14:paraId="01873AB2" w14:textId="77777777" w:rsidR="00D60684" w:rsidRPr="001518B0" w:rsidRDefault="00EA5487" w:rsidP="000B2D02">
            <w:pPr>
              <w:jc w:val="center"/>
              <w:rPr>
                <w:rFonts w:ascii="Arial" w:hAnsi="Arial" w:cs="Arial"/>
                <w:b/>
                <w:sz w:val="20"/>
                <w:szCs w:val="20"/>
              </w:rPr>
            </w:pPr>
            <w:r w:rsidRPr="001518B0">
              <w:rPr>
                <w:rFonts w:ascii="Arial" w:hAnsi="Arial" w:cs="Arial"/>
                <w:b/>
                <w:sz w:val="20"/>
                <w:szCs w:val="20"/>
              </w:rPr>
              <w:t>Drugo delo</w:t>
            </w:r>
          </w:p>
        </w:tc>
      </w:tr>
      <w:tr w:rsidR="00217911" w:rsidRPr="001518B0" w14:paraId="1542B46D" w14:textId="77777777" w:rsidTr="00217911">
        <w:trPr>
          <w:trHeight w:val="454"/>
        </w:trPr>
        <w:tc>
          <w:tcPr>
            <w:tcW w:w="506" w:type="dxa"/>
            <w:vMerge/>
            <w:tcBorders>
              <w:top w:val="single" w:sz="4" w:space="0" w:color="auto"/>
              <w:bottom w:val="single" w:sz="12" w:space="0" w:color="auto"/>
            </w:tcBorders>
            <w:shd w:val="clear" w:color="auto" w:fill="auto"/>
          </w:tcPr>
          <w:p w14:paraId="1EF7E841" w14:textId="77777777" w:rsidR="00217911" w:rsidRPr="001518B0" w:rsidRDefault="00217911" w:rsidP="000B2D02">
            <w:pPr>
              <w:jc w:val="center"/>
              <w:rPr>
                <w:rFonts w:ascii="Arial" w:hAnsi="Arial" w:cs="Arial"/>
                <w:sz w:val="20"/>
                <w:szCs w:val="20"/>
              </w:rPr>
            </w:pPr>
          </w:p>
        </w:tc>
        <w:tc>
          <w:tcPr>
            <w:tcW w:w="939" w:type="dxa"/>
            <w:vMerge/>
            <w:tcBorders>
              <w:top w:val="single" w:sz="4" w:space="0" w:color="auto"/>
              <w:bottom w:val="single" w:sz="12" w:space="0" w:color="auto"/>
            </w:tcBorders>
            <w:shd w:val="clear" w:color="auto" w:fill="auto"/>
          </w:tcPr>
          <w:p w14:paraId="2795CCF2" w14:textId="77777777" w:rsidR="00217911" w:rsidRPr="001518B0" w:rsidRDefault="00217911" w:rsidP="000B2D02">
            <w:pPr>
              <w:jc w:val="center"/>
              <w:rPr>
                <w:rFonts w:ascii="Arial" w:hAnsi="Arial" w:cs="Arial"/>
                <w:sz w:val="20"/>
                <w:szCs w:val="20"/>
              </w:rPr>
            </w:pPr>
          </w:p>
        </w:tc>
        <w:tc>
          <w:tcPr>
            <w:tcW w:w="1782" w:type="dxa"/>
            <w:tcBorders>
              <w:top w:val="single" w:sz="4" w:space="0" w:color="auto"/>
              <w:bottom w:val="single" w:sz="12" w:space="0" w:color="auto"/>
            </w:tcBorders>
            <w:shd w:val="clear" w:color="auto" w:fill="auto"/>
            <w:vAlign w:val="center"/>
          </w:tcPr>
          <w:p w14:paraId="38E436C2" w14:textId="77777777" w:rsidR="00217911" w:rsidRPr="001518B0" w:rsidRDefault="00217911" w:rsidP="000B2D02">
            <w:pPr>
              <w:jc w:val="center"/>
              <w:rPr>
                <w:rFonts w:ascii="Arial" w:hAnsi="Arial" w:cs="Arial"/>
                <w:i/>
                <w:sz w:val="20"/>
                <w:szCs w:val="20"/>
              </w:rPr>
            </w:pPr>
            <w:r w:rsidRPr="001518B0">
              <w:rPr>
                <w:rFonts w:ascii="Arial" w:hAnsi="Arial" w:cs="Arial"/>
                <w:i/>
                <w:sz w:val="20"/>
                <w:szCs w:val="20"/>
              </w:rPr>
              <w:t>Opis dejavnosti</w:t>
            </w:r>
          </w:p>
        </w:tc>
        <w:tc>
          <w:tcPr>
            <w:tcW w:w="992" w:type="dxa"/>
            <w:tcBorders>
              <w:top w:val="single" w:sz="4" w:space="0" w:color="auto"/>
              <w:bottom w:val="single" w:sz="12" w:space="0" w:color="auto"/>
            </w:tcBorders>
            <w:shd w:val="clear" w:color="auto" w:fill="auto"/>
            <w:vAlign w:val="center"/>
          </w:tcPr>
          <w:p w14:paraId="261577F6" w14:textId="77777777" w:rsidR="00217911" w:rsidRPr="001518B0" w:rsidRDefault="00217911" w:rsidP="000B2D02">
            <w:pPr>
              <w:jc w:val="center"/>
              <w:rPr>
                <w:rFonts w:ascii="Arial" w:hAnsi="Arial" w:cs="Arial"/>
                <w:i/>
                <w:sz w:val="20"/>
                <w:szCs w:val="20"/>
              </w:rPr>
            </w:pPr>
            <w:r w:rsidRPr="001518B0">
              <w:rPr>
                <w:rFonts w:ascii="Arial" w:hAnsi="Arial" w:cs="Arial"/>
                <w:i/>
                <w:sz w:val="20"/>
                <w:szCs w:val="20"/>
              </w:rPr>
              <w:t>Število ur</w:t>
            </w:r>
          </w:p>
        </w:tc>
        <w:tc>
          <w:tcPr>
            <w:tcW w:w="1985" w:type="dxa"/>
            <w:tcBorders>
              <w:top w:val="single" w:sz="4" w:space="0" w:color="auto"/>
              <w:bottom w:val="single" w:sz="12" w:space="0" w:color="auto"/>
            </w:tcBorders>
            <w:shd w:val="clear" w:color="auto" w:fill="auto"/>
            <w:vAlign w:val="center"/>
          </w:tcPr>
          <w:p w14:paraId="20A7D6C9" w14:textId="77777777" w:rsidR="00217911" w:rsidRPr="001518B0" w:rsidRDefault="00217911" w:rsidP="000B2D02">
            <w:pPr>
              <w:jc w:val="center"/>
              <w:rPr>
                <w:rFonts w:ascii="Arial" w:hAnsi="Arial" w:cs="Arial"/>
                <w:i/>
                <w:sz w:val="20"/>
                <w:szCs w:val="20"/>
              </w:rPr>
            </w:pPr>
            <w:r w:rsidRPr="001518B0">
              <w:rPr>
                <w:rFonts w:ascii="Arial" w:hAnsi="Arial" w:cs="Arial"/>
                <w:i/>
                <w:sz w:val="20"/>
                <w:szCs w:val="20"/>
              </w:rPr>
              <w:t>Opis dejavnosti</w:t>
            </w:r>
          </w:p>
        </w:tc>
        <w:tc>
          <w:tcPr>
            <w:tcW w:w="1275" w:type="dxa"/>
            <w:tcBorders>
              <w:top w:val="single" w:sz="4" w:space="0" w:color="auto"/>
              <w:bottom w:val="single" w:sz="12" w:space="0" w:color="auto"/>
            </w:tcBorders>
            <w:shd w:val="clear" w:color="auto" w:fill="auto"/>
            <w:vAlign w:val="center"/>
          </w:tcPr>
          <w:p w14:paraId="61E79C42" w14:textId="77777777" w:rsidR="00217911" w:rsidRPr="001518B0" w:rsidRDefault="00217911" w:rsidP="000B2D02">
            <w:pPr>
              <w:jc w:val="center"/>
              <w:rPr>
                <w:rFonts w:ascii="Arial" w:hAnsi="Arial" w:cs="Arial"/>
                <w:i/>
                <w:sz w:val="20"/>
                <w:szCs w:val="20"/>
              </w:rPr>
            </w:pPr>
            <w:r w:rsidRPr="001518B0">
              <w:rPr>
                <w:rFonts w:ascii="Arial" w:hAnsi="Arial" w:cs="Arial"/>
                <w:i/>
                <w:sz w:val="20"/>
                <w:szCs w:val="20"/>
              </w:rPr>
              <w:t>Število ur</w:t>
            </w:r>
          </w:p>
        </w:tc>
        <w:tc>
          <w:tcPr>
            <w:tcW w:w="1949" w:type="dxa"/>
            <w:tcBorders>
              <w:top w:val="single" w:sz="4" w:space="0" w:color="auto"/>
              <w:bottom w:val="single" w:sz="12" w:space="0" w:color="auto"/>
            </w:tcBorders>
            <w:shd w:val="clear" w:color="auto" w:fill="auto"/>
            <w:vAlign w:val="center"/>
          </w:tcPr>
          <w:p w14:paraId="0D627582" w14:textId="77777777" w:rsidR="00217911" w:rsidRPr="001518B0" w:rsidRDefault="00217911" w:rsidP="000B2D02">
            <w:pPr>
              <w:jc w:val="center"/>
              <w:rPr>
                <w:rFonts w:ascii="Arial" w:hAnsi="Arial" w:cs="Arial"/>
                <w:i/>
                <w:sz w:val="20"/>
                <w:szCs w:val="20"/>
              </w:rPr>
            </w:pPr>
            <w:r w:rsidRPr="001518B0">
              <w:rPr>
                <w:rFonts w:ascii="Arial" w:hAnsi="Arial" w:cs="Arial"/>
                <w:i/>
                <w:sz w:val="20"/>
                <w:szCs w:val="20"/>
              </w:rPr>
              <w:t>Število ur</w:t>
            </w:r>
          </w:p>
        </w:tc>
      </w:tr>
      <w:tr w:rsidR="00217911" w:rsidRPr="001518B0" w14:paraId="6D99B0EE" w14:textId="77777777" w:rsidTr="00217911">
        <w:tc>
          <w:tcPr>
            <w:tcW w:w="506" w:type="dxa"/>
            <w:tcBorders>
              <w:top w:val="single" w:sz="12" w:space="0" w:color="auto"/>
            </w:tcBorders>
            <w:shd w:val="clear" w:color="auto" w:fill="auto"/>
          </w:tcPr>
          <w:p w14:paraId="3B1075EA"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w:t>
            </w:r>
          </w:p>
        </w:tc>
        <w:tc>
          <w:tcPr>
            <w:tcW w:w="939" w:type="dxa"/>
            <w:tcBorders>
              <w:top w:val="single" w:sz="12" w:space="0" w:color="auto"/>
            </w:tcBorders>
            <w:shd w:val="clear" w:color="auto" w:fill="auto"/>
          </w:tcPr>
          <w:p w14:paraId="01887451" w14:textId="77777777" w:rsidR="00217911" w:rsidRPr="001518B0" w:rsidRDefault="00217911" w:rsidP="000B2D02">
            <w:pPr>
              <w:jc w:val="both"/>
              <w:rPr>
                <w:rFonts w:ascii="Arial" w:hAnsi="Arial" w:cs="Arial"/>
                <w:sz w:val="20"/>
                <w:szCs w:val="20"/>
              </w:rPr>
            </w:pPr>
          </w:p>
        </w:tc>
        <w:tc>
          <w:tcPr>
            <w:tcW w:w="1782" w:type="dxa"/>
            <w:tcBorders>
              <w:top w:val="single" w:sz="12" w:space="0" w:color="auto"/>
            </w:tcBorders>
            <w:shd w:val="clear" w:color="auto" w:fill="auto"/>
          </w:tcPr>
          <w:p w14:paraId="6AE306E3" w14:textId="77777777" w:rsidR="00217911" w:rsidRPr="001518B0" w:rsidRDefault="00217911" w:rsidP="000B2D02">
            <w:pPr>
              <w:jc w:val="both"/>
              <w:rPr>
                <w:rFonts w:ascii="Arial" w:hAnsi="Arial" w:cs="Arial"/>
                <w:sz w:val="20"/>
                <w:szCs w:val="20"/>
              </w:rPr>
            </w:pPr>
          </w:p>
        </w:tc>
        <w:tc>
          <w:tcPr>
            <w:tcW w:w="992" w:type="dxa"/>
            <w:tcBorders>
              <w:top w:val="single" w:sz="12" w:space="0" w:color="auto"/>
            </w:tcBorders>
            <w:shd w:val="clear" w:color="auto" w:fill="auto"/>
          </w:tcPr>
          <w:p w14:paraId="228C2CE7" w14:textId="77777777" w:rsidR="00217911" w:rsidRPr="001518B0" w:rsidRDefault="00217911" w:rsidP="000B2D02">
            <w:pPr>
              <w:jc w:val="both"/>
              <w:rPr>
                <w:rFonts w:ascii="Arial" w:hAnsi="Arial" w:cs="Arial"/>
                <w:sz w:val="20"/>
                <w:szCs w:val="20"/>
              </w:rPr>
            </w:pPr>
          </w:p>
        </w:tc>
        <w:tc>
          <w:tcPr>
            <w:tcW w:w="1985" w:type="dxa"/>
            <w:tcBorders>
              <w:top w:val="single" w:sz="12" w:space="0" w:color="auto"/>
            </w:tcBorders>
            <w:shd w:val="clear" w:color="auto" w:fill="auto"/>
          </w:tcPr>
          <w:p w14:paraId="76A35149" w14:textId="77777777" w:rsidR="00217911" w:rsidRPr="001518B0" w:rsidRDefault="00217911" w:rsidP="000B2D02">
            <w:pPr>
              <w:jc w:val="both"/>
              <w:rPr>
                <w:rFonts w:ascii="Arial" w:hAnsi="Arial" w:cs="Arial"/>
                <w:sz w:val="20"/>
                <w:szCs w:val="20"/>
              </w:rPr>
            </w:pPr>
          </w:p>
        </w:tc>
        <w:tc>
          <w:tcPr>
            <w:tcW w:w="1275" w:type="dxa"/>
            <w:tcBorders>
              <w:top w:val="single" w:sz="12" w:space="0" w:color="auto"/>
            </w:tcBorders>
            <w:shd w:val="clear" w:color="auto" w:fill="auto"/>
          </w:tcPr>
          <w:p w14:paraId="727266A3" w14:textId="77777777" w:rsidR="00217911" w:rsidRPr="001518B0" w:rsidRDefault="00217911" w:rsidP="000B2D02">
            <w:pPr>
              <w:jc w:val="both"/>
              <w:rPr>
                <w:rFonts w:ascii="Arial" w:hAnsi="Arial" w:cs="Arial"/>
                <w:sz w:val="20"/>
                <w:szCs w:val="20"/>
              </w:rPr>
            </w:pPr>
          </w:p>
        </w:tc>
        <w:tc>
          <w:tcPr>
            <w:tcW w:w="1949" w:type="dxa"/>
            <w:tcBorders>
              <w:top w:val="single" w:sz="12" w:space="0" w:color="auto"/>
            </w:tcBorders>
            <w:shd w:val="clear" w:color="auto" w:fill="auto"/>
          </w:tcPr>
          <w:p w14:paraId="29D864A4" w14:textId="77777777" w:rsidR="00217911" w:rsidRPr="001518B0" w:rsidRDefault="00217911" w:rsidP="000B2D02">
            <w:pPr>
              <w:jc w:val="both"/>
              <w:rPr>
                <w:rFonts w:ascii="Arial" w:hAnsi="Arial" w:cs="Arial"/>
                <w:sz w:val="20"/>
                <w:szCs w:val="20"/>
              </w:rPr>
            </w:pPr>
          </w:p>
        </w:tc>
      </w:tr>
      <w:tr w:rsidR="00217911" w:rsidRPr="001518B0" w14:paraId="5076B581" w14:textId="77777777" w:rsidTr="00217911">
        <w:tc>
          <w:tcPr>
            <w:tcW w:w="506" w:type="dxa"/>
            <w:shd w:val="clear" w:color="auto" w:fill="auto"/>
          </w:tcPr>
          <w:p w14:paraId="3C2593FF"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w:t>
            </w:r>
          </w:p>
        </w:tc>
        <w:tc>
          <w:tcPr>
            <w:tcW w:w="939" w:type="dxa"/>
            <w:shd w:val="clear" w:color="auto" w:fill="auto"/>
          </w:tcPr>
          <w:p w14:paraId="08AB6918" w14:textId="77777777" w:rsidR="00217911" w:rsidRPr="001518B0" w:rsidRDefault="00217911" w:rsidP="000B2D02">
            <w:pPr>
              <w:jc w:val="both"/>
              <w:rPr>
                <w:rFonts w:ascii="Arial" w:hAnsi="Arial" w:cs="Arial"/>
                <w:sz w:val="20"/>
                <w:szCs w:val="20"/>
              </w:rPr>
            </w:pPr>
          </w:p>
        </w:tc>
        <w:tc>
          <w:tcPr>
            <w:tcW w:w="1782" w:type="dxa"/>
            <w:shd w:val="clear" w:color="auto" w:fill="auto"/>
          </w:tcPr>
          <w:p w14:paraId="32EB6DD3" w14:textId="77777777" w:rsidR="00217911" w:rsidRPr="001518B0" w:rsidRDefault="00217911" w:rsidP="000B2D02">
            <w:pPr>
              <w:jc w:val="both"/>
              <w:rPr>
                <w:rFonts w:ascii="Arial" w:hAnsi="Arial" w:cs="Arial"/>
                <w:sz w:val="20"/>
                <w:szCs w:val="20"/>
              </w:rPr>
            </w:pPr>
          </w:p>
        </w:tc>
        <w:tc>
          <w:tcPr>
            <w:tcW w:w="992" w:type="dxa"/>
            <w:shd w:val="clear" w:color="auto" w:fill="auto"/>
          </w:tcPr>
          <w:p w14:paraId="0CE102A9" w14:textId="77777777" w:rsidR="00217911" w:rsidRPr="001518B0" w:rsidRDefault="00217911" w:rsidP="000B2D02">
            <w:pPr>
              <w:jc w:val="both"/>
              <w:rPr>
                <w:rFonts w:ascii="Arial" w:hAnsi="Arial" w:cs="Arial"/>
                <w:sz w:val="20"/>
                <w:szCs w:val="20"/>
              </w:rPr>
            </w:pPr>
          </w:p>
        </w:tc>
        <w:tc>
          <w:tcPr>
            <w:tcW w:w="1985" w:type="dxa"/>
            <w:shd w:val="clear" w:color="auto" w:fill="auto"/>
          </w:tcPr>
          <w:p w14:paraId="2F2FBA0E" w14:textId="77777777" w:rsidR="00217911" w:rsidRPr="001518B0" w:rsidRDefault="00217911" w:rsidP="000B2D02">
            <w:pPr>
              <w:jc w:val="both"/>
              <w:rPr>
                <w:rFonts w:ascii="Arial" w:hAnsi="Arial" w:cs="Arial"/>
                <w:sz w:val="20"/>
                <w:szCs w:val="20"/>
              </w:rPr>
            </w:pPr>
          </w:p>
        </w:tc>
        <w:tc>
          <w:tcPr>
            <w:tcW w:w="1275" w:type="dxa"/>
            <w:shd w:val="clear" w:color="auto" w:fill="auto"/>
          </w:tcPr>
          <w:p w14:paraId="55016874" w14:textId="77777777" w:rsidR="00217911" w:rsidRPr="001518B0" w:rsidRDefault="00217911" w:rsidP="000B2D02">
            <w:pPr>
              <w:jc w:val="both"/>
              <w:rPr>
                <w:rFonts w:ascii="Arial" w:hAnsi="Arial" w:cs="Arial"/>
                <w:sz w:val="20"/>
                <w:szCs w:val="20"/>
              </w:rPr>
            </w:pPr>
          </w:p>
        </w:tc>
        <w:tc>
          <w:tcPr>
            <w:tcW w:w="1949" w:type="dxa"/>
            <w:shd w:val="clear" w:color="auto" w:fill="auto"/>
          </w:tcPr>
          <w:p w14:paraId="3210FAEA" w14:textId="77777777" w:rsidR="00217911" w:rsidRPr="001518B0" w:rsidRDefault="00217911" w:rsidP="000B2D02">
            <w:pPr>
              <w:jc w:val="both"/>
              <w:rPr>
                <w:rFonts w:ascii="Arial" w:hAnsi="Arial" w:cs="Arial"/>
                <w:sz w:val="20"/>
                <w:szCs w:val="20"/>
              </w:rPr>
            </w:pPr>
          </w:p>
        </w:tc>
      </w:tr>
      <w:tr w:rsidR="00217911" w:rsidRPr="001518B0" w14:paraId="099C5583" w14:textId="77777777" w:rsidTr="00217911">
        <w:tc>
          <w:tcPr>
            <w:tcW w:w="506" w:type="dxa"/>
            <w:shd w:val="clear" w:color="auto" w:fill="auto"/>
          </w:tcPr>
          <w:p w14:paraId="751DEF2D"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3</w:t>
            </w:r>
          </w:p>
        </w:tc>
        <w:tc>
          <w:tcPr>
            <w:tcW w:w="939" w:type="dxa"/>
            <w:shd w:val="clear" w:color="auto" w:fill="auto"/>
          </w:tcPr>
          <w:p w14:paraId="186D7EF8" w14:textId="77777777" w:rsidR="00217911" w:rsidRPr="001518B0" w:rsidRDefault="00217911" w:rsidP="000B2D02">
            <w:pPr>
              <w:jc w:val="both"/>
              <w:rPr>
                <w:rFonts w:ascii="Arial" w:hAnsi="Arial" w:cs="Arial"/>
                <w:sz w:val="20"/>
                <w:szCs w:val="20"/>
              </w:rPr>
            </w:pPr>
          </w:p>
        </w:tc>
        <w:tc>
          <w:tcPr>
            <w:tcW w:w="1782" w:type="dxa"/>
            <w:shd w:val="clear" w:color="auto" w:fill="auto"/>
          </w:tcPr>
          <w:p w14:paraId="3BACC00B" w14:textId="77777777" w:rsidR="00217911" w:rsidRPr="001518B0" w:rsidRDefault="00217911" w:rsidP="000B2D02">
            <w:pPr>
              <w:jc w:val="both"/>
              <w:rPr>
                <w:rFonts w:ascii="Arial" w:hAnsi="Arial" w:cs="Arial"/>
                <w:sz w:val="20"/>
                <w:szCs w:val="20"/>
              </w:rPr>
            </w:pPr>
          </w:p>
        </w:tc>
        <w:tc>
          <w:tcPr>
            <w:tcW w:w="992" w:type="dxa"/>
            <w:shd w:val="clear" w:color="auto" w:fill="auto"/>
          </w:tcPr>
          <w:p w14:paraId="6D503891" w14:textId="77777777" w:rsidR="00217911" w:rsidRPr="001518B0" w:rsidRDefault="00217911" w:rsidP="000B2D02">
            <w:pPr>
              <w:jc w:val="both"/>
              <w:rPr>
                <w:rFonts w:ascii="Arial" w:hAnsi="Arial" w:cs="Arial"/>
                <w:sz w:val="20"/>
                <w:szCs w:val="20"/>
              </w:rPr>
            </w:pPr>
          </w:p>
        </w:tc>
        <w:tc>
          <w:tcPr>
            <w:tcW w:w="1985" w:type="dxa"/>
            <w:shd w:val="clear" w:color="auto" w:fill="auto"/>
          </w:tcPr>
          <w:p w14:paraId="3996F2F6" w14:textId="77777777" w:rsidR="00217911" w:rsidRPr="001518B0" w:rsidRDefault="00217911" w:rsidP="000B2D02">
            <w:pPr>
              <w:jc w:val="both"/>
              <w:rPr>
                <w:rFonts w:ascii="Arial" w:hAnsi="Arial" w:cs="Arial"/>
                <w:sz w:val="20"/>
                <w:szCs w:val="20"/>
              </w:rPr>
            </w:pPr>
          </w:p>
        </w:tc>
        <w:tc>
          <w:tcPr>
            <w:tcW w:w="1275" w:type="dxa"/>
            <w:shd w:val="clear" w:color="auto" w:fill="auto"/>
          </w:tcPr>
          <w:p w14:paraId="6EF38A93" w14:textId="77777777" w:rsidR="00217911" w:rsidRPr="001518B0" w:rsidRDefault="00217911" w:rsidP="000B2D02">
            <w:pPr>
              <w:jc w:val="both"/>
              <w:rPr>
                <w:rFonts w:ascii="Arial" w:hAnsi="Arial" w:cs="Arial"/>
                <w:sz w:val="20"/>
                <w:szCs w:val="20"/>
              </w:rPr>
            </w:pPr>
          </w:p>
        </w:tc>
        <w:tc>
          <w:tcPr>
            <w:tcW w:w="1949" w:type="dxa"/>
            <w:shd w:val="clear" w:color="auto" w:fill="auto"/>
          </w:tcPr>
          <w:p w14:paraId="101826FC" w14:textId="77777777" w:rsidR="00217911" w:rsidRPr="001518B0" w:rsidRDefault="00217911" w:rsidP="000B2D02">
            <w:pPr>
              <w:jc w:val="both"/>
              <w:rPr>
                <w:rFonts w:ascii="Arial" w:hAnsi="Arial" w:cs="Arial"/>
                <w:sz w:val="20"/>
                <w:szCs w:val="20"/>
              </w:rPr>
            </w:pPr>
          </w:p>
        </w:tc>
      </w:tr>
      <w:tr w:rsidR="00217911" w:rsidRPr="001518B0" w14:paraId="7C7AB8B7" w14:textId="77777777" w:rsidTr="00217911">
        <w:tc>
          <w:tcPr>
            <w:tcW w:w="506" w:type="dxa"/>
            <w:shd w:val="clear" w:color="auto" w:fill="auto"/>
          </w:tcPr>
          <w:p w14:paraId="4D892C66"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4</w:t>
            </w:r>
          </w:p>
        </w:tc>
        <w:tc>
          <w:tcPr>
            <w:tcW w:w="939" w:type="dxa"/>
            <w:shd w:val="clear" w:color="auto" w:fill="auto"/>
          </w:tcPr>
          <w:p w14:paraId="22792C88" w14:textId="77777777" w:rsidR="00217911" w:rsidRPr="001518B0" w:rsidRDefault="00217911" w:rsidP="000B2D02">
            <w:pPr>
              <w:jc w:val="both"/>
              <w:rPr>
                <w:rFonts w:ascii="Arial" w:hAnsi="Arial" w:cs="Arial"/>
                <w:sz w:val="20"/>
                <w:szCs w:val="20"/>
              </w:rPr>
            </w:pPr>
          </w:p>
        </w:tc>
        <w:tc>
          <w:tcPr>
            <w:tcW w:w="1782" w:type="dxa"/>
            <w:shd w:val="clear" w:color="auto" w:fill="auto"/>
          </w:tcPr>
          <w:p w14:paraId="1DAE3154" w14:textId="77777777" w:rsidR="00217911" w:rsidRPr="001518B0" w:rsidRDefault="00217911" w:rsidP="000B2D02">
            <w:pPr>
              <w:jc w:val="both"/>
              <w:rPr>
                <w:rFonts w:ascii="Arial" w:hAnsi="Arial" w:cs="Arial"/>
                <w:sz w:val="20"/>
                <w:szCs w:val="20"/>
              </w:rPr>
            </w:pPr>
          </w:p>
        </w:tc>
        <w:tc>
          <w:tcPr>
            <w:tcW w:w="992" w:type="dxa"/>
            <w:shd w:val="clear" w:color="auto" w:fill="auto"/>
          </w:tcPr>
          <w:p w14:paraId="3EA727C7" w14:textId="77777777" w:rsidR="00217911" w:rsidRPr="001518B0" w:rsidRDefault="00217911" w:rsidP="000B2D02">
            <w:pPr>
              <w:jc w:val="both"/>
              <w:rPr>
                <w:rFonts w:ascii="Arial" w:hAnsi="Arial" w:cs="Arial"/>
                <w:sz w:val="20"/>
                <w:szCs w:val="20"/>
              </w:rPr>
            </w:pPr>
          </w:p>
        </w:tc>
        <w:tc>
          <w:tcPr>
            <w:tcW w:w="1985" w:type="dxa"/>
            <w:shd w:val="clear" w:color="auto" w:fill="auto"/>
          </w:tcPr>
          <w:p w14:paraId="2DADC2FA" w14:textId="77777777" w:rsidR="00217911" w:rsidRPr="001518B0" w:rsidRDefault="00217911" w:rsidP="000B2D02">
            <w:pPr>
              <w:jc w:val="both"/>
              <w:rPr>
                <w:rFonts w:ascii="Arial" w:hAnsi="Arial" w:cs="Arial"/>
                <w:sz w:val="20"/>
                <w:szCs w:val="20"/>
              </w:rPr>
            </w:pPr>
          </w:p>
        </w:tc>
        <w:tc>
          <w:tcPr>
            <w:tcW w:w="1275" w:type="dxa"/>
            <w:shd w:val="clear" w:color="auto" w:fill="auto"/>
          </w:tcPr>
          <w:p w14:paraId="7E1DC7CF" w14:textId="77777777" w:rsidR="00217911" w:rsidRPr="001518B0" w:rsidRDefault="00217911" w:rsidP="000B2D02">
            <w:pPr>
              <w:jc w:val="both"/>
              <w:rPr>
                <w:rFonts w:ascii="Arial" w:hAnsi="Arial" w:cs="Arial"/>
                <w:sz w:val="20"/>
                <w:szCs w:val="20"/>
              </w:rPr>
            </w:pPr>
          </w:p>
        </w:tc>
        <w:tc>
          <w:tcPr>
            <w:tcW w:w="1949" w:type="dxa"/>
            <w:shd w:val="clear" w:color="auto" w:fill="auto"/>
          </w:tcPr>
          <w:p w14:paraId="57874BFB" w14:textId="77777777" w:rsidR="00217911" w:rsidRPr="001518B0" w:rsidRDefault="00217911" w:rsidP="000B2D02">
            <w:pPr>
              <w:jc w:val="both"/>
              <w:rPr>
                <w:rFonts w:ascii="Arial" w:hAnsi="Arial" w:cs="Arial"/>
                <w:sz w:val="20"/>
                <w:szCs w:val="20"/>
              </w:rPr>
            </w:pPr>
          </w:p>
        </w:tc>
      </w:tr>
      <w:tr w:rsidR="00217911" w:rsidRPr="001518B0" w14:paraId="261C1F3B" w14:textId="77777777" w:rsidTr="00217911">
        <w:tc>
          <w:tcPr>
            <w:tcW w:w="506" w:type="dxa"/>
            <w:shd w:val="clear" w:color="auto" w:fill="auto"/>
          </w:tcPr>
          <w:p w14:paraId="0B0D5133"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5</w:t>
            </w:r>
          </w:p>
        </w:tc>
        <w:tc>
          <w:tcPr>
            <w:tcW w:w="939" w:type="dxa"/>
            <w:shd w:val="clear" w:color="auto" w:fill="auto"/>
          </w:tcPr>
          <w:p w14:paraId="18F0C9CD" w14:textId="77777777" w:rsidR="00217911" w:rsidRPr="001518B0" w:rsidRDefault="00217911" w:rsidP="000B2D02">
            <w:pPr>
              <w:jc w:val="both"/>
              <w:rPr>
                <w:rFonts w:ascii="Arial" w:hAnsi="Arial" w:cs="Arial"/>
                <w:sz w:val="20"/>
                <w:szCs w:val="20"/>
              </w:rPr>
            </w:pPr>
          </w:p>
        </w:tc>
        <w:tc>
          <w:tcPr>
            <w:tcW w:w="1782" w:type="dxa"/>
            <w:shd w:val="clear" w:color="auto" w:fill="auto"/>
          </w:tcPr>
          <w:p w14:paraId="687A80C2" w14:textId="77777777" w:rsidR="00217911" w:rsidRPr="001518B0" w:rsidRDefault="00217911" w:rsidP="000B2D02">
            <w:pPr>
              <w:jc w:val="both"/>
              <w:rPr>
                <w:rFonts w:ascii="Arial" w:hAnsi="Arial" w:cs="Arial"/>
                <w:sz w:val="20"/>
                <w:szCs w:val="20"/>
              </w:rPr>
            </w:pPr>
          </w:p>
        </w:tc>
        <w:tc>
          <w:tcPr>
            <w:tcW w:w="992" w:type="dxa"/>
            <w:shd w:val="clear" w:color="auto" w:fill="auto"/>
          </w:tcPr>
          <w:p w14:paraId="3EAA70A9" w14:textId="77777777" w:rsidR="00217911" w:rsidRPr="001518B0" w:rsidRDefault="00217911" w:rsidP="000B2D02">
            <w:pPr>
              <w:jc w:val="both"/>
              <w:rPr>
                <w:rFonts w:ascii="Arial" w:hAnsi="Arial" w:cs="Arial"/>
                <w:sz w:val="20"/>
                <w:szCs w:val="20"/>
              </w:rPr>
            </w:pPr>
          </w:p>
        </w:tc>
        <w:tc>
          <w:tcPr>
            <w:tcW w:w="1985" w:type="dxa"/>
            <w:shd w:val="clear" w:color="auto" w:fill="auto"/>
          </w:tcPr>
          <w:p w14:paraId="2BB0E999" w14:textId="77777777" w:rsidR="00217911" w:rsidRPr="001518B0" w:rsidRDefault="00217911" w:rsidP="000B2D02">
            <w:pPr>
              <w:jc w:val="both"/>
              <w:rPr>
                <w:rFonts w:ascii="Arial" w:hAnsi="Arial" w:cs="Arial"/>
                <w:sz w:val="20"/>
                <w:szCs w:val="20"/>
              </w:rPr>
            </w:pPr>
          </w:p>
        </w:tc>
        <w:tc>
          <w:tcPr>
            <w:tcW w:w="1275" w:type="dxa"/>
            <w:shd w:val="clear" w:color="auto" w:fill="auto"/>
          </w:tcPr>
          <w:p w14:paraId="3CFE6321" w14:textId="77777777" w:rsidR="00217911" w:rsidRPr="001518B0" w:rsidRDefault="00217911" w:rsidP="000B2D02">
            <w:pPr>
              <w:jc w:val="both"/>
              <w:rPr>
                <w:rFonts w:ascii="Arial" w:hAnsi="Arial" w:cs="Arial"/>
                <w:sz w:val="20"/>
                <w:szCs w:val="20"/>
              </w:rPr>
            </w:pPr>
          </w:p>
        </w:tc>
        <w:tc>
          <w:tcPr>
            <w:tcW w:w="1949" w:type="dxa"/>
            <w:shd w:val="clear" w:color="auto" w:fill="auto"/>
          </w:tcPr>
          <w:p w14:paraId="062DCCF2" w14:textId="77777777" w:rsidR="00217911" w:rsidRPr="001518B0" w:rsidRDefault="00217911" w:rsidP="000B2D02">
            <w:pPr>
              <w:jc w:val="both"/>
              <w:rPr>
                <w:rFonts w:ascii="Arial" w:hAnsi="Arial" w:cs="Arial"/>
                <w:sz w:val="20"/>
                <w:szCs w:val="20"/>
              </w:rPr>
            </w:pPr>
          </w:p>
        </w:tc>
      </w:tr>
      <w:tr w:rsidR="00217911" w:rsidRPr="001518B0" w14:paraId="066AD91D" w14:textId="77777777" w:rsidTr="00217911">
        <w:tc>
          <w:tcPr>
            <w:tcW w:w="506" w:type="dxa"/>
            <w:shd w:val="clear" w:color="auto" w:fill="auto"/>
          </w:tcPr>
          <w:p w14:paraId="1FE6E092"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6</w:t>
            </w:r>
          </w:p>
        </w:tc>
        <w:tc>
          <w:tcPr>
            <w:tcW w:w="939" w:type="dxa"/>
            <w:shd w:val="clear" w:color="auto" w:fill="auto"/>
          </w:tcPr>
          <w:p w14:paraId="7741F51C" w14:textId="77777777" w:rsidR="00217911" w:rsidRPr="001518B0" w:rsidRDefault="00217911" w:rsidP="000B2D02">
            <w:pPr>
              <w:jc w:val="both"/>
              <w:rPr>
                <w:rFonts w:ascii="Arial" w:hAnsi="Arial" w:cs="Arial"/>
                <w:sz w:val="20"/>
                <w:szCs w:val="20"/>
              </w:rPr>
            </w:pPr>
          </w:p>
        </w:tc>
        <w:tc>
          <w:tcPr>
            <w:tcW w:w="1782" w:type="dxa"/>
            <w:shd w:val="clear" w:color="auto" w:fill="auto"/>
          </w:tcPr>
          <w:p w14:paraId="38653C97" w14:textId="77777777" w:rsidR="00217911" w:rsidRPr="001518B0" w:rsidRDefault="00217911" w:rsidP="000B2D02">
            <w:pPr>
              <w:jc w:val="both"/>
              <w:rPr>
                <w:rFonts w:ascii="Arial" w:hAnsi="Arial" w:cs="Arial"/>
                <w:sz w:val="20"/>
                <w:szCs w:val="20"/>
              </w:rPr>
            </w:pPr>
          </w:p>
        </w:tc>
        <w:tc>
          <w:tcPr>
            <w:tcW w:w="992" w:type="dxa"/>
            <w:shd w:val="clear" w:color="auto" w:fill="auto"/>
          </w:tcPr>
          <w:p w14:paraId="1ED24BCB" w14:textId="77777777" w:rsidR="00217911" w:rsidRPr="001518B0" w:rsidRDefault="00217911" w:rsidP="000B2D02">
            <w:pPr>
              <w:jc w:val="both"/>
              <w:rPr>
                <w:rFonts w:ascii="Arial" w:hAnsi="Arial" w:cs="Arial"/>
                <w:sz w:val="20"/>
                <w:szCs w:val="20"/>
              </w:rPr>
            </w:pPr>
          </w:p>
        </w:tc>
        <w:tc>
          <w:tcPr>
            <w:tcW w:w="1985" w:type="dxa"/>
            <w:shd w:val="clear" w:color="auto" w:fill="auto"/>
          </w:tcPr>
          <w:p w14:paraId="04B2638C" w14:textId="77777777" w:rsidR="00217911" w:rsidRPr="001518B0" w:rsidRDefault="00217911" w:rsidP="000B2D02">
            <w:pPr>
              <w:jc w:val="both"/>
              <w:rPr>
                <w:rFonts w:ascii="Arial" w:hAnsi="Arial" w:cs="Arial"/>
                <w:sz w:val="20"/>
                <w:szCs w:val="20"/>
              </w:rPr>
            </w:pPr>
          </w:p>
        </w:tc>
        <w:tc>
          <w:tcPr>
            <w:tcW w:w="1275" w:type="dxa"/>
            <w:shd w:val="clear" w:color="auto" w:fill="auto"/>
          </w:tcPr>
          <w:p w14:paraId="4AA19932" w14:textId="77777777" w:rsidR="00217911" w:rsidRPr="001518B0" w:rsidRDefault="00217911" w:rsidP="000B2D02">
            <w:pPr>
              <w:jc w:val="both"/>
              <w:rPr>
                <w:rFonts w:ascii="Arial" w:hAnsi="Arial" w:cs="Arial"/>
                <w:sz w:val="20"/>
                <w:szCs w:val="20"/>
              </w:rPr>
            </w:pPr>
          </w:p>
        </w:tc>
        <w:tc>
          <w:tcPr>
            <w:tcW w:w="1949" w:type="dxa"/>
            <w:shd w:val="clear" w:color="auto" w:fill="auto"/>
          </w:tcPr>
          <w:p w14:paraId="347EFADE" w14:textId="77777777" w:rsidR="00217911" w:rsidRPr="001518B0" w:rsidRDefault="00217911" w:rsidP="000B2D02">
            <w:pPr>
              <w:jc w:val="both"/>
              <w:rPr>
                <w:rFonts w:ascii="Arial" w:hAnsi="Arial" w:cs="Arial"/>
                <w:sz w:val="20"/>
                <w:szCs w:val="20"/>
              </w:rPr>
            </w:pPr>
          </w:p>
        </w:tc>
      </w:tr>
      <w:tr w:rsidR="00217911" w:rsidRPr="001518B0" w14:paraId="3F726A1E" w14:textId="77777777" w:rsidTr="00217911">
        <w:tc>
          <w:tcPr>
            <w:tcW w:w="506" w:type="dxa"/>
            <w:shd w:val="clear" w:color="auto" w:fill="auto"/>
          </w:tcPr>
          <w:p w14:paraId="4C17E56E"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7</w:t>
            </w:r>
          </w:p>
        </w:tc>
        <w:tc>
          <w:tcPr>
            <w:tcW w:w="939" w:type="dxa"/>
            <w:shd w:val="clear" w:color="auto" w:fill="auto"/>
          </w:tcPr>
          <w:p w14:paraId="4BC99A22" w14:textId="77777777" w:rsidR="00217911" w:rsidRPr="001518B0" w:rsidRDefault="00217911" w:rsidP="000B2D02">
            <w:pPr>
              <w:jc w:val="both"/>
              <w:rPr>
                <w:rFonts w:ascii="Arial" w:hAnsi="Arial" w:cs="Arial"/>
                <w:sz w:val="20"/>
                <w:szCs w:val="20"/>
              </w:rPr>
            </w:pPr>
          </w:p>
        </w:tc>
        <w:tc>
          <w:tcPr>
            <w:tcW w:w="1782" w:type="dxa"/>
            <w:shd w:val="clear" w:color="auto" w:fill="auto"/>
          </w:tcPr>
          <w:p w14:paraId="102AD6C8" w14:textId="77777777" w:rsidR="00217911" w:rsidRPr="001518B0" w:rsidRDefault="00217911" w:rsidP="000B2D02">
            <w:pPr>
              <w:jc w:val="both"/>
              <w:rPr>
                <w:rFonts w:ascii="Arial" w:hAnsi="Arial" w:cs="Arial"/>
                <w:sz w:val="20"/>
                <w:szCs w:val="20"/>
              </w:rPr>
            </w:pPr>
          </w:p>
        </w:tc>
        <w:tc>
          <w:tcPr>
            <w:tcW w:w="992" w:type="dxa"/>
            <w:shd w:val="clear" w:color="auto" w:fill="auto"/>
          </w:tcPr>
          <w:p w14:paraId="567E749F" w14:textId="77777777" w:rsidR="00217911" w:rsidRPr="001518B0" w:rsidRDefault="00217911" w:rsidP="000B2D02">
            <w:pPr>
              <w:jc w:val="both"/>
              <w:rPr>
                <w:rFonts w:ascii="Arial" w:hAnsi="Arial" w:cs="Arial"/>
                <w:sz w:val="20"/>
                <w:szCs w:val="20"/>
              </w:rPr>
            </w:pPr>
          </w:p>
        </w:tc>
        <w:tc>
          <w:tcPr>
            <w:tcW w:w="1985" w:type="dxa"/>
            <w:shd w:val="clear" w:color="auto" w:fill="auto"/>
          </w:tcPr>
          <w:p w14:paraId="4C4CD9EB" w14:textId="77777777" w:rsidR="00217911" w:rsidRPr="001518B0" w:rsidRDefault="00217911" w:rsidP="000B2D02">
            <w:pPr>
              <w:jc w:val="both"/>
              <w:rPr>
                <w:rFonts w:ascii="Arial" w:hAnsi="Arial" w:cs="Arial"/>
                <w:sz w:val="20"/>
                <w:szCs w:val="20"/>
              </w:rPr>
            </w:pPr>
          </w:p>
        </w:tc>
        <w:tc>
          <w:tcPr>
            <w:tcW w:w="1275" w:type="dxa"/>
            <w:shd w:val="clear" w:color="auto" w:fill="auto"/>
          </w:tcPr>
          <w:p w14:paraId="3B50E443" w14:textId="77777777" w:rsidR="00217911" w:rsidRPr="001518B0" w:rsidRDefault="00217911" w:rsidP="000B2D02">
            <w:pPr>
              <w:jc w:val="both"/>
              <w:rPr>
                <w:rFonts w:ascii="Arial" w:hAnsi="Arial" w:cs="Arial"/>
                <w:sz w:val="20"/>
                <w:szCs w:val="20"/>
              </w:rPr>
            </w:pPr>
          </w:p>
        </w:tc>
        <w:tc>
          <w:tcPr>
            <w:tcW w:w="1949" w:type="dxa"/>
            <w:shd w:val="clear" w:color="auto" w:fill="auto"/>
          </w:tcPr>
          <w:p w14:paraId="2951BAA7" w14:textId="77777777" w:rsidR="00217911" w:rsidRPr="001518B0" w:rsidRDefault="00217911" w:rsidP="000B2D02">
            <w:pPr>
              <w:jc w:val="both"/>
              <w:rPr>
                <w:rFonts w:ascii="Arial" w:hAnsi="Arial" w:cs="Arial"/>
                <w:sz w:val="20"/>
                <w:szCs w:val="20"/>
              </w:rPr>
            </w:pPr>
          </w:p>
        </w:tc>
      </w:tr>
      <w:tr w:rsidR="00217911" w:rsidRPr="001518B0" w14:paraId="4A2FEED3" w14:textId="77777777" w:rsidTr="00217911">
        <w:tc>
          <w:tcPr>
            <w:tcW w:w="506" w:type="dxa"/>
            <w:shd w:val="clear" w:color="auto" w:fill="auto"/>
          </w:tcPr>
          <w:p w14:paraId="235DC563"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8</w:t>
            </w:r>
          </w:p>
        </w:tc>
        <w:tc>
          <w:tcPr>
            <w:tcW w:w="939" w:type="dxa"/>
            <w:shd w:val="clear" w:color="auto" w:fill="auto"/>
          </w:tcPr>
          <w:p w14:paraId="5F6A1B30" w14:textId="77777777" w:rsidR="00217911" w:rsidRPr="001518B0" w:rsidRDefault="00217911" w:rsidP="000B2D02">
            <w:pPr>
              <w:jc w:val="both"/>
              <w:rPr>
                <w:rFonts w:ascii="Arial" w:hAnsi="Arial" w:cs="Arial"/>
                <w:sz w:val="20"/>
                <w:szCs w:val="20"/>
              </w:rPr>
            </w:pPr>
          </w:p>
        </w:tc>
        <w:tc>
          <w:tcPr>
            <w:tcW w:w="1782" w:type="dxa"/>
            <w:shd w:val="clear" w:color="auto" w:fill="auto"/>
          </w:tcPr>
          <w:p w14:paraId="04A1F16F" w14:textId="77777777" w:rsidR="00217911" w:rsidRPr="001518B0" w:rsidRDefault="00217911" w:rsidP="000B2D02">
            <w:pPr>
              <w:jc w:val="both"/>
              <w:rPr>
                <w:rFonts w:ascii="Arial" w:hAnsi="Arial" w:cs="Arial"/>
                <w:sz w:val="20"/>
                <w:szCs w:val="20"/>
              </w:rPr>
            </w:pPr>
          </w:p>
        </w:tc>
        <w:tc>
          <w:tcPr>
            <w:tcW w:w="992" w:type="dxa"/>
            <w:shd w:val="clear" w:color="auto" w:fill="auto"/>
          </w:tcPr>
          <w:p w14:paraId="53B7DF81" w14:textId="77777777" w:rsidR="00217911" w:rsidRPr="001518B0" w:rsidRDefault="00217911" w:rsidP="000B2D02">
            <w:pPr>
              <w:jc w:val="both"/>
              <w:rPr>
                <w:rFonts w:ascii="Arial" w:hAnsi="Arial" w:cs="Arial"/>
                <w:sz w:val="20"/>
                <w:szCs w:val="20"/>
              </w:rPr>
            </w:pPr>
          </w:p>
        </w:tc>
        <w:tc>
          <w:tcPr>
            <w:tcW w:w="1985" w:type="dxa"/>
            <w:shd w:val="clear" w:color="auto" w:fill="auto"/>
          </w:tcPr>
          <w:p w14:paraId="500629D6" w14:textId="77777777" w:rsidR="00217911" w:rsidRPr="001518B0" w:rsidRDefault="00217911" w:rsidP="000B2D02">
            <w:pPr>
              <w:jc w:val="both"/>
              <w:rPr>
                <w:rFonts w:ascii="Arial" w:hAnsi="Arial" w:cs="Arial"/>
                <w:sz w:val="20"/>
                <w:szCs w:val="20"/>
              </w:rPr>
            </w:pPr>
          </w:p>
        </w:tc>
        <w:tc>
          <w:tcPr>
            <w:tcW w:w="1275" w:type="dxa"/>
            <w:shd w:val="clear" w:color="auto" w:fill="auto"/>
          </w:tcPr>
          <w:p w14:paraId="177FC5A5" w14:textId="77777777" w:rsidR="00217911" w:rsidRPr="001518B0" w:rsidRDefault="00217911" w:rsidP="000B2D02">
            <w:pPr>
              <w:jc w:val="both"/>
              <w:rPr>
                <w:rFonts w:ascii="Arial" w:hAnsi="Arial" w:cs="Arial"/>
                <w:sz w:val="20"/>
                <w:szCs w:val="20"/>
              </w:rPr>
            </w:pPr>
          </w:p>
        </w:tc>
        <w:tc>
          <w:tcPr>
            <w:tcW w:w="1949" w:type="dxa"/>
            <w:shd w:val="clear" w:color="auto" w:fill="auto"/>
          </w:tcPr>
          <w:p w14:paraId="1BCE08AF" w14:textId="77777777" w:rsidR="00217911" w:rsidRPr="001518B0" w:rsidRDefault="00217911" w:rsidP="000B2D02">
            <w:pPr>
              <w:jc w:val="both"/>
              <w:rPr>
                <w:rFonts w:ascii="Arial" w:hAnsi="Arial" w:cs="Arial"/>
                <w:sz w:val="20"/>
                <w:szCs w:val="20"/>
              </w:rPr>
            </w:pPr>
          </w:p>
        </w:tc>
      </w:tr>
      <w:tr w:rsidR="00217911" w:rsidRPr="001518B0" w14:paraId="533C840D" w14:textId="77777777" w:rsidTr="00217911">
        <w:tc>
          <w:tcPr>
            <w:tcW w:w="506" w:type="dxa"/>
            <w:shd w:val="clear" w:color="auto" w:fill="auto"/>
          </w:tcPr>
          <w:p w14:paraId="2BE9F8E8"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9</w:t>
            </w:r>
          </w:p>
        </w:tc>
        <w:tc>
          <w:tcPr>
            <w:tcW w:w="939" w:type="dxa"/>
            <w:shd w:val="clear" w:color="auto" w:fill="auto"/>
          </w:tcPr>
          <w:p w14:paraId="49FEB778" w14:textId="77777777" w:rsidR="00217911" w:rsidRPr="001518B0" w:rsidRDefault="00217911" w:rsidP="000B2D02">
            <w:pPr>
              <w:jc w:val="both"/>
              <w:rPr>
                <w:rFonts w:ascii="Arial" w:hAnsi="Arial" w:cs="Arial"/>
                <w:sz w:val="20"/>
                <w:szCs w:val="20"/>
              </w:rPr>
            </w:pPr>
          </w:p>
        </w:tc>
        <w:tc>
          <w:tcPr>
            <w:tcW w:w="1782" w:type="dxa"/>
            <w:shd w:val="clear" w:color="auto" w:fill="auto"/>
          </w:tcPr>
          <w:p w14:paraId="4BD1529B" w14:textId="77777777" w:rsidR="00217911" w:rsidRPr="001518B0" w:rsidRDefault="00217911" w:rsidP="000B2D02">
            <w:pPr>
              <w:jc w:val="both"/>
              <w:rPr>
                <w:rFonts w:ascii="Arial" w:hAnsi="Arial" w:cs="Arial"/>
                <w:sz w:val="20"/>
                <w:szCs w:val="20"/>
              </w:rPr>
            </w:pPr>
          </w:p>
        </w:tc>
        <w:tc>
          <w:tcPr>
            <w:tcW w:w="992" w:type="dxa"/>
            <w:shd w:val="clear" w:color="auto" w:fill="auto"/>
          </w:tcPr>
          <w:p w14:paraId="385AE03F" w14:textId="77777777" w:rsidR="00217911" w:rsidRPr="001518B0" w:rsidRDefault="00217911" w:rsidP="000B2D02">
            <w:pPr>
              <w:jc w:val="both"/>
              <w:rPr>
                <w:rFonts w:ascii="Arial" w:hAnsi="Arial" w:cs="Arial"/>
                <w:sz w:val="20"/>
                <w:szCs w:val="20"/>
              </w:rPr>
            </w:pPr>
          </w:p>
        </w:tc>
        <w:tc>
          <w:tcPr>
            <w:tcW w:w="1985" w:type="dxa"/>
            <w:shd w:val="clear" w:color="auto" w:fill="auto"/>
          </w:tcPr>
          <w:p w14:paraId="1159A5DC" w14:textId="77777777" w:rsidR="00217911" w:rsidRPr="001518B0" w:rsidRDefault="00217911" w:rsidP="000B2D02">
            <w:pPr>
              <w:jc w:val="both"/>
              <w:rPr>
                <w:rFonts w:ascii="Arial" w:hAnsi="Arial" w:cs="Arial"/>
                <w:sz w:val="20"/>
                <w:szCs w:val="20"/>
              </w:rPr>
            </w:pPr>
          </w:p>
        </w:tc>
        <w:tc>
          <w:tcPr>
            <w:tcW w:w="1275" w:type="dxa"/>
            <w:shd w:val="clear" w:color="auto" w:fill="auto"/>
          </w:tcPr>
          <w:p w14:paraId="373C9BA6" w14:textId="77777777" w:rsidR="00217911" w:rsidRPr="001518B0" w:rsidRDefault="00217911" w:rsidP="000B2D02">
            <w:pPr>
              <w:jc w:val="both"/>
              <w:rPr>
                <w:rFonts w:ascii="Arial" w:hAnsi="Arial" w:cs="Arial"/>
                <w:sz w:val="20"/>
                <w:szCs w:val="20"/>
              </w:rPr>
            </w:pPr>
          </w:p>
        </w:tc>
        <w:tc>
          <w:tcPr>
            <w:tcW w:w="1949" w:type="dxa"/>
            <w:shd w:val="clear" w:color="auto" w:fill="auto"/>
          </w:tcPr>
          <w:p w14:paraId="2B2C0805" w14:textId="77777777" w:rsidR="00217911" w:rsidRPr="001518B0" w:rsidRDefault="00217911" w:rsidP="000B2D02">
            <w:pPr>
              <w:jc w:val="both"/>
              <w:rPr>
                <w:rFonts w:ascii="Arial" w:hAnsi="Arial" w:cs="Arial"/>
                <w:sz w:val="20"/>
                <w:szCs w:val="20"/>
              </w:rPr>
            </w:pPr>
          </w:p>
        </w:tc>
      </w:tr>
      <w:tr w:rsidR="00217911" w:rsidRPr="001518B0" w14:paraId="4B82C89C" w14:textId="77777777" w:rsidTr="00217911">
        <w:tc>
          <w:tcPr>
            <w:tcW w:w="506" w:type="dxa"/>
            <w:shd w:val="clear" w:color="auto" w:fill="auto"/>
          </w:tcPr>
          <w:p w14:paraId="53A2D790"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10</w:t>
            </w:r>
          </w:p>
        </w:tc>
        <w:tc>
          <w:tcPr>
            <w:tcW w:w="939" w:type="dxa"/>
            <w:shd w:val="clear" w:color="auto" w:fill="auto"/>
          </w:tcPr>
          <w:p w14:paraId="29349E48" w14:textId="77777777" w:rsidR="00217911" w:rsidRPr="001518B0" w:rsidRDefault="00217911" w:rsidP="000B2D02">
            <w:pPr>
              <w:jc w:val="both"/>
              <w:rPr>
                <w:rFonts w:ascii="Arial" w:hAnsi="Arial" w:cs="Arial"/>
                <w:sz w:val="20"/>
                <w:szCs w:val="20"/>
              </w:rPr>
            </w:pPr>
          </w:p>
        </w:tc>
        <w:tc>
          <w:tcPr>
            <w:tcW w:w="1782" w:type="dxa"/>
            <w:shd w:val="clear" w:color="auto" w:fill="auto"/>
          </w:tcPr>
          <w:p w14:paraId="62A90A5E" w14:textId="77777777" w:rsidR="00217911" w:rsidRPr="001518B0" w:rsidRDefault="00217911" w:rsidP="000B2D02">
            <w:pPr>
              <w:jc w:val="both"/>
              <w:rPr>
                <w:rFonts w:ascii="Arial" w:hAnsi="Arial" w:cs="Arial"/>
                <w:sz w:val="20"/>
                <w:szCs w:val="20"/>
              </w:rPr>
            </w:pPr>
          </w:p>
        </w:tc>
        <w:tc>
          <w:tcPr>
            <w:tcW w:w="992" w:type="dxa"/>
            <w:shd w:val="clear" w:color="auto" w:fill="auto"/>
          </w:tcPr>
          <w:p w14:paraId="09FFACAA" w14:textId="77777777" w:rsidR="00217911" w:rsidRPr="001518B0" w:rsidRDefault="00217911" w:rsidP="000B2D02">
            <w:pPr>
              <w:jc w:val="both"/>
              <w:rPr>
                <w:rFonts w:ascii="Arial" w:hAnsi="Arial" w:cs="Arial"/>
                <w:sz w:val="20"/>
                <w:szCs w:val="20"/>
              </w:rPr>
            </w:pPr>
          </w:p>
        </w:tc>
        <w:tc>
          <w:tcPr>
            <w:tcW w:w="1985" w:type="dxa"/>
            <w:shd w:val="clear" w:color="auto" w:fill="auto"/>
          </w:tcPr>
          <w:p w14:paraId="308FBA8B" w14:textId="77777777" w:rsidR="00217911" w:rsidRPr="001518B0" w:rsidRDefault="00217911" w:rsidP="000B2D02">
            <w:pPr>
              <w:jc w:val="both"/>
              <w:rPr>
                <w:rFonts w:ascii="Arial" w:hAnsi="Arial" w:cs="Arial"/>
                <w:sz w:val="20"/>
                <w:szCs w:val="20"/>
              </w:rPr>
            </w:pPr>
          </w:p>
        </w:tc>
        <w:tc>
          <w:tcPr>
            <w:tcW w:w="1275" w:type="dxa"/>
            <w:shd w:val="clear" w:color="auto" w:fill="auto"/>
          </w:tcPr>
          <w:p w14:paraId="14F43699" w14:textId="77777777" w:rsidR="00217911" w:rsidRPr="001518B0" w:rsidRDefault="00217911" w:rsidP="000B2D02">
            <w:pPr>
              <w:jc w:val="both"/>
              <w:rPr>
                <w:rFonts w:ascii="Arial" w:hAnsi="Arial" w:cs="Arial"/>
                <w:sz w:val="20"/>
                <w:szCs w:val="20"/>
              </w:rPr>
            </w:pPr>
          </w:p>
        </w:tc>
        <w:tc>
          <w:tcPr>
            <w:tcW w:w="1949" w:type="dxa"/>
            <w:shd w:val="clear" w:color="auto" w:fill="auto"/>
          </w:tcPr>
          <w:p w14:paraId="77DF45B9" w14:textId="77777777" w:rsidR="00217911" w:rsidRPr="001518B0" w:rsidRDefault="00217911" w:rsidP="000B2D02">
            <w:pPr>
              <w:jc w:val="both"/>
              <w:rPr>
                <w:rFonts w:ascii="Arial" w:hAnsi="Arial" w:cs="Arial"/>
                <w:sz w:val="20"/>
                <w:szCs w:val="20"/>
              </w:rPr>
            </w:pPr>
          </w:p>
        </w:tc>
      </w:tr>
      <w:tr w:rsidR="00217911" w:rsidRPr="001518B0" w14:paraId="6EBC500C" w14:textId="77777777" w:rsidTr="00217911">
        <w:tc>
          <w:tcPr>
            <w:tcW w:w="506" w:type="dxa"/>
            <w:shd w:val="clear" w:color="auto" w:fill="auto"/>
          </w:tcPr>
          <w:p w14:paraId="7356F2FE"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11</w:t>
            </w:r>
          </w:p>
        </w:tc>
        <w:tc>
          <w:tcPr>
            <w:tcW w:w="939" w:type="dxa"/>
            <w:shd w:val="clear" w:color="auto" w:fill="auto"/>
          </w:tcPr>
          <w:p w14:paraId="69B4F0CF" w14:textId="77777777" w:rsidR="00217911" w:rsidRPr="001518B0" w:rsidRDefault="00217911" w:rsidP="000B2D02">
            <w:pPr>
              <w:jc w:val="both"/>
              <w:rPr>
                <w:rFonts w:ascii="Arial" w:hAnsi="Arial" w:cs="Arial"/>
                <w:sz w:val="20"/>
                <w:szCs w:val="20"/>
              </w:rPr>
            </w:pPr>
          </w:p>
        </w:tc>
        <w:tc>
          <w:tcPr>
            <w:tcW w:w="1782" w:type="dxa"/>
            <w:shd w:val="clear" w:color="auto" w:fill="auto"/>
          </w:tcPr>
          <w:p w14:paraId="5D871CD3" w14:textId="77777777" w:rsidR="00217911" w:rsidRPr="001518B0" w:rsidRDefault="00217911" w:rsidP="000B2D02">
            <w:pPr>
              <w:jc w:val="both"/>
              <w:rPr>
                <w:rFonts w:ascii="Arial" w:hAnsi="Arial" w:cs="Arial"/>
                <w:sz w:val="20"/>
                <w:szCs w:val="20"/>
              </w:rPr>
            </w:pPr>
          </w:p>
        </w:tc>
        <w:tc>
          <w:tcPr>
            <w:tcW w:w="992" w:type="dxa"/>
            <w:shd w:val="clear" w:color="auto" w:fill="auto"/>
          </w:tcPr>
          <w:p w14:paraId="2369AC83" w14:textId="77777777" w:rsidR="00217911" w:rsidRPr="001518B0" w:rsidRDefault="00217911" w:rsidP="000B2D02">
            <w:pPr>
              <w:jc w:val="both"/>
              <w:rPr>
                <w:rFonts w:ascii="Arial" w:hAnsi="Arial" w:cs="Arial"/>
                <w:sz w:val="20"/>
                <w:szCs w:val="20"/>
              </w:rPr>
            </w:pPr>
          </w:p>
        </w:tc>
        <w:tc>
          <w:tcPr>
            <w:tcW w:w="1985" w:type="dxa"/>
            <w:shd w:val="clear" w:color="auto" w:fill="auto"/>
          </w:tcPr>
          <w:p w14:paraId="280BD99C" w14:textId="77777777" w:rsidR="00217911" w:rsidRPr="001518B0" w:rsidRDefault="00217911" w:rsidP="000B2D02">
            <w:pPr>
              <w:jc w:val="both"/>
              <w:rPr>
                <w:rFonts w:ascii="Arial" w:hAnsi="Arial" w:cs="Arial"/>
                <w:sz w:val="20"/>
                <w:szCs w:val="20"/>
              </w:rPr>
            </w:pPr>
          </w:p>
        </w:tc>
        <w:tc>
          <w:tcPr>
            <w:tcW w:w="1275" w:type="dxa"/>
            <w:shd w:val="clear" w:color="auto" w:fill="auto"/>
          </w:tcPr>
          <w:p w14:paraId="69A7FC1A" w14:textId="77777777" w:rsidR="00217911" w:rsidRPr="001518B0" w:rsidRDefault="00217911" w:rsidP="000B2D02">
            <w:pPr>
              <w:jc w:val="both"/>
              <w:rPr>
                <w:rFonts w:ascii="Arial" w:hAnsi="Arial" w:cs="Arial"/>
                <w:sz w:val="20"/>
                <w:szCs w:val="20"/>
              </w:rPr>
            </w:pPr>
          </w:p>
        </w:tc>
        <w:tc>
          <w:tcPr>
            <w:tcW w:w="1949" w:type="dxa"/>
            <w:shd w:val="clear" w:color="auto" w:fill="auto"/>
          </w:tcPr>
          <w:p w14:paraId="6C7F67C1" w14:textId="77777777" w:rsidR="00217911" w:rsidRPr="001518B0" w:rsidRDefault="00217911" w:rsidP="000B2D02">
            <w:pPr>
              <w:jc w:val="both"/>
              <w:rPr>
                <w:rFonts w:ascii="Arial" w:hAnsi="Arial" w:cs="Arial"/>
                <w:sz w:val="20"/>
                <w:szCs w:val="20"/>
              </w:rPr>
            </w:pPr>
          </w:p>
        </w:tc>
      </w:tr>
      <w:tr w:rsidR="00217911" w:rsidRPr="001518B0" w14:paraId="7C540DF9" w14:textId="77777777" w:rsidTr="00217911">
        <w:tc>
          <w:tcPr>
            <w:tcW w:w="506" w:type="dxa"/>
            <w:shd w:val="clear" w:color="auto" w:fill="auto"/>
          </w:tcPr>
          <w:p w14:paraId="4957BCCB"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12</w:t>
            </w:r>
          </w:p>
        </w:tc>
        <w:tc>
          <w:tcPr>
            <w:tcW w:w="939" w:type="dxa"/>
            <w:shd w:val="clear" w:color="auto" w:fill="auto"/>
          </w:tcPr>
          <w:p w14:paraId="45F288E5" w14:textId="77777777" w:rsidR="00217911" w:rsidRPr="001518B0" w:rsidRDefault="00217911" w:rsidP="000B2D02">
            <w:pPr>
              <w:jc w:val="both"/>
              <w:rPr>
                <w:rFonts w:ascii="Arial" w:hAnsi="Arial" w:cs="Arial"/>
                <w:sz w:val="20"/>
                <w:szCs w:val="20"/>
              </w:rPr>
            </w:pPr>
          </w:p>
        </w:tc>
        <w:tc>
          <w:tcPr>
            <w:tcW w:w="1782" w:type="dxa"/>
            <w:shd w:val="clear" w:color="auto" w:fill="auto"/>
          </w:tcPr>
          <w:p w14:paraId="047A882B" w14:textId="77777777" w:rsidR="00217911" w:rsidRPr="001518B0" w:rsidRDefault="00217911" w:rsidP="000B2D02">
            <w:pPr>
              <w:jc w:val="both"/>
              <w:rPr>
                <w:rFonts w:ascii="Arial" w:hAnsi="Arial" w:cs="Arial"/>
                <w:sz w:val="20"/>
                <w:szCs w:val="20"/>
              </w:rPr>
            </w:pPr>
          </w:p>
        </w:tc>
        <w:tc>
          <w:tcPr>
            <w:tcW w:w="992" w:type="dxa"/>
            <w:shd w:val="clear" w:color="auto" w:fill="auto"/>
          </w:tcPr>
          <w:p w14:paraId="6BC69E54" w14:textId="77777777" w:rsidR="00217911" w:rsidRPr="001518B0" w:rsidRDefault="00217911" w:rsidP="000B2D02">
            <w:pPr>
              <w:jc w:val="both"/>
              <w:rPr>
                <w:rFonts w:ascii="Arial" w:hAnsi="Arial" w:cs="Arial"/>
                <w:sz w:val="20"/>
                <w:szCs w:val="20"/>
              </w:rPr>
            </w:pPr>
          </w:p>
        </w:tc>
        <w:tc>
          <w:tcPr>
            <w:tcW w:w="1985" w:type="dxa"/>
            <w:shd w:val="clear" w:color="auto" w:fill="auto"/>
          </w:tcPr>
          <w:p w14:paraId="3DB4EC02" w14:textId="77777777" w:rsidR="00217911" w:rsidRPr="001518B0" w:rsidRDefault="00217911" w:rsidP="000B2D02">
            <w:pPr>
              <w:jc w:val="both"/>
              <w:rPr>
                <w:rFonts w:ascii="Arial" w:hAnsi="Arial" w:cs="Arial"/>
                <w:sz w:val="20"/>
                <w:szCs w:val="20"/>
              </w:rPr>
            </w:pPr>
          </w:p>
        </w:tc>
        <w:tc>
          <w:tcPr>
            <w:tcW w:w="1275" w:type="dxa"/>
            <w:shd w:val="clear" w:color="auto" w:fill="auto"/>
          </w:tcPr>
          <w:p w14:paraId="60CEED5B" w14:textId="77777777" w:rsidR="00217911" w:rsidRPr="001518B0" w:rsidRDefault="00217911" w:rsidP="000B2D02">
            <w:pPr>
              <w:jc w:val="both"/>
              <w:rPr>
                <w:rFonts w:ascii="Arial" w:hAnsi="Arial" w:cs="Arial"/>
                <w:sz w:val="20"/>
                <w:szCs w:val="20"/>
              </w:rPr>
            </w:pPr>
          </w:p>
        </w:tc>
        <w:tc>
          <w:tcPr>
            <w:tcW w:w="1949" w:type="dxa"/>
            <w:shd w:val="clear" w:color="auto" w:fill="auto"/>
          </w:tcPr>
          <w:p w14:paraId="7D7493B9" w14:textId="77777777" w:rsidR="00217911" w:rsidRPr="001518B0" w:rsidRDefault="00217911" w:rsidP="000B2D02">
            <w:pPr>
              <w:jc w:val="both"/>
              <w:rPr>
                <w:rFonts w:ascii="Arial" w:hAnsi="Arial" w:cs="Arial"/>
                <w:sz w:val="20"/>
                <w:szCs w:val="20"/>
              </w:rPr>
            </w:pPr>
          </w:p>
        </w:tc>
      </w:tr>
      <w:tr w:rsidR="00217911" w:rsidRPr="001518B0" w14:paraId="72AC5945" w14:textId="77777777" w:rsidTr="00217911">
        <w:tc>
          <w:tcPr>
            <w:tcW w:w="506" w:type="dxa"/>
            <w:shd w:val="clear" w:color="auto" w:fill="auto"/>
          </w:tcPr>
          <w:p w14:paraId="3FA90DB5"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13</w:t>
            </w:r>
          </w:p>
        </w:tc>
        <w:tc>
          <w:tcPr>
            <w:tcW w:w="939" w:type="dxa"/>
            <w:shd w:val="clear" w:color="auto" w:fill="auto"/>
          </w:tcPr>
          <w:p w14:paraId="537FA328" w14:textId="77777777" w:rsidR="00217911" w:rsidRPr="001518B0" w:rsidRDefault="00217911" w:rsidP="000B2D02">
            <w:pPr>
              <w:jc w:val="both"/>
              <w:rPr>
                <w:rFonts w:ascii="Arial" w:hAnsi="Arial" w:cs="Arial"/>
                <w:sz w:val="20"/>
                <w:szCs w:val="20"/>
              </w:rPr>
            </w:pPr>
          </w:p>
        </w:tc>
        <w:tc>
          <w:tcPr>
            <w:tcW w:w="1782" w:type="dxa"/>
            <w:shd w:val="clear" w:color="auto" w:fill="auto"/>
          </w:tcPr>
          <w:p w14:paraId="62A31D88" w14:textId="77777777" w:rsidR="00217911" w:rsidRPr="001518B0" w:rsidRDefault="00217911" w:rsidP="000B2D02">
            <w:pPr>
              <w:jc w:val="both"/>
              <w:rPr>
                <w:rFonts w:ascii="Arial" w:hAnsi="Arial" w:cs="Arial"/>
                <w:sz w:val="20"/>
                <w:szCs w:val="20"/>
              </w:rPr>
            </w:pPr>
          </w:p>
        </w:tc>
        <w:tc>
          <w:tcPr>
            <w:tcW w:w="992" w:type="dxa"/>
            <w:shd w:val="clear" w:color="auto" w:fill="auto"/>
          </w:tcPr>
          <w:p w14:paraId="26B0C8BE" w14:textId="77777777" w:rsidR="00217911" w:rsidRPr="001518B0" w:rsidRDefault="00217911" w:rsidP="000B2D02">
            <w:pPr>
              <w:jc w:val="both"/>
              <w:rPr>
                <w:rFonts w:ascii="Arial" w:hAnsi="Arial" w:cs="Arial"/>
                <w:sz w:val="20"/>
                <w:szCs w:val="20"/>
              </w:rPr>
            </w:pPr>
          </w:p>
        </w:tc>
        <w:tc>
          <w:tcPr>
            <w:tcW w:w="1985" w:type="dxa"/>
            <w:shd w:val="clear" w:color="auto" w:fill="auto"/>
          </w:tcPr>
          <w:p w14:paraId="6711EECC" w14:textId="77777777" w:rsidR="00217911" w:rsidRPr="001518B0" w:rsidRDefault="00217911" w:rsidP="000B2D02">
            <w:pPr>
              <w:jc w:val="both"/>
              <w:rPr>
                <w:rFonts w:ascii="Arial" w:hAnsi="Arial" w:cs="Arial"/>
                <w:sz w:val="20"/>
                <w:szCs w:val="20"/>
              </w:rPr>
            </w:pPr>
          </w:p>
        </w:tc>
        <w:tc>
          <w:tcPr>
            <w:tcW w:w="1275" w:type="dxa"/>
            <w:shd w:val="clear" w:color="auto" w:fill="auto"/>
          </w:tcPr>
          <w:p w14:paraId="3602F6C8" w14:textId="77777777" w:rsidR="00217911" w:rsidRPr="001518B0" w:rsidRDefault="00217911" w:rsidP="000B2D02">
            <w:pPr>
              <w:jc w:val="both"/>
              <w:rPr>
                <w:rFonts w:ascii="Arial" w:hAnsi="Arial" w:cs="Arial"/>
                <w:sz w:val="20"/>
                <w:szCs w:val="20"/>
              </w:rPr>
            </w:pPr>
          </w:p>
        </w:tc>
        <w:tc>
          <w:tcPr>
            <w:tcW w:w="1949" w:type="dxa"/>
            <w:shd w:val="clear" w:color="auto" w:fill="auto"/>
          </w:tcPr>
          <w:p w14:paraId="2AC21500" w14:textId="77777777" w:rsidR="00217911" w:rsidRPr="001518B0" w:rsidRDefault="00217911" w:rsidP="000B2D02">
            <w:pPr>
              <w:jc w:val="both"/>
              <w:rPr>
                <w:rFonts w:ascii="Arial" w:hAnsi="Arial" w:cs="Arial"/>
                <w:sz w:val="20"/>
                <w:szCs w:val="20"/>
              </w:rPr>
            </w:pPr>
          </w:p>
        </w:tc>
      </w:tr>
      <w:tr w:rsidR="00217911" w:rsidRPr="001518B0" w14:paraId="257FC886" w14:textId="77777777" w:rsidTr="00217911">
        <w:tc>
          <w:tcPr>
            <w:tcW w:w="506" w:type="dxa"/>
            <w:shd w:val="clear" w:color="auto" w:fill="auto"/>
          </w:tcPr>
          <w:p w14:paraId="58E995B7"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14</w:t>
            </w:r>
          </w:p>
        </w:tc>
        <w:tc>
          <w:tcPr>
            <w:tcW w:w="939" w:type="dxa"/>
            <w:shd w:val="clear" w:color="auto" w:fill="auto"/>
          </w:tcPr>
          <w:p w14:paraId="14216BD1" w14:textId="77777777" w:rsidR="00217911" w:rsidRPr="001518B0" w:rsidRDefault="00217911" w:rsidP="000B2D02">
            <w:pPr>
              <w:jc w:val="both"/>
              <w:rPr>
                <w:rFonts w:ascii="Arial" w:hAnsi="Arial" w:cs="Arial"/>
                <w:sz w:val="20"/>
                <w:szCs w:val="20"/>
              </w:rPr>
            </w:pPr>
          </w:p>
        </w:tc>
        <w:tc>
          <w:tcPr>
            <w:tcW w:w="1782" w:type="dxa"/>
            <w:shd w:val="clear" w:color="auto" w:fill="auto"/>
          </w:tcPr>
          <w:p w14:paraId="6131FEB3" w14:textId="77777777" w:rsidR="00217911" w:rsidRPr="001518B0" w:rsidRDefault="00217911" w:rsidP="000B2D02">
            <w:pPr>
              <w:jc w:val="both"/>
              <w:rPr>
                <w:rFonts w:ascii="Arial" w:hAnsi="Arial" w:cs="Arial"/>
                <w:sz w:val="20"/>
                <w:szCs w:val="20"/>
              </w:rPr>
            </w:pPr>
          </w:p>
        </w:tc>
        <w:tc>
          <w:tcPr>
            <w:tcW w:w="992" w:type="dxa"/>
            <w:shd w:val="clear" w:color="auto" w:fill="auto"/>
          </w:tcPr>
          <w:p w14:paraId="560507B2" w14:textId="77777777" w:rsidR="00217911" w:rsidRPr="001518B0" w:rsidRDefault="00217911" w:rsidP="000B2D02">
            <w:pPr>
              <w:jc w:val="both"/>
              <w:rPr>
                <w:rFonts w:ascii="Arial" w:hAnsi="Arial" w:cs="Arial"/>
                <w:sz w:val="20"/>
                <w:szCs w:val="20"/>
              </w:rPr>
            </w:pPr>
          </w:p>
        </w:tc>
        <w:tc>
          <w:tcPr>
            <w:tcW w:w="1985" w:type="dxa"/>
            <w:shd w:val="clear" w:color="auto" w:fill="auto"/>
          </w:tcPr>
          <w:p w14:paraId="1A051C5F" w14:textId="77777777" w:rsidR="00217911" w:rsidRPr="001518B0" w:rsidRDefault="00217911" w:rsidP="000B2D02">
            <w:pPr>
              <w:jc w:val="both"/>
              <w:rPr>
                <w:rFonts w:ascii="Arial" w:hAnsi="Arial" w:cs="Arial"/>
                <w:sz w:val="20"/>
                <w:szCs w:val="20"/>
              </w:rPr>
            </w:pPr>
          </w:p>
        </w:tc>
        <w:tc>
          <w:tcPr>
            <w:tcW w:w="1275" w:type="dxa"/>
            <w:shd w:val="clear" w:color="auto" w:fill="auto"/>
          </w:tcPr>
          <w:p w14:paraId="511E20C8" w14:textId="77777777" w:rsidR="00217911" w:rsidRPr="001518B0" w:rsidRDefault="00217911" w:rsidP="000B2D02">
            <w:pPr>
              <w:jc w:val="both"/>
              <w:rPr>
                <w:rFonts w:ascii="Arial" w:hAnsi="Arial" w:cs="Arial"/>
                <w:sz w:val="20"/>
                <w:szCs w:val="20"/>
              </w:rPr>
            </w:pPr>
          </w:p>
        </w:tc>
        <w:tc>
          <w:tcPr>
            <w:tcW w:w="1949" w:type="dxa"/>
            <w:shd w:val="clear" w:color="auto" w:fill="auto"/>
          </w:tcPr>
          <w:p w14:paraId="0BDC824F" w14:textId="77777777" w:rsidR="00217911" w:rsidRPr="001518B0" w:rsidRDefault="00217911" w:rsidP="000B2D02">
            <w:pPr>
              <w:jc w:val="both"/>
              <w:rPr>
                <w:rFonts w:ascii="Arial" w:hAnsi="Arial" w:cs="Arial"/>
                <w:sz w:val="20"/>
                <w:szCs w:val="20"/>
              </w:rPr>
            </w:pPr>
          </w:p>
        </w:tc>
      </w:tr>
      <w:tr w:rsidR="00217911" w:rsidRPr="001518B0" w14:paraId="6E2EE717" w14:textId="77777777" w:rsidTr="00217911">
        <w:tc>
          <w:tcPr>
            <w:tcW w:w="506" w:type="dxa"/>
            <w:shd w:val="clear" w:color="auto" w:fill="auto"/>
          </w:tcPr>
          <w:p w14:paraId="323C7C85"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15</w:t>
            </w:r>
          </w:p>
        </w:tc>
        <w:tc>
          <w:tcPr>
            <w:tcW w:w="939" w:type="dxa"/>
            <w:shd w:val="clear" w:color="auto" w:fill="auto"/>
          </w:tcPr>
          <w:p w14:paraId="5581CADD" w14:textId="77777777" w:rsidR="00217911" w:rsidRPr="001518B0" w:rsidRDefault="00217911" w:rsidP="000B2D02">
            <w:pPr>
              <w:jc w:val="both"/>
              <w:rPr>
                <w:rFonts w:ascii="Arial" w:hAnsi="Arial" w:cs="Arial"/>
                <w:sz w:val="20"/>
                <w:szCs w:val="20"/>
              </w:rPr>
            </w:pPr>
          </w:p>
        </w:tc>
        <w:tc>
          <w:tcPr>
            <w:tcW w:w="1782" w:type="dxa"/>
            <w:shd w:val="clear" w:color="auto" w:fill="auto"/>
          </w:tcPr>
          <w:p w14:paraId="6F50643D" w14:textId="77777777" w:rsidR="00217911" w:rsidRPr="001518B0" w:rsidRDefault="00217911" w:rsidP="000B2D02">
            <w:pPr>
              <w:jc w:val="both"/>
              <w:rPr>
                <w:rFonts w:ascii="Arial" w:hAnsi="Arial" w:cs="Arial"/>
                <w:sz w:val="20"/>
                <w:szCs w:val="20"/>
              </w:rPr>
            </w:pPr>
          </w:p>
        </w:tc>
        <w:tc>
          <w:tcPr>
            <w:tcW w:w="992" w:type="dxa"/>
            <w:shd w:val="clear" w:color="auto" w:fill="auto"/>
          </w:tcPr>
          <w:p w14:paraId="7A225DD6" w14:textId="77777777" w:rsidR="00217911" w:rsidRPr="001518B0" w:rsidRDefault="00217911" w:rsidP="000B2D02">
            <w:pPr>
              <w:jc w:val="both"/>
              <w:rPr>
                <w:rFonts w:ascii="Arial" w:hAnsi="Arial" w:cs="Arial"/>
                <w:sz w:val="20"/>
                <w:szCs w:val="20"/>
              </w:rPr>
            </w:pPr>
          </w:p>
        </w:tc>
        <w:tc>
          <w:tcPr>
            <w:tcW w:w="1985" w:type="dxa"/>
            <w:shd w:val="clear" w:color="auto" w:fill="auto"/>
          </w:tcPr>
          <w:p w14:paraId="1376C751" w14:textId="77777777" w:rsidR="00217911" w:rsidRPr="001518B0" w:rsidRDefault="00217911" w:rsidP="000B2D02">
            <w:pPr>
              <w:jc w:val="both"/>
              <w:rPr>
                <w:rFonts w:ascii="Arial" w:hAnsi="Arial" w:cs="Arial"/>
                <w:sz w:val="20"/>
                <w:szCs w:val="20"/>
              </w:rPr>
            </w:pPr>
          </w:p>
        </w:tc>
        <w:tc>
          <w:tcPr>
            <w:tcW w:w="1275" w:type="dxa"/>
            <w:shd w:val="clear" w:color="auto" w:fill="auto"/>
          </w:tcPr>
          <w:p w14:paraId="4EC9298B" w14:textId="77777777" w:rsidR="00217911" w:rsidRPr="001518B0" w:rsidRDefault="00217911" w:rsidP="000B2D02">
            <w:pPr>
              <w:jc w:val="both"/>
              <w:rPr>
                <w:rFonts w:ascii="Arial" w:hAnsi="Arial" w:cs="Arial"/>
                <w:sz w:val="20"/>
                <w:szCs w:val="20"/>
              </w:rPr>
            </w:pPr>
          </w:p>
        </w:tc>
        <w:tc>
          <w:tcPr>
            <w:tcW w:w="1949" w:type="dxa"/>
            <w:shd w:val="clear" w:color="auto" w:fill="auto"/>
          </w:tcPr>
          <w:p w14:paraId="164B9F67" w14:textId="77777777" w:rsidR="00217911" w:rsidRPr="001518B0" w:rsidRDefault="00217911" w:rsidP="000B2D02">
            <w:pPr>
              <w:jc w:val="both"/>
              <w:rPr>
                <w:rFonts w:ascii="Arial" w:hAnsi="Arial" w:cs="Arial"/>
                <w:sz w:val="20"/>
                <w:szCs w:val="20"/>
              </w:rPr>
            </w:pPr>
          </w:p>
        </w:tc>
      </w:tr>
      <w:tr w:rsidR="00217911" w:rsidRPr="001518B0" w14:paraId="6F176E84" w14:textId="77777777" w:rsidTr="00217911">
        <w:tc>
          <w:tcPr>
            <w:tcW w:w="506" w:type="dxa"/>
            <w:shd w:val="clear" w:color="auto" w:fill="auto"/>
          </w:tcPr>
          <w:p w14:paraId="186451CC"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16</w:t>
            </w:r>
          </w:p>
        </w:tc>
        <w:tc>
          <w:tcPr>
            <w:tcW w:w="939" w:type="dxa"/>
            <w:shd w:val="clear" w:color="auto" w:fill="auto"/>
          </w:tcPr>
          <w:p w14:paraId="5BA2BD13" w14:textId="77777777" w:rsidR="00217911" w:rsidRPr="001518B0" w:rsidRDefault="00217911" w:rsidP="000B2D02">
            <w:pPr>
              <w:jc w:val="both"/>
              <w:rPr>
                <w:rFonts w:ascii="Arial" w:hAnsi="Arial" w:cs="Arial"/>
                <w:sz w:val="20"/>
                <w:szCs w:val="20"/>
              </w:rPr>
            </w:pPr>
          </w:p>
        </w:tc>
        <w:tc>
          <w:tcPr>
            <w:tcW w:w="1782" w:type="dxa"/>
            <w:shd w:val="clear" w:color="auto" w:fill="auto"/>
          </w:tcPr>
          <w:p w14:paraId="0D3C6410" w14:textId="77777777" w:rsidR="00217911" w:rsidRPr="001518B0" w:rsidRDefault="00217911" w:rsidP="000B2D02">
            <w:pPr>
              <w:jc w:val="both"/>
              <w:rPr>
                <w:rFonts w:ascii="Arial" w:hAnsi="Arial" w:cs="Arial"/>
                <w:sz w:val="20"/>
                <w:szCs w:val="20"/>
              </w:rPr>
            </w:pPr>
          </w:p>
        </w:tc>
        <w:tc>
          <w:tcPr>
            <w:tcW w:w="992" w:type="dxa"/>
            <w:shd w:val="clear" w:color="auto" w:fill="auto"/>
          </w:tcPr>
          <w:p w14:paraId="60D76B57" w14:textId="77777777" w:rsidR="00217911" w:rsidRPr="001518B0" w:rsidRDefault="00217911" w:rsidP="000B2D02">
            <w:pPr>
              <w:jc w:val="both"/>
              <w:rPr>
                <w:rFonts w:ascii="Arial" w:hAnsi="Arial" w:cs="Arial"/>
                <w:sz w:val="20"/>
                <w:szCs w:val="20"/>
              </w:rPr>
            </w:pPr>
          </w:p>
        </w:tc>
        <w:tc>
          <w:tcPr>
            <w:tcW w:w="1985" w:type="dxa"/>
            <w:shd w:val="clear" w:color="auto" w:fill="auto"/>
          </w:tcPr>
          <w:p w14:paraId="433DC4EB" w14:textId="77777777" w:rsidR="00217911" w:rsidRPr="001518B0" w:rsidRDefault="00217911" w:rsidP="000B2D02">
            <w:pPr>
              <w:jc w:val="both"/>
              <w:rPr>
                <w:rFonts w:ascii="Arial" w:hAnsi="Arial" w:cs="Arial"/>
                <w:sz w:val="20"/>
                <w:szCs w:val="20"/>
              </w:rPr>
            </w:pPr>
          </w:p>
        </w:tc>
        <w:tc>
          <w:tcPr>
            <w:tcW w:w="1275" w:type="dxa"/>
            <w:shd w:val="clear" w:color="auto" w:fill="auto"/>
          </w:tcPr>
          <w:p w14:paraId="33B83CD2" w14:textId="77777777" w:rsidR="00217911" w:rsidRPr="001518B0" w:rsidRDefault="00217911" w:rsidP="000B2D02">
            <w:pPr>
              <w:jc w:val="both"/>
              <w:rPr>
                <w:rFonts w:ascii="Arial" w:hAnsi="Arial" w:cs="Arial"/>
                <w:sz w:val="20"/>
                <w:szCs w:val="20"/>
              </w:rPr>
            </w:pPr>
          </w:p>
        </w:tc>
        <w:tc>
          <w:tcPr>
            <w:tcW w:w="1949" w:type="dxa"/>
            <w:shd w:val="clear" w:color="auto" w:fill="auto"/>
          </w:tcPr>
          <w:p w14:paraId="3E0208C6" w14:textId="77777777" w:rsidR="00217911" w:rsidRPr="001518B0" w:rsidRDefault="00217911" w:rsidP="000B2D02">
            <w:pPr>
              <w:jc w:val="both"/>
              <w:rPr>
                <w:rFonts w:ascii="Arial" w:hAnsi="Arial" w:cs="Arial"/>
                <w:sz w:val="20"/>
                <w:szCs w:val="20"/>
              </w:rPr>
            </w:pPr>
          </w:p>
        </w:tc>
      </w:tr>
      <w:tr w:rsidR="00217911" w:rsidRPr="001518B0" w14:paraId="50E94234" w14:textId="77777777" w:rsidTr="00217911">
        <w:tc>
          <w:tcPr>
            <w:tcW w:w="506" w:type="dxa"/>
            <w:shd w:val="clear" w:color="auto" w:fill="auto"/>
          </w:tcPr>
          <w:p w14:paraId="70F7AEF1"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17</w:t>
            </w:r>
          </w:p>
        </w:tc>
        <w:tc>
          <w:tcPr>
            <w:tcW w:w="939" w:type="dxa"/>
            <w:shd w:val="clear" w:color="auto" w:fill="auto"/>
          </w:tcPr>
          <w:p w14:paraId="68FF5074" w14:textId="77777777" w:rsidR="00217911" w:rsidRPr="001518B0" w:rsidRDefault="00217911" w:rsidP="000B2D02">
            <w:pPr>
              <w:jc w:val="both"/>
              <w:rPr>
                <w:rFonts w:ascii="Arial" w:hAnsi="Arial" w:cs="Arial"/>
                <w:sz w:val="20"/>
                <w:szCs w:val="20"/>
              </w:rPr>
            </w:pPr>
          </w:p>
        </w:tc>
        <w:tc>
          <w:tcPr>
            <w:tcW w:w="1782" w:type="dxa"/>
            <w:shd w:val="clear" w:color="auto" w:fill="auto"/>
          </w:tcPr>
          <w:p w14:paraId="25BE6A8D" w14:textId="77777777" w:rsidR="00217911" w:rsidRPr="001518B0" w:rsidRDefault="00217911" w:rsidP="000B2D02">
            <w:pPr>
              <w:jc w:val="both"/>
              <w:rPr>
                <w:rFonts w:ascii="Arial" w:hAnsi="Arial" w:cs="Arial"/>
                <w:sz w:val="20"/>
                <w:szCs w:val="20"/>
              </w:rPr>
            </w:pPr>
          </w:p>
        </w:tc>
        <w:tc>
          <w:tcPr>
            <w:tcW w:w="992" w:type="dxa"/>
            <w:shd w:val="clear" w:color="auto" w:fill="auto"/>
          </w:tcPr>
          <w:p w14:paraId="150A7918" w14:textId="77777777" w:rsidR="00217911" w:rsidRPr="001518B0" w:rsidRDefault="00217911" w:rsidP="000B2D02">
            <w:pPr>
              <w:jc w:val="both"/>
              <w:rPr>
                <w:rFonts w:ascii="Arial" w:hAnsi="Arial" w:cs="Arial"/>
                <w:sz w:val="20"/>
                <w:szCs w:val="20"/>
              </w:rPr>
            </w:pPr>
          </w:p>
        </w:tc>
        <w:tc>
          <w:tcPr>
            <w:tcW w:w="1985" w:type="dxa"/>
            <w:shd w:val="clear" w:color="auto" w:fill="auto"/>
          </w:tcPr>
          <w:p w14:paraId="4DD44757" w14:textId="77777777" w:rsidR="00217911" w:rsidRPr="001518B0" w:rsidRDefault="00217911" w:rsidP="000B2D02">
            <w:pPr>
              <w:jc w:val="both"/>
              <w:rPr>
                <w:rFonts w:ascii="Arial" w:hAnsi="Arial" w:cs="Arial"/>
                <w:sz w:val="20"/>
                <w:szCs w:val="20"/>
              </w:rPr>
            </w:pPr>
          </w:p>
        </w:tc>
        <w:tc>
          <w:tcPr>
            <w:tcW w:w="1275" w:type="dxa"/>
            <w:shd w:val="clear" w:color="auto" w:fill="auto"/>
          </w:tcPr>
          <w:p w14:paraId="63C1A23B" w14:textId="77777777" w:rsidR="00217911" w:rsidRPr="001518B0" w:rsidRDefault="00217911" w:rsidP="000B2D02">
            <w:pPr>
              <w:jc w:val="both"/>
              <w:rPr>
                <w:rFonts w:ascii="Arial" w:hAnsi="Arial" w:cs="Arial"/>
                <w:sz w:val="20"/>
                <w:szCs w:val="20"/>
              </w:rPr>
            </w:pPr>
          </w:p>
        </w:tc>
        <w:tc>
          <w:tcPr>
            <w:tcW w:w="1949" w:type="dxa"/>
            <w:shd w:val="clear" w:color="auto" w:fill="auto"/>
          </w:tcPr>
          <w:p w14:paraId="1679922B" w14:textId="77777777" w:rsidR="00217911" w:rsidRPr="001518B0" w:rsidRDefault="00217911" w:rsidP="000B2D02">
            <w:pPr>
              <w:jc w:val="both"/>
              <w:rPr>
                <w:rFonts w:ascii="Arial" w:hAnsi="Arial" w:cs="Arial"/>
                <w:sz w:val="20"/>
                <w:szCs w:val="20"/>
              </w:rPr>
            </w:pPr>
          </w:p>
        </w:tc>
      </w:tr>
      <w:tr w:rsidR="00217911" w:rsidRPr="001518B0" w14:paraId="424C18E8" w14:textId="77777777" w:rsidTr="00217911">
        <w:tc>
          <w:tcPr>
            <w:tcW w:w="506" w:type="dxa"/>
            <w:shd w:val="clear" w:color="auto" w:fill="auto"/>
          </w:tcPr>
          <w:p w14:paraId="1F9DA2C7"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18</w:t>
            </w:r>
          </w:p>
        </w:tc>
        <w:tc>
          <w:tcPr>
            <w:tcW w:w="939" w:type="dxa"/>
            <w:shd w:val="clear" w:color="auto" w:fill="auto"/>
          </w:tcPr>
          <w:p w14:paraId="7D7A769E" w14:textId="77777777" w:rsidR="00217911" w:rsidRPr="001518B0" w:rsidRDefault="00217911" w:rsidP="000B2D02">
            <w:pPr>
              <w:jc w:val="both"/>
              <w:rPr>
                <w:rFonts w:ascii="Arial" w:hAnsi="Arial" w:cs="Arial"/>
                <w:sz w:val="20"/>
                <w:szCs w:val="20"/>
              </w:rPr>
            </w:pPr>
          </w:p>
        </w:tc>
        <w:tc>
          <w:tcPr>
            <w:tcW w:w="1782" w:type="dxa"/>
            <w:shd w:val="clear" w:color="auto" w:fill="auto"/>
          </w:tcPr>
          <w:p w14:paraId="5E2592CB" w14:textId="77777777" w:rsidR="00217911" w:rsidRPr="001518B0" w:rsidRDefault="00217911" w:rsidP="000B2D02">
            <w:pPr>
              <w:jc w:val="both"/>
              <w:rPr>
                <w:rFonts w:ascii="Arial" w:hAnsi="Arial" w:cs="Arial"/>
                <w:sz w:val="20"/>
                <w:szCs w:val="20"/>
              </w:rPr>
            </w:pPr>
          </w:p>
        </w:tc>
        <w:tc>
          <w:tcPr>
            <w:tcW w:w="992" w:type="dxa"/>
            <w:shd w:val="clear" w:color="auto" w:fill="auto"/>
          </w:tcPr>
          <w:p w14:paraId="627D5846" w14:textId="77777777" w:rsidR="00217911" w:rsidRPr="001518B0" w:rsidRDefault="00217911" w:rsidP="000B2D02">
            <w:pPr>
              <w:jc w:val="both"/>
              <w:rPr>
                <w:rFonts w:ascii="Arial" w:hAnsi="Arial" w:cs="Arial"/>
                <w:sz w:val="20"/>
                <w:szCs w:val="20"/>
              </w:rPr>
            </w:pPr>
          </w:p>
        </w:tc>
        <w:tc>
          <w:tcPr>
            <w:tcW w:w="1985" w:type="dxa"/>
            <w:shd w:val="clear" w:color="auto" w:fill="auto"/>
          </w:tcPr>
          <w:p w14:paraId="7DB07029" w14:textId="77777777" w:rsidR="00217911" w:rsidRPr="001518B0" w:rsidRDefault="00217911" w:rsidP="000B2D02">
            <w:pPr>
              <w:jc w:val="both"/>
              <w:rPr>
                <w:rFonts w:ascii="Arial" w:hAnsi="Arial" w:cs="Arial"/>
                <w:sz w:val="20"/>
                <w:szCs w:val="20"/>
              </w:rPr>
            </w:pPr>
          </w:p>
        </w:tc>
        <w:tc>
          <w:tcPr>
            <w:tcW w:w="1275" w:type="dxa"/>
            <w:shd w:val="clear" w:color="auto" w:fill="auto"/>
          </w:tcPr>
          <w:p w14:paraId="74CBC2F6" w14:textId="77777777" w:rsidR="00217911" w:rsidRPr="001518B0" w:rsidRDefault="00217911" w:rsidP="000B2D02">
            <w:pPr>
              <w:jc w:val="both"/>
              <w:rPr>
                <w:rFonts w:ascii="Arial" w:hAnsi="Arial" w:cs="Arial"/>
                <w:sz w:val="20"/>
                <w:szCs w:val="20"/>
              </w:rPr>
            </w:pPr>
          </w:p>
        </w:tc>
        <w:tc>
          <w:tcPr>
            <w:tcW w:w="1949" w:type="dxa"/>
            <w:shd w:val="clear" w:color="auto" w:fill="auto"/>
          </w:tcPr>
          <w:p w14:paraId="48035120" w14:textId="77777777" w:rsidR="00217911" w:rsidRPr="001518B0" w:rsidRDefault="00217911" w:rsidP="000B2D02">
            <w:pPr>
              <w:jc w:val="both"/>
              <w:rPr>
                <w:rFonts w:ascii="Arial" w:hAnsi="Arial" w:cs="Arial"/>
                <w:sz w:val="20"/>
                <w:szCs w:val="20"/>
              </w:rPr>
            </w:pPr>
          </w:p>
        </w:tc>
      </w:tr>
      <w:tr w:rsidR="00217911" w:rsidRPr="001518B0" w14:paraId="2209DF31" w14:textId="77777777" w:rsidTr="00217911">
        <w:tc>
          <w:tcPr>
            <w:tcW w:w="506" w:type="dxa"/>
            <w:shd w:val="clear" w:color="auto" w:fill="auto"/>
          </w:tcPr>
          <w:p w14:paraId="7C6465C7"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19</w:t>
            </w:r>
          </w:p>
        </w:tc>
        <w:tc>
          <w:tcPr>
            <w:tcW w:w="939" w:type="dxa"/>
            <w:shd w:val="clear" w:color="auto" w:fill="auto"/>
          </w:tcPr>
          <w:p w14:paraId="32A179E8" w14:textId="77777777" w:rsidR="00217911" w:rsidRPr="001518B0" w:rsidRDefault="00217911" w:rsidP="000B2D02">
            <w:pPr>
              <w:jc w:val="both"/>
              <w:rPr>
                <w:rFonts w:ascii="Arial" w:hAnsi="Arial" w:cs="Arial"/>
                <w:sz w:val="20"/>
                <w:szCs w:val="20"/>
              </w:rPr>
            </w:pPr>
          </w:p>
        </w:tc>
        <w:tc>
          <w:tcPr>
            <w:tcW w:w="1782" w:type="dxa"/>
            <w:shd w:val="clear" w:color="auto" w:fill="auto"/>
          </w:tcPr>
          <w:p w14:paraId="77CE816F" w14:textId="77777777" w:rsidR="00217911" w:rsidRPr="001518B0" w:rsidRDefault="00217911" w:rsidP="000B2D02">
            <w:pPr>
              <w:jc w:val="both"/>
              <w:rPr>
                <w:rFonts w:ascii="Arial" w:hAnsi="Arial" w:cs="Arial"/>
                <w:sz w:val="20"/>
                <w:szCs w:val="20"/>
              </w:rPr>
            </w:pPr>
          </w:p>
        </w:tc>
        <w:tc>
          <w:tcPr>
            <w:tcW w:w="992" w:type="dxa"/>
            <w:shd w:val="clear" w:color="auto" w:fill="auto"/>
          </w:tcPr>
          <w:p w14:paraId="48487C74" w14:textId="77777777" w:rsidR="00217911" w:rsidRPr="001518B0" w:rsidRDefault="00217911" w:rsidP="000B2D02">
            <w:pPr>
              <w:jc w:val="both"/>
              <w:rPr>
                <w:rFonts w:ascii="Arial" w:hAnsi="Arial" w:cs="Arial"/>
                <w:sz w:val="20"/>
                <w:szCs w:val="20"/>
              </w:rPr>
            </w:pPr>
          </w:p>
        </w:tc>
        <w:tc>
          <w:tcPr>
            <w:tcW w:w="1985" w:type="dxa"/>
            <w:shd w:val="clear" w:color="auto" w:fill="auto"/>
          </w:tcPr>
          <w:p w14:paraId="1FDB552B" w14:textId="77777777" w:rsidR="00217911" w:rsidRPr="001518B0" w:rsidRDefault="00217911" w:rsidP="000B2D02">
            <w:pPr>
              <w:jc w:val="both"/>
              <w:rPr>
                <w:rFonts w:ascii="Arial" w:hAnsi="Arial" w:cs="Arial"/>
                <w:sz w:val="20"/>
                <w:szCs w:val="20"/>
              </w:rPr>
            </w:pPr>
          </w:p>
        </w:tc>
        <w:tc>
          <w:tcPr>
            <w:tcW w:w="1275" w:type="dxa"/>
            <w:shd w:val="clear" w:color="auto" w:fill="auto"/>
          </w:tcPr>
          <w:p w14:paraId="3C5F2318" w14:textId="77777777" w:rsidR="00217911" w:rsidRPr="001518B0" w:rsidRDefault="00217911" w:rsidP="000B2D02">
            <w:pPr>
              <w:jc w:val="both"/>
              <w:rPr>
                <w:rFonts w:ascii="Arial" w:hAnsi="Arial" w:cs="Arial"/>
                <w:sz w:val="20"/>
                <w:szCs w:val="20"/>
              </w:rPr>
            </w:pPr>
          </w:p>
        </w:tc>
        <w:tc>
          <w:tcPr>
            <w:tcW w:w="1949" w:type="dxa"/>
            <w:shd w:val="clear" w:color="auto" w:fill="auto"/>
          </w:tcPr>
          <w:p w14:paraId="28D22CB5" w14:textId="77777777" w:rsidR="00217911" w:rsidRPr="001518B0" w:rsidRDefault="00217911" w:rsidP="000B2D02">
            <w:pPr>
              <w:jc w:val="both"/>
              <w:rPr>
                <w:rFonts w:ascii="Arial" w:hAnsi="Arial" w:cs="Arial"/>
                <w:sz w:val="20"/>
                <w:szCs w:val="20"/>
              </w:rPr>
            </w:pPr>
          </w:p>
        </w:tc>
      </w:tr>
      <w:tr w:rsidR="00217911" w:rsidRPr="001518B0" w14:paraId="1889A394" w14:textId="77777777" w:rsidTr="00217911">
        <w:tc>
          <w:tcPr>
            <w:tcW w:w="506" w:type="dxa"/>
            <w:shd w:val="clear" w:color="auto" w:fill="auto"/>
          </w:tcPr>
          <w:p w14:paraId="6FC4208E"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20</w:t>
            </w:r>
          </w:p>
        </w:tc>
        <w:tc>
          <w:tcPr>
            <w:tcW w:w="939" w:type="dxa"/>
            <w:shd w:val="clear" w:color="auto" w:fill="auto"/>
          </w:tcPr>
          <w:p w14:paraId="5221EBE9" w14:textId="77777777" w:rsidR="00217911" w:rsidRPr="001518B0" w:rsidRDefault="00217911" w:rsidP="000B2D02">
            <w:pPr>
              <w:jc w:val="both"/>
              <w:rPr>
                <w:rFonts w:ascii="Arial" w:hAnsi="Arial" w:cs="Arial"/>
                <w:sz w:val="20"/>
                <w:szCs w:val="20"/>
              </w:rPr>
            </w:pPr>
          </w:p>
        </w:tc>
        <w:tc>
          <w:tcPr>
            <w:tcW w:w="1782" w:type="dxa"/>
            <w:shd w:val="clear" w:color="auto" w:fill="auto"/>
          </w:tcPr>
          <w:p w14:paraId="7A641B17" w14:textId="77777777" w:rsidR="00217911" w:rsidRPr="001518B0" w:rsidRDefault="00217911" w:rsidP="000B2D02">
            <w:pPr>
              <w:jc w:val="both"/>
              <w:rPr>
                <w:rFonts w:ascii="Arial" w:hAnsi="Arial" w:cs="Arial"/>
                <w:sz w:val="20"/>
                <w:szCs w:val="20"/>
              </w:rPr>
            </w:pPr>
          </w:p>
        </w:tc>
        <w:tc>
          <w:tcPr>
            <w:tcW w:w="992" w:type="dxa"/>
            <w:shd w:val="clear" w:color="auto" w:fill="auto"/>
          </w:tcPr>
          <w:p w14:paraId="6D702C33" w14:textId="77777777" w:rsidR="00217911" w:rsidRPr="001518B0" w:rsidRDefault="00217911" w:rsidP="000B2D02">
            <w:pPr>
              <w:jc w:val="both"/>
              <w:rPr>
                <w:rFonts w:ascii="Arial" w:hAnsi="Arial" w:cs="Arial"/>
                <w:sz w:val="20"/>
                <w:szCs w:val="20"/>
              </w:rPr>
            </w:pPr>
          </w:p>
        </w:tc>
        <w:tc>
          <w:tcPr>
            <w:tcW w:w="1985" w:type="dxa"/>
            <w:shd w:val="clear" w:color="auto" w:fill="auto"/>
          </w:tcPr>
          <w:p w14:paraId="035CA1A2" w14:textId="77777777" w:rsidR="00217911" w:rsidRPr="001518B0" w:rsidRDefault="00217911" w:rsidP="000B2D02">
            <w:pPr>
              <w:jc w:val="both"/>
              <w:rPr>
                <w:rFonts w:ascii="Arial" w:hAnsi="Arial" w:cs="Arial"/>
                <w:sz w:val="20"/>
                <w:szCs w:val="20"/>
              </w:rPr>
            </w:pPr>
          </w:p>
        </w:tc>
        <w:tc>
          <w:tcPr>
            <w:tcW w:w="1275" w:type="dxa"/>
            <w:shd w:val="clear" w:color="auto" w:fill="auto"/>
          </w:tcPr>
          <w:p w14:paraId="13B17622" w14:textId="77777777" w:rsidR="00217911" w:rsidRPr="001518B0" w:rsidRDefault="00217911" w:rsidP="000B2D02">
            <w:pPr>
              <w:jc w:val="both"/>
              <w:rPr>
                <w:rFonts w:ascii="Arial" w:hAnsi="Arial" w:cs="Arial"/>
                <w:sz w:val="20"/>
                <w:szCs w:val="20"/>
              </w:rPr>
            </w:pPr>
          </w:p>
        </w:tc>
        <w:tc>
          <w:tcPr>
            <w:tcW w:w="1949" w:type="dxa"/>
            <w:shd w:val="clear" w:color="auto" w:fill="auto"/>
          </w:tcPr>
          <w:p w14:paraId="1A0DA542" w14:textId="77777777" w:rsidR="00217911" w:rsidRPr="001518B0" w:rsidRDefault="00217911" w:rsidP="000B2D02">
            <w:pPr>
              <w:jc w:val="both"/>
              <w:rPr>
                <w:rFonts w:ascii="Arial" w:hAnsi="Arial" w:cs="Arial"/>
                <w:sz w:val="20"/>
                <w:szCs w:val="20"/>
              </w:rPr>
            </w:pPr>
          </w:p>
        </w:tc>
      </w:tr>
      <w:tr w:rsidR="00217911" w:rsidRPr="001518B0" w14:paraId="1FC2AB1A" w14:textId="77777777" w:rsidTr="00217911">
        <w:tc>
          <w:tcPr>
            <w:tcW w:w="506" w:type="dxa"/>
            <w:shd w:val="clear" w:color="auto" w:fill="auto"/>
          </w:tcPr>
          <w:p w14:paraId="73552CFE"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21</w:t>
            </w:r>
          </w:p>
        </w:tc>
        <w:tc>
          <w:tcPr>
            <w:tcW w:w="939" w:type="dxa"/>
            <w:shd w:val="clear" w:color="auto" w:fill="auto"/>
          </w:tcPr>
          <w:p w14:paraId="25AC1060" w14:textId="77777777" w:rsidR="00217911" w:rsidRPr="001518B0" w:rsidRDefault="00217911" w:rsidP="000B2D02">
            <w:pPr>
              <w:jc w:val="both"/>
              <w:rPr>
                <w:rFonts w:ascii="Arial" w:hAnsi="Arial" w:cs="Arial"/>
                <w:sz w:val="20"/>
                <w:szCs w:val="20"/>
              </w:rPr>
            </w:pPr>
          </w:p>
        </w:tc>
        <w:tc>
          <w:tcPr>
            <w:tcW w:w="1782" w:type="dxa"/>
            <w:shd w:val="clear" w:color="auto" w:fill="auto"/>
          </w:tcPr>
          <w:p w14:paraId="54FCEF57" w14:textId="77777777" w:rsidR="00217911" w:rsidRPr="001518B0" w:rsidRDefault="00217911" w:rsidP="000B2D02">
            <w:pPr>
              <w:jc w:val="both"/>
              <w:rPr>
                <w:rFonts w:ascii="Arial" w:hAnsi="Arial" w:cs="Arial"/>
                <w:sz w:val="20"/>
                <w:szCs w:val="20"/>
              </w:rPr>
            </w:pPr>
          </w:p>
        </w:tc>
        <w:tc>
          <w:tcPr>
            <w:tcW w:w="992" w:type="dxa"/>
            <w:shd w:val="clear" w:color="auto" w:fill="auto"/>
          </w:tcPr>
          <w:p w14:paraId="0676CCDA" w14:textId="77777777" w:rsidR="00217911" w:rsidRPr="001518B0" w:rsidRDefault="00217911" w:rsidP="000B2D02">
            <w:pPr>
              <w:jc w:val="both"/>
              <w:rPr>
                <w:rFonts w:ascii="Arial" w:hAnsi="Arial" w:cs="Arial"/>
                <w:sz w:val="20"/>
                <w:szCs w:val="20"/>
              </w:rPr>
            </w:pPr>
          </w:p>
        </w:tc>
        <w:tc>
          <w:tcPr>
            <w:tcW w:w="1985" w:type="dxa"/>
            <w:shd w:val="clear" w:color="auto" w:fill="auto"/>
          </w:tcPr>
          <w:p w14:paraId="169D7E6C" w14:textId="77777777" w:rsidR="00217911" w:rsidRPr="001518B0" w:rsidRDefault="00217911" w:rsidP="000B2D02">
            <w:pPr>
              <w:jc w:val="both"/>
              <w:rPr>
                <w:rFonts w:ascii="Arial" w:hAnsi="Arial" w:cs="Arial"/>
                <w:sz w:val="20"/>
                <w:szCs w:val="20"/>
              </w:rPr>
            </w:pPr>
          </w:p>
        </w:tc>
        <w:tc>
          <w:tcPr>
            <w:tcW w:w="1275" w:type="dxa"/>
            <w:shd w:val="clear" w:color="auto" w:fill="auto"/>
          </w:tcPr>
          <w:p w14:paraId="3307A3B1" w14:textId="77777777" w:rsidR="00217911" w:rsidRPr="001518B0" w:rsidRDefault="00217911" w:rsidP="000B2D02">
            <w:pPr>
              <w:jc w:val="both"/>
              <w:rPr>
                <w:rFonts w:ascii="Arial" w:hAnsi="Arial" w:cs="Arial"/>
                <w:sz w:val="20"/>
                <w:szCs w:val="20"/>
              </w:rPr>
            </w:pPr>
          </w:p>
        </w:tc>
        <w:tc>
          <w:tcPr>
            <w:tcW w:w="1949" w:type="dxa"/>
            <w:shd w:val="clear" w:color="auto" w:fill="auto"/>
          </w:tcPr>
          <w:p w14:paraId="471F8874" w14:textId="77777777" w:rsidR="00217911" w:rsidRPr="001518B0" w:rsidRDefault="00217911" w:rsidP="000B2D02">
            <w:pPr>
              <w:jc w:val="both"/>
              <w:rPr>
                <w:rFonts w:ascii="Arial" w:hAnsi="Arial" w:cs="Arial"/>
                <w:sz w:val="20"/>
                <w:szCs w:val="20"/>
              </w:rPr>
            </w:pPr>
          </w:p>
        </w:tc>
      </w:tr>
      <w:tr w:rsidR="00217911" w:rsidRPr="001518B0" w14:paraId="138BF414" w14:textId="77777777" w:rsidTr="00217911">
        <w:tc>
          <w:tcPr>
            <w:tcW w:w="506" w:type="dxa"/>
            <w:shd w:val="clear" w:color="auto" w:fill="auto"/>
          </w:tcPr>
          <w:p w14:paraId="0A2AB993"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22</w:t>
            </w:r>
          </w:p>
        </w:tc>
        <w:tc>
          <w:tcPr>
            <w:tcW w:w="939" w:type="dxa"/>
            <w:shd w:val="clear" w:color="auto" w:fill="auto"/>
          </w:tcPr>
          <w:p w14:paraId="241DE790" w14:textId="77777777" w:rsidR="00217911" w:rsidRPr="001518B0" w:rsidRDefault="00217911" w:rsidP="000B2D02">
            <w:pPr>
              <w:jc w:val="both"/>
              <w:rPr>
                <w:rFonts w:ascii="Arial" w:hAnsi="Arial" w:cs="Arial"/>
                <w:sz w:val="20"/>
                <w:szCs w:val="20"/>
              </w:rPr>
            </w:pPr>
          </w:p>
        </w:tc>
        <w:tc>
          <w:tcPr>
            <w:tcW w:w="1782" w:type="dxa"/>
            <w:shd w:val="clear" w:color="auto" w:fill="auto"/>
          </w:tcPr>
          <w:p w14:paraId="2A494AC4" w14:textId="77777777" w:rsidR="00217911" w:rsidRPr="001518B0" w:rsidRDefault="00217911" w:rsidP="000B2D02">
            <w:pPr>
              <w:jc w:val="both"/>
              <w:rPr>
                <w:rFonts w:ascii="Arial" w:hAnsi="Arial" w:cs="Arial"/>
                <w:sz w:val="20"/>
                <w:szCs w:val="20"/>
              </w:rPr>
            </w:pPr>
          </w:p>
        </w:tc>
        <w:tc>
          <w:tcPr>
            <w:tcW w:w="992" w:type="dxa"/>
            <w:shd w:val="clear" w:color="auto" w:fill="auto"/>
          </w:tcPr>
          <w:p w14:paraId="58C617AB" w14:textId="77777777" w:rsidR="00217911" w:rsidRPr="001518B0" w:rsidRDefault="00217911" w:rsidP="000B2D02">
            <w:pPr>
              <w:jc w:val="both"/>
              <w:rPr>
                <w:rFonts w:ascii="Arial" w:hAnsi="Arial" w:cs="Arial"/>
                <w:sz w:val="20"/>
                <w:szCs w:val="20"/>
              </w:rPr>
            </w:pPr>
          </w:p>
        </w:tc>
        <w:tc>
          <w:tcPr>
            <w:tcW w:w="1985" w:type="dxa"/>
            <w:shd w:val="clear" w:color="auto" w:fill="auto"/>
          </w:tcPr>
          <w:p w14:paraId="4286EC7D" w14:textId="77777777" w:rsidR="00217911" w:rsidRPr="001518B0" w:rsidRDefault="00217911" w:rsidP="000B2D02">
            <w:pPr>
              <w:jc w:val="both"/>
              <w:rPr>
                <w:rFonts w:ascii="Arial" w:hAnsi="Arial" w:cs="Arial"/>
                <w:sz w:val="20"/>
                <w:szCs w:val="20"/>
              </w:rPr>
            </w:pPr>
          </w:p>
        </w:tc>
        <w:tc>
          <w:tcPr>
            <w:tcW w:w="1275" w:type="dxa"/>
            <w:shd w:val="clear" w:color="auto" w:fill="auto"/>
          </w:tcPr>
          <w:p w14:paraId="4D2B4A6E" w14:textId="77777777" w:rsidR="00217911" w:rsidRPr="001518B0" w:rsidRDefault="00217911" w:rsidP="000B2D02">
            <w:pPr>
              <w:jc w:val="both"/>
              <w:rPr>
                <w:rFonts w:ascii="Arial" w:hAnsi="Arial" w:cs="Arial"/>
                <w:sz w:val="20"/>
                <w:szCs w:val="20"/>
              </w:rPr>
            </w:pPr>
          </w:p>
        </w:tc>
        <w:tc>
          <w:tcPr>
            <w:tcW w:w="1949" w:type="dxa"/>
            <w:shd w:val="clear" w:color="auto" w:fill="auto"/>
          </w:tcPr>
          <w:p w14:paraId="10D341B2" w14:textId="77777777" w:rsidR="00217911" w:rsidRPr="001518B0" w:rsidRDefault="00217911" w:rsidP="000B2D02">
            <w:pPr>
              <w:jc w:val="both"/>
              <w:rPr>
                <w:rFonts w:ascii="Arial" w:hAnsi="Arial" w:cs="Arial"/>
                <w:sz w:val="20"/>
                <w:szCs w:val="20"/>
              </w:rPr>
            </w:pPr>
          </w:p>
        </w:tc>
      </w:tr>
      <w:tr w:rsidR="00217911" w:rsidRPr="001518B0" w14:paraId="36E791E6" w14:textId="77777777" w:rsidTr="00217911">
        <w:tc>
          <w:tcPr>
            <w:tcW w:w="506" w:type="dxa"/>
            <w:shd w:val="clear" w:color="auto" w:fill="auto"/>
          </w:tcPr>
          <w:p w14:paraId="7B1F4F65"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23</w:t>
            </w:r>
          </w:p>
        </w:tc>
        <w:tc>
          <w:tcPr>
            <w:tcW w:w="939" w:type="dxa"/>
            <w:shd w:val="clear" w:color="auto" w:fill="auto"/>
          </w:tcPr>
          <w:p w14:paraId="7B35D55E" w14:textId="77777777" w:rsidR="00217911" w:rsidRPr="001518B0" w:rsidRDefault="00217911" w:rsidP="000B2D02">
            <w:pPr>
              <w:jc w:val="both"/>
              <w:rPr>
                <w:rFonts w:ascii="Arial" w:hAnsi="Arial" w:cs="Arial"/>
                <w:sz w:val="20"/>
                <w:szCs w:val="20"/>
              </w:rPr>
            </w:pPr>
          </w:p>
        </w:tc>
        <w:tc>
          <w:tcPr>
            <w:tcW w:w="1782" w:type="dxa"/>
            <w:shd w:val="clear" w:color="auto" w:fill="auto"/>
          </w:tcPr>
          <w:p w14:paraId="5B4764C4" w14:textId="77777777" w:rsidR="00217911" w:rsidRPr="001518B0" w:rsidRDefault="00217911" w:rsidP="000B2D02">
            <w:pPr>
              <w:jc w:val="both"/>
              <w:rPr>
                <w:rFonts w:ascii="Arial" w:hAnsi="Arial" w:cs="Arial"/>
                <w:sz w:val="20"/>
                <w:szCs w:val="20"/>
              </w:rPr>
            </w:pPr>
          </w:p>
        </w:tc>
        <w:tc>
          <w:tcPr>
            <w:tcW w:w="992" w:type="dxa"/>
            <w:shd w:val="clear" w:color="auto" w:fill="auto"/>
          </w:tcPr>
          <w:p w14:paraId="5CF1A983" w14:textId="77777777" w:rsidR="00217911" w:rsidRPr="001518B0" w:rsidRDefault="00217911" w:rsidP="000B2D02">
            <w:pPr>
              <w:jc w:val="both"/>
              <w:rPr>
                <w:rFonts w:ascii="Arial" w:hAnsi="Arial" w:cs="Arial"/>
                <w:sz w:val="20"/>
                <w:szCs w:val="20"/>
              </w:rPr>
            </w:pPr>
          </w:p>
        </w:tc>
        <w:tc>
          <w:tcPr>
            <w:tcW w:w="1985" w:type="dxa"/>
            <w:shd w:val="clear" w:color="auto" w:fill="auto"/>
          </w:tcPr>
          <w:p w14:paraId="3E00FF86" w14:textId="77777777" w:rsidR="00217911" w:rsidRPr="001518B0" w:rsidRDefault="00217911" w:rsidP="000B2D02">
            <w:pPr>
              <w:jc w:val="both"/>
              <w:rPr>
                <w:rFonts w:ascii="Arial" w:hAnsi="Arial" w:cs="Arial"/>
                <w:sz w:val="20"/>
                <w:szCs w:val="20"/>
              </w:rPr>
            </w:pPr>
          </w:p>
        </w:tc>
        <w:tc>
          <w:tcPr>
            <w:tcW w:w="1275" w:type="dxa"/>
            <w:shd w:val="clear" w:color="auto" w:fill="auto"/>
          </w:tcPr>
          <w:p w14:paraId="475797F6" w14:textId="77777777" w:rsidR="00217911" w:rsidRPr="001518B0" w:rsidRDefault="00217911" w:rsidP="000B2D02">
            <w:pPr>
              <w:jc w:val="both"/>
              <w:rPr>
                <w:rFonts w:ascii="Arial" w:hAnsi="Arial" w:cs="Arial"/>
                <w:sz w:val="20"/>
                <w:szCs w:val="20"/>
              </w:rPr>
            </w:pPr>
          </w:p>
        </w:tc>
        <w:tc>
          <w:tcPr>
            <w:tcW w:w="1949" w:type="dxa"/>
            <w:shd w:val="clear" w:color="auto" w:fill="auto"/>
          </w:tcPr>
          <w:p w14:paraId="066DA1DF" w14:textId="77777777" w:rsidR="00217911" w:rsidRPr="001518B0" w:rsidRDefault="00217911" w:rsidP="000B2D02">
            <w:pPr>
              <w:jc w:val="both"/>
              <w:rPr>
                <w:rFonts w:ascii="Arial" w:hAnsi="Arial" w:cs="Arial"/>
                <w:sz w:val="20"/>
                <w:szCs w:val="20"/>
              </w:rPr>
            </w:pPr>
          </w:p>
        </w:tc>
      </w:tr>
      <w:tr w:rsidR="00217911" w:rsidRPr="001518B0" w14:paraId="2C532291" w14:textId="77777777" w:rsidTr="00217911">
        <w:tc>
          <w:tcPr>
            <w:tcW w:w="506" w:type="dxa"/>
            <w:shd w:val="clear" w:color="auto" w:fill="auto"/>
          </w:tcPr>
          <w:p w14:paraId="6CD4ECA2"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24</w:t>
            </w:r>
          </w:p>
        </w:tc>
        <w:tc>
          <w:tcPr>
            <w:tcW w:w="939" w:type="dxa"/>
            <w:shd w:val="clear" w:color="auto" w:fill="auto"/>
          </w:tcPr>
          <w:p w14:paraId="3F86F904" w14:textId="77777777" w:rsidR="00217911" w:rsidRPr="001518B0" w:rsidRDefault="00217911" w:rsidP="000B2D02">
            <w:pPr>
              <w:jc w:val="both"/>
              <w:rPr>
                <w:rFonts w:ascii="Arial" w:hAnsi="Arial" w:cs="Arial"/>
                <w:sz w:val="20"/>
                <w:szCs w:val="20"/>
              </w:rPr>
            </w:pPr>
          </w:p>
        </w:tc>
        <w:tc>
          <w:tcPr>
            <w:tcW w:w="1782" w:type="dxa"/>
            <w:shd w:val="clear" w:color="auto" w:fill="auto"/>
          </w:tcPr>
          <w:p w14:paraId="380BD32A" w14:textId="77777777" w:rsidR="00217911" w:rsidRPr="001518B0" w:rsidRDefault="00217911" w:rsidP="000B2D02">
            <w:pPr>
              <w:jc w:val="both"/>
              <w:rPr>
                <w:rFonts w:ascii="Arial" w:hAnsi="Arial" w:cs="Arial"/>
                <w:sz w:val="20"/>
                <w:szCs w:val="20"/>
              </w:rPr>
            </w:pPr>
          </w:p>
        </w:tc>
        <w:tc>
          <w:tcPr>
            <w:tcW w:w="992" w:type="dxa"/>
            <w:shd w:val="clear" w:color="auto" w:fill="auto"/>
          </w:tcPr>
          <w:p w14:paraId="38B0BB63" w14:textId="77777777" w:rsidR="00217911" w:rsidRPr="001518B0" w:rsidRDefault="00217911" w:rsidP="000B2D02">
            <w:pPr>
              <w:jc w:val="both"/>
              <w:rPr>
                <w:rFonts w:ascii="Arial" w:hAnsi="Arial" w:cs="Arial"/>
                <w:sz w:val="20"/>
                <w:szCs w:val="20"/>
              </w:rPr>
            </w:pPr>
          </w:p>
        </w:tc>
        <w:tc>
          <w:tcPr>
            <w:tcW w:w="1985" w:type="dxa"/>
            <w:shd w:val="clear" w:color="auto" w:fill="auto"/>
          </w:tcPr>
          <w:p w14:paraId="6F11A997" w14:textId="77777777" w:rsidR="00217911" w:rsidRPr="001518B0" w:rsidRDefault="00217911" w:rsidP="000B2D02">
            <w:pPr>
              <w:jc w:val="both"/>
              <w:rPr>
                <w:rFonts w:ascii="Arial" w:hAnsi="Arial" w:cs="Arial"/>
                <w:sz w:val="20"/>
                <w:szCs w:val="20"/>
              </w:rPr>
            </w:pPr>
          </w:p>
        </w:tc>
        <w:tc>
          <w:tcPr>
            <w:tcW w:w="1275" w:type="dxa"/>
            <w:shd w:val="clear" w:color="auto" w:fill="auto"/>
          </w:tcPr>
          <w:p w14:paraId="13A403E3" w14:textId="77777777" w:rsidR="00217911" w:rsidRPr="001518B0" w:rsidRDefault="00217911" w:rsidP="000B2D02">
            <w:pPr>
              <w:jc w:val="both"/>
              <w:rPr>
                <w:rFonts w:ascii="Arial" w:hAnsi="Arial" w:cs="Arial"/>
                <w:sz w:val="20"/>
                <w:szCs w:val="20"/>
              </w:rPr>
            </w:pPr>
          </w:p>
        </w:tc>
        <w:tc>
          <w:tcPr>
            <w:tcW w:w="1949" w:type="dxa"/>
            <w:shd w:val="clear" w:color="auto" w:fill="auto"/>
          </w:tcPr>
          <w:p w14:paraId="1635E306" w14:textId="77777777" w:rsidR="00217911" w:rsidRPr="001518B0" w:rsidRDefault="00217911" w:rsidP="000B2D02">
            <w:pPr>
              <w:jc w:val="both"/>
              <w:rPr>
                <w:rFonts w:ascii="Arial" w:hAnsi="Arial" w:cs="Arial"/>
                <w:sz w:val="20"/>
                <w:szCs w:val="20"/>
              </w:rPr>
            </w:pPr>
          </w:p>
        </w:tc>
      </w:tr>
      <w:tr w:rsidR="00217911" w:rsidRPr="001518B0" w14:paraId="457887D6" w14:textId="77777777" w:rsidTr="00217911">
        <w:tc>
          <w:tcPr>
            <w:tcW w:w="506" w:type="dxa"/>
            <w:shd w:val="clear" w:color="auto" w:fill="auto"/>
          </w:tcPr>
          <w:p w14:paraId="0C61CFCC"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25</w:t>
            </w:r>
          </w:p>
        </w:tc>
        <w:tc>
          <w:tcPr>
            <w:tcW w:w="939" w:type="dxa"/>
            <w:shd w:val="clear" w:color="auto" w:fill="auto"/>
          </w:tcPr>
          <w:p w14:paraId="1F6D84A7" w14:textId="77777777" w:rsidR="00217911" w:rsidRPr="001518B0" w:rsidRDefault="00217911" w:rsidP="000B2D02">
            <w:pPr>
              <w:jc w:val="both"/>
              <w:rPr>
                <w:rFonts w:ascii="Arial" w:hAnsi="Arial" w:cs="Arial"/>
                <w:sz w:val="20"/>
                <w:szCs w:val="20"/>
              </w:rPr>
            </w:pPr>
          </w:p>
        </w:tc>
        <w:tc>
          <w:tcPr>
            <w:tcW w:w="1782" w:type="dxa"/>
            <w:shd w:val="clear" w:color="auto" w:fill="auto"/>
          </w:tcPr>
          <w:p w14:paraId="4786AF58" w14:textId="77777777" w:rsidR="00217911" w:rsidRPr="001518B0" w:rsidRDefault="00217911" w:rsidP="000B2D02">
            <w:pPr>
              <w:jc w:val="both"/>
              <w:rPr>
                <w:rFonts w:ascii="Arial" w:hAnsi="Arial" w:cs="Arial"/>
                <w:sz w:val="20"/>
                <w:szCs w:val="20"/>
              </w:rPr>
            </w:pPr>
          </w:p>
        </w:tc>
        <w:tc>
          <w:tcPr>
            <w:tcW w:w="992" w:type="dxa"/>
            <w:shd w:val="clear" w:color="auto" w:fill="auto"/>
          </w:tcPr>
          <w:p w14:paraId="1501910C" w14:textId="77777777" w:rsidR="00217911" w:rsidRPr="001518B0" w:rsidRDefault="00217911" w:rsidP="000B2D02">
            <w:pPr>
              <w:jc w:val="both"/>
              <w:rPr>
                <w:rFonts w:ascii="Arial" w:hAnsi="Arial" w:cs="Arial"/>
                <w:sz w:val="20"/>
                <w:szCs w:val="20"/>
              </w:rPr>
            </w:pPr>
          </w:p>
        </w:tc>
        <w:tc>
          <w:tcPr>
            <w:tcW w:w="1985" w:type="dxa"/>
            <w:shd w:val="clear" w:color="auto" w:fill="auto"/>
          </w:tcPr>
          <w:p w14:paraId="7826372C" w14:textId="77777777" w:rsidR="00217911" w:rsidRPr="001518B0" w:rsidRDefault="00217911" w:rsidP="000B2D02">
            <w:pPr>
              <w:jc w:val="both"/>
              <w:rPr>
                <w:rFonts w:ascii="Arial" w:hAnsi="Arial" w:cs="Arial"/>
                <w:sz w:val="20"/>
                <w:szCs w:val="20"/>
              </w:rPr>
            </w:pPr>
          </w:p>
        </w:tc>
        <w:tc>
          <w:tcPr>
            <w:tcW w:w="1275" w:type="dxa"/>
            <w:shd w:val="clear" w:color="auto" w:fill="auto"/>
          </w:tcPr>
          <w:p w14:paraId="6D1F8D91" w14:textId="77777777" w:rsidR="00217911" w:rsidRPr="001518B0" w:rsidRDefault="00217911" w:rsidP="000B2D02">
            <w:pPr>
              <w:jc w:val="both"/>
              <w:rPr>
                <w:rFonts w:ascii="Arial" w:hAnsi="Arial" w:cs="Arial"/>
                <w:sz w:val="20"/>
                <w:szCs w:val="20"/>
              </w:rPr>
            </w:pPr>
          </w:p>
        </w:tc>
        <w:tc>
          <w:tcPr>
            <w:tcW w:w="1949" w:type="dxa"/>
            <w:shd w:val="clear" w:color="auto" w:fill="auto"/>
          </w:tcPr>
          <w:p w14:paraId="6E86D3CE" w14:textId="77777777" w:rsidR="00217911" w:rsidRPr="001518B0" w:rsidRDefault="00217911" w:rsidP="000B2D02">
            <w:pPr>
              <w:jc w:val="both"/>
              <w:rPr>
                <w:rFonts w:ascii="Arial" w:hAnsi="Arial" w:cs="Arial"/>
                <w:sz w:val="20"/>
                <w:szCs w:val="20"/>
              </w:rPr>
            </w:pPr>
          </w:p>
        </w:tc>
      </w:tr>
      <w:tr w:rsidR="00217911" w:rsidRPr="001518B0" w14:paraId="332EB8C9" w14:textId="77777777" w:rsidTr="00217911">
        <w:tc>
          <w:tcPr>
            <w:tcW w:w="506" w:type="dxa"/>
            <w:shd w:val="clear" w:color="auto" w:fill="auto"/>
          </w:tcPr>
          <w:p w14:paraId="3BFFFC47"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26</w:t>
            </w:r>
          </w:p>
        </w:tc>
        <w:tc>
          <w:tcPr>
            <w:tcW w:w="939" w:type="dxa"/>
            <w:shd w:val="clear" w:color="auto" w:fill="auto"/>
          </w:tcPr>
          <w:p w14:paraId="667DF9F8" w14:textId="77777777" w:rsidR="00217911" w:rsidRPr="001518B0" w:rsidRDefault="00217911" w:rsidP="000B2D02">
            <w:pPr>
              <w:jc w:val="both"/>
              <w:rPr>
                <w:rFonts w:ascii="Arial" w:hAnsi="Arial" w:cs="Arial"/>
                <w:sz w:val="20"/>
                <w:szCs w:val="20"/>
              </w:rPr>
            </w:pPr>
          </w:p>
        </w:tc>
        <w:tc>
          <w:tcPr>
            <w:tcW w:w="1782" w:type="dxa"/>
            <w:shd w:val="clear" w:color="auto" w:fill="auto"/>
          </w:tcPr>
          <w:p w14:paraId="09EB988E" w14:textId="77777777" w:rsidR="00217911" w:rsidRPr="001518B0" w:rsidRDefault="00217911" w:rsidP="000B2D02">
            <w:pPr>
              <w:jc w:val="both"/>
              <w:rPr>
                <w:rFonts w:ascii="Arial" w:hAnsi="Arial" w:cs="Arial"/>
                <w:sz w:val="20"/>
                <w:szCs w:val="20"/>
              </w:rPr>
            </w:pPr>
          </w:p>
        </w:tc>
        <w:tc>
          <w:tcPr>
            <w:tcW w:w="992" w:type="dxa"/>
            <w:shd w:val="clear" w:color="auto" w:fill="auto"/>
          </w:tcPr>
          <w:p w14:paraId="2E4843EC" w14:textId="77777777" w:rsidR="00217911" w:rsidRPr="001518B0" w:rsidRDefault="00217911" w:rsidP="000B2D02">
            <w:pPr>
              <w:jc w:val="both"/>
              <w:rPr>
                <w:rFonts w:ascii="Arial" w:hAnsi="Arial" w:cs="Arial"/>
                <w:sz w:val="20"/>
                <w:szCs w:val="20"/>
              </w:rPr>
            </w:pPr>
          </w:p>
        </w:tc>
        <w:tc>
          <w:tcPr>
            <w:tcW w:w="1985" w:type="dxa"/>
            <w:shd w:val="clear" w:color="auto" w:fill="auto"/>
          </w:tcPr>
          <w:p w14:paraId="25628163" w14:textId="77777777" w:rsidR="00217911" w:rsidRPr="001518B0" w:rsidRDefault="00217911" w:rsidP="000B2D02">
            <w:pPr>
              <w:jc w:val="both"/>
              <w:rPr>
                <w:rFonts w:ascii="Arial" w:hAnsi="Arial" w:cs="Arial"/>
                <w:sz w:val="20"/>
                <w:szCs w:val="20"/>
              </w:rPr>
            </w:pPr>
          </w:p>
        </w:tc>
        <w:tc>
          <w:tcPr>
            <w:tcW w:w="1275" w:type="dxa"/>
            <w:shd w:val="clear" w:color="auto" w:fill="auto"/>
          </w:tcPr>
          <w:p w14:paraId="4F0A85D6" w14:textId="77777777" w:rsidR="00217911" w:rsidRPr="001518B0" w:rsidRDefault="00217911" w:rsidP="000B2D02">
            <w:pPr>
              <w:jc w:val="both"/>
              <w:rPr>
                <w:rFonts w:ascii="Arial" w:hAnsi="Arial" w:cs="Arial"/>
                <w:sz w:val="20"/>
                <w:szCs w:val="20"/>
              </w:rPr>
            </w:pPr>
          </w:p>
        </w:tc>
        <w:tc>
          <w:tcPr>
            <w:tcW w:w="1949" w:type="dxa"/>
            <w:shd w:val="clear" w:color="auto" w:fill="auto"/>
          </w:tcPr>
          <w:p w14:paraId="61BD3889" w14:textId="77777777" w:rsidR="00217911" w:rsidRPr="001518B0" w:rsidRDefault="00217911" w:rsidP="000B2D02">
            <w:pPr>
              <w:jc w:val="both"/>
              <w:rPr>
                <w:rFonts w:ascii="Arial" w:hAnsi="Arial" w:cs="Arial"/>
                <w:sz w:val="20"/>
                <w:szCs w:val="20"/>
              </w:rPr>
            </w:pPr>
          </w:p>
        </w:tc>
      </w:tr>
      <w:tr w:rsidR="00217911" w:rsidRPr="001518B0" w14:paraId="6A473FC1" w14:textId="77777777" w:rsidTr="00217911">
        <w:tc>
          <w:tcPr>
            <w:tcW w:w="506" w:type="dxa"/>
            <w:shd w:val="clear" w:color="auto" w:fill="auto"/>
          </w:tcPr>
          <w:p w14:paraId="2273C8C5"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27</w:t>
            </w:r>
          </w:p>
        </w:tc>
        <w:tc>
          <w:tcPr>
            <w:tcW w:w="939" w:type="dxa"/>
            <w:shd w:val="clear" w:color="auto" w:fill="auto"/>
          </w:tcPr>
          <w:p w14:paraId="4EE9E78F" w14:textId="77777777" w:rsidR="00217911" w:rsidRPr="001518B0" w:rsidRDefault="00217911" w:rsidP="000B2D02">
            <w:pPr>
              <w:jc w:val="both"/>
              <w:rPr>
                <w:rFonts w:ascii="Arial" w:hAnsi="Arial" w:cs="Arial"/>
                <w:sz w:val="20"/>
                <w:szCs w:val="20"/>
              </w:rPr>
            </w:pPr>
          </w:p>
        </w:tc>
        <w:tc>
          <w:tcPr>
            <w:tcW w:w="1782" w:type="dxa"/>
            <w:shd w:val="clear" w:color="auto" w:fill="auto"/>
          </w:tcPr>
          <w:p w14:paraId="7E65496A" w14:textId="77777777" w:rsidR="00217911" w:rsidRPr="001518B0" w:rsidRDefault="00217911" w:rsidP="000B2D02">
            <w:pPr>
              <w:jc w:val="both"/>
              <w:rPr>
                <w:rFonts w:ascii="Arial" w:hAnsi="Arial" w:cs="Arial"/>
                <w:sz w:val="20"/>
                <w:szCs w:val="20"/>
              </w:rPr>
            </w:pPr>
          </w:p>
        </w:tc>
        <w:tc>
          <w:tcPr>
            <w:tcW w:w="992" w:type="dxa"/>
            <w:shd w:val="clear" w:color="auto" w:fill="auto"/>
          </w:tcPr>
          <w:p w14:paraId="0EBE5A00" w14:textId="77777777" w:rsidR="00217911" w:rsidRPr="001518B0" w:rsidRDefault="00217911" w:rsidP="000B2D02">
            <w:pPr>
              <w:jc w:val="both"/>
              <w:rPr>
                <w:rFonts w:ascii="Arial" w:hAnsi="Arial" w:cs="Arial"/>
                <w:sz w:val="20"/>
                <w:szCs w:val="20"/>
              </w:rPr>
            </w:pPr>
          </w:p>
        </w:tc>
        <w:tc>
          <w:tcPr>
            <w:tcW w:w="1985" w:type="dxa"/>
            <w:shd w:val="clear" w:color="auto" w:fill="auto"/>
          </w:tcPr>
          <w:p w14:paraId="378F7A75" w14:textId="77777777" w:rsidR="00217911" w:rsidRPr="001518B0" w:rsidRDefault="00217911" w:rsidP="000B2D02">
            <w:pPr>
              <w:jc w:val="both"/>
              <w:rPr>
                <w:rFonts w:ascii="Arial" w:hAnsi="Arial" w:cs="Arial"/>
                <w:sz w:val="20"/>
                <w:szCs w:val="20"/>
              </w:rPr>
            </w:pPr>
          </w:p>
        </w:tc>
        <w:tc>
          <w:tcPr>
            <w:tcW w:w="1275" w:type="dxa"/>
            <w:shd w:val="clear" w:color="auto" w:fill="auto"/>
          </w:tcPr>
          <w:p w14:paraId="1659A6C9" w14:textId="77777777" w:rsidR="00217911" w:rsidRPr="001518B0" w:rsidRDefault="00217911" w:rsidP="000B2D02">
            <w:pPr>
              <w:jc w:val="both"/>
              <w:rPr>
                <w:rFonts w:ascii="Arial" w:hAnsi="Arial" w:cs="Arial"/>
                <w:sz w:val="20"/>
                <w:szCs w:val="20"/>
              </w:rPr>
            </w:pPr>
          </w:p>
        </w:tc>
        <w:tc>
          <w:tcPr>
            <w:tcW w:w="1949" w:type="dxa"/>
            <w:shd w:val="clear" w:color="auto" w:fill="auto"/>
          </w:tcPr>
          <w:p w14:paraId="08601D0D" w14:textId="77777777" w:rsidR="00217911" w:rsidRPr="001518B0" w:rsidRDefault="00217911" w:rsidP="000B2D02">
            <w:pPr>
              <w:jc w:val="both"/>
              <w:rPr>
                <w:rFonts w:ascii="Arial" w:hAnsi="Arial" w:cs="Arial"/>
                <w:sz w:val="20"/>
                <w:szCs w:val="20"/>
              </w:rPr>
            </w:pPr>
          </w:p>
        </w:tc>
      </w:tr>
      <w:tr w:rsidR="00217911" w:rsidRPr="001518B0" w14:paraId="728FDCD1" w14:textId="77777777" w:rsidTr="00217911">
        <w:tc>
          <w:tcPr>
            <w:tcW w:w="506" w:type="dxa"/>
            <w:shd w:val="clear" w:color="auto" w:fill="auto"/>
          </w:tcPr>
          <w:p w14:paraId="4A65CC9E"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28</w:t>
            </w:r>
          </w:p>
        </w:tc>
        <w:tc>
          <w:tcPr>
            <w:tcW w:w="939" w:type="dxa"/>
            <w:shd w:val="clear" w:color="auto" w:fill="auto"/>
          </w:tcPr>
          <w:p w14:paraId="3E67ACC1" w14:textId="77777777" w:rsidR="00217911" w:rsidRPr="001518B0" w:rsidRDefault="00217911" w:rsidP="000B2D02">
            <w:pPr>
              <w:jc w:val="both"/>
              <w:rPr>
                <w:rFonts w:ascii="Arial" w:hAnsi="Arial" w:cs="Arial"/>
                <w:sz w:val="20"/>
                <w:szCs w:val="20"/>
              </w:rPr>
            </w:pPr>
          </w:p>
        </w:tc>
        <w:tc>
          <w:tcPr>
            <w:tcW w:w="1782" w:type="dxa"/>
            <w:shd w:val="clear" w:color="auto" w:fill="auto"/>
          </w:tcPr>
          <w:p w14:paraId="2A5B3C69" w14:textId="77777777" w:rsidR="00217911" w:rsidRPr="001518B0" w:rsidRDefault="00217911" w:rsidP="000B2D02">
            <w:pPr>
              <w:jc w:val="both"/>
              <w:rPr>
                <w:rFonts w:ascii="Arial" w:hAnsi="Arial" w:cs="Arial"/>
                <w:sz w:val="20"/>
                <w:szCs w:val="20"/>
              </w:rPr>
            </w:pPr>
          </w:p>
        </w:tc>
        <w:tc>
          <w:tcPr>
            <w:tcW w:w="992" w:type="dxa"/>
            <w:shd w:val="clear" w:color="auto" w:fill="auto"/>
          </w:tcPr>
          <w:p w14:paraId="092948E3" w14:textId="77777777" w:rsidR="00217911" w:rsidRPr="001518B0" w:rsidRDefault="00217911" w:rsidP="000B2D02">
            <w:pPr>
              <w:jc w:val="both"/>
              <w:rPr>
                <w:rFonts w:ascii="Arial" w:hAnsi="Arial" w:cs="Arial"/>
                <w:sz w:val="20"/>
                <w:szCs w:val="20"/>
              </w:rPr>
            </w:pPr>
          </w:p>
        </w:tc>
        <w:tc>
          <w:tcPr>
            <w:tcW w:w="1985" w:type="dxa"/>
            <w:shd w:val="clear" w:color="auto" w:fill="auto"/>
          </w:tcPr>
          <w:p w14:paraId="0FDDDD8C" w14:textId="77777777" w:rsidR="00217911" w:rsidRPr="001518B0" w:rsidRDefault="00217911" w:rsidP="000B2D02">
            <w:pPr>
              <w:jc w:val="both"/>
              <w:rPr>
                <w:rFonts w:ascii="Arial" w:hAnsi="Arial" w:cs="Arial"/>
                <w:sz w:val="20"/>
                <w:szCs w:val="20"/>
              </w:rPr>
            </w:pPr>
          </w:p>
        </w:tc>
        <w:tc>
          <w:tcPr>
            <w:tcW w:w="1275" w:type="dxa"/>
            <w:shd w:val="clear" w:color="auto" w:fill="auto"/>
          </w:tcPr>
          <w:p w14:paraId="4D88F65C" w14:textId="77777777" w:rsidR="00217911" w:rsidRPr="001518B0" w:rsidRDefault="00217911" w:rsidP="000B2D02">
            <w:pPr>
              <w:jc w:val="both"/>
              <w:rPr>
                <w:rFonts w:ascii="Arial" w:hAnsi="Arial" w:cs="Arial"/>
                <w:sz w:val="20"/>
                <w:szCs w:val="20"/>
              </w:rPr>
            </w:pPr>
          </w:p>
        </w:tc>
        <w:tc>
          <w:tcPr>
            <w:tcW w:w="1949" w:type="dxa"/>
            <w:shd w:val="clear" w:color="auto" w:fill="auto"/>
          </w:tcPr>
          <w:p w14:paraId="1A601199" w14:textId="77777777" w:rsidR="00217911" w:rsidRPr="001518B0" w:rsidRDefault="00217911" w:rsidP="000B2D02">
            <w:pPr>
              <w:jc w:val="both"/>
              <w:rPr>
                <w:rFonts w:ascii="Arial" w:hAnsi="Arial" w:cs="Arial"/>
                <w:sz w:val="20"/>
                <w:szCs w:val="20"/>
              </w:rPr>
            </w:pPr>
          </w:p>
        </w:tc>
      </w:tr>
      <w:tr w:rsidR="00217911" w:rsidRPr="001518B0" w14:paraId="652FE249" w14:textId="77777777" w:rsidTr="00217911">
        <w:tc>
          <w:tcPr>
            <w:tcW w:w="506" w:type="dxa"/>
            <w:shd w:val="clear" w:color="auto" w:fill="auto"/>
          </w:tcPr>
          <w:p w14:paraId="14172DA6"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29</w:t>
            </w:r>
          </w:p>
        </w:tc>
        <w:tc>
          <w:tcPr>
            <w:tcW w:w="939" w:type="dxa"/>
            <w:shd w:val="clear" w:color="auto" w:fill="auto"/>
          </w:tcPr>
          <w:p w14:paraId="583EE630" w14:textId="77777777" w:rsidR="00217911" w:rsidRPr="001518B0" w:rsidRDefault="00217911" w:rsidP="000B2D02">
            <w:pPr>
              <w:jc w:val="both"/>
              <w:rPr>
                <w:rFonts w:ascii="Arial" w:hAnsi="Arial" w:cs="Arial"/>
                <w:sz w:val="20"/>
                <w:szCs w:val="20"/>
              </w:rPr>
            </w:pPr>
          </w:p>
        </w:tc>
        <w:tc>
          <w:tcPr>
            <w:tcW w:w="1782" w:type="dxa"/>
            <w:shd w:val="clear" w:color="auto" w:fill="auto"/>
          </w:tcPr>
          <w:p w14:paraId="001191B7" w14:textId="77777777" w:rsidR="00217911" w:rsidRPr="001518B0" w:rsidRDefault="00217911" w:rsidP="000B2D02">
            <w:pPr>
              <w:jc w:val="both"/>
              <w:rPr>
                <w:rFonts w:ascii="Arial" w:hAnsi="Arial" w:cs="Arial"/>
                <w:sz w:val="20"/>
                <w:szCs w:val="20"/>
              </w:rPr>
            </w:pPr>
          </w:p>
        </w:tc>
        <w:tc>
          <w:tcPr>
            <w:tcW w:w="992" w:type="dxa"/>
            <w:shd w:val="clear" w:color="auto" w:fill="auto"/>
          </w:tcPr>
          <w:p w14:paraId="3D0FB787" w14:textId="77777777" w:rsidR="00217911" w:rsidRPr="001518B0" w:rsidRDefault="00217911" w:rsidP="000B2D02">
            <w:pPr>
              <w:jc w:val="both"/>
              <w:rPr>
                <w:rFonts w:ascii="Arial" w:hAnsi="Arial" w:cs="Arial"/>
                <w:sz w:val="20"/>
                <w:szCs w:val="20"/>
              </w:rPr>
            </w:pPr>
          </w:p>
        </w:tc>
        <w:tc>
          <w:tcPr>
            <w:tcW w:w="1985" w:type="dxa"/>
            <w:shd w:val="clear" w:color="auto" w:fill="auto"/>
          </w:tcPr>
          <w:p w14:paraId="1F0089AB" w14:textId="77777777" w:rsidR="00217911" w:rsidRPr="001518B0" w:rsidRDefault="00217911" w:rsidP="000B2D02">
            <w:pPr>
              <w:jc w:val="both"/>
              <w:rPr>
                <w:rFonts w:ascii="Arial" w:hAnsi="Arial" w:cs="Arial"/>
                <w:sz w:val="20"/>
                <w:szCs w:val="20"/>
              </w:rPr>
            </w:pPr>
          </w:p>
        </w:tc>
        <w:tc>
          <w:tcPr>
            <w:tcW w:w="1275" w:type="dxa"/>
            <w:shd w:val="clear" w:color="auto" w:fill="auto"/>
          </w:tcPr>
          <w:p w14:paraId="72AE1B24" w14:textId="77777777" w:rsidR="00217911" w:rsidRPr="001518B0" w:rsidRDefault="00217911" w:rsidP="000B2D02">
            <w:pPr>
              <w:jc w:val="both"/>
              <w:rPr>
                <w:rFonts w:ascii="Arial" w:hAnsi="Arial" w:cs="Arial"/>
                <w:sz w:val="20"/>
                <w:szCs w:val="20"/>
              </w:rPr>
            </w:pPr>
          </w:p>
        </w:tc>
        <w:tc>
          <w:tcPr>
            <w:tcW w:w="1949" w:type="dxa"/>
            <w:shd w:val="clear" w:color="auto" w:fill="auto"/>
          </w:tcPr>
          <w:p w14:paraId="1C5432DC" w14:textId="77777777" w:rsidR="00217911" w:rsidRPr="001518B0" w:rsidRDefault="00217911" w:rsidP="000B2D02">
            <w:pPr>
              <w:jc w:val="both"/>
              <w:rPr>
                <w:rFonts w:ascii="Arial" w:hAnsi="Arial" w:cs="Arial"/>
                <w:sz w:val="20"/>
                <w:szCs w:val="20"/>
              </w:rPr>
            </w:pPr>
          </w:p>
        </w:tc>
      </w:tr>
      <w:tr w:rsidR="00217911" w:rsidRPr="001518B0" w14:paraId="1E74B1B5" w14:textId="77777777" w:rsidTr="00217911">
        <w:tc>
          <w:tcPr>
            <w:tcW w:w="506" w:type="dxa"/>
            <w:tcBorders>
              <w:bottom w:val="single" w:sz="4" w:space="0" w:color="auto"/>
            </w:tcBorders>
            <w:shd w:val="clear" w:color="auto" w:fill="auto"/>
          </w:tcPr>
          <w:p w14:paraId="7908E57B"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30</w:t>
            </w:r>
          </w:p>
        </w:tc>
        <w:tc>
          <w:tcPr>
            <w:tcW w:w="939" w:type="dxa"/>
            <w:tcBorders>
              <w:bottom w:val="single" w:sz="4" w:space="0" w:color="auto"/>
            </w:tcBorders>
            <w:shd w:val="clear" w:color="auto" w:fill="auto"/>
          </w:tcPr>
          <w:p w14:paraId="65588D27" w14:textId="77777777" w:rsidR="00217911" w:rsidRPr="001518B0" w:rsidRDefault="00217911" w:rsidP="000B2D02">
            <w:pPr>
              <w:jc w:val="both"/>
              <w:rPr>
                <w:rFonts w:ascii="Arial" w:hAnsi="Arial" w:cs="Arial"/>
                <w:sz w:val="20"/>
                <w:szCs w:val="20"/>
              </w:rPr>
            </w:pPr>
          </w:p>
        </w:tc>
        <w:tc>
          <w:tcPr>
            <w:tcW w:w="1782" w:type="dxa"/>
            <w:tcBorders>
              <w:bottom w:val="single" w:sz="4" w:space="0" w:color="auto"/>
            </w:tcBorders>
            <w:shd w:val="clear" w:color="auto" w:fill="auto"/>
          </w:tcPr>
          <w:p w14:paraId="112BF98C" w14:textId="77777777" w:rsidR="00217911" w:rsidRPr="001518B0" w:rsidRDefault="00217911" w:rsidP="000B2D02">
            <w:pPr>
              <w:jc w:val="both"/>
              <w:rPr>
                <w:rFonts w:ascii="Arial" w:hAnsi="Arial" w:cs="Arial"/>
                <w:sz w:val="20"/>
                <w:szCs w:val="20"/>
              </w:rPr>
            </w:pPr>
          </w:p>
        </w:tc>
        <w:tc>
          <w:tcPr>
            <w:tcW w:w="992" w:type="dxa"/>
            <w:tcBorders>
              <w:bottom w:val="single" w:sz="4" w:space="0" w:color="auto"/>
            </w:tcBorders>
            <w:shd w:val="clear" w:color="auto" w:fill="auto"/>
          </w:tcPr>
          <w:p w14:paraId="5F11244F" w14:textId="77777777" w:rsidR="00217911" w:rsidRPr="001518B0" w:rsidRDefault="00217911" w:rsidP="000B2D02">
            <w:pPr>
              <w:jc w:val="both"/>
              <w:rPr>
                <w:rFonts w:ascii="Arial" w:hAnsi="Arial" w:cs="Arial"/>
                <w:sz w:val="20"/>
                <w:szCs w:val="20"/>
              </w:rPr>
            </w:pPr>
          </w:p>
        </w:tc>
        <w:tc>
          <w:tcPr>
            <w:tcW w:w="1985" w:type="dxa"/>
            <w:tcBorders>
              <w:bottom w:val="single" w:sz="4" w:space="0" w:color="auto"/>
            </w:tcBorders>
            <w:shd w:val="clear" w:color="auto" w:fill="auto"/>
          </w:tcPr>
          <w:p w14:paraId="2FAACA3C" w14:textId="77777777" w:rsidR="00217911" w:rsidRPr="001518B0" w:rsidRDefault="00217911" w:rsidP="000B2D02">
            <w:pPr>
              <w:jc w:val="both"/>
              <w:rPr>
                <w:rFonts w:ascii="Arial" w:hAnsi="Arial" w:cs="Arial"/>
                <w:sz w:val="20"/>
                <w:szCs w:val="20"/>
              </w:rPr>
            </w:pPr>
          </w:p>
        </w:tc>
        <w:tc>
          <w:tcPr>
            <w:tcW w:w="1275" w:type="dxa"/>
            <w:tcBorders>
              <w:bottom w:val="single" w:sz="4" w:space="0" w:color="auto"/>
            </w:tcBorders>
            <w:shd w:val="clear" w:color="auto" w:fill="auto"/>
          </w:tcPr>
          <w:p w14:paraId="461D29FA" w14:textId="77777777" w:rsidR="00217911" w:rsidRPr="001518B0" w:rsidRDefault="00217911" w:rsidP="000B2D02">
            <w:pPr>
              <w:jc w:val="both"/>
              <w:rPr>
                <w:rFonts w:ascii="Arial" w:hAnsi="Arial" w:cs="Arial"/>
                <w:sz w:val="20"/>
                <w:szCs w:val="20"/>
              </w:rPr>
            </w:pPr>
          </w:p>
        </w:tc>
        <w:tc>
          <w:tcPr>
            <w:tcW w:w="1949" w:type="dxa"/>
            <w:tcBorders>
              <w:bottom w:val="single" w:sz="4" w:space="0" w:color="auto"/>
            </w:tcBorders>
            <w:shd w:val="clear" w:color="auto" w:fill="auto"/>
          </w:tcPr>
          <w:p w14:paraId="67E02EEA" w14:textId="77777777" w:rsidR="00217911" w:rsidRPr="001518B0" w:rsidRDefault="00217911" w:rsidP="000B2D02">
            <w:pPr>
              <w:jc w:val="both"/>
              <w:rPr>
                <w:rFonts w:ascii="Arial" w:hAnsi="Arial" w:cs="Arial"/>
                <w:sz w:val="20"/>
                <w:szCs w:val="20"/>
              </w:rPr>
            </w:pPr>
          </w:p>
        </w:tc>
      </w:tr>
      <w:tr w:rsidR="00217911" w:rsidRPr="001518B0" w14:paraId="29FE8339" w14:textId="77777777" w:rsidTr="00217911">
        <w:tc>
          <w:tcPr>
            <w:tcW w:w="506" w:type="dxa"/>
            <w:tcBorders>
              <w:top w:val="single" w:sz="4" w:space="0" w:color="auto"/>
              <w:bottom w:val="single" w:sz="12" w:space="0" w:color="auto"/>
            </w:tcBorders>
            <w:shd w:val="clear" w:color="auto" w:fill="auto"/>
          </w:tcPr>
          <w:p w14:paraId="7DD23967" w14:textId="77777777" w:rsidR="00217911" w:rsidRPr="001518B0" w:rsidRDefault="00217911" w:rsidP="000B2D02">
            <w:pPr>
              <w:jc w:val="both"/>
              <w:rPr>
                <w:rFonts w:ascii="Arial" w:hAnsi="Arial" w:cs="Arial"/>
                <w:sz w:val="20"/>
                <w:szCs w:val="20"/>
              </w:rPr>
            </w:pPr>
            <w:r w:rsidRPr="001518B0">
              <w:rPr>
                <w:rFonts w:ascii="Arial" w:hAnsi="Arial" w:cs="Arial"/>
                <w:sz w:val="20"/>
                <w:szCs w:val="20"/>
              </w:rPr>
              <w:t>31</w:t>
            </w:r>
          </w:p>
        </w:tc>
        <w:tc>
          <w:tcPr>
            <w:tcW w:w="939" w:type="dxa"/>
            <w:tcBorders>
              <w:top w:val="single" w:sz="4" w:space="0" w:color="auto"/>
              <w:bottom w:val="single" w:sz="12" w:space="0" w:color="auto"/>
            </w:tcBorders>
            <w:shd w:val="clear" w:color="auto" w:fill="auto"/>
          </w:tcPr>
          <w:p w14:paraId="04F11DA8" w14:textId="77777777" w:rsidR="00217911" w:rsidRPr="001518B0" w:rsidRDefault="00217911" w:rsidP="000B2D02">
            <w:pPr>
              <w:jc w:val="both"/>
              <w:rPr>
                <w:rFonts w:ascii="Arial" w:hAnsi="Arial" w:cs="Arial"/>
                <w:sz w:val="20"/>
                <w:szCs w:val="20"/>
              </w:rPr>
            </w:pPr>
          </w:p>
        </w:tc>
        <w:tc>
          <w:tcPr>
            <w:tcW w:w="1782" w:type="dxa"/>
            <w:tcBorders>
              <w:top w:val="single" w:sz="4" w:space="0" w:color="auto"/>
              <w:bottom w:val="single" w:sz="12" w:space="0" w:color="auto"/>
            </w:tcBorders>
            <w:shd w:val="clear" w:color="auto" w:fill="auto"/>
          </w:tcPr>
          <w:p w14:paraId="310B659D" w14:textId="77777777" w:rsidR="00217911" w:rsidRPr="001518B0" w:rsidRDefault="00217911" w:rsidP="000B2D02">
            <w:pPr>
              <w:jc w:val="both"/>
              <w:rPr>
                <w:rFonts w:ascii="Arial" w:hAnsi="Arial" w:cs="Arial"/>
                <w:sz w:val="20"/>
                <w:szCs w:val="20"/>
              </w:rPr>
            </w:pPr>
          </w:p>
        </w:tc>
        <w:tc>
          <w:tcPr>
            <w:tcW w:w="992" w:type="dxa"/>
            <w:tcBorders>
              <w:top w:val="single" w:sz="4" w:space="0" w:color="auto"/>
              <w:bottom w:val="single" w:sz="12" w:space="0" w:color="auto"/>
            </w:tcBorders>
            <w:shd w:val="clear" w:color="auto" w:fill="auto"/>
          </w:tcPr>
          <w:p w14:paraId="1D45F8A0" w14:textId="77777777" w:rsidR="00217911" w:rsidRPr="001518B0" w:rsidRDefault="00217911" w:rsidP="000B2D02">
            <w:pPr>
              <w:jc w:val="both"/>
              <w:rPr>
                <w:rFonts w:ascii="Arial" w:hAnsi="Arial" w:cs="Arial"/>
                <w:sz w:val="20"/>
                <w:szCs w:val="20"/>
              </w:rPr>
            </w:pPr>
          </w:p>
        </w:tc>
        <w:tc>
          <w:tcPr>
            <w:tcW w:w="1985" w:type="dxa"/>
            <w:tcBorders>
              <w:top w:val="single" w:sz="4" w:space="0" w:color="auto"/>
              <w:bottom w:val="single" w:sz="12" w:space="0" w:color="auto"/>
            </w:tcBorders>
            <w:shd w:val="clear" w:color="auto" w:fill="auto"/>
          </w:tcPr>
          <w:p w14:paraId="205FDBA2" w14:textId="77777777" w:rsidR="00217911" w:rsidRPr="001518B0" w:rsidRDefault="00217911" w:rsidP="000B2D02">
            <w:pPr>
              <w:jc w:val="both"/>
              <w:rPr>
                <w:rFonts w:ascii="Arial" w:hAnsi="Arial" w:cs="Arial"/>
                <w:sz w:val="20"/>
                <w:szCs w:val="20"/>
              </w:rPr>
            </w:pPr>
          </w:p>
        </w:tc>
        <w:tc>
          <w:tcPr>
            <w:tcW w:w="1275" w:type="dxa"/>
            <w:tcBorders>
              <w:top w:val="single" w:sz="4" w:space="0" w:color="auto"/>
              <w:bottom w:val="single" w:sz="12" w:space="0" w:color="auto"/>
            </w:tcBorders>
            <w:shd w:val="clear" w:color="auto" w:fill="auto"/>
          </w:tcPr>
          <w:p w14:paraId="18799099" w14:textId="77777777" w:rsidR="00217911" w:rsidRPr="001518B0" w:rsidRDefault="00217911" w:rsidP="000B2D02">
            <w:pPr>
              <w:jc w:val="both"/>
              <w:rPr>
                <w:rFonts w:ascii="Arial" w:hAnsi="Arial" w:cs="Arial"/>
                <w:sz w:val="20"/>
                <w:szCs w:val="20"/>
              </w:rPr>
            </w:pPr>
          </w:p>
        </w:tc>
        <w:tc>
          <w:tcPr>
            <w:tcW w:w="1949" w:type="dxa"/>
            <w:tcBorders>
              <w:top w:val="single" w:sz="4" w:space="0" w:color="auto"/>
              <w:bottom w:val="single" w:sz="12" w:space="0" w:color="auto"/>
            </w:tcBorders>
            <w:shd w:val="clear" w:color="auto" w:fill="auto"/>
          </w:tcPr>
          <w:p w14:paraId="0AAD00A5" w14:textId="77777777" w:rsidR="00217911" w:rsidRPr="001518B0" w:rsidRDefault="00217911" w:rsidP="000B2D02">
            <w:pPr>
              <w:jc w:val="both"/>
              <w:rPr>
                <w:rFonts w:ascii="Arial" w:hAnsi="Arial" w:cs="Arial"/>
                <w:sz w:val="20"/>
                <w:szCs w:val="20"/>
              </w:rPr>
            </w:pPr>
          </w:p>
        </w:tc>
      </w:tr>
      <w:tr w:rsidR="00A1202F" w:rsidRPr="001518B0" w14:paraId="609121B1" w14:textId="77777777" w:rsidTr="000B2D02">
        <w:tc>
          <w:tcPr>
            <w:tcW w:w="8613" w:type="dxa"/>
            <w:gridSpan w:val="6"/>
            <w:tcBorders>
              <w:top w:val="single" w:sz="12" w:space="0" w:color="auto"/>
            </w:tcBorders>
            <w:shd w:val="clear" w:color="auto" w:fill="DDD9C3"/>
          </w:tcPr>
          <w:p w14:paraId="23FCEDE9" w14:textId="77777777" w:rsidR="00A1202F" w:rsidRPr="001518B0" w:rsidRDefault="00A1202F" w:rsidP="00AA0427">
            <w:pPr>
              <w:jc w:val="both"/>
              <w:rPr>
                <w:rFonts w:ascii="Arial" w:hAnsi="Arial" w:cs="Arial"/>
                <w:b/>
                <w:sz w:val="20"/>
                <w:szCs w:val="20"/>
              </w:rPr>
            </w:pPr>
            <w:r w:rsidRPr="001518B0">
              <w:rPr>
                <w:rFonts w:ascii="Arial" w:hAnsi="Arial" w:cs="Arial"/>
                <w:b/>
                <w:sz w:val="20"/>
                <w:szCs w:val="20"/>
              </w:rPr>
              <w:t>Skupaj opravljene ure:</w:t>
            </w:r>
          </w:p>
        </w:tc>
        <w:tc>
          <w:tcPr>
            <w:tcW w:w="815" w:type="dxa"/>
            <w:tcBorders>
              <w:top w:val="single" w:sz="12" w:space="0" w:color="auto"/>
            </w:tcBorders>
            <w:shd w:val="clear" w:color="auto" w:fill="DDD9C3"/>
          </w:tcPr>
          <w:p w14:paraId="393FD312" w14:textId="77777777" w:rsidR="00A1202F" w:rsidRPr="001518B0" w:rsidRDefault="00A1202F" w:rsidP="000B2D02">
            <w:pPr>
              <w:jc w:val="both"/>
              <w:rPr>
                <w:rFonts w:ascii="Arial" w:hAnsi="Arial" w:cs="Arial"/>
                <w:b/>
                <w:sz w:val="20"/>
                <w:szCs w:val="20"/>
              </w:rPr>
            </w:pPr>
          </w:p>
        </w:tc>
      </w:tr>
    </w:tbl>
    <w:p w14:paraId="3AC6806F" w14:textId="77777777" w:rsidR="00FB24B0" w:rsidRPr="001518B0" w:rsidRDefault="00FB24B0">
      <w:pPr>
        <w:jc w:val="both"/>
        <w:rPr>
          <w:rFonts w:ascii="Arial" w:hAnsi="Arial" w:cs="Arial"/>
          <w:sz w:val="20"/>
          <w:szCs w:val="20"/>
        </w:rPr>
      </w:pPr>
    </w:p>
    <w:p w14:paraId="6C39E2D6" w14:textId="77777777" w:rsidR="00FB24B0" w:rsidRPr="001518B0" w:rsidRDefault="00FB24B0">
      <w:pPr>
        <w:jc w:val="both"/>
        <w:rPr>
          <w:rFonts w:ascii="Arial" w:hAnsi="Arial" w:cs="Arial"/>
          <w:b/>
          <w:sz w:val="20"/>
          <w:szCs w:val="20"/>
          <w:u w:val="single"/>
        </w:rPr>
      </w:pPr>
      <w:r w:rsidRPr="001518B0">
        <w:rPr>
          <w:rFonts w:ascii="Arial" w:hAnsi="Arial" w:cs="Arial"/>
          <w:b/>
          <w:sz w:val="20"/>
          <w:szCs w:val="20"/>
          <w:u w:val="single"/>
        </w:rPr>
        <w:t>Izjava:</w:t>
      </w:r>
    </w:p>
    <w:p w14:paraId="03C014A5" w14:textId="77777777" w:rsidR="00FB24B0" w:rsidRPr="001518B0" w:rsidRDefault="00FB24B0">
      <w:pPr>
        <w:jc w:val="both"/>
        <w:rPr>
          <w:rFonts w:ascii="Arial" w:hAnsi="Arial" w:cs="Arial"/>
          <w:sz w:val="20"/>
          <w:szCs w:val="20"/>
        </w:rPr>
      </w:pPr>
    </w:p>
    <w:p w14:paraId="7AE4BCCE" w14:textId="77777777" w:rsidR="00FB24B0" w:rsidRPr="001518B0" w:rsidRDefault="00FB24B0" w:rsidP="00FB24B0">
      <w:pPr>
        <w:jc w:val="both"/>
        <w:rPr>
          <w:rFonts w:ascii="Arial" w:hAnsi="Arial" w:cs="Arial"/>
          <w:sz w:val="20"/>
          <w:szCs w:val="20"/>
        </w:rPr>
      </w:pPr>
      <w:r w:rsidRPr="001518B0">
        <w:rPr>
          <w:rFonts w:ascii="Arial" w:hAnsi="Arial" w:cs="Arial"/>
          <w:sz w:val="20"/>
          <w:szCs w:val="20"/>
        </w:rPr>
        <w:t xml:space="preserve">Izjavljam, da podatki v </w:t>
      </w:r>
      <w:proofErr w:type="spellStart"/>
      <w:r w:rsidRPr="001518B0">
        <w:rPr>
          <w:rFonts w:ascii="Arial" w:hAnsi="Arial" w:cs="Arial"/>
          <w:sz w:val="20"/>
          <w:szCs w:val="20"/>
        </w:rPr>
        <w:t>časovnici</w:t>
      </w:r>
      <w:proofErr w:type="spellEnd"/>
      <w:r w:rsidRPr="001518B0">
        <w:rPr>
          <w:rFonts w:ascii="Arial" w:hAnsi="Arial" w:cs="Arial"/>
          <w:sz w:val="20"/>
          <w:szCs w:val="20"/>
        </w:rPr>
        <w:t xml:space="preserve"> odražajo resnično in pravilno količino opravljenega dela v mesecu </w:t>
      </w:r>
      <w:r w:rsidR="00804F60" w:rsidRPr="001518B0">
        <w:rPr>
          <w:rFonts w:ascii="Arial" w:hAnsi="Arial" w:cs="Arial"/>
          <w:sz w:val="20"/>
          <w:szCs w:val="20"/>
        </w:rPr>
        <w:t>na posamezni</w:t>
      </w:r>
      <w:r w:rsidRPr="001518B0">
        <w:rPr>
          <w:rFonts w:ascii="Arial" w:hAnsi="Arial" w:cs="Arial"/>
          <w:sz w:val="20"/>
          <w:szCs w:val="20"/>
        </w:rPr>
        <w:t xml:space="preserve"> operacij</w:t>
      </w:r>
      <w:r w:rsidR="00804F60" w:rsidRPr="001518B0">
        <w:rPr>
          <w:rFonts w:ascii="Arial" w:hAnsi="Arial" w:cs="Arial"/>
          <w:sz w:val="20"/>
          <w:szCs w:val="20"/>
        </w:rPr>
        <w:t>i</w:t>
      </w:r>
      <w:r w:rsidRPr="001518B0">
        <w:rPr>
          <w:rFonts w:ascii="Arial" w:hAnsi="Arial" w:cs="Arial"/>
          <w:sz w:val="20"/>
          <w:szCs w:val="20"/>
        </w:rPr>
        <w:t>.</w:t>
      </w:r>
    </w:p>
    <w:p w14:paraId="342C13E3" w14:textId="77777777" w:rsidR="00FB24B0" w:rsidRPr="001518B0" w:rsidRDefault="00FB24B0" w:rsidP="00FB24B0">
      <w:pPr>
        <w:jc w:val="both"/>
        <w:rPr>
          <w:rFonts w:ascii="Arial" w:hAnsi="Arial" w:cs="Arial"/>
          <w:sz w:val="20"/>
          <w:szCs w:val="20"/>
        </w:rPr>
      </w:pPr>
    </w:p>
    <w:p w14:paraId="1A03B86B" w14:textId="77777777" w:rsidR="00FB24B0" w:rsidRPr="001518B0" w:rsidRDefault="00FB24B0" w:rsidP="00FB24B0">
      <w:pPr>
        <w:jc w:val="both"/>
        <w:rPr>
          <w:rFonts w:ascii="Arial" w:hAnsi="Arial" w:cs="Arial"/>
          <w:sz w:val="20"/>
          <w:szCs w:val="20"/>
        </w:rPr>
      </w:pPr>
      <w:r w:rsidRPr="001518B0">
        <w:rPr>
          <w:rFonts w:ascii="Arial" w:hAnsi="Arial" w:cs="Arial"/>
          <w:sz w:val="20"/>
          <w:szCs w:val="20"/>
        </w:rPr>
        <w:t>Datum: ___________________</w:t>
      </w:r>
    </w:p>
    <w:p w14:paraId="1BC6A941" w14:textId="77777777" w:rsidR="00FB24B0" w:rsidRPr="001518B0" w:rsidRDefault="00FB24B0" w:rsidP="00FB24B0">
      <w:pPr>
        <w:jc w:val="both"/>
        <w:rPr>
          <w:rFonts w:ascii="Arial" w:hAnsi="Arial" w:cs="Arial"/>
          <w:sz w:val="20"/>
          <w:szCs w:val="20"/>
        </w:rPr>
      </w:pPr>
    </w:p>
    <w:p w14:paraId="2F57E7EC" w14:textId="77777777" w:rsidR="00FB24B0" w:rsidRPr="001518B0" w:rsidRDefault="00FB24B0" w:rsidP="00FB24B0">
      <w:pPr>
        <w:jc w:val="both"/>
        <w:rPr>
          <w:rFonts w:ascii="Arial" w:hAnsi="Arial" w:cs="Arial"/>
          <w:sz w:val="20"/>
          <w:szCs w:val="20"/>
        </w:rPr>
      </w:pPr>
    </w:p>
    <w:p w14:paraId="5A69233F" w14:textId="77777777" w:rsidR="00FB24B0" w:rsidRPr="001518B0" w:rsidRDefault="00FB24B0" w:rsidP="00FB24B0">
      <w:pPr>
        <w:jc w:val="both"/>
        <w:rPr>
          <w:rFonts w:ascii="Arial" w:hAnsi="Arial" w:cs="Arial"/>
          <w:sz w:val="20"/>
          <w:szCs w:val="20"/>
        </w:rPr>
      </w:pPr>
      <w:r w:rsidRPr="001518B0">
        <w:rPr>
          <w:rFonts w:ascii="Arial" w:hAnsi="Arial" w:cs="Arial"/>
          <w:sz w:val="20"/>
          <w:szCs w:val="20"/>
        </w:rPr>
        <w:t xml:space="preserve">Podpis </w:t>
      </w:r>
      <w:r w:rsidR="00EA5487" w:rsidRPr="001518B0">
        <w:rPr>
          <w:rFonts w:ascii="Arial" w:hAnsi="Arial" w:cs="Arial"/>
          <w:sz w:val="20"/>
          <w:szCs w:val="20"/>
        </w:rPr>
        <w:t>zaposlenega/-e</w:t>
      </w:r>
      <w:r w:rsidRPr="001518B0">
        <w:rPr>
          <w:rFonts w:ascii="Arial" w:hAnsi="Arial" w:cs="Arial"/>
          <w:sz w:val="20"/>
          <w:szCs w:val="20"/>
        </w:rPr>
        <w:t>:</w:t>
      </w:r>
      <w:r w:rsidRPr="001518B0">
        <w:rPr>
          <w:rFonts w:ascii="Arial" w:hAnsi="Arial" w:cs="Arial"/>
          <w:sz w:val="20"/>
          <w:szCs w:val="20"/>
        </w:rPr>
        <w:tab/>
      </w:r>
      <w:r w:rsidRPr="001518B0">
        <w:rPr>
          <w:rFonts w:ascii="Arial" w:hAnsi="Arial" w:cs="Arial"/>
          <w:sz w:val="20"/>
          <w:szCs w:val="20"/>
        </w:rPr>
        <w:tab/>
      </w:r>
      <w:r w:rsidRPr="001518B0">
        <w:rPr>
          <w:rFonts w:ascii="Arial" w:hAnsi="Arial" w:cs="Arial"/>
          <w:sz w:val="20"/>
          <w:szCs w:val="20"/>
        </w:rPr>
        <w:tab/>
      </w:r>
      <w:r w:rsidRPr="001518B0">
        <w:rPr>
          <w:rFonts w:ascii="Arial" w:hAnsi="Arial" w:cs="Arial"/>
          <w:sz w:val="20"/>
          <w:szCs w:val="20"/>
        </w:rPr>
        <w:tab/>
      </w:r>
      <w:r w:rsidRPr="001518B0">
        <w:rPr>
          <w:rFonts w:ascii="Arial" w:hAnsi="Arial" w:cs="Arial"/>
          <w:sz w:val="20"/>
          <w:szCs w:val="20"/>
        </w:rPr>
        <w:tab/>
        <w:t>Odgovorna oseba (ime in priimek, podpis):</w:t>
      </w:r>
    </w:p>
    <w:p w14:paraId="0E7A11EA" w14:textId="77777777" w:rsidR="00FB24B0" w:rsidRPr="001518B0" w:rsidRDefault="00FB24B0" w:rsidP="00FB24B0">
      <w:pPr>
        <w:jc w:val="both"/>
        <w:rPr>
          <w:rFonts w:ascii="Arial" w:hAnsi="Arial" w:cs="Arial"/>
          <w:sz w:val="20"/>
          <w:szCs w:val="20"/>
        </w:rPr>
      </w:pPr>
    </w:p>
    <w:p w14:paraId="7C0DF24E" w14:textId="77777777" w:rsidR="00FB24B0" w:rsidRPr="001518B0" w:rsidRDefault="00FB24B0" w:rsidP="00FB24B0">
      <w:pPr>
        <w:jc w:val="both"/>
        <w:rPr>
          <w:rFonts w:ascii="Arial" w:hAnsi="Arial" w:cs="Arial"/>
          <w:sz w:val="20"/>
          <w:szCs w:val="20"/>
        </w:rPr>
      </w:pPr>
    </w:p>
    <w:p w14:paraId="3E15924C" w14:textId="77777777" w:rsidR="00FB24B0" w:rsidRPr="001518B0" w:rsidRDefault="00FB24B0" w:rsidP="00FB24B0">
      <w:pPr>
        <w:jc w:val="both"/>
        <w:rPr>
          <w:rFonts w:ascii="Arial" w:hAnsi="Arial" w:cs="Arial"/>
          <w:sz w:val="20"/>
          <w:szCs w:val="20"/>
        </w:rPr>
      </w:pPr>
      <w:r w:rsidRPr="001518B0">
        <w:rPr>
          <w:rFonts w:ascii="Arial" w:hAnsi="Arial" w:cs="Arial"/>
          <w:sz w:val="20"/>
          <w:szCs w:val="20"/>
        </w:rPr>
        <w:t>_________________________</w:t>
      </w:r>
      <w:r w:rsidR="00804F60" w:rsidRPr="001518B0">
        <w:rPr>
          <w:rFonts w:ascii="Arial" w:hAnsi="Arial" w:cs="Arial"/>
          <w:sz w:val="20"/>
          <w:szCs w:val="20"/>
        </w:rPr>
        <w:t xml:space="preserve">                              </w:t>
      </w:r>
      <w:r w:rsidR="00CC3C71" w:rsidRPr="001518B0">
        <w:rPr>
          <w:rFonts w:ascii="Arial" w:hAnsi="Arial" w:cs="Arial"/>
          <w:sz w:val="20"/>
          <w:szCs w:val="20"/>
        </w:rPr>
        <w:t xml:space="preserve">            </w:t>
      </w:r>
      <w:r w:rsidR="00804F60" w:rsidRPr="001518B0">
        <w:rPr>
          <w:rFonts w:ascii="Arial" w:hAnsi="Arial" w:cs="Arial"/>
          <w:sz w:val="20"/>
          <w:szCs w:val="20"/>
        </w:rPr>
        <w:t xml:space="preserve">  __________________________________</w:t>
      </w:r>
    </w:p>
    <w:p w14:paraId="5C9A401B" w14:textId="77777777" w:rsidR="00FB24B0" w:rsidRPr="001518B0" w:rsidRDefault="00FB24B0" w:rsidP="00FB24B0">
      <w:pPr>
        <w:jc w:val="both"/>
        <w:rPr>
          <w:rFonts w:ascii="Arial" w:hAnsi="Arial" w:cs="Arial"/>
          <w:sz w:val="20"/>
          <w:szCs w:val="20"/>
        </w:rPr>
      </w:pPr>
    </w:p>
    <w:sectPr w:rsidR="00FB24B0" w:rsidRPr="001518B0" w:rsidSect="00D90379">
      <w:footerReference w:type="default" r:id="rId25"/>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AC508" w14:textId="77777777" w:rsidR="009D2EC7" w:rsidRDefault="009D2EC7">
      <w:r>
        <w:separator/>
      </w:r>
    </w:p>
    <w:p w14:paraId="4E15AA7C" w14:textId="77777777" w:rsidR="009D2EC7" w:rsidRDefault="009D2EC7"/>
  </w:endnote>
  <w:endnote w:type="continuationSeparator" w:id="0">
    <w:p w14:paraId="4186BC40" w14:textId="77777777" w:rsidR="009D2EC7" w:rsidRDefault="009D2EC7">
      <w:r>
        <w:continuationSeparator/>
      </w:r>
    </w:p>
    <w:p w14:paraId="68F0CACC" w14:textId="77777777" w:rsidR="009D2EC7" w:rsidRDefault="009D2EC7"/>
  </w:endnote>
  <w:endnote w:type="continuationNotice" w:id="1">
    <w:p w14:paraId="51F1B0EC" w14:textId="77777777" w:rsidR="009D2EC7" w:rsidRDefault="009D2EC7"/>
    <w:p w14:paraId="401D3A28" w14:textId="77777777" w:rsidR="009D2EC7" w:rsidRDefault="009D2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0EF" w14:textId="77777777" w:rsidR="00F95BAA" w:rsidRDefault="00F95BA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F95BAA" w:rsidRDefault="00F95BA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16CA" w14:textId="4E52098A" w:rsidR="00F95BAA" w:rsidRDefault="00F95BAA">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C06701">
      <w:rPr>
        <w:rStyle w:val="tevilkastrani"/>
        <w:noProof/>
        <w:sz w:val="22"/>
        <w:szCs w:val="22"/>
      </w:rPr>
      <w:t>april 2023</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528B"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5pt" to="4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2</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F95BAA" w:rsidRPr="00C2696F" w:rsidRDefault="00F95BAA">
        <w:pPr>
          <w:pStyle w:val="Noga"/>
          <w:jc w:val="right"/>
          <w:rPr>
            <w:rFonts w:ascii="Arial" w:hAnsi="Arial" w:cs="Arial"/>
            <w:sz w:val="20"/>
            <w:szCs w:val="20"/>
          </w:rPr>
        </w:pPr>
      </w:p>
    </w:sdtContent>
  </w:sdt>
  <w:p w14:paraId="16BD5904" w14:textId="77777777" w:rsidR="00F95BAA" w:rsidRDefault="00F95BAA">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97B4" w14:textId="66F94FC0" w:rsidR="00F95BAA" w:rsidRDefault="00F95BAA">
    <w:pPr>
      <w:pStyle w:val="Noga"/>
      <w:jc w:val="right"/>
    </w:pPr>
  </w:p>
  <w:p w14:paraId="11FB9A80" w14:textId="77777777" w:rsidR="00F95BAA" w:rsidRDefault="00F95BA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085600"/>
      <w:docPartObj>
        <w:docPartGallery w:val="Page Numbers (Bottom of Page)"/>
        <w:docPartUnique/>
      </w:docPartObj>
    </w:sdtPr>
    <w:sdtEndPr>
      <w:rPr>
        <w:rFonts w:ascii="Arial" w:hAnsi="Arial" w:cs="Arial"/>
        <w:sz w:val="20"/>
        <w:szCs w:val="20"/>
      </w:rPr>
    </w:sdtEndPr>
    <w:sdtContent>
      <w:p w14:paraId="005E08B0" w14:textId="0869455D" w:rsidR="00F95BAA" w:rsidRPr="00290C59" w:rsidRDefault="00F95BAA">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D4216D">
          <w:rPr>
            <w:rFonts w:ascii="Arial" w:hAnsi="Arial" w:cs="Arial"/>
            <w:noProof/>
            <w:sz w:val="20"/>
            <w:szCs w:val="20"/>
          </w:rPr>
          <w:t>1</w:t>
        </w:r>
        <w:r w:rsidRPr="00290C59">
          <w:rPr>
            <w:rFonts w:ascii="Arial" w:hAnsi="Arial" w:cs="Arial"/>
            <w:sz w:val="20"/>
            <w:szCs w:val="20"/>
          </w:rPr>
          <w:fldChar w:fldCharType="end"/>
        </w:r>
      </w:p>
    </w:sdtContent>
  </w:sdt>
  <w:p w14:paraId="4AC75B5F" w14:textId="77777777" w:rsidR="00F95BAA" w:rsidRDefault="00F95B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E976C" w14:textId="77777777" w:rsidR="009D2EC7" w:rsidRDefault="009D2EC7">
      <w:r>
        <w:separator/>
      </w:r>
    </w:p>
    <w:p w14:paraId="0D43E799" w14:textId="77777777" w:rsidR="009D2EC7" w:rsidRDefault="009D2EC7"/>
  </w:footnote>
  <w:footnote w:type="continuationSeparator" w:id="0">
    <w:p w14:paraId="279F17A8" w14:textId="77777777" w:rsidR="009D2EC7" w:rsidRDefault="009D2EC7">
      <w:r>
        <w:continuationSeparator/>
      </w:r>
    </w:p>
    <w:p w14:paraId="1D5B4181" w14:textId="77777777" w:rsidR="009D2EC7" w:rsidRDefault="009D2EC7"/>
  </w:footnote>
  <w:footnote w:type="continuationNotice" w:id="1">
    <w:p w14:paraId="251D9359" w14:textId="77777777" w:rsidR="009D2EC7" w:rsidRDefault="009D2EC7"/>
    <w:p w14:paraId="7AAA839D" w14:textId="77777777" w:rsidR="009D2EC7" w:rsidRDefault="009D2EC7"/>
  </w:footnote>
  <w:footnote w:id="2">
    <w:p w14:paraId="3EF1EB24" w14:textId="77777777" w:rsidR="00F95BAA" w:rsidRPr="00AF7D87" w:rsidRDefault="00F95BAA" w:rsidP="00DF5EC1">
      <w:pPr>
        <w:pStyle w:val="Sprotnaopomba-besedilo"/>
        <w:rPr>
          <w:rFonts w:ascii="Arial" w:hAnsi="Arial" w:cs="Arial"/>
          <w:sz w:val="18"/>
          <w:szCs w:val="18"/>
        </w:rPr>
      </w:pPr>
      <w:r w:rsidRPr="00AF7D87">
        <w:rPr>
          <w:rStyle w:val="Sprotnaopomba-sklic"/>
          <w:rFonts w:ascii="Arial" w:hAnsi="Arial" w:cs="Arial"/>
          <w:sz w:val="18"/>
          <w:szCs w:val="18"/>
        </w:rPr>
        <w:footnoteRef/>
      </w:r>
      <w:r w:rsidRPr="00AF7D87">
        <w:rPr>
          <w:rFonts w:ascii="Arial" w:hAnsi="Arial" w:cs="Arial"/>
          <w:sz w:val="18"/>
          <w:szCs w:val="18"/>
        </w:rPr>
        <w:t xml:space="preserve"> Izvajalec FI je »telo, ki izvaja FI«, kot je opredeljeno v 22.točki 2.člena Uredbe (EU) 2021/1060.</w:t>
      </w:r>
    </w:p>
  </w:footnote>
  <w:footnote w:id="3">
    <w:p w14:paraId="6679B442" w14:textId="77777777" w:rsidR="00F95BAA" w:rsidRPr="00934963" w:rsidRDefault="00F95BAA" w:rsidP="00AC31E9">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w:t>
      </w:r>
      <w:r w:rsidRPr="00934963">
        <w:rPr>
          <w:rFonts w:ascii="Arial" w:hAnsi="Arial" w:cs="Arial"/>
          <w:sz w:val="18"/>
          <w:szCs w:val="18"/>
        </w:rPr>
        <w:t>Finančna institucija je subjekt, ki koristi jamstvo za naložbe v nova posojila, naložbe v lastniško financiranje ali naložbe v navidezno lastniško financiranje</w:t>
      </w:r>
    </w:p>
  </w:footnote>
  <w:footnote w:id="4">
    <w:p w14:paraId="1A403A7A" w14:textId="77777777" w:rsidR="00F95BAA" w:rsidRPr="00934963" w:rsidRDefault="00F95BAA" w:rsidP="006D30E1">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w:t>
      </w:r>
      <w:r w:rsidRPr="00934963">
        <w:rPr>
          <w:rFonts w:ascii="Arial" w:hAnsi="Arial" w:cs="Arial"/>
          <w:sz w:val="18"/>
          <w:szCs w:val="18"/>
        </w:rPr>
        <w:t xml:space="preserve">Stvarnopravni zakonik (Uradni list RS, št. </w:t>
      </w:r>
      <w:hyperlink r:id="rId1"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2"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18. člen</w:t>
      </w:r>
    </w:p>
  </w:footnote>
  <w:footnote w:id="5">
    <w:p w14:paraId="2D10075B" w14:textId="77777777" w:rsidR="00F95BAA" w:rsidRPr="007036F8" w:rsidRDefault="00F95BAA" w:rsidP="006D30E1">
      <w:pPr>
        <w:pStyle w:val="Sprotnaopomba-besedilo"/>
        <w:rPr>
          <w:rFonts w:ascii="Calibri" w:hAnsi="Calibri"/>
        </w:rPr>
      </w:pPr>
      <w:r w:rsidRPr="00934963">
        <w:rPr>
          <w:rStyle w:val="Sprotnaopomba-sklic"/>
          <w:rFonts w:ascii="Arial" w:hAnsi="Arial" w:cs="Arial"/>
          <w:sz w:val="18"/>
          <w:szCs w:val="18"/>
        </w:rPr>
        <w:footnoteRef/>
      </w:r>
      <w:r w:rsidRPr="00934963">
        <w:rPr>
          <w:rFonts w:ascii="Arial" w:hAnsi="Arial" w:cs="Arial"/>
          <w:sz w:val="18"/>
          <w:szCs w:val="18"/>
        </w:rPr>
        <w:t xml:space="preserve"> </w:t>
      </w:r>
      <w:r w:rsidRPr="00934963">
        <w:rPr>
          <w:rFonts w:ascii="Arial" w:hAnsi="Arial" w:cs="Arial"/>
          <w:sz w:val="18"/>
          <w:szCs w:val="18"/>
        </w:rPr>
        <w:t xml:space="preserve">Stvarnopravni zakonik (Uradni list RS, št. </w:t>
      </w:r>
      <w:hyperlink r:id="rId3"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4"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8. člen</w:t>
      </w:r>
    </w:p>
  </w:footnote>
  <w:footnote w:id="6">
    <w:p w14:paraId="5AF6E7E7" w14:textId="77777777" w:rsidR="00F95BAA" w:rsidRPr="00785F17" w:rsidRDefault="00F95BAA" w:rsidP="00D91872">
      <w:pPr>
        <w:pStyle w:val="Sprotnaopomba-besedilo"/>
        <w:jc w:val="both"/>
        <w:rPr>
          <w:rFonts w:ascii="Arial" w:hAnsi="Arial" w:cs="Arial"/>
          <w:sz w:val="18"/>
          <w:szCs w:val="18"/>
        </w:rPr>
      </w:pPr>
      <w:r w:rsidRPr="00785F17">
        <w:rPr>
          <w:rStyle w:val="Sprotnaopomba-sklic"/>
          <w:rFonts w:ascii="Arial" w:hAnsi="Arial" w:cs="Arial"/>
          <w:sz w:val="18"/>
          <w:szCs w:val="18"/>
        </w:rPr>
        <w:footnoteRef/>
      </w:r>
      <w:r w:rsidRPr="00785F17">
        <w:rPr>
          <w:rFonts w:ascii="Arial" w:hAnsi="Arial" w:cs="Arial"/>
          <w:sz w:val="18"/>
          <w:szCs w:val="18"/>
        </w:rPr>
        <w:t xml:space="preserve"> </w:t>
      </w:r>
      <w:r w:rsidRPr="00785F17">
        <w:rPr>
          <w:rFonts w:ascii="Arial" w:hAnsi="Arial" w:cs="Arial"/>
          <w:sz w:val="18"/>
          <w:szCs w:val="18"/>
        </w:rPr>
        <w:t>V osnovo za izračun urne postavke tako ne sodijo npr. dodatek za povečan obseg dela, mentorski dodatek, jubilejne nagrade in odpravnine, ki niso zakonsko obvezne, stroški zdravniških pregledov, stroški službenih potovanj…</w:t>
      </w:r>
    </w:p>
  </w:footnote>
  <w:footnote w:id="7">
    <w:p w14:paraId="15C5EF26" w14:textId="368E9123" w:rsidR="00F95BAA" w:rsidRPr="00785F17" w:rsidRDefault="00F95BAA">
      <w:pPr>
        <w:pStyle w:val="Sprotnaopomba-besedilo"/>
        <w:rPr>
          <w:rFonts w:ascii="Arial" w:hAnsi="Arial" w:cs="Arial"/>
          <w:sz w:val="18"/>
          <w:szCs w:val="18"/>
        </w:rPr>
      </w:pPr>
      <w:r w:rsidRPr="00785F17">
        <w:rPr>
          <w:rStyle w:val="Sprotnaopomba-sklic"/>
          <w:rFonts w:ascii="Arial" w:hAnsi="Arial" w:cs="Arial"/>
          <w:sz w:val="18"/>
          <w:szCs w:val="18"/>
        </w:rPr>
        <w:footnoteRef/>
      </w:r>
      <w:r w:rsidRPr="00785F17">
        <w:rPr>
          <w:rFonts w:ascii="Arial" w:hAnsi="Arial" w:cs="Arial"/>
          <w:sz w:val="18"/>
          <w:szCs w:val="18"/>
        </w:rPr>
        <w:t xml:space="preserve"> </w:t>
      </w:r>
      <w:r w:rsidRPr="00785F17">
        <w:rPr>
          <w:rFonts w:ascii="Arial" w:hAnsi="Arial" w:cs="Arial"/>
          <w:sz w:val="18"/>
          <w:szCs w:val="18"/>
        </w:rPr>
        <w:t>V času pri</w:t>
      </w:r>
      <w:r w:rsidR="00D72986">
        <w:rPr>
          <w:rFonts w:ascii="Arial" w:hAnsi="Arial" w:cs="Arial"/>
          <w:sz w:val="18"/>
          <w:szCs w:val="18"/>
        </w:rPr>
        <w:t>prave prve verzije teh navodil</w:t>
      </w:r>
      <w:r w:rsidRPr="00785F17">
        <w:rPr>
          <w:rFonts w:ascii="Arial" w:hAnsi="Arial" w:cs="Arial"/>
          <w:sz w:val="18"/>
          <w:szCs w:val="18"/>
        </w:rPr>
        <w:t xml:space="preserve"> strateški dokument Ključni elementi za FI v programskem obdobju 2021-2027 še ni pripravljen in objavljen.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BEBCB" w14:textId="77777777" w:rsidR="00F95BAA" w:rsidRDefault="00F95BAA">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23"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2"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F95BAA" w:rsidRDefault="00F95BAA">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Text Box 4"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Ii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" filled="f" stroked="f">
              <v:textbo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70F8" id="Line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5.95pt" to="45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A5B78"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6.75pt" to="455.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DC02" w14:textId="58BB5DB6" w:rsidR="00F95BAA" w:rsidRDefault="00F95BAA"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F95BAA" w:rsidRDefault="00F95BAA">
    <w:pPr>
      <w:pStyle w:val="Glava"/>
    </w:pPr>
  </w:p>
  <w:p w14:paraId="1E82823B" w14:textId="5AB84D7E" w:rsidR="00F95BAA" w:rsidRDefault="00F95BA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41AD" w14:textId="27889451" w:rsidR="00F95BAA" w:rsidRPr="00143BD7" w:rsidRDefault="00F95BAA" w:rsidP="0014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967"/>
    <w:multiLevelType w:val="hybridMultilevel"/>
    <w:tmpl w:val="1662F39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E67649"/>
    <w:multiLevelType w:val="hybridMultilevel"/>
    <w:tmpl w:val="62AE2AC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053993"/>
    <w:multiLevelType w:val="hybridMultilevel"/>
    <w:tmpl w:val="0A5A7B5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C22AA"/>
    <w:multiLevelType w:val="hybridMultilevel"/>
    <w:tmpl w:val="C81A3120"/>
    <w:lvl w:ilvl="0" w:tplc="FE7A58BC">
      <w:start w:val="1"/>
      <w:numFmt w:val="bullet"/>
      <w:lvlText w:val="-"/>
      <w:lvlJc w:val="left"/>
      <w:pPr>
        <w:tabs>
          <w:tab w:val="num" w:pos="993"/>
        </w:tabs>
        <w:ind w:left="993" w:hanging="284"/>
      </w:pPr>
      <w:rPr>
        <w:rFonts w:ascii="Times New Roman" w:eastAsia="Times New Roman" w:hAnsi="Times New Roman" w:cs="Times New Roman" w:hint="default"/>
        <w:sz w:val="20"/>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669129B"/>
    <w:multiLevelType w:val="hybridMultilevel"/>
    <w:tmpl w:val="EB8CFA6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8" w15:restartNumberingAfterBreak="0">
    <w:nsid w:val="0D1F1360"/>
    <w:multiLevelType w:val="hybridMultilevel"/>
    <w:tmpl w:val="12D6F89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F2235A"/>
    <w:multiLevelType w:val="hybridMultilevel"/>
    <w:tmpl w:val="FEAEE66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7C6EBF"/>
    <w:multiLevelType w:val="hybridMultilevel"/>
    <w:tmpl w:val="C0F4D8A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D066CD"/>
    <w:multiLevelType w:val="hybridMultilevel"/>
    <w:tmpl w:val="449C9BE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A83F4C"/>
    <w:multiLevelType w:val="hybridMultilevel"/>
    <w:tmpl w:val="BCBE3BE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CB2A9F"/>
    <w:multiLevelType w:val="hybridMultilevel"/>
    <w:tmpl w:val="B10C99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F33746"/>
    <w:multiLevelType w:val="hybridMultilevel"/>
    <w:tmpl w:val="785AA69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377D06"/>
    <w:multiLevelType w:val="hybridMultilevel"/>
    <w:tmpl w:val="431CEC92"/>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84D1029"/>
    <w:multiLevelType w:val="hybridMultilevel"/>
    <w:tmpl w:val="33C0B3F2"/>
    <w:lvl w:ilvl="0" w:tplc="0424000D">
      <w:start w:val="1"/>
      <w:numFmt w:val="bullet"/>
      <w:lvlText w:val=""/>
      <w:lvlJc w:val="left"/>
      <w:pPr>
        <w:ind w:left="502" w:hanging="360"/>
      </w:pPr>
      <w:rPr>
        <w:rFonts w:ascii="Wingdings" w:hAnsi="Wingdings" w:hint="default"/>
      </w:rPr>
    </w:lvl>
    <w:lvl w:ilvl="1" w:tplc="04240019" w:tentative="1">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3"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BF7DF9"/>
    <w:multiLevelType w:val="hybridMultilevel"/>
    <w:tmpl w:val="88F6B69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580091"/>
    <w:multiLevelType w:val="hybridMultilevel"/>
    <w:tmpl w:val="952AE76A"/>
    <w:lvl w:ilvl="0" w:tplc="6ED69DF8">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F0766D"/>
    <w:multiLevelType w:val="hybridMultilevel"/>
    <w:tmpl w:val="0888B72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8F03C5"/>
    <w:multiLevelType w:val="hybridMultilevel"/>
    <w:tmpl w:val="B27CEA2A"/>
    <w:lvl w:ilvl="0" w:tplc="FE7A58BC">
      <w:start w:val="1"/>
      <w:numFmt w:val="bullet"/>
      <w:lvlText w:val="-"/>
      <w:lvlJc w:val="left"/>
      <w:pPr>
        <w:tabs>
          <w:tab w:val="num" w:pos="1420"/>
        </w:tabs>
        <w:ind w:left="1420" w:hanging="284"/>
      </w:pPr>
      <w:rPr>
        <w:rFonts w:ascii="Times New Roman" w:eastAsia="Times New Roman" w:hAnsi="Times New Roman" w:cs="Times New Roman" w:hint="default"/>
        <w:sz w:val="20"/>
      </w:rPr>
    </w:lvl>
    <w:lvl w:ilvl="1" w:tplc="04090003">
      <w:start w:val="1"/>
      <w:numFmt w:val="bullet"/>
      <w:lvlText w:val="o"/>
      <w:lvlJc w:val="left"/>
      <w:pPr>
        <w:tabs>
          <w:tab w:val="num" w:pos="2576"/>
        </w:tabs>
        <w:ind w:left="2576" w:hanging="360"/>
      </w:pPr>
      <w:rPr>
        <w:rFonts w:ascii="Courier New" w:hAnsi="Courier New" w:hint="default"/>
      </w:rPr>
    </w:lvl>
    <w:lvl w:ilvl="2" w:tplc="04090005">
      <w:start w:val="1"/>
      <w:numFmt w:val="bullet"/>
      <w:lvlText w:val=""/>
      <w:lvlJc w:val="left"/>
      <w:pPr>
        <w:tabs>
          <w:tab w:val="num" w:pos="3296"/>
        </w:tabs>
        <w:ind w:left="3296" w:hanging="360"/>
      </w:pPr>
      <w:rPr>
        <w:rFonts w:ascii="Wingdings" w:hAnsi="Wingdings" w:hint="default"/>
      </w:rPr>
    </w:lvl>
    <w:lvl w:ilvl="3" w:tplc="04090001">
      <w:start w:val="1"/>
      <w:numFmt w:val="bullet"/>
      <w:lvlText w:val=""/>
      <w:lvlJc w:val="left"/>
      <w:pPr>
        <w:tabs>
          <w:tab w:val="num" w:pos="4016"/>
        </w:tabs>
        <w:ind w:left="4016" w:hanging="360"/>
      </w:pPr>
      <w:rPr>
        <w:rFonts w:ascii="Symbol" w:hAnsi="Symbol" w:hint="default"/>
      </w:rPr>
    </w:lvl>
    <w:lvl w:ilvl="4" w:tplc="04090003">
      <w:start w:val="1"/>
      <w:numFmt w:val="bullet"/>
      <w:lvlText w:val="o"/>
      <w:lvlJc w:val="left"/>
      <w:pPr>
        <w:tabs>
          <w:tab w:val="num" w:pos="4736"/>
        </w:tabs>
        <w:ind w:left="4736" w:hanging="360"/>
      </w:pPr>
      <w:rPr>
        <w:rFonts w:ascii="Courier New" w:hAnsi="Courier New" w:hint="default"/>
      </w:rPr>
    </w:lvl>
    <w:lvl w:ilvl="5" w:tplc="04090005">
      <w:start w:val="1"/>
      <w:numFmt w:val="bullet"/>
      <w:lvlText w:val=""/>
      <w:lvlJc w:val="left"/>
      <w:pPr>
        <w:tabs>
          <w:tab w:val="num" w:pos="5456"/>
        </w:tabs>
        <w:ind w:left="5456" w:hanging="360"/>
      </w:pPr>
      <w:rPr>
        <w:rFonts w:ascii="Wingdings" w:hAnsi="Wingdings" w:hint="default"/>
      </w:rPr>
    </w:lvl>
    <w:lvl w:ilvl="6" w:tplc="04090001">
      <w:start w:val="1"/>
      <w:numFmt w:val="bullet"/>
      <w:lvlText w:val=""/>
      <w:lvlJc w:val="left"/>
      <w:pPr>
        <w:tabs>
          <w:tab w:val="num" w:pos="6176"/>
        </w:tabs>
        <w:ind w:left="6176" w:hanging="360"/>
      </w:pPr>
      <w:rPr>
        <w:rFonts w:ascii="Symbol" w:hAnsi="Symbol" w:hint="default"/>
      </w:rPr>
    </w:lvl>
    <w:lvl w:ilvl="7" w:tplc="04090003">
      <w:start w:val="1"/>
      <w:numFmt w:val="bullet"/>
      <w:lvlText w:val="o"/>
      <w:lvlJc w:val="left"/>
      <w:pPr>
        <w:tabs>
          <w:tab w:val="num" w:pos="6896"/>
        </w:tabs>
        <w:ind w:left="6896" w:hanging="360"/>
      </w:pPr>
      <w:rPr>
        <w:rFonts w:ascii="Courier New" w:hAnsi="Courier New" w:hint="default"/>
      </w:rPr>
    </w:lvl>
    <w:lvl w:ilvl="8" w:tplc="04090005">
      <w:start w:val="1"/>
      <w:numFmt w:val="bullet"/>
      <w:lvlText w:val=""/>
      <w:lvlJc w:val="left"/>
      <w:pPr>
        <w:tabs>
          <w:tab w:val="num" w:pos="7616"/>
        </w:tabs>
        <w:ind w:left="7616" w:hanging="360"/>
      </w:pPr>
      <w:rPr>
        <w:rFonts w:ascii="Wingdings" w:hAnsi="Wingdings" w:hint="default"/>
      </w:rPr>
    </w:lvl>
  </w:abstractNum>
  <w:abstractNum w:abstractNumId="31" w15:restartNumberingAfterBreak="0">
    <w:nsid w:val="505F0C6B"/>
    <w:multiLevelType w:val="hybridMultilevel"/>
    <w:tmpl w:val="1D7208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3" w15:restartNumberingAfterBreak="0">
    <w:nsid w:val="5767434D"/>
    <w:multiLevelType w:val="hybridMultilevel"/>
    <w:tmpl w:val="3BC680FC"/>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5" w15:restartNumberingAfterBreak="0">
    <w:nsid w:val="59D57DA2"/>
    <w:multiLevelType w:val="hybridMultilevel"/>
    <w:tmpl w:val="2CFC1518"/>
    <w:lvl w:ilvl="0" w:tplc="04240003">
      <w:start w:val="1"/>
      <w:numFmt w:val="bullet"/>
      <w:lvlText w:val="o"/>
      <w:lvlJc w:val="left"/>
      <w:pPr>
        <w:ind w:left="1429" w:hanging="360"/>
      </w:pPr>
      <w:rPr>
        <w:rFonts w:ascii="Courier New" w:hAnsi="Courier New" w:cs="Courier New"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6" w15:restartNumberingAfterBreak="0">
    <w:nsid w:val="59EC7F85"/>
    <w:multiLevelType w:val="hybridMultilevel"/>
    <w:tmpl w:val="DE98EE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B75551"/>
    <w:multiLevelType w:val="hybridMultilevel"/>
    <w:tmpl w:val="83B2AB2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D4027A2"/>
    <w:multiLevelType w:val="hybridMultilevel"/>
    <w:tmpl w:val="49546DD8"/>
    <w:lvl w:ilvl="0" w:tplc="FE7A58BC">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0FA2193"/>
    <w:multiLevelType w:val="hybridMultilevel"/>
    <w:tmpl w:val="5D725D1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2F47260"/>
    <w:multiLevelType w:val="hybridMultilevel"/>
    <w:tmpl w:val="5282AC4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4F2673E"/>
    <w:multiLevelType w:val="hybridMultilevel"/>
    <w:tmpl w:val="0E94C8F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5C91CC5"/>
    <w:multiLevelType w:val="hybridMultilevel"/>
    <w:tmpl w:val="CE201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6CC6E32"/>
    <w:multiLevelType w:val="hybridMultilevel"/>
    <w:tmpl w:val="63F4FAB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BEA476E"/>
    <w:multiLevelType w:val="hybridMultilevel"/>
    <w:tmpl w:val="0394AEB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49"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9B266AD"/>
    <w:multiLevelType w:val="hybridMultilevel"/>
    <w:tmpl w:val="72A823A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B2630F9"/>
    <w:multiLevelType w:val="hybridMultilevel"/>
    <w:tmpl w:val="DBBA00F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C2F5B28"/>
    <w:multiLevelType w:val="hybridMultilevel"/>
    <w:tmpl w:val="B4FEEE70"/>
    <w:lvl w:ilvl="0" w:tplc="7A64E506">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3" w15:restartNumberingAfterBreak="0">
    <w:nsid w:val="7C3023B8"/>
    <w:multiLevelType w:val="hybridMultilevel"/>
    <w:tmpl w:val="E9D6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D84009D"/>
    <w:multiLevelType w:val="hybridMultilevel"/>
    <w:tmpl w:val="EA789C4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8"/>
  </w:num>
  <w:num w:numId="2">
    <w:abstractNumId w:val="7"/>
  </w:num>
  <w:num w:numId="3">
    <w:abstractNumId w:val="5"/>
  </w:num>
  <w:num w:numId="4">
    <w:abstractNumId w:val="24"/>
  </w:num>
  <w:num w:numId="5">
    <w:abstractNumId w:val="30"/>
  </w:num>
  <w:num w:numId="6">
    <w:abstractNumId w:val="3"/>
  </w:num>
  <w:num w:numId="7">
    <w:abstractNumId w:val="11"/>
  </w:num>
  <w:num w:numId="8">
    <w:abstractNumId w:val="38"/>
  </w:num>
  <w:num w:numId="9">
    <w:abstractNumId w:val="16"/>
  </w:num>
  <w:num w:numId="10">
    <w:abstractNumId w:val="43"/>
  </w:num>
  <w:num w:numId="11">
    <w:abstractNumId w:val="52"/>
  </w:num>
  <w:num w:numId="12">
    <w:abstractNumId w:val="54"/>
  </w:num>
  <w:num w:numId="13">
    <w:abstractNumId w:val="20"/>
  </w:num>
  <w:num w:numId="14">
    <w:abstractNumId w:val="27"/>
  </w:num>
  <w:num w:numId="15">
    <w:abstractNumId w:val="1"/>
  </w:num>
  <w:num w:numId="16">
    <w:abstractNumId w:val="49"/>
  </w:num>
  <w:num w:numId="17">
    <w:abstractNumId w:val="21"/>
  </w:num>
  <w:num w:numId="18">
    <w:abstractNumId w:val="47"/>
  </w:num>
  <w:num w:numId="19">
    <w:abstractNumId w:val="8"/>
  </w:num>
  <w:num w:numId="20">
    <w:abstractNumId w:val="18"/>
  </w:num>
  <w:num w:numId="21">
    <w:abstractNumId w:val="42"/>
  </w:num>
  <w:num w:numId="22">
    <w:abstractNumId w:val="44"/>
  </w:num>
  <w:num w:numId="23">
    <w:abstractNumId w:val="9"/>
  </w:num>
  <w:num w:numId="24">
    <w:abstractNumId w:val="46"/>
  </w:num>
  <w:num w:numId="25">
    <w:abstractNumId w:val="37"/>
  </w:num>
  <w:num w:numId="26">
    <w:abstractNumId w:val="19"/>
  </w:num>
  <w:num w:numId="27">
    <w:abstractNumId w:val="41"/>
  </w:num>
  <w:num w:numId="28">
    <w:abstractNumId w:val="4"/>
  </w:num>
  <w:num w:numId="29">
    <w:abstractNumId w:val="17"/>
  </w:num>
  <w:num w:numId="30">
    <w:abstractNumId w:val="23"/>
  </w:num>
  <w:num w:numId="31">
    <w:abstractNumId w:val="2"/>
  </w:num>
  <w:num w:numId="32">
    <w:abstractNumId w:val="26"/>
  </w:num>
  <w:num w:numId="33">
    <w:abstractNumId w:val="31"/>
  </w:num>
  <w:num w:numId="34">
    <w:abstractNumId w:val="34"/>
  </w:num>
  <w:num w:numId="35">
    <w:abstractNumId w:val="33"/>
  </w:num>
  <w:num w:numId="36">
    <w:abstractNumId w:val="25"/>
  </w:num>
  <w:num w:numId="37">
    <w:abstractNumId w:val="51"/>
  </w:num>
  <w:num w:numId="38">
    <w:abstractNumId w:val="40"/>
  </w:num>
  <w:num w:numId="39">
    <w:abstractNumId w:val="50"/>
  </w:num>
  <w:num w:numId="40">
    <w:abstractNumId w:val="14"/>
  </w:num>
  <w:num w:numId="41">
    <w:abstractNumId w:val="12"/>
  </w:num>
  <w:num w:numId="42">
    <w:abstractNumId w:val="29"/>
  </w:num>
  <w:num w:numId="43">
    <w:abstractNumId w:val="36"/>
  </w:num>
  <w:num w:numId="44">
    <w:abstractNumId w:val="6"/>
  </w:num>
  <w:num w:numId="45">
    <w:abstractNumId w:val="39"/>
  </w:num>
  <w:num w:numId="46">
    <w:abstractNumId w:val="10"/>
  </w:num>
  <w:num w:numId="47">
    <w:abstractNumId w:val="35"/>
  </w:num>
  <w:num w:numId="48">
    <w:abstractNumId w:val="45"/>
  </w:num>
  <w:num w:numId="49">
    <w:abstractNumId w:val="15"/>
  </w:num>
  <w:num w:numId="50">
    <w:abstractNumId w:val="53"/>
  </w:num>
  <w:num w:numId="51">
    <w:abstractNumId w:val="22"/>
  </w:num>
  <w:num w:numId="52">
    <w:abstractNumId w:val="28"/>
  </w:num>
  <w:num w:numId="53">
    <w:abstractNumId w:val="0"/>
  </w:num>
  <w:num w:numId="54">
    <w:abstractNumId w:val="13"/>
  </w:num>
  <w:num w:numId="55">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it-IT" w:vendorID="64" w:dllVersion="131078" w:nlCheck="1" w:checkStyle="0"/>
  <w:activeWritingStyle w:appName="MSWord" w:lang="en-US" w:vendorID="64" w:dllVersion="131078" w:nlCheck="1" w:checkStyle="1"/>
  <w:proofState w:spelling="clean" w:grammar="clean"/>
  <w:defaultTabStop w:val="709"/>
  <w:hyphenationZone w:val="425"/>
  <w:drawingGridHorizontalSpacing w:val="6"/>
  <w:drawingGridVerticalSpacing w:val="6"/>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B4"/>
    <w:rsid w:val="0000065A"/>
    <w:rsid w:val="0000194E"/>
    <w:rsid w:val="0000380E"/>
    <w:rsid w:val="00011D60"/>
    <w:rsid w:val="000122C7"/>
    <w:rsid w:val="000128FC"/>
    <w:rsid w:val="00012ECD"/>
    <w:rsid w:val="000130B9"/>
    <w:rsid w:val="000130F0"/>
    <w:rsid w:val="00016CC4"/>
    <w:rsid w:val="000172A8"/>
    <w:rsid w:val="000178F6"/>
    <w:rsid w:val="00020246"/>
    <w:rsid w:val="000209D4"/>
    <w:rsid w:val="00021DF4"/>
    <w:rsid w:val="00022229"/>
    <w:rsid w:val="000230F6"/>
    <w:rsid w:val="0002382D"/>
    <w:rsid w:val="000254B6"/>
    <w:rsid w:val="00025A30"/>
    <w:rsid w:val="00027C87"/>
    <w:rsid w:val="0003068C"/>
    <w:rsid w:val="00032C42"/>
    <w:rsid w:val="000333A6"/>
    <w:rsid w:val="00033C85"/>
    <w:rsid w:val="0004074B"/>
    <w:rsid w:val="00040F79"/>
    <w:rsid w:val="00042F83"/>
    <w:rsid w:val="00043ABE"/>
    <w:rsid w:val="000451AC"/>
    <w:rsid w:val="00045C22"/>
    <w:rsid w:val="00047D46"/>
    <w:rsid w:val="00050596"/>
    <w:rsid w:val="0005328F"/>
    <w:rsid w:val="0005551D"/>
    <w:rsid w:val="0005610F"/>
    <w:rsid w:val="00060BA2"/>
    <w:rsid w:val="00061E09"/>
    <w:rsid w:val="000641A0"/>
    <w:rsid w:val="00064401"/>
    <w:rsid w:val="00064707"/>
    <w:rsid w:val="00065BB9"/>
    <w:rsid w:val="000710BE"/>
    <w:rsid w:val="0007216C"/>
    <w:rsid w:val="00074C8F"/>
    <w:rsid w:val="00075EC7"/>
    <w:rsid w:val="000760E5"/>
    <w:rsid w:val="0007670A"/>
    <w:rsid w:val="0008171B"/>
    <w:rsid w:val="00082574"/>
    <w:rsid w:val="00082936"/>
    <w:rsid w:val="00082EF5"/>
    <w:rsid w:val="000836A0"/>
    <w:rsid w:val="00083887"/>
    <w:rsid w:val="00083982"/>
    <w:rsid w:val="000839A0"/>
    <w:rsid w:val="00086B8A"/>
    <w:rsid w:val="00087986"/>
    <w:rsid w:val="0009285D"/>
    <w:rsid w:val="00092FAC"/>
    <w:rsid w:val="000936B8"/>
    <w:rsid w:val="0009373F"/>
    <w:rsid w:val="00093B4A"/>
    <w:rsid w:val="00094FF3"/>
    <w:rsid w:val="0009519D"/>
    <w:rsid w:val="0009641E"/>
    <w:rsid w:val="00097E37"/>
    <w:rsid w:val="000A37AD"/>
    <w:rsid w:val="000A3F90"/>
    <w:rsid w:val="000A5434"/>
    <w:rsid w:val="000B1E2B"/>
    <w:rsid w:val="000B2598"/>
    <w:rsid w:val="000B2D02"/>
    <w:rsid w:val="000B2D83"/>
    <w:rsid w:val="000B5FBB"/>
    <w:rsid w:val="000B78E4"/>
    <w:rsid w:val="000C130D"/>
    <w:rsid w:val="000C26F1"/>
    <w:rsid w:val="000C32E6"/>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43D1"/>
    <w:rsid w:val="00110759"/>
    <w:rsid w:val="00110C30"/>
    <w:rsid w:val="00112121"/>
    <w:rsid w:val="0011381A"/>
    <w:rsid w:val="0011416C"/>
    <w:rsid w:val="00115864"/>
    <w:rsid w:val="001174F5"/>
    <w:rsid w:val="00117E9B"/>
    <w:rsid w:val="00121048"/>
    <w:rsid w:val="001210FF"/>
    <w:rsid w:val="001214B3"/>
    <w:rsid w:val="00123E81"/>
    <w:rsid w:val="001246E1"/>
    <w:rsid w:val="001266FC"/>
    <w:rsid w:val="00126787"/>
    <w:rsid w:val="00130F76"/>
    <w:rsid w:val="001314D7"/>
    <w:rsid w:val="00131884"/>
    <w:rsid w:val="00132E7F"/>
    <w:rsid w:val="00133725"/>
    <w:rsid w:val="00133CA0"/>
    <w:rsid w:val="00133D4B"/>
    <w:rsid w:val="001351C4"/>
    <w:rsid w:val="00137616"/>
    <w:rsid w:val="00137B95"/>
    <w:rsid w:val="00143A07"/>
    <w:rsid w:val="00143BD7"/>
    <w:rsid w:val="00147AB1"/>
    <w:rsid w:val="00147C85"/>
    <w:rsid w:val="0015028D"/>
    <w:rsid w:val="00150938"/>
    <w:rsid w:val="001518B0"/>
    <w:rsid w:val="00152AC6"/>
    <w:rsid w:val="00153EFC"/>
    <w:rsid w:val="00154B31"/>
    <w:rsid w:val="00154C14"/>
    <w:rsid w:val="001608CE"/>
    <w:rsid w:val="00161238"/>
    <w:rsid w:val="0016323D"/>
    <w:rsid w:val="00164788"/>
    <w:rsid w:val="00166266"/>
    <w:rsid w:val="00167AD0"/>
    <w:rsid w:val="0017158E"/>
    <w:rsid w:val="00171E49"/>
    <w:rsid w:val="001749D1"/>
    <w:rsid w:val="00174C3A"/>
    <w:rsid w:val="001751DC"/>
    <w:rsid w:val="0017638F"/>
    <w:rsid w:val="001771EF"/>
    <w:rsid w:val="00177B47"/>
    <w:rsid w:val="00183B55"/>
    <w:rsid w:val="0018490C"/>
    <w:rsid w:val="0019026E"/>
    <w:rsid w:val="0019162A"/>
    <w:rsid w:val="0019317B"/>
    <w:rsid w:val="0019428F"/>
    <w:rsid w:val="00195AA9"/>
    <w:rsid w:val="00195E1F"/>
    <w:rsid w:val="00196250"/>
    <w:rsid w:val="0019685D"/>
    <w:rsid w:val="001A1033"/>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E1DF1"/>
    <w:rsid w:val="001E1F49"/>
    <w:rsid w:val="001E22CC"/>
    <w:rsid w:val="001E2769"/>
    <w:rsid w:val="001E2833"/>
    <w:rsid w:val="001E4D20"/>
    <w:rsid w:val="001E51EF"/>
    <w:rsid w:val="001E51F5"/>
    <w:rsid w:val="001F0EE1"/>
    <w:rsid w:val="001F2AFE"/>
    <w:rsid w:val="001F5EB4"/>
    <w:rsid w:val="001F7EB7"/>
    <w:rsid w:val="0020005B"/>
    <w:rsid w:val="00201CFF"/>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7785"/>
    <w:rsid w:val="002278C8"/>
    <w:rsid w:val="0023033A"/>
    <w:rsid w:val="0023310B"/>
    <w:rsid w:val="00235124"/>
    <w:rsid w:val="00236CFE"/>
    <w:rsid w:val="00236D87"/>
    <w:rsid w:val="00241CCB"/>
    <w:rsid w:val="0024208F"/>
    <w:rsid w:val="00243275"/>
    <w:rsid w:val="002443C8"/>
    <w:rsid w:val="0024758A"/>
    <w:rsid w:val="00251FE3"/>
    <w:rsid w:val="002522D2"/>
    <w:rsid w:val="002543AC"/>
    <w:rsid w:val="00260616"/>
    <w:rsid w:val="0026082A"/>
    <w:rsid w:val="00260918"/>
    <w:rsid w:val="00261D97"/>
    <w:rsid w:val="00261FFF"/>
    <w:rsid w:val="00262BB0"/>
    <w:rsid w:val="00263184"/>
    <w:rsid w:val="00266EE6"/>
    <w:rsid w:val="00270401"/>
    <w:rsid w:val="0027099D"/>
    <w:rsid w:val="002737B5"/>
    <w:rsid w:val="002742D9"/>
    <w:rsid w:val="002806C8"/>
    <w:rsid w:val="0028176F"/>
    <w:rsid w:val="00281CA7"/>
    <w:rsid w:val="0028223C"/>
    <w:rsid w:val="002835FC"/>
    <w:rsid w:val="00284BD2"/>
    <w:rsid w:val="00284D44"/>
    <w:rsid w:val="00284E03"/>
    <w:rsid w:val="00285207"/>
    <w:rsid w:val="002857D5"/>
    <w:rsid w:val="00285828"/>
    <w:rsid w:val="00286DBA"/>
    <w:rsid w:val="00287304"/>
    <w:rsid w:val="00290C59"/>
    <w:rsid w:val="00292E07"/>
    <w:rsid w:val="00296998"/>
    <w:rsid w:val="002A0D4B"/>
    <w:rsid w:val="002A1827"/>
    <w:rsid w:val="002A2205"/>
    <w:rsid w:val="002A23B9"/>
    <w:rsid w:val="002A2C84"/>
    <w:rsid w:val="002A461E"/>
    <w:rsid w:val="002A4886"/>
    <w:rsid w:val="002A6A53"/>
    <w:rsid w:val="002B3D56"/>
    <w:rsid w:val="002B3E30"/>
    <w:rsid w:val="002B4D52"/>
    <w:rsid w:val="002B5DE6"/>
    <w:rsid w:val="002B7107"/>
    <w:rsid w:val="002B749F"/>
    <w:rsid w:val="002B768C"/>
    <w:rsid w:val="002C35E1"/>
    <w:rsid w:val="002C376B"/>
    <w:rsid w:val="002C6C39"/>
    <w:rsid w:val="002D2E3F"/>
    <w:rsid w:val="002D3986"/>
    <w:rsid w:val="002D44A9"/>
    <w:rsid w:val="002D4FD4"/>
    <w:rsid w:val="002E00D2"/>
    <w:rsid w:val="002E0FC5"/>
    <w:rsid w:val="002E3DC8"/>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6DC8"/>
    <w:rsid w:val="003170F5"/>
    <w:rsid w:val="00320B3F"/>
    <w:rsid w:val="00321FC2"/>
    <w:rsid w:val="003233A2"/>
    <w:rsid w:val="00324817"/>
    <w:rsid w:val="00324874"/>
    <w:rsid w:val="003269DE"/>
    <w:rsid w:val="00331C7F"/>
    <w:rsid w:val="0033217D"/>
    <w:rsid w:val="00332564"/>
    <w:rsid w:val="0033305E"/>
    <w:rsid w:val="00333A85"/>
    <w:rsid w:val="003346C5"/>
    <w:rsid w:val="003354F1"/>
    <w:rsid w:val="0033621B"/>
    <w:rsid w:val="0033690E"/>
    <w:rsid w:val="00342166"/>
    <w:rsid w:val="00344532"/>
    <w:rsid w:val="00344A29"/>
    <w:rsid w:val="003467AD"/>
    <w:rsid w:val="0034725C"/>
    <w:rsid w:val="003473F0"/>
    <w:rsid w:val="0035240F"/>
    <w:rsid w:val="00352DB7"/>
    <w:rsid w:val="00355D2C"/>
    <w:rsid w:val="003561AE"/>
    <w:rsid w:val="003561EE"/>
    <w:rsid w:val="003577F6"/>
    <w:rsid w:val="003578D4"/>
    <w:rsid w:val="00360557"/>
    <w:rsid w:val="00360AF2"/>
    <w:rsid w:val="00361878"/>
    <w:rsid w:val="00361C70"/>
    <w:rsid w:val="00364C73"/>
    <w:rsid w:val="003652BE"/>
    <w:rsid w:val="0036543A"/>
    <w:rsid w:val="0036692A"/>
    <w:rsid w:val="00367E9C"/>
    <w:rsid w:val="00370184"/>
    <w:rsid w:val="003701DC"/>
    <w:rsid w:val="00370291"/>
    <w:rsid w:val="00370664"/>
    <w:rsid w:val="00370AB5"/>
    <w:rsid w:val="003729A6"/>
    <w:rsid w:val="00372F47"/>
    <w:rsid w:val="00373012"/>
    <w:rsid w:val="00373D64"/>
    <w:rsid w:val="00373F56"/>
    <w:rsid w:val="003744F9"/>
    <w:rsid w:val="00375407"/>
    <w:rsid w:val="003757E4"/>
    <w:rsid w:val="00376024"/>
    <w:rsid w:val="003809A8"/>
    <w:rsid w:val="00380E2F"/>
    <w:rsid w:val="00382E23"/>
    <w:rsid w:val="003835E3"/>
    <w:rsid w:val="00384AB4"/>
    <w:rsid w:val="00384D54"/>
    <w:rsid w:val="0038762C"/>
    <w:rsid w:val="003900C5"/>
    <w:rsid w:val="00391FE4"/>
    <w:rsid w:val="00393E50"/>
    <w:rsid w:val="00393F7A"/>
    <w:rsid w:val="003950A2"/>
    <w:rsid w:val="0039551F"/>
    <w:rsid w:val="00396422"/>
    <w:rsid w:val="00396796"/>
    <w:rsid w:val="003A0BC0"/>
    <w:rsid w:val="003A0D38"/>
    <w:rsid w:val="003A1342"/>
    <w:rsid w:val="003A4A20"/>
    <w:rsid w:val="003A5CA1"/>
    <w:rsid w:val="003A5FB0"/>
    <w:rsid w:val="003B1943"/>
    <w:rsid w:val="003B2497"/>
    <w:rsid w:val="003B2CA5"/>
    <w:rsid w:val="003B2F17"/>
    <w:rsid w:val="003B5C17"/>
    <w:rsid w:val="003B63F2"/>
    <w:rsid w:val="003B70DC"/>
    <w:rsid w:val="003C087E"/>
    <w:rsid w:val="003C13A8"/>
    <w:rsid w:val="003C1DAA"/>
    <w:rsid w:val="003C43CD"/>
    <w:rsid w:val="003C554F"/>
    <w:rsid w:val="003C60B6"/>
    <w:rsid w:val="003C687F"/>
    <w:rsid w:val="003C6DE6"/>
    <w:rsid w:val="003D13A4"/>
    <w:rsid w:val="003D1973"/>
    <w:rsid w:val="003D4DF6"/>
    <w:rsid w:val="003D4F33"/>
    <w:rsid w:val="003D55C3"/>
    <w:rsid w:val="003D61D6"/>
    <w:rsid w:val="003D64C3"/>
    <w:rsid w:val="003D6E5B"/>
    <w:rsid w:val="003E0A9C"/>
    <w:rsid w:val="003E216B"/>
    <w:rsid w:val="003E2B14"/>
    <w:rsid w:val="003E31A9"/>
    <w:rsid w:val="003E3DBA"/>
    <w:rsid w:val="003E4034"/>
    <w:rsid w:val="003E4734"/>
    <w:rsid w:val="003E4AE7"/>
    <w:rsid w:val="003E4EB6"/>
    <w:rsid w:val="003F51FB"/>
    <w:rsid w:val="003F726F"/>
    <w:rsid w:val="0040019D"/>
    <w:rsid w:val="00400A91"/>
    <w:rsid w:val="00401807"/>
    <w:rsid w:val="0040267F"/>
    <w:rsid w:val="00402BD1"/>
    <w:rsid w:val="00404539"/>
    <w:rsid w:val="00404801"/>
    <w:rsid w:val="004062F3"/>
    <w:rsid w:val="004152AF"/>
    <w:rsid w:val="00416EAA"/>
    <w:rsid w:val="0042070E"/>
    <w:rsid w:val="004222E0"/>
    <w:rsid w:val="00422D89"/>
    <w:rsid w:val="00422EFC"/>
    <w:rsid w:val="004253DB"/>
    <w:rsid w:val="0042620F"/>
    <w:rsid w:val="00431216"/>
    <w:rsid w:val="0043181C"/>
    <w:rsid w:val="00432B98"/>
    <w:rsid w:val="00443BE6"/>
    <w:rsid w:val="00443DC1"/>
    <w:rsid w:val="004460A7"/>
    <w:rsid w:val="004476CE"/>
    <w:rsid w:val="00451A65"/>
    <w:rsid w:val="00453CB7"/>
    <w:rsid w:val="00454A5B"/>
    <w:rsid w:val="00455226"/>
    <w:rsid w:val="00455B00"/>
    <w:rsid w:val="0045723E"/>
    <w:rsid w:val="00460BE1"/>
    <w:rsid w:val="00462A54"/>
    <w:rsid w:val="00462B10"/>
    <w:rsid w:val="00463577"/>
    <w:rsid w:val="00463892"/>
    <w:rsid w:val="004638FC"/>
    <w:rsid w:val="004661BE"/>
    <w:rsid w:val="0046694D"/>
    <w:rsid w:val="00466F7B"/>
    <w:rsid w:val="004723A3"/>
    <w:rsid w:val="00473E2A"/>
    <w:rsid w:val="00474B44"/>
    <w:rsid w:val="00480D42"/>
    <w:rsid w:val="00481825"/>
    <w:rsid w:val="00481E5A"/>
    <w:rsid w:val="004822F1"/>
    <w:rsid w:val="004846C5"/>
    <w:rsid w:val="00490059"/>
    <w:rsid w:val="00490080"/>
    <w:rsid w:val="004909F5"/>
    <w:rsid w:val="00492390"/>
    <w:rsid w:val="00492E75"/>
    <w:rsid w:val="00494622"/>
    <w:rsid w:val="00496CB5"/>
    <w:rsid w:val="00497782"/>
    <w:rsid w:val="0049783A"/>
    <w:rsid w:val="004A00BD"/>
    <w:rsid w:val="004A0862"/>
    <w:rsid w:val="004A0ABC"/>
    <w:rsid w:val="004A1074"/>
    <w:rsid w:val="004A198E"/>
    <w:rsid w:val="004A2279"/>
    <w:rsid w:val="004A3A70"/>
    <w:rsid w:val="004A50F5"/>
    <w:rsid w:val="004A5C6E"/>
    <w:rsid w:val="004A7429"/>
    <w:rsid w:val="004A79F5"/>
    <w:rsid w:val="004B0A95"/>
    <w:rsid w:val="004B1CBB"/>
    <w:rsid w:val="004B2356"/>
    <w:rsid w:val="004B2F06"/>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D13"/>
    <w:rsid w:val="004E0C20"/>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D04"/>
    <w:rsid w:val="00520EBA"/>
    <w:rsid w:val="005253FF"/>
    <w:rsid w:val="00525A43"/>
    <w:rsid w:val="00525DE5"/>
    <w:rsid w:val="00530B4F"/>
    <w:rsid w:val="005313FF"/>
    <w:rsid w:val="005345AA"/>
    <w:rsid w:val="00534B66"/>
    <w:rsid w:val="00541E22"/>
    <w:rsid w:val="00545190"/>
    <w:rsid w:val="005458E7"/>
    <w:rsid w:val="00546A6A"/>
    <w:rsid w:val="00553900"/>
    <w:rsid w:val="00554325"/>
    <w:rsid w:val="00556A51"/>
    <w:rsid w:val="00560827"/>
    <w:rsid w:val="00562160"/>
    <w:rsid w:val="00562840"/>
    <w:rsid w:val="0056465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5872"/>
    <w:rsid w:val="00576C28"/>
    <w:rsid w:val="00577840"/>
    <w:rsid w:val="0058065B"/>
    <w:rsid w:val="005809DE"/>
    <w:rsid w:val="005811CC"/>
    <w:rsid w:val="00582504"/>
    <w:rsid w:val="00583F44"/>
    <w:rsid w:val="00587829"/>
    <w:rsid w:val="00587E1C"/>
    <w:rsid w:val="00590273"/>
    <w:rsid w:val="0059064B"/>
    <w:rsid w:val="0059241B"/>
    <w:rsid w:val="00593BEC"/>
    <w:rsid w:val="00596793"/>
    <w:rsid w:val="0059720F"/>
    <w:rsid w:val="005A0519"/>
    <w:rsid w:val="005A2CB4"/>
    <w:rsid w:val="005A44F7"/>
    <w:rsid w:val="005A5723"/>
    <w:rsid w:val="005A5C4D"/>
    <w:rsid w:val="005A6521"/>
    <w:rsid w:val="005B008B"/>
    <w:rsid w:val="005B23CA"/>
    <w:rsid w:val="005B74EE"/>
    <w:rsid w:val="005B7AC9"/>
    <w:rsid w:val="005C24C5"/>
    <w:rsid w:val="005C2632"/>
    <w:rsid w:val="005C31FB"/>
    <w:rsid w:val="005C344F"/>
    <w:rsid w:val="005C54CD"/>
    <w:rsid w:val="005C5E2B"/>
    <w:rsid w:val="005D0951"/>
    <w:rsid w:val="005D1024"/>
    <w:rsid w:val="005D1B05"/>
    <w:rsid w:val="005D1E5C"/>
    <w:rsid w:val="005D2345"/>
    <w:rsid w:val="005D2CC9"/>
    <w:rsid w:val="005D4F2E"/>
    <w:rsid w:val="005D6736"/>
    <w:rsid w:val="005D79BC"/>
    <w:rsid w:val="005E10D3"/>
    <w:rsid w:val="005E2242"/>
    <w:rsid w:val="005E2502"/>
    <w:rsid w:val="005E255E"/>
    <w:rsid w:val="005E2AA3"/>
    <w:rsid w:val="005E2E52"/>
    <w:rsid w:val="005E3200"/>
    <w:rsid w:val="005E387E"/>
    <w:rsid w:val="005E38E6"/>
    <w:rsid w:val="005E446A"/>
    <w:rsid w:val="005E4582"/>
    <w:rsid w:val="005E5B07"/>
    <w:rsid w:val="005E67B7"/>
    <w:rsid w:val="005F1215"/>
    <w:rsid w:val="005F1923"/>
    <w:rsid w:val="005F20E4"/>
    <w:rsid w:val="005F5BA5"/>
    <w:rsid w:val="005F7863"/>
    <w:rsid w:val="005F7EF5"/>
    <w:rsid w:val="00602A9B"/>
    <w:rsid w:val="00605E8B"/>
    <w:rsid w:val="00606060"/>
    <w:rsid w:val="006071F5"/>
    <w:rsid w:val="00610D6C"/>
    <w:rsid w:val="00610E1E"/>
    <w:rsid w:val="00611128"/>
    <w:rsid w:val="00612CFE"/>
    <w:rsid w:val="00612E7F"/>
    <w:rsid w:val="0061617E"/>
    <w:rsid w:val="00626D1C"/>
    <w:rsid w:val="00626F47"/>
    <w:rsid w:val="006302BF"/>
    <w:rsid w:val="00632168"/>
    <w:rsid w:val="006325B2"/>
    <w:rsid w:val="00632EF8"/>
    <w:rsid w:val="00633E60"/>
    <w:rsid w:val="006362BF"/>
    <w:rsid w:val="0063737F"/>
    <w:rsid w:val="00640B47"/>
    <w:rsid w:val="00642B82"/>
    <w:rsid w:val="006432D3"/>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6A51"/>
    <w:rsid w:val="00676EA3"/>
    <w:rsid w:val="0067740C"/>
    <w:rsid w:val="00677919"/>
    <w:rsid w:val="00677924"/>
    <w:rsid w:val="00677D8F"/>
    <w:rsid w:val="00681272"/>
    <w:rsid w:val="00682725"/>
    <w:rsid w:val="00682A6F"/>
    <w:rsid w:val="00682D85"/>
    <w:rsid w:val="00683048"/>
    <w:rsid w:val="00684BC8"/>
    <w:rsid w:val="00685408"/>
    <w:rsid w:val="006859D3"/>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47D9"/>
    <w:rsid w:val="006A50FD"/>
    <w:rsid w:val="006A57CD"/>
    <w:rsid w:val="006B04AD"/>
    <w:rsid w:val="006B0A67"/>
    <w:rsid w:val="006B128D"/>
    <w:rsid w:val="006B3C08"/>
    <w:rsid w:val="006B57AE"/>
    <w:rsid w:val="006B6D48"/>
    <w:rsid w:val="006C2724"/>
    <w:rsid w:val="006C59BC"/>
    <w:rsid w:val="006C740A"/>
    <w:rsid w:val="006D0BB6"/>
    <w:rsid w:val="006D1A3F"/>
    <w:rsid w:val="006D1E5C"/>
    <w:rsid w:val="006D30E1"/>
    <w:rsid w:val="006D3873"/>
    <w:rsid w:val="006D54FB"/>
    <w:rsid w:val="006D7F27"/>
    <w:rsid w:val="006E62E1"/>
    <w:rsid w:val="006E65CA"/>
    <w:rsid w:val="006E6943"/>
    <w:rsid w:val="006E6D18"/>
    <w:rsid w:val="006E6D4B"/>
    <w:rsid w:val="006E71FD"/>
    <w:rsid w:val="006F0163"/>
    <w:rsid w:val="006F1F71"/>
    <w:rsid w:val="006F3231"/>
    <w:rsid w:val="006F79AA"/>
    <w:rsid w:val="0070131F"/>
    <w:rsid w:val="00702FAD"/>
    <w:rsid w:val="007036F8"/>
    <w:rsid w:val="00703EB2"/>
    <w:rsid w:val="00705C4F"/>
    <w:rsid w:val="00707209"/>
    <w:rsid w:val="00711AB9"/>
    <w:rsid w:val="007123F3"/>
    <w:rsid w:val="0071332B"/>
    <w:rsid w:val="007165B7"/>
    <w:rsid w:val="00717ADF"/>
    <w:rsid w:val="00720164"/>
    <w:rsid w:val="007205DB"/>
    <w:rsid w:val="0072095F"/>
    <w:rsid w:val="00723057"/>
    <w:rsid w:val="00726052"/>
    <w:rsid w:val="0072782D"/>
    <w:rsid w:val="007303C3"/>
    <w:rsid w:val="0073046D"/>
    <w:rsid w:val="007330D9"/>
    <w:rsid w:val="00734323"/>
    <w:rsid w:val="00734DFE"/>
    <w:rsid w:val="0073618C"/>
    <w:rsid w:val="00736DD3"/>
    <w:rsid w:val="0074393D"/>
    <w:rsid w:val="007460CF"/>
    <w:rsid w:val="00746C95"/>
    <w:rsid w:val="00751472"/>
    <w:rsid w:val="00753C2E"/>
    <w:rsid w:val="0075454B"/>
    <w:rsid w:val="007552B7"/>
    <w:rsid w:val="00755750"/>
    <w:rsid w:val="007575DE"/>
    <w:rsid w:val="0076146E"/>
    <w:rsid w:val="00762A4F"/>
    <w:rsid w:val="00762D06"/>
    <w:rsid w:val="00764836"/>
    <w:rsid w:val="00765253"/>
    <w:rsid w:val="00765CFA"/>
    <w:rsid w:val="00766322"/>
    <w:rsid w:val="00766A2E"/>
    <w:rsid w:val="00766F79"/>
    <w:rsid w:val="00770345"/>
    <w:rsid w:val="007721A2"/>
    <w:rsid w:val="007772A4"/>
    <w:rsid w:val="00777670"/>
    <w:rsid w:val="00780AE8"/>
    <w:rsid w:val="00781D4D"/>
    <w:rsid w:val="00783036"/>
    <w:rsid w:val="00785517"/>
    <w:rsid w:val="00785F17"/>
    <w:rsid w:val="007874AD"/>
    <w:rsid w:val="0079031B"/>
    <w:rsid w:val="007947DF"/>
    <w:rsid w:val="00795D46"/>
    <w:rsid w:val="00796140"/>
    <w:rsid w:val="007969A8"/>
    <w:rsid w:val="00796B39"/>
    <w:rsid w:val="007A15D3"/>
    <w:rsid w:val="007A4498"/>
    <w:rsid w:val="007A6454"/>
    <w:rsid w:val="007B0297"/>
    <w:rsid w:val="007B2E95"/>
    <w:rsid w:val="007B2EB9"/>
    <w:rsid w:val="007B562D"/>
    <w:rsid w:val="007B7D74"/>
    <w:rsid w:val="007C0001"/>
    <w:rsid w:val="007C1064"/>
    <w:rsid w:val="007C11D6"/>
    <w:rsid w:val="007C396C"/>
    <w:rsid w:val="007C408B"/>
    <w:rsid w:val="007C7333"/>
    <w:rsid w:val="007D02EF"/>
    <w:rsid w:val="007D1FFA"/>
    <w:rsid w:val="007D2F52"/>
    <w:rsid w:val="007D3E09"/>
    <w:rsid w:val="007D4977"/>
    <w:rsid w:val="007D6107"/>
    <w:rsid w:val="007D6A8A"/>
    <w:rsid w:val="007D7970"/>
    <w:rsid w:val="007E3A72"/>
    <w:rsid w:val="007E530C"/>
    <w:rsid w:val="007E6470"/>
    <w:rsid w:val="007F4F3F"/>
    <w:rsid w:val="00801086"/>
    <w:rsid w:val="00801995"/>
    <w:rsid w:val="00804D6B"/>
    <w:rsid w:val="00804F60"/>
    <w:rsid w:val="00805516"/>
    <w:rsid w:val="00806023"/>
    <w:rsid w:val="00806549"/>
    <w:rsid w:val="00807C1D"/>
    <w:rsid w:val="008122D2"/>
    <w:rsid w:val="00812E75"/>
    <w:rsid w:val="008166E5"/>
    <w:rsid w:val="008168EF"/>
    <w:rsid w:val="00820F3C"/>
    <w:rsid w:val="008230C6"/>
    <w:rsid w:val="0082338E"/>
    <w:rsid w:val="00823579"/>
    <w:rsid w:val="00823F55"/>
    <w:rsid w:val="008240FD"/>
    <w:rsid w:val="00824B0D"/>
    <w:rsid w:val="00825773"/>
    <w:rsid w:val="00827F9D"/>
    <w:rsid w:val="008301FF"/>
    <w:rsid w:val="00830590"/>
    <w:rsid w:val="008308C3"/>
    <w:rsid w:val="00833C0A"/>
    <w:rsid w:val="00833DE4"/>
    <w:rsid w:val="00834140"/>
    <w:rsid w:val="00834432"/>
    <w:rsid w:val="00835100"/>
    <w:rsid w:val="00837B3F"/>
    <w:rsid w:val="00840BA7"/>
    <w:rsid w:val="0084478D"/>
    <w:rsid w:val="00845421"/>
    <w:rsid w:val="00845A75"/>
    <w:rsid w:val="00845D35"/>
    <w:rsid w:val="00846608"/>
    <w:rsid w:val="00846678"/>
    <w:rsid w:val="008523FD"/>
    <w:rsid w:val="0085247B"/>
    <w:rsid w:val="008533D3"/>
    <w:rsid w:val="00856BA7"/>
    <w:rsid w:val="00863A7D"/>
    <w:rsid w:val="00864150"/>
    <w:rsid w:val="008650B5"/>
    <w:rsid w:val="008660E8"/>
    <w:rsid w:val="008705E0"/>
    <w:rsid w:val="008706E5"/>
    <w:rsid w:val="0087169E"/>
    <w:rsid w:val="008719EA"/>
    <w:rsid w:val="00871D66"/>
    <w:rsid w:val="00872402"/>
    <w:rsid w:val="0087269C"/>
    <w:rsid w:val="00872C2B"/>
    <w:rsid w:val="00873289"/>
    <w:rsid w:val="0087554B"/>
    <w:rsid w:val="00877ED0"/>
    <w:rsid w:val="00877F82"/>
    <w:rsid w:val="008820B1"/>
    <w:rsid w:val="008837B5"/>
    <w:rsid w:val="008856FF"/>
    <w:rsid w:val="0089388D"/>
    <w:rsid w:val="00894BD4"/>
    <w:rsid w:val="008953BA"/>
    <w:rsid w:val="00896760"/>
    <w:rsid w:val="008A01AD"/>
    <w:rsid w:val="008A26AD"/>
    <w:rsid w:val="008A3AAA"/>
    <w:rsid w:val="008A40C5"/>
    <w:rsid w:val="008A49B0"/>
    <w:rsid w:val="008A50A5"/>
    <w:rsid w:val="008A7108"/>
    <w:rsid w:val="008B0AFF"/>
    <w:rsid w:val="008B15B3"/>
    <w:rsid w:val="008B39DF"/>
    <w:rsid w:val="008B4F5D"/>
    <w:rsid w:val="008B5BDD"/>
    <w:rsid w:val="008C116A"/>
    <w:rsid w:val="008C2726"/>
    <w:rsid w:val="008C2B78"/>
    <w:rsid w:val="008C2F68"/>
    <w:rsid w:val="008C33B5"/>
    <w:rsid w:val="008C6996"/>
    <w:rsid w:val="008C6D11"/>
    <w:rsid w:val="008C730E"/>
    <w:rsid w:val="008C7ADF"/>
    <w:rsid w:val="008C7BB4"/>
    <w:rsid w:val="008D1500"/>
    <w:rsid w:val="008D16C5"/>
    <w:rsid w:val="008D5DEA"/>
    <w:rsid w:val="008D642E"/>
    <w:rsid w:val="008D77ED"/>
    <w:rsid w:val="008E2010"/>
    <w:rsid w:val="008E20B6"/>
    <w:rsid w:val="008E3FA6"/>
    <w:rsid w:val="008E655E"/>
    <w:rsid w:val="008E6CDA"/>
    <w:rsid w:val="008E7476"/>
    <w:rsid w:val="008F230E"/>
    <w:rsid w:val="008F2E9A"/>
    <w:rsid w:val="008F3B04"/>
    <w:rsid w:val="008F442D"/>
    <w:rsid w:val="008F4C1A"/>
    <w:rsid w:val="008F6F1A"/>
    <w:rsid w:val="009000FC"/>
    <w:rsid w:val="00900A45"/>
    <w:rsid w:val="00901352"/>
    <w:rsid w:val="0090384E"/>
    <w:rsid w:val="00906F08"/>
    <w:rsid w:val="00913786"/>
    <w:rsid w:val="009149B6"/>
    <w:rsid w:val="009156CA"/>
    <w:rsid w:val="00915DB0"/>
    <w:rsid w:val="00916BCE"/>
    <w:rsid w:val="00917B4D"/>
    <w:rsid w:val="009210E6"/>
    <w:rsid w:val="00921D4B"/>
    <w:rsid w:val="0092337A"/>
    <w:rsid w:val="0092489F"/>
    <w:rsid w:val="009248B4"/>
    <w:rsid w:val="009256FF"/>
    <w:rsid w:val="00927A33"/>
    <w:rsid w:val="00930561"/>
    <w:rsid w:val="00930954"/>
    <w:rsid w:val="009335D9"/>
    <w:rsid w:val="0093369B"/>
    <w:rsid w:val="009343E5"/>
    <w:rsid w:val="00934963"/>
    <w:rsid w:val="00935733"/>
    <w:rsid w:val="009450DD"/>
    <w:rsid w:val="00945EAC"/>
    <w:rsid w:val="009526CE"/>
    <w:rsid w:val="00952C7F"/>
    <w:rsid w:val="00955F28"/>
    <w:rsid w:val="00957B09"/>
    <w:rsid w:val="009606AF"/>
    <w:rsid w:val="00963D3B"/>
    <w:rsid w:val="00964FD3"/>
    <w:rsid w:val="00966FCB"/>
    <w:rsid w:val="00967050"/>
    <w:rsid w:val="009673DF"/>
    <w:rsid w:val="009675B7"/>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BC9"/>
    <w:rsid w:val="00991727"/>
    <w:rsid w:val="009928F2"/>
    <w:rsid w:val="00992FBF"/>
    <w:rsid w:val="0099509C"/>
    <w:rsid w:val="009955D4"/>
    <w:rsid w:val="00996341"/>
    <w:rsid w:val="009966DA"/>
    <w:rsid w:val="009969A6"/>
    <w:rsid w:val="009A0840"/>
    <w:rsid w:val="009A2DEA"/>
    <w:rsid w:val="009A6B6B"/>
    <w:rsid w:val="009A75D7"/>
    <w:rsid w:val="009B0375"/>
    <w:rsid w:val="009B4DD0"/>
    <w:rsid w:val="009B72A7"/>
    <w:rsid w:val="009B794A"/>
    <w:rsid w:val="009C22C4"/>
    <w:rsid w:val="009C2F86"/>
    <w:rsid w:val="009C4BA8"/>
    <w:rsid w:val="009C54B6"/>
    <w:rsid w:val="009C599D"/>
    <w:rsid w:val="009C5B30"/>
    <w:rsid w:val="009D0BB4"/>
    <w:rsid w:val="009D2EC7"/>
    <w:rsid w:val="009D537D"/>
    <w:rsid w:val="009D58F5"/>
    <w:rsid w:val="009D5E18"/>
    <w:rsid w:val="009D60BB"/>
    <w:rsid w:val="009D771F"/>
    <w:rsid w:val="009E20FB"/>
    <w:rsid w:val="009E2EF4"/>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F0B"/>
    <w:rsid w:val="00A0032F"/>
    <w:rsid w:val="00A0175A"/>
    <w:rsid w:val="00A038AF"/>
    <w:rsid w:val="00A065C6"/>
    <w:rsid w:val="00A110B4"/>
    <w:rsid w:val="00A11F44"/>
    <w:rsid w:val="00A1202F"/>
    <w:rsid w:val="00A129D6"/>
    <w:rsid w:val="00A137A3"/>
    <w:rsid w:val="00A14FBF"/>
    <w:rsid w:val="00A1550C"/>
    <w:rsid w:val="00A16C44"/>
    <w:rsid w:val="00A16F56"/>
    <w:rsid w:val="00A20BD6"/>
    <w:rsid w:val="00A21D3E"/>
    <w:rsid w:val="00A23A05"/>
    <w:rsid w:val="00A2552E"/>
    <w:rsid w:val="00A26ECE"/>
    <w:rsid w:val="00A27AAB"/>
    <w:rsid w:val="00A31143"/>
    <w:rsid w:val="00A321D5"/>
    <w:rsid w:val="00A3374F"/>
    <w:rsid w:val="00A346F3"/>
    <w:rsid w:val="00A358B9"/>
    <w:rsid w:val="00A35EE4"/>
    <w:rsid w:val="00A36463"/>
    <w:rsid w:val="00A370B2"/>
    <w:rsid w:val="00A40CA5"/>
    <w:rsid w:val="00A46252"/>
    <w:rsid w:val="00A46EB4"/>
    <w:rsid w:val="00A5122D"/>
    <w:rsid w:val="00A52785"/>
    <w:rsid w:val="00A52FFF"/>
    <w:rsid w:val="00A5381B"/>
    <w:rsid w:val="00A541A7"/>
    <w:rsid w:val="00A54813"/>
    <w:rsid w:val="00A5514F"/>
    <w:rsid w:val="00A55620"/>
    <w:rsid w:val="00A601E7"/>
    <w:rsid w:val="00A611E6"/>
    <w:rsid w:val="00A620CE"/>
    <w:rsid w:val="00A6308B"/>
    <w:rsid w:val="00A631DE"/>
    <w:rsid w:val="00A65812"/>
    <w:rsid w:val="00A67372"/>
    <w:rsid w:val="00A67E78"/>
    <w:rsid w:val="00A70374"/>
    <w:rsid w:val="00A72373"/>
    <w:rsid w:val="00A73BB8"/>
    <w:rsid w:val="00A741BF"/>
    <w:rsid w:val="00A752FD"/>
    <w:rsid w:val="00A77501"/>
    <w:rsid w:val="00A8094A"/>
    <w:rsid w:val="00A833DC"/>
    <w:rsid w:val="00A84CC5"/>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2461"/>
    <w:rsid w:val="00AA4EF8"/>
    <w:rsid w:val="00AA55EB"/>
    <w:rsid w:val="00AA7BB4"/>
    <w:rsid w:val="00AA7CE4"/>
    <w:rsid w:val="00AB00E4"/>
    <w:rsid w:val="00AB02A4"/>
    <w:rsid w:val="00AB0EB8"/>
    <w:rsid w:val="00AB167E"/>
    <w:rsid w:val="00AB206A"/>
    <w:rsid w:val="00AB2CCA"/>
    <w:rsid w:val="00AB638E"/>
    <w:rsid w:val="00AC1161"/>
    <w:rsid w:val="00AC2B66"/>
    <w:rsid w:val="00AC31E9"/>
    <w:rsid w:val="00AC4482"/>
    <w:rsid w:val="00AC4DE2"/>
    <w:rsid w:val="00AC5064"/>
    <w:rsid w:val="00AC767C"/>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12383"/>
    <w:rsid w:val="00B144E0"/>
    <w:rsid w:val="00B20B9E"/>
    <w:rsid w:val="00B21003"/>
    <w:rsid w:val="00B212B9"/>
    <w:rsid w:val="00B216DB"/>
    <w:rsid w:val="00B221B8"/>
    <w:rsid w:val="00B2699C"/>
    <w:rsid w:val="00B27592"/>
    <w:rsid w:val="00B306FB"/>
    <w:rsid w:val="00B30DC2"/>
    <w:rsid w:val="00B31790"/>
    <w:rsid w:val="00B328CD"/>
    <w:rsid w:val="00B3321A"/>
    <w:rsid w:val="00B344E7"/>
    <w:rsid w:val="00B34889"/>
    <w:rsid w:val="00B36C7A"/>
    <w:rsid w:val="00B40BDD"/>
    <w:rsid w:val="00B42D57"/>
    <w:rsid w:val="00B43472"/>
    <w:rsid w:val="00B436D1"/>
    <w:rsid w:val="00B445E2"/>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808"/>
    <w:rsid w:val="00B727E3"/>
    <w:rsid w:val="00B74285"/>
    <w:rsid w:val="00B744E1"/>
    <w:rsid w:val="00B76097"/>
    <w:rsid w:val="00B807B7"/>
    <w:rsid w:val="00B82722"/>
    <w:rsid w:val="00B82829"/>
    <w:rsid w:val="00B840E1"/>
    <w:rsid w:val="00B8478F"/>
    <w:rsid w:val="00B8580C"/>
    <w:rsid w:val="00B86119"/>
    <w:rsid w:val="00B86165"/>
    <w:rsid w:val="00B8791A"/>
    <w:rsid w:val="00B8799D"/>
    <w:rsid w:val="00B90236"/>
    <w:rsid w:val="00B91384"/>
    <w:rsid w:val="00B914A4"/>
    <w:rsid w:val="00B92259"/>
    <w:rsid w:val="00B92F50"/>
    <w:rsid w:val="00B9335D"/>
    <w:rsid w:val="00B93463"/>
    <w:rsid w:val="00B94D50"/>
    <w:rsid w:val="00B950DC"/>
    <w:rsid w:val="00B95826"/>
    <w:rsid w:val="00B95AD8"/>
    <w:rsid w:val="00B9703F"/>
    <w:rsid w:val="00B97944"/>
    <w:rsid w:val="00BA383B"/>
    <w:rsid w:val="00BA425B"/>
    <w:rsid w:val="00BA489A"/>
    <w:rsid w:val="00BA59F6"/>
    <w:rsid w:val="00BA5AF6"/>
    <w:rsid w:val="00BA75DA"/>
    <w:rsid w:val="00BB131A"/>
    <w:rsid w:val="00BB168C"/>
    <w:rsid w:val="00BB1D34"/>
    <w:rsid w:val="00BB23C3"/>
    <w:rsid w:val="00BB561D"/>
    <w:rsid w:val="00BB65CD"/>
    <w:rsid w:val="00BB6716"/>
    <w:rsid w:val="00BC1134"/>
    <w:rsid w:val="00BC1753"/>
    <w:rsid w:val="00BC17AA"/>
    <w:rsid w:val="00BC1BA7"/>
    <w:rsid w:val="00BC5739"/>
    <w:rsid w:val="00BC5F81"/>
    <w:rsid w:val="00BC63E4"/>
    <w:rsid w:val="00BD053A"/>
    <w:rsid w:val="00BD3343"/>
    <w:rsid w:val="00BD3520"/>
    <w:rsid w:val="00BD3DD2"/>
    <w:rsid w:val="00BD4521"/>
    <w:rsid w:val="00BD47FB"/>
    <w:rsid w:val="00BD4FEF"/>
    <w:rsid w:val="00BD5E85"/>
    <w:rsid w:val="00BD6FC4"/>
    <w:rsid w:val="00BE59FD"/>
    <w:rsid w:val="00BE5E51"/>
    <w:rsid w:val="00BE6E0F"/>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6284"/>
    <w:rsid w:val="00C06701"/>
    <w:rsid w:val="00C1029B"/>
    <w:rsid w:val="00C10A58"/>
    <w:rsid w:val="00C13B6F"/>
    <w:rsid w:val="00C1473A"/>
    <w:rsid w:val="00C177EA"/>
    <w:rsid w:val="00C20A14"/>
    <w:rsid w:val="00C20DC4"/>
    <w:rsid w:val="00C22783"/>
    <w:rsid w:val="00C24356"/>
    <w:rsid w:val="00C24AC5"/>
    <w:rsid w:val="00C26012"/>
    <w:rsid w:val="00C2696F"/>
    <w:rsid w:val="00C26BB1"/>
    <w:rsid w:val="00C26E53"/>
    <w:rsid w:val="00C27829"/>
    <w:rsid w:val="00C308BF"/>
    <w:rsid w:val="00C3191E"/>
    <w:rsid w:val="00C31CD2"/>
    <w:rsid w:val="00C327D3"/>
    <w:rsid w:val="00C33DDE"/>
    <w:rsid w:val="00C35E4C"/>
    <w:rsid w:val="00C360BD"/>
    <w:rsid w:val="00C42107"/>
    <w:rsid w:val="00C437CC"/>
    <w:rsid w:val="00C43FD7"/>
    <w:rsid w:val="00C44E61"/>
    <w:rsid w:val="00C45DD3"/>
    <w:rsid w:val="00C45DF3"/>
    <w:rsid w:val="00C47F16"/>
    <w:rsid w:val="00C50733"/>
    <w:rsid w:val="00C50DBF"/>
    <w:rsid w:val="00C52386"/>
    <w:rsid w:val="00C54090"/>
    <w:rsid w:val="00C55119"/>
    <w:rsid w:val="00C564A1"/>
    <w:rsid w:val="00C608EB"/>
    <w:rsid w:val="00C609D2"/>
    <w:rsid w:val="00C610BA"/>
    <w:rsid w:val="00C61771"/>
    <w:rsid w:val="00C619BF"/>
    <w:rsid w:val="00C61AB7"/>
    <w:rsid w:val="00C61AB8"/>
    <w:rsid w:val="00C624D7"/>
    <w:rsid w:val="00C63B14"/>
    <w:rsid w:val="00C63BED"/>
    <w:rsid w:val="00C66418"/>
    <w:rsid w:val="00C67E32"/>
    <w:rsid w:val="00C711AD"/>
    <w:rsid w:val="00C71342"/>
    <w:rsid w:val="00C72925"/>
    <w:rsid w:val="00C739D0"/>
    <w:rsid w:val="00C73D37"/>
    <w:rsid w:val="00C76C6B"/>
    <w:rsid w:val="00C76F21"/>
    <w:rsid w:val="00C84B3F"/>
    <w:rsid w:val="00C84F50"/>
    <w:rsid w:val="00C85587"/>
    <w:rsid w:val="00C86531"/>
    <w:rsid w:val="00C876A5"/>
    <w:rsid w:val="00C92E51"/>
    <w:rsid w:val="00C93161"/>
    <w:rsid w:val="00C932A8"/>
    <w:rsid w:val="00C94039"/>
    <w:rsid w:val="00C951AD"/>
    <w:rsid w:val="00C951BF"/>
    <w:rsid w:val="00CA2406"/>
    <w:rsid w:val="00CA3A52"/>
    <w:rsid w:val="00CA4502"/>
    <w:rsid w:val="00CA7131"/>
    <w:rsid w:val="00CB136F"/>
    <w:rsid w:val="00CB2014"/>
    <w:rsid w:val="00CB3A22"/>
    <w:rsid w:val="00CB48A5"/>
    <w:rsid w:val="00CB6A69"/>
    <w:rsid w:val="00CB6FAA"/>
    <w:rsid w:val="00CB71D6"/>
    <w:rsid w:val="00CC0609"/>
    <w:rsid w:val="00CC0FA4"/>
    <w:rsid w:val="00CC1188"/>
    <w:rsid w:val="00CC1F73"/>
    <w:rsid w:val="00CC3C71"/>
    <w:rsid w:val="00CC514A"/>
    <w:rsid w:val="00CC525B"/>
    <w:rsid w:val="00CC65F0"/>
    <w:rsid w:val="00CC6D3E"/>
    <w:rsid w:val="00CD0602"/>
    <w:rsid w:val="00CD3D47"/>
    <w:rsid w:val="00CD3F7F"/>
    <w:rsid w:val="00CD4381"/>
    <w:rsid w:val="00CD54D3"/>
    <w:rsid w:val="00CD5BF8"/>
    <w:rsid w:val="00CD6637"/>
    <w:rsid w:val="00CE095F"/>
    <w:rsid w:val="00CE1D0B"/>
    <w:rsid w:val="00CE646B"/>
    <w:rsid w:val="00CF03CA"/>
    <w:rsid w:val="00CF22F0"/>
    <w:rsid w:val="00CF321A"/>
    <w:rsid w:val="00CF39BF"/>
    <w:rsid w:val="00CF4217"/>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112C"/>
    <w:rsid w:val="00D21466"/>
    <w:rsid w:val="00D2166A"/>
    <w:rsid w:val="00D2430D"/>
    <w:rsid w:val="00D25F36"/>
    <w:rsid w:val="00D2611F"/>
    <w:rsid w:val="00D26C9B"/>
    <w:rsid w:val="00D30027"/>
    <w:rsid w:val="00D31B2B"/>
    <w:rsid w:val="00D352B5"/>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A1522"/>
    <w:rsid w:val="00DA28CA"/>
    <w:rsid w:val="00DA2F2D"/>
    <w:rsid w:val="00DA3554"/>
    <w:rsid w:val="00DA57A7"/>
    <w:rsid w:val="00DA5FC6"/>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54B"/>
    <w:rsid w:val="00DC6DE7"/>
    <w:rsid w:val="00DD0839"/>
    <w:rsid w:val="00DD0CF0"/>
    <w:rsid w:val="00DD0D33"/>
    <w:rsid w:val="00DD1AB3"/>
    <w:rsid w:val="00DD26AE"/>
    <w:rsid w:val="00DD3996"/>
    <w:rsid w:val="00DD4F83"/>
    <w:rsid w:val="00DD51D0"/>
    <w:rsid w:val="00DD5FD8"/>
    <w:rsid w:val="00DD630F"/>
    <w:rsid w:val="00DD6987"/>
    <w:rsid w:val="00DD6B0D"/>
    <w:rsid w:val="00DE0F5E"/>
    <w:rsid w:val="00DE23A0"/>
    <w:rsid w:val="00DE318F"/>
    <w:rsid w:val="00DE3264"/>
    <w:rsid w:val="00DE3B5D"/>
    <w:rsid w:val="00DE3C9A"/>
    <w:rsid w:val="00DE40A4"/>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39CE"/>
    <w:rsid w:val="00E16D9D"/>
    <w:rsid w:val="00E17116"/>
    <w:rsid w:val="00E17270"/>
    <w:rsid w:val="00E1734A"/>
    <w:rsid w:val="00E21FDF"/>
    <w:rsid w:val="00E23094"/>
    <w:rsid w:val="00E236E0"/>
    <w:rsid w:val="00E241A5"/>
    <w:rsid w:val="00E245FE"/>
    <w:rsid w:val="00E2534F"/>
    <w:rsid w:val="00E259B6"/>
    <w:rsid w:val="00E259EE"/>
    <w:rsid w:val="00E26615"/>
    <w:rsid w:val="00E32CB5"/>
    <w:rsid w:val="00E32CC9"/>
    <w:rsid w:val="00E32E56"/>
    <w:rsid w:val="00E33539"/>
    <w:rsid w:val="00E339E5"/>
    <w:rsid w:val="00E3511D"/>
    <w:rsid w:val="00E357C4"/>
    <w:rsid w:val="00E3655F"/>
    <w:rsid w:val="00E3685A"/>
    <w:rsid w:val="00E36E68"/>
    <w:rsid w:val="00E37221"/>
    <w:rsid w:val="00E3733F"/>
    <w:rsid w:val="00E377E0"/>
    <w:rsid w:val="00E40A5C"/>
    <w:rsid w:val="00E40F72"/>
    <w:rsid w:val="00E41E84"/>
    <w:rsid w:val="00E463B8"/>
    <w:rsid w:val="00E46DA5"/>
    <w:rsid w:val="00E474FE"/>
    <w:rsid w:val="00E47936"/>
    <w:rsid w:val="00E541F5"/>
    <w:rsid w:val="00E56531"/>
    <w:rsid w:val="00E568DC"/>
    <w:rsid w:val="00E613A9"/>
    <w:rsid w:val="00E613F6"/>
    <w:rsid w:val="00E616AA"/>
    <w:rsid w:val="00E62282"/>
    <w:rsid w:val="00E63731"/>
    <w:rsid w:val="00E6402F"/>
    <w:rsid w:val="00E644AC"/>
    <w:rsid w:val="00E669BC"/>
    <w:rsid w:val="00E66BC1"/>
    <w:rsid w:val="00E6709C"/>
    <w:rsid w:val="00E67601"/>
    <w:rsid w:val="00E71B20"/>
    <w:rsid w:val="00E74621"/>
    <w:rsid w:val="00E74872"/>
    <w:rsid w:val="00E75A0C"/>
    <w:rsid w:val="00E776C8"/>
    <w:rsid w:val="00E803E4"/>
    <w:rsid w:val="00E81B1C"/>
    <w:rsid w:val="00E81FFA"/>
    <w:rsid w:val="00E82446"/>
    <w:rsid w:val="00E84FF0"/>
    <w:rsid w:val="00E851A1"/>
    <w:rsid w:val="00E86B47"/>
    <w:rsid w:val="00E86FFE"/>
    <w:rsid w:val="00E9045A"/>
    <w:rsid w:val="00E9094C"/>
    <w:rsid w:val="00E90D69"/>
    <w:rsid w:val="00E90EBE"/>
    <w:rsid w:val="00E925C5"/>
    <w:rsid w:val="00E92DC9"/>
    <w:rsid w:val="00E93AB1"/>
    <w:rsid w:val="00E96E20"/>
    <w:rsid w:val="00EA2BC8"/>
    <w:rsid w:val="00EA5487"/>
    <w:rsid w:val="00EA5A25"/>
    <w:rsid w:val="00EA6255"/>
    <w:rsid w:val="00EB0979"/>
    <w:rsid w:val="00EB6332"/>
    <w:rsid w:val="00EB7DB8"/>
    <w:rsid w:val="00EC3551"/>
    <w:rsid w:val="00EC4390"/>
    <w:rsid w:val="00EC4722"/>
    <w:rsid w:val="00EC4BAA"/>
    <w:rsid w:val="00EC7AF2"/>
    <w:rsid w:val="00ED1D60"/>
    <w:rsid w:val="00ED3C6D"/>
    <w:rsid w:val="00ED4571"/>
    <w:rsid w:val="00ED45E4"/>
    <w:rsid w:val="00ED4760"/>
    <w:rsid w:val="00ED5D4C"/>
    <w:rsid w:val="00ED619F"/>
    <w:rsid w:val="00ED6E6F"/>
    <w:rsid w:val="00ED7026"/>
    <w:rsid w:val="00EE04A9"/>
    <w:rsid w:val="00EE1497"/>
    <w:rsid w:val="00EE48DD"/>
    <w:rsid w:val="00EE4FAD"/>
    <w:rsid w:val="00EE5E9E"/>
    <w:rsid w:val="00EE616A"/>
    <w:rsid w:val="00EE677C"/>
    <w:rsid w:val="00EE6D97"/>
    <w:rsid w:val="00EE6F8D"/>
    <w:rsid w:val="00EE769B"/>
    <w:rsid w:val="00EF037A"/>
    <w:rsid w:val="00EF046A"/>
    <w:rsid w:val="00EF04CB"/>
    <w:rsid w:val="00EF06FD"/>
    <w:rsid w:val="00EF171A"/>
    <w:rsid w:val="00EF7584"/>
    <w:rsid w:val="00F00554"/>
    <w:rsid w:val="00F0100A"/>
    <w:rsid w:val="00F01AA8"/>
    <w:rsid w:val="00F01DD9"/>
    <w:rsid w:val="00F02065"/>
    <w:rsid w:val="00F02F45"/>
    <w:rsid w:val="00F03416"/>
    <w:rsid w:val="00F038F9"/>
    <w:rsid w:val="00F06472"/>
    <w:rsid w:val="00F06C7E"/>
    <w:rsid w:val="00F144CD"/>
    <w:rsid w:val="00F14601"/>
    <w:rsid w:val="00F157F5"/>
    <w:rsid w:val="00F1641E"/>
    <w:rsid w:val="00F16654"/>
    <w:rsid w:val="00F2121F"/>
    <w:rsid w:val="00F2253D"/>
    <w:rsid w:val="00F25CE1"/>
    <w:rsid w:val="00F33EFF"/>
    <w:rsid w:val="00F34AF9"/>
    <w:rsid w:val="00F37399"/>
    <w:rsid w:val="00F40284"/>
    <w:rsid w:val="00F409F4"/>
    <w:rsid w:val="00F426B1"/>
    <w:rsid w:val="00F428EE"/>
    <w:rsid w:val="00F433DE"/>
    <w:rsid w:val="00F44079"/>
    <w:rsid w:val="00F47265"/>
    <w:rsid w:val="00F50FA7"/>
    <w:rsid w:val="00F512CA"/>
    <w:rsid w:val="00F534D9"/>
    <w:rsid w:val="00F539B9"/>
    <w:rsid w:val="00F568C8"/>
    <w:rsid w:val="00F57926"/>
    <w:rsid w:val="00F60B24"/>
    <w:rsid w:val="00F62282"/>
    <w:rsid w:val="00F64970"/>
    <w:rsid w:val="00F65540"/>
    <w:rsid w:val="00F66282"/>
    <w:rsid w:val="00F66CF6"/>
    <w:rsid w:val="00F6799C"/>
    <w:rsid w:val="00F71780"/>
    <w:rsid w:val="00F71B57"/>
    <w:rsid w:val="00F728A4"/>
    <w:rsid w:val="00F734C0"/>
    <w:rsid w:val="00F73712"/>
    <w:rsid w:val="00F74FCC"/>
    <w:rsid w:val="00F75B18"/>
    <w:rsid w:val="00F8086E"/>
    <w:rsid w:val="00F822EF"/>
    <w:rsid w:val="00F82456"/>
    <w:rsid w:val="00F84087"/>
    <w:rsid w:val="00F843AC"/>
    <w:rsid w:val="00F845A5"/>
    <w:rsid w:val="00F87BAE"/>
    <w:rsid w:val="00F913AF"/>
    <w:rsid w:val="00F92CC1"/>
    <w:rsid w:val="00F936F5"/>
    <w:rsid w:val="00F93B46"/>
    <w:rsid w:val="00F9539A"/>
    <w:rsid w:val="00F95BAA"/>
    <w:rsid w:val="00FA214A"/>
    <w:rsid w:val="00FA245E"/>
    <w:rsid w:val="00FA2FAF"/>
    <w:rsid w:val="00FA391E"/>
    <w:rsid w:val="00FA511A"/>
    <w:rsid w:val="00FA72CE"/>
    <w:rsid w:val="00FB0A58"/>
    <w:rsid w:val="00FB24B0"/>
    <w:rsid w:val="00FB44DA"/>
    <w:rsid w:val="00FC2B87"/>
    <w:rsid w:val="00FC4557"/>
    <w:rsid w:val="00FC5939"/>
    <w:rsid w:val="00FC6CB3"/>
    <w:rsid w:val="00FC6F8F"/>
    <w:rsid w:val="00FC7154"/>
    <w:rsid w:val="00FC7CA2"/>
    <w:rsid w:val="00FC7EF1"/>
    <w:rsid w:val="00FD077D"/>
    <w:rsid w:val="00FD3212"/>
    <w:rsid w:val="00FD3348"/>
    <w:rsid w:val="00FD3554"/>
    <w:rsid w:val="00FD3F2F"/>
    <w:rsid w:val="00FD465A"/>
    <w:rsid w:val="00FD62C6"/>
    <w:rsid w:val="00FE1D0B"/>
    <w:rsid w:val="00FE4DDB"/>
    <w:rsid w:val="00FE6F6C"/>
    <w:rsid w:val="00FE7155"/>
    <w:rsid w:val="00FE7E2D"/>
    <w:rsid w:val="00FE7E95"/>
    <w:rsid w:val="00FF05D0"/>
    <w:rsid w:val="00FF128C"/>
    <w:rsid w:val="00FF1996"/>
    <w:rsid w:val="00FF2545"/>
    <w:rsid w:val="00FF5285"/>
    <w:rsid w:val="00FF53E0"/>
    <w:rsid w:val="00FF55A0"/>
    <w:rsid w:val="00FF5D85"/>
    <w:rsid w:val="00FF7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30E1"/>
    <w:rPr>
      <w:sz w:val="24"/>
      <w:szCs w:val="24"/>
    </w:rPr>
  </w:style>
  <w:style w:type="paragraph" w:styleId="Naslov1">
    <w:name w:val="heading 1"/>
    <w:basedOn w:val="Navaden"/>
    <w:next w:val="Navaden"/>
    <w:link w:val="Naslov1Znak"/>
    <w:qFormat/>
    <w:rsid w:val="001518B0"/>
    <w:pPr>
      <w:keepNext/>
      <w:pageBreakBefore/>
      <w:numPr>
        <w:numId w:val="52"/>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52"/>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5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5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52"/>
      </w:numPr>
      <w:jc w:val="center"/>
      <w:outlineLvl w:val="4"/>
    </w:pPr>
    <w:rPr>
      <w:b/>
      <w:bCs/>
      <w:spacing w:val="80"/>
      <w:sz w:val="48"/>
    </w:rPr>
  </w:style>
  <w:style w:type="paragraph" w:styleId="Naslov6">
    <w:name w:val="heading 6"/>
    <w:basedOn w:val="Navaden"/>
    <w:next w:val="Navaden"/>
    <w:qFormat/>
    <w:rsid w:val="00147AB1"/>
    <w:pPr>
      <w:keepNext/>
      <w:numPr>
        <w:ilvl w:val="5"/>
        <w:numId w:val="5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52"/>
      </w:numPr>
      <w:outlineLvl w:val="6"/>
    </w:pPr>
    <w:rPr>
      <w:b/>
      <w:bCs/>
      <w:u w:val="single"/>
    </w:rPr>
  </w:style>
  <w:style w:type="paragraph" w:styleId="Naslov8">
    <w:name w:val="heading 8"/>
    <w:basedOn w:val="Navaden"/>
    <w:next w:val="Navaden"/>
    <w:qFormat/>
    <w:rsid w:val="00147AB1"/>
    <w:pPr>
      <w:keepNext/>
      <w:numPr>
        <w:ilvl w:val="7"/>
        <w:numId w:val="52"/>
      </w:numPr>
      <w:jc w:val="both"/>
      <w:outlineLvl w:val="7"/>
    </w:pPr>
    <w:rPr>
      <w:b/>
      <w:bCs/>
      <w:u w:val="single"/>
    </w:rPr>
  </w:style>
  <w:style w:type="paragraph" w:styleId="Naslov9">
    <w:name w:val="heading 9"/>
    <w:basedOn w:val="Navaden"/>
    <w:next w:val="Navaden"/>
    <w:qFormat/>
    <w:rsid w:val="00147AB1"/>
    <w:pPr>
      <w:keepNext/>
      <w:numPr>
        <w:ilvl w:val="8"/>
        <w:numId w:val="5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semiHidden/>
    <w:rsid w:val="00147AB1"/>
    <w:rPr>
      <w:vertAlign w:val="superscript"/>
    </w:rPr>
  </w:style>
  <w:style w:type="paragraph" w:styleId="Sprotnaopomba-besedilo">
    <w:name w:val="footnote text"/>
    <w:basedOn w:val="Navaden"/>
    <w:link w:val="Sprotnaopomba-besediloZnak"/>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4909F5"/>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9"/>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u-skladi.si/sl/dokumenti/navodila/egesif-14-0017-01_sco_gn_update_ul.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radni-list.si/1/objava.jsp?sop=2002-01-4360" TargetMode="External"/><Relationship Id="rId2" Type="http://schemas.openxmlformats.org/officeDocument/2006/relationships/hyperlink" Target="http://www.uradni-list.si/1/objava.jsp?sop=2013-01-3303" TargetMode="External"/><Relationship Id="rId1" Type="http://schemas.openxmlformats.org/officeDocument/2006/relationships/hyperlink" Target="http://www.uradni-list.si/1/objava.jsp?sop=2002-01-4360" TargetMode="External"/><Relationship Id="rId4" Type="http://schemas.openxmlformats.org/officeDocument/2006/relationships/hyperlink" Target="http://www.uradni-list.si/1/objava.jsp?sop=2013-01-33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F364A-FD71-4CC9-BB3C-A9927FF0CD4B}">
  <ds:schemaRefs>
    <ds:schemaRef ds:uri="http://schemas.openxmlformats.org/officeDocument/2006/bibliography"/>
  </ds:schemaRefs>
</ds:datastoreItem>
</file>

<file path=customXml/itemProps2.xml><?xml version="1.0" encoding="utf-8"?>
<ds:datastoreItem xmlns:ds="http://schemas.openxmlformats.org/officeDocument/2006/customXml" ds:itemID="{094464B5-E9EA-40E3-8B4C-19CF8E17F57F}">
  <ds:schemaRefs>
    <ds:schemaRef ds:uri="http://schemas.openxmlformats.org/officeDocument/2006/bibliography"/>
  </ds:schemaRefs>
</ds:datastoreItem>
</file>

<file path=customXml/itemProps3.xml><?xml version="1.0" encoding="utf-8"?>
<ds:datastoreItem xmlns:ds="http://schemas.openxmlformats.org/officeDocument/2006/customXml" ds:itemID="{838885A3-79A5-4E5E-8A4B-070DB48D6DAC}">
  <ds:schemaRefs>
    <ds:schemaRef ds:uri="http://schemas.openxmlformats.org/officeDocument/2006/bibliography"/>
  </ds:schemaRefs>
</ds:datastoreItem>
</file>

<file path=customXml/itemProps4.xml><?xml version="1.0" encoding="utf-8"?>
<ds:datastoreItem xmlns:ds="http://schemas.openxmlformats.org/officeDocument/2006/customXml" ds:itemID="{C0E27C46-A774-4B31-A2AC-5B3C1B4DBDF5}">
  <ds:schemaRefs>
    <ds:schemaRef ds:uri="http://schemas.openxmlformats.org/officeDocument/2006/bibliography"/>
  </ds:schemaRefs>
</ds:datastoreItem>
</file>

<file path=customXml/itemProps5.xml><?xml version="1.0" encoding="utf-8"?>
<ds:datastoreItem xmlns:ds="http://schemas.openxmlformats.org/officeDocument/2006/customXml" ds:itemID="{7F8E8D84-A123-46C3-AF0E-00A2DCD72A13}">
  <ds:schemaRefs>
    <ds:schemaRef ds:uri="http://schemas.openxmlformats.org/officeDocument/2006/bibliography"/>
  </ds:schemaRefs>
</ds:datastoreItem>
</file>

<file path=customXml/itemProps6.xml><?xml version="1.0" encoding="utf-8"?>
<ds:datastoreItem xmlns:ds="http://schemas.openxmlformats.org/officeDocument/2006/customXml" ds:itemID="{5AB06194-E3E8-4EB1-BF87-FE60C1ACA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44</Pages>
  <Words>16675</Words>
  <Characters>95051</Characters>
  <Application>Microsoft Office Word</Application>
  <DocSecurity>0</DocSecurity>
  <Lines>792</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111503</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Grega Pirš</cp:lastModifiedBy>
  <cp:revision>34</cp:revision>
  <cp:lastPrinted>2023-04-21T19:15:00Z</cp:lastPrinted>
  <dcterms:created xsi:type="dcterms:W3CDTF">2023-04-19T19:57:00Z</dcterms:created>
  <dcterms:modified xsi:type="dcterms:W3CDTF">2023-04-21T19:36:00Z</dcterms:modified>
</cp:coreProperties>
</file>