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09FE8" w14:textId="77777777" w:rsidR="007E5734" w:rsidRDefault="007E5734" w:rsidP="0035518F">
      <w:pPr>
        <w:spacing w:line="260" w:lineRule="exact"/>
        <w:rPr>
          <w:rFonts w:ascii="Arial" w:hAnsi="Arial" w:cs="Arial"/>
          <w:sz w:val="46"/>
        </w:rPr>
      </w:pPr>
    </w:p>
    <w:p w14:paraId="7E8B2077" w14:textId="1905D532" w:rsidR="0035518F" w:rsidRDefault="008770D4" w:rsidP="0035518F">
      <w:pPr>
        <w:spacing w:line="260" w:lineRule="exact"/>
        <w:rPr>
          <w:rFonts w:ascii="Arial" w:hAnsi="Arial" w:cs="Arial"/>
          <w:sz w:val="46"/>
        </w:rPr>
      </w:pPr>
      <w:r w:rsidRPr="00453625">
        <w:rPr>
          <w:rFonts w:ascii="Arial" w:hAnsi="Arial" w:cs="Arial"/>
          <w:noProof/>
        </w:rPr>
        <w:drawing>
          <wp:anchor distT="0" distB="0" distL="114300" distR="114300" simplePos="0" relativeHeight="251657728" behindDoc="1" locked="0" layoutInCell="1" allowOverlap="1" wp14:anchorId="0B5E0DE0" wp14:editId="7E393766">
            <wp:simplePos x="0" y="0"/>
            <wp:positionH relativeFrom="page">
              <wp:posOffset>-128905</wp:posOffset>
            </wp:positionH>
            <wp:positionV relativeFrom="page">
              <wp:posOffset>99695</wp:posOffset>
            </wp:positionV>
            <wp:extent cx="4229100" cy="972185"/>
            <wp:effectExtent l="0" t="0" r="0" b="0"/>
            <wp:wrapTight wrapText="bothSides">
              <wp:wrapPolygon edited="0">
                <wp:start x="0" y="0"/>
                <wp:lineTo x="0" y="21163"/>
                <wp:lineTo x="21503" y="21163"/>
                <wp:lineTo x="21503" y="0"/>
                <wp:lineTo x="0" y="0"/>
              </wp:wrapPolygon>
            </wp:wrapTight>
            <wp:docPr id="2" name="Slika 2" descr="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CCC5C" w14:textId="77777777" w:rsidR="00AB753C" w:rsidRPr="001D1D15" w:rsidRDefault="00AB753C" w:rsidP="00AB753C">
      <w:pPr>
        <w:rPr>
          <w:rFonts w:ascii="Arial" w:hAnsi="Arial" w:cs="Arial"/>
        </w:rPr>
      </w:pPr>
    </w:p>
    <w:p w14:paraId="2628CFE6" w14:textId="77777777" w:rsidR="00AB753C" w:rsidRPr="001D1D15" w:rsidRDefault="00AB753C" w:rsidP="00AB753C">
      <w:pPr>
        <w:rPr>
          <w:rFonts w:ascii="Arial" w:hAnsi="Arial" w:cs="Arial"/>
        </w:rPr>
      </w:pPr>
    </w:p>
    <w:p w14:paraId="06BC624E" w14:textId="4F6B1698" w:rsidR="00AB753C" w:rsidRPr="004C4ABD" w:rsidRDefault="00AB753C" w:rsidP="004C4ABD">
      <w:pPr>
        <w:rPr>
          <w:rFonts w:ascii="Arial" w:hAnsi="Arial" w:cs="Arial"/>
        </w:rPr>
      </w:pPr>
    </w:p>
    <w:p w14:paraId="5A4EB2C3" w14:textId="272F6BD6" w:rsidR="00880309" w:rsidRPr="004C4ABD" w:rsidRDefault="00880309" w:rsidP="004C4ABD">
      <w:pPr>
        <w:rPr>
          <w:rFonts w:ascii="Arial" w:hAnsi="Arial" w:cs="Arial"/>
        </w:rPr>
      </w:pPr>
    </w:p>
    <w:p w14:paraId="6148C5DC" w14:textId="6B8C46AB" w:rsidR="00880309" w:rsidRDefault="00880309" w:rsidP="004C4ABD">
      <w:pPr>
        <w:rPr>
          <w:rFonts w:ascii="Arial" w:hAnsi="Arial" w:cs="Arial"/>
        </w:rPr>
      </w:pPr>
    </w:p>
    <w:p w14:paraId="7F800C12" w14:textId="6E5C1BC7" w:rsidR="004C4ABD" w:rsidRDefault="004C4ABD" w:rsidP="004C4ABD">
      <w:pPr>
        <w:rPr>
          <w:rFonts w:ascii="Arial" w:hAnsi="Arial" w:cs="Arial"/>
        </w:rPr>
      </w:pPr>
    </w:p>
    <w:p w14:paraId="5EA28A44" w14:textId="1C9F3EFA" w:rsidR="004C4ABD" w:rsidRDefault="004C4ABD" w:rsidP="004C4ABD">
      <w:pPr>
        <w:rPr>
          <w:rFonts w:ascii="Arial" w:hAnsi="Arial" w:cs="Arial"/>
        </w:rPr>
      </w:pPr>
    </w:p>
    <w:p w14:paraId="243FC25B" w14:textId="3D0FE61D" w:rsidR="004C4ABD" w:rsidRDefault="004C4ABD" w:rsidP="004C4ABD">
      <w:pPr>
        <w:rPr>
          <w:rFonts w:ascii="Arial" w:hAnsi="Arial" w:cs="Arial"/>
        </w:rPr>
      </w:pPr>
    </w:p>
    <w:p w14:paraId="25FBC433" w14:textId="46A28DF3" w:rsidR="004C4ABD" w:rsidRDefault="004C4ABD" w:rsidP="004C4ABD">
      <w:pPr>
        <w:rPr>
          <w:rFonts w:ascii="Arial" w:hAnsi="Arial" w:cs="Arial"/>
        </w:rPr>
      </w:pPr>
    </w:p>
    <w:p w14:paraId="652C90AC" w14:textId="79B6F7D0" w:rsidR="004C4ABD" w:rsidRDefault="004C4ABD" w:rsidP="004C4ABD">
      <w:pPr>
        <w:rPr>
          <w:rFonts w:ascii="Arial" w:hAnsi="Arial" w:cs="Arial"/>
        </w:rPr>
      </w:pPr>
    </w:p>
    <w:p w14:paraId="7B4DE4E3" w14:textId="7652E241" w:rsidR="004C4ABD" w:rsidRDefault="004C4ABD" w:rsidP="004C4ABD">
      <w:pPr>
        <w:rPr>
          <w:rFonts w:ascii="Arial" w:hAnsi="Arial" w:cs="Arial"/>
        </w:rPr>
      </w:pPr>
    </w:p>
    <w:p w14:paraId="64BED950" w14:textId="77777777" w:rsidR="004C4ABD" w:rsidRPr="004C4ABD" w:rsidRDefault="004C4ABD" w:rsidP="004C4ABD">
      <w:pPr>
        <w:rPr>
          <w:rFonts w:ascii="Arial" w:hAnsi="Arial" w:cs="Arial"/>
        </w:rPr>
      </w:pPr>
    </w:p>
    <w:p w14:paraId="47A9181E" w14:textId="77777777" w:rsidR="00880309" w:rsidRPr="004C4ABD" w:rsidRDefault="00880309" w:rsidP="004C4ABD">
      <w:pPr>
        <w:rPr>
          <w:rFonts w:ascii="Arial" w:hAnsi="Arial" w:cs="Arial"/>
        </w:rPr>
      </w:pPr>
    </w:p>
    <w:p w14:paraId="04140336" w14:textId="77777777"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72"/>
          <w:szCs w:val="20"/>
          <w:lang w:val="sl-SI" w:eastAsia="sl-SI"/>
        </w:rPr>
      </w:pPr>
      <w:r w:rsidRPr="00AB753C">
        <w:rPr>
          <w:rFonts w:ascii="Arial" w:hAnsi="Arial" w:cs="Arial"/>
          <w:bCs w:val="0"/>
          <w:kern w:val="0"/>
          <w:sz w:val="72"/>
          <w:szCs w:val="20"/>
          <w:lang w:val="sl-SI" w:eastAsia="sl-SI"/>
        </w:rPr>
        <w:t>MIGRA III</w:t>
      </w:r>
    </w:p>
    <w:p w14:paraId="0ECBDCED" w14:textId="3F16EC6F"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48"/>
          <w:szCs w:val="48"/>
          <w:lang w:val="sl-SI" w:eastAsia="sl-SI"/>
        </w:rPr>
      </w:pPr>
      <w:r w:rsidRPr="00AB753C">
        <w:rPr>
          <w:rFonts w:ascii="Arial" w:hAnsi="Arial" w:cs="Arial"/>
          <w:bCs w:val="0"/>
          <w:kern w:val="0"/>
          <w:sz w:val="48"/>
          <w:szCs w:val="48"/>
          <w:lang w:val="sl-SI" w:eastAsia="sl-SI"/>
        </w:rPr>
        <w:t>Kratka navodila za uporabnike</w:t>
      </w:r>
    </w:p>
    <w:p w14:paraId="3DE72D51" w14:textId="66FEA336"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48"/>
          <w:szCs w:val="48"/>
          <w:lang w:val="sl-SI" w:eastAsia="sl-SI"/>
        </w:rPr>
      </w:pPr>
      <w:r w:rsidRPr="00AB753C">
        <w:rPr>
          <w:rFonts w:ascii="Arial" w:hAnsi="Arial" w:cs="Arial"/>
          <w:bCs w:val="0"/>
          <w:kern w:val="0"/>
          <w:sz w:val="48"/>
          <w:szCs w:val="48"/>
          <w:lang w:val="sl-SI" w:eastAsia="sl-SI"/>
        </w:rPr>
        <w:t>Priprava ZZP</w:t>
      </w:r>
    </w:p>
    <w:p w14:paraId="68C23F42" w14:textId="76E77E2E" w:rsidR="00AB753C" w:rsidRPr="0093041B" w:rsidRDefault="00AB753C" w:rsidP="00AB753C">
      <w:pPr>
        <w:pStyle w:val="Naslov"/>
        <w:overflowPunct w:val="0"/>
        <w:autoSpaceDE w:val="0"/>
        <w:autoSpaceDN w:val="0"/>
        <w:adjustRightInd w:val="0"/>
        <w:spacing w:before="242" w:after="722" w:line="240" w:lineRule="auto"/>
        <w:jc w:val="right"/>
        <w:textAlignment w:val="baseline"/>
        <w:rPr>
          <w:rFonts w:cs="Arial"/>
          <w:b w:val="0"/>
          <w:sz w:val="22"/>
          <w:szCs w:val="22"/>
        </w:rPr>
      </w:pPr>
      <w:r w:rsidRPr="00AB753C">
        <w:rPr>
          <w:rFonts w:ascii="Arial" w:hAnsi="Arial" w:cs="Arial"/>
          <w:b w:val="0"/>
          <w:bCs w:val="0"/>
          <w:kern w:val="0"/>
          <w:sz w:val="22"/>
          <w:szCs w:val="22"/>
          <w:lang w:val="sl-SI" w:eastAsia="sl-SI"/>
        </w:rPr>
        <w:t>Različica</w:t>
      </w:r>
      <w:r>
        <w:rPr>
          <w:rFonts w:cs="Arial"/>
          <w:b w:val="0"/>
          <w:sz w:val="22"/>
          <w:szCs w:val="22"/>
        </w:rPr>
        <w:t xml:space="preserve"> </w:t>
      </w:r>
      <w:r w:rsidR="00A17623">
        <w:rPr>
          <w:rFonts w:cs="Arial"/>
          <w:b w:val="0"/>
          <w:sz w:val="22"/>
          <w:szCs w:val="22"/>
          <w:lang w:val="sl-SI"/>
        </w:rPr>
        <w:t>2</w:t>
      </w:r>
      <w:r w:rsidRPr="0093041B">
        <w:rPr>
          <w:rFonts w:cs="Arial"/>
          <w:b w:val="0"/>
          <w:sz w:val="22"/>
          <w:szCs w:val="22"/>
        </w:rPr>
        <w:t>.0</w:t>
      </w:r>
    </w:p>
    <w:p w14:paraId="02657FD6" w14:textId="77777777" w:rsidR="00AB753C" w:rsidRDefault="00AB753C" w:rsidP="002F3A3D">
      <w:pPr>
        <w:pStyle w:val="Kazalovsebine1"/>
      </w:pPr>
    </w:p>
    <w:p w14:paraId="0AE5DCD5" w14:textId="77777777" w:rsidR="00AB753C" w:rsidRPr="001D1D15" w:rsidRDefault="00AB753C" w:rsidP="00AB753C">
      <w:pPr>
        <w:rPr>
          <w:rFonts w:ascii="Arial" w:hAnsi="Arial" w:cs="Arial"/>
        </w:rPr>
      </w:pPr>
    </w:p>
    <w:p w14:paraId="2F5591AD" w14:textId="77777777" w:rsidR="00AB753C" w:rsidRDefault="00AB753C" w:rsidP="00AB753C">
      <w:pPr>
        <w:rPr>
          <w:rFonts w:ascii="Arial" w:hAnsi="Arial" w:cs="Arial"/>
        </w:rPr>
      </w:pPr>
    </w:p>
    <w:p w14:paraId="76D542F8" w14:textId="62D41DDB" w:rsidR="00AB753C" w:rsidRDefault="00AB753C" w:rsidP="00AB753C"/>
    <w:p w14:paraId="7E8A549D" w14:textId="1E8CA085" w:rsidR="00AB753C" w:rsidRDefault="00AB753C" w:rsidP="00AB753C"/>
    <w:p w14:paraId="13F6BF9F" w14:textId="6FAF2B77" w:rsidR="00AB753C" w:rsidRDefault="00AB753C" w:rsidP="00AB753C"/>
    <w:p w14:paraId="2E236EBD" w14:textId="77777777" w:rsidR="00AB753C" w:rsidRPr="00AB753C" w:rsidRDefault="00AB753C" w:rsidP="00AB753C"/>
    <w:p w14:paraId="652C3C41" w14:textId="0B47FF2F" w:rsidR="00880309" w:rsidRDefault="00880309" w:rsidP="00AB753C">
      <w:pPr>
        <w:rPr>
          <w:rFonts w:ascii="Arial" w:hAnsi="Arial" w:cs="Arial"/>
        </w:rPr>
      </w:pPr>
    </w:p>
    <w:p w14:paraId="641564C5" w14:textId="418F10D4" w:rsidR="00880309" w:rsidRDefault="00880309" w:rsidP="00AB753C">
      <w:pPr>
        <w:rPr>
          <w:rFonts w:ascii="Arial" w:hAnsi="Arial" w:cs="Arial"/>
        </w:rPr>
      </w:pPr>
    </w:p>
    <w:p w14:paraId="28857826" w14:textId="183D5FD1" w:rsidR="00880309" w:rsidRDefault="00880309" w:rsidP="00AB753C">
      <w:pPr>
        <w:rPr>
          <w:rFonts w:ascii="Arial" w:hAnsi="Arial" w:cs="Arial"/>
        </w:rPr>
      </w:pPr>
    </w:p>
    <w:p w14:paraId="0591936B" w14:textId="4D2FF240" w:rsidR="00880309" w:rsidRDefault="00880309" w:rsidP="00AB753C">
      <w:pPr>
        <w:rPr>
          <w:rFonts w:ascii="Arial" w:hAnsi="Arial" w:cs="Arial"/>
        </w:rPr>
      </w:pPr>
    </w:p>
    <w:p w14:paraId="436D588B" w14:textId="68BE9BCF" w:rsidR="00880309" w:rsidRDefault="00880309" w:rsidP="00AB753C">
      <w:pPr>
        <w:rPr>
          <w:rFonts w:ascii="Arial" w:hAnsi="Arial" w:cs="Arial"/>
        </w:rPr>
      </w:pPr>
    </w:p>
    <w:p w14:paraId="736C43FD" w14:textId="77777777" w:rsidR="00880309" w:rsidRDefault="00880309" w:rsidP="00AB753C">
      <w:pPr>
        <w:rPr>
          <w:rFonts w:ascii="Arial" w:hAnsi="Arial" w:cs="Arial"/>
        </w:rPr>
      </w:pPr>
    </w:p>
    <w:p w14:paraId="47DA05A5" w14:textId="306632E6" w:rsidR="00AB753C" w:rsidRDefault="00A17623" w:rsidP="00AB753C">
      <w:pPr>
        <w:rPr>
          <w:rFonts w:ascii="Arial" w:hAnsi="Arial" w:cs="Arial"/>
        </w:rPr>
      </w:pPr>
      <w:r>
        <w:rPr>
          <w:rFonts w:ascii="Arial" w:hAnsi="Arial" w:cs="Arial"/>
        </w:rPr>
        <w:t>oktober</w:t>
      </w:r>
      <w:r w:rsidR="00AB753C">
        <w:rPr>
          <w:rFonts w:ascii="Arial" w:hAnsi="Arial" w:cs="Arial"/>
        </w:rPr>
        <w:t xml:space="preserve">, 2023 </w:t>
      </w:r>
    </w:p>
    <w:p w14:paraId="698DB0AC" w14:textId="7BBF9929" w:rsidR="004C4ABD" w:rsidRDefault="004C4ABD" w:rsidP="00AB753C">
      <w:pPr>
        <w:rPr>
          <w:rFonts w:ascii="Arial" w:hAnsi="Arial" w:cs="Arial"/>
        </w:rPr>
      </w:pPr>
    </w:p>
    <w:p w14:paraId="0063C291" w14:textId="2163959F" w:rsidR="004C4ABD" w:rsidRDefault="004C4ABD">
      <w:pPr>
        <w:spacing w:line="240" w:lineRule="auto"/>
        <w:rPr>
          <w:rFonts w:ascii="Arial" w:hAnsi="Arial" w:cs="Arial"/>
        </w:rPr>
      </w:pPr>
      <w:r>
        <w:rPr>
          <w:rFonts w:ascii="Arial" w:hAnsi="Arial" w:cs="Arial"/>
        </w:rP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692"/>
        <w:gridCol w:w="4677"/>
        <w:gridCol w:w="1918"/>
      </w:tblGrid>
      <w:tr w:rsidR="004C4ABD" w:rsidRPr="00E005D7" w14:paraId="67855146" w14:textId="77777777" w:rsidTr="00A17623">
        <w:tc>
          <w:tcPr>
            <w:tcW w:w="997" w:type="dxa"/>
          </w:tcPr>
          <w:p w14:paraId="320294AC"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lastRenderedPageBreak/>
              <w:t>Različica</w:t>
            </w:r>
          </w:p>
        </w:tc>
        <w:tc>
          <w:tcPr>
            <w:tcW w:w="1692" w:type="dxa"/>
          </w:tcPr>
          <w:p w14:paraId="280E5590"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Datum</w:t>
            </w:r>
          </w:p>
        </w:tc>
        <w:tc>
          <w:tcPr>
            <w:tcW w:w="4677" w:type="dxa"/>
          </w:tcPr>
          <w:p w14:paraId="48F54F4D"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Opomba/spremembe</w:t>
            </w:r>
          </w:p>
        </w:tc>
        <w:tc>
          <w:tcPr>
            <w:tcW w:w="1918" w:type="dxa"/>
          </w:tcPr>
          <w:p w14:paraId="05F01C96"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Komentar</w:t>
            </w:r>
          </w:p>
        </w:tc>
      </w:tr>
      <w:tr w:rsidR="004C4ABD" w:rsidRPr="00E005D7" w14:paraId="73D54AA2" w14:textId="77777777" w:rsidTr="00A17623">
        <w:tc>
          <w:tcPr>
            <w:tcW w:w="997" w:type="dxa"/>
          </w:tcPr>
          <w:p w14:paraId="008BDFC6" w14:textId="77777777" w:rsidR="004C4ABD" w:rsidRPr="00E005D7" w:rsidRDefault="004C4ABD" w:rsidP="00FC2427">
            <w:pPr>
              <w:rPr>
                <w:rFonts w:ascii="Arial" w:hAnsi="Arial" w:cs="Arial"/>
                <w:color w:val="000000"/>
                <w:sz w:val="20"/>
                <w:szCs w:val="20"/>
              </w:rPr>
            </w:pPr>
            <w:r w:rsidRPr="00E005D7">
              <w:rPr>
                <w:rFonts w:ascii="Arial" w:hAnsi="Arial" w:cs="Arial"/>
                <w:color w:val="000000"/>
                <w:sz w:val="20"/>
                <w:szCs w:val="20"/>
              </w:rPr>
              <w:t>1.0</w:t>
            </w:r>
          </w:p>
        </w:tc>
        <w:tc>
          <w:tcPr>
            <w:tcW w:w="1692" w:type="dxa"/>
          </w:tcPr>
          <w:p w14:paraId="11144D47" w14:textId="77777777" w:rsidR="004C4ABD" w:rsidRPr="00E005D7" w:rsidRDefault="004C4ABD" w:rsidP="00FC2427">
            <w:pPr>
              <w:rPr>
                <w:rFonts w:ascii="Arial" w:hAnsi="Arial" w:cs="Arial"/>
                <w:color w:val="000000"/>
                <w:sz w:val="20"/>
                <w:szCs w:val="20"/>
              </w:rPr>
            </w:pPr>
            <w:r>
              <w:rPr>
                <w:rFonts w:ascii="Arial" w:hAnsi="Arial" w:cs="Arial"/>
                <w:color w:val="000000"/>
                <w:sz w:val="20"/>
                <w:szCs w:val="20"/>
              </w:rPr>
              <w:t>september</w:t>
            </w:r>
            <w:r w:rsidRPr="00E005D7">
              <w:rPr>
                <w:rFonts w:ascii="Arial" w:hAnsi="Arial" w:cs="Arial"/>
                <w:color w:val="000000"/>
                <w:sz w:val="20"/>
                <w:szCs w:val="20"/>
              </w:rPr>
              <w:t xml:space="preserve">  2023</w:t>
            </w:r>
          </w:p>
        </w:tc>
        <w:tc>
          <w:tcPr>
            <w:tcW w:w="4677" w:type="dxa"/>
          </w:tcPr>
          <w:p w14:paraId="52E565EC" w14:textId="77777777" w:rsidR="004C4ABD" w:rsidRPr="00E005D7" w:rsidRDefault="004C4ABD" w:rsidP="00FC2427">
            <w:pPr>
              <w:rPr>
                <w:rFonts w:ascii="Arial" w:hAnsi="Arial" w:cs="Arial"/>
                <w:color w:val="000000"/>
                <w:sz w:val="20"/>
                <w:szCs w:val="20"/>
              </w:rPr>
            </w:pPr>
            <w:r w:rsidRPr="00E005D7">
              <w:rPr>
                <w:rFonts w:ascii="Arial" w:hAnsi="Arial" w:cs="Arial"/>
                <w:color w:val="000000"/>
                <w:sz w:val="20"/>
                <w:szCs w:val="20"/>
              </w:rPr>
              <w:t xml:space="preserve">Osnovna </w:t>
            </w:r>
            <w:r>
              <w:rPr>
                <w:rFonts w:ascii="Arial" w:hAnsi="Arial" w:cs="Arial"/>
                <w:color w:val="000000"/>
                <w:sz w:val="20"/>
                <w:szCs w:val="20"/>
              </w:rPr>
              <w:t>različica</w:t>
            </w:r>
            <w:r w:rsidRPr="00E005D7">
              <w:rPr>
                <w:rFonts w:ascii="Arial" w:hAnsi="Arial" w:cs="Arial"/>
                <w:color w:val="000000"/>
                <w:sz w:val="20"/>
                <w:szCs w:val="20"/>
              </w:rPr>
              <w:t xml:space="preserve"> navodil.</w:t>
            </w:r>
          </w:p>
        </w:tc>
        <w:tc>
          <w:tcPr>
            <w:tcW w:w="1918" w:type="dxa"/>
          </w:tcPr>
          <w:p w14:paraId="4583FEDD" w14:textId="77777777" w:rsidR="004C4ABD" w:rsidRPr="00E005D7" w:rsidRDefault="004C4ABD" w:rsidP="00FD61AC">
            <w:pPr>
              <w:keepNext/>
              <w:rPr>
                <w:rFonts w:ascii="Arial" w:hAnsi="Arial" w:cs="Arial"/>
                <w:color w:val="000000"/>
                <w:sz w:val="20"/>
                <w:szCs w:val="20"/>
              </w:rPr>
            </w:pPr>
          </w:p>
        </w:tc>
      </w:tr>
      <w:tr w:rsidR="00A17623" w:rsidRPr="00E005D7" w14:paraId="2D415FC9" w14:textId="77777777" w:rsidTr="00A17623">
        <w:tc>
          <w:tcPr>
            <w:tcW w:w="997" w:type="dxa"/>
          </w:tcPr>
          <w:p w14:paraId="13997734" w14:textId="55CE8F8D" w:rsidR="00A17623" w:rsidRPr="00E005D7" w:rsidRDefault="00A17623" w:rsidP="00141367">
            <w:pPr>
              <w:rPr>
                <w:rFonts w:ascii="Arial" w:hAnsi="Arial" w:cs="Arial"/>
                <w:color w:val="000000"/>
                <w:sz w:val="20"/>
                <w:szCs w:val="20"/>
              </w:rPr>
            </w:pPr>
            <w:r>
              <w:rPr>
                <w:rFonts w:ascii="Arial" w:hAnsi="Arial" w:cs="Arial"/>
                <w:color w:val="000000"/>
                <w:sz w:val="20"/>
                <w:szCs w:val="20"/>
              </w:rPr>
              <w:t>2</w:t>
            </w:r>
            <w:r w:rsidRPr="00E005D7">
              <w:rPr>
                <w:rFonts w:ascii="Arial" w:hAnsi="Arial" w:cs="Arial"/>
                <w:color w:val="000000"/>
                <w:sz w:val="20"/>
                <w:szCs w:val="20"/>
              </w:rPr>
              <w:t>.0</w:t>
            </w:r>
          </w:p>
        </w:tc>
        <w:tc>
          <w:tcPr>
            <w:tcW w:w="1692" w:type="dxa"/>
          </w:tcPr>
          <w:p w14:paraId="017EBCF8" w14:textId="7792BEEC" w:rsidR="00A17623" w:rsidRPr="00E005D7" w:rsidRDefault="00A17623" w:rsidP="00A17623">
            <w:pPr>
              <w:rPr>
                <w:rFonts w:ascii="Arial" w:hAnsi="Arial" w:cs="Arial"/>
                <w:color w:val="000000"/>
                <w:sz w:val="20"/>
                <w:szCs w:val="20"/>
              </w:rPr>
            </w:pPr>
            <w:r>
              <w:rPr>
                <w:rFonts w:ascii="Arial" w:hAnsi="Arial" w:cs="Arial"/>
                <w:color w:val="000000"/>
                <w:sz w:val="20"/>
                <w:szCs w:val="20"/>
              </w:rPr>
              <w:t>oktober</w:t>
            </w:r>
            <w:r w:rsidRPr="00E005D7">
              <w:rPr>
                <w:rFonts w:ascii="Arial" w:hAnsi="Arial" w:cs="Arial"/>
                <w:color w:val="000000"/>
                <w:sz w:val="20"/>
                <w:szCs w:val="20"/>
              </w:rPr>
              <w:t xml:space="preserve">  2023</w:t>
            </w:r>
          </w:p>
        </w:tc>
        <w:tc>
          <w:tcPr>
            <w:tcW w:w="4677" w:type="dxa"/>
          </w:tcPr>
          <w:p w14:paraId="7624169C" w14:textId="77777777" w:rsidR="00A17623" w:rsidRPr="00E005D7" w:rsidRDefault="00A17623" w:rsidP="00141367">
            <w:pPr>
              <w:rPr>
                <w:rFonts w:ascii="Arial" w:hAnsi="Arial" w:cs="Arial"/>
                <w:color w:val="000000"/>
                <w:sz w:val="20"/>
                <w:szCs w:val="20"/>
              </w:rPr>
            </w:pPr>
            <w:r w:rsidRPr="00E005D7">
              <w:rPr>
                <w:rFonts w:ascii="Arial" w:hAnsi="Arial" w:cs="Arial"/>
                <w:color w:val="000000"/>
                <w:sz w:val="20"/>
                <w:szCs w:val="20"/>
              </w:rPr>
              <w:t xml:space="preserve">Osnovna </w:t>
            </w:r>
            <w:r>
              <w:rPr>
                <w:rFonts w:ascii="Arial" w:hAnsi="Arial" w:cs="Arial"/>
                <w:color w:val="000000"/>
                <w:sz w:val="20"/>
                <w:szCs w:val="20"/>
              </w:rPr>
              <w:t>različica</w:t>
            </w:r>
            <w:r w:rsidRPr="00E005D7">
              <w:rPr>
                <w:rFonts w:ascii="Arial" w:hAnsi="Arial" w:cs="Arial"/>
                <w:color w:val="000000"/>
                <w:sz w:val="20"/>
                <w:szCs w:val="20"/>
              </w:rPr>
              <w:t xml:space="preserve"> navodil.</w:t>
            </w:r>
          </w:p>
        </w:tc>
        <w:tc>
          <w:tcPr>
            <w:tcW w:w="1918" w:type="dxa"/>
          </w:tcPr>
          <w:p w14:paraId="6184586E" w14:textId="77777777" w:rsidR="00A17623" w:rsidRPr="00E005D7" w:rsidRDefault="00A17623" w:rsidP="00141367">
            <w:pPr>
              <w:keepNext/>
              <w:rPr>
                <w:rFonts w:ascii="Arial" w:hAnsi="Arial" w:cs="Arial"/>
                <w:color w:val="000000"/>
                <w:sz w:val="20"/>
                <w:szCs w:val="20"/>
              </w:rPr>
            </w:pPr>
          </w:p>
        </w:tc>
      </w:tr>
    </w:tbl>
    <w:p w14:paraId="422C68EA" w14:textId="0248C7F3" w:rsidR="00AB7CE1" w:rsidRPr="00C35B54" w:rsidRDefault="0019065A" w:rsidP="00AB753C">
      <w:pPr>
        <w:spacing w:after="200" w:line="276" w:lineRule="auto"/>
        <w:rPr>
          <w:rFonts w:ascii="Arial" w:hAnsi="Arial" w:cs="Arial"/>
          <w:sz w:val="32"/>
          <w:szCs w:val="32"/>
        </w:rPr>
      </w:pPr>
      <w:bookmarkStart w:id="0" w:name="_GoBack"/>
      <w:bookmarkEnd w:id="0"/>
      <w:r w:rsidRPr="00453625">
        <w:rPr>
          <w:rFonts w:ascii="Arial" w:hAnsi="Arial" w:cs="Arial"/>
          <w:b/>
        </w:rPr>
        <w:br w:type="page"/>
      </w:r>
      <w:r w:rsidR="005A05E5" w:rsidRPr="00BF45EC">
        <w:rPr>
          <w:rFonts w:ascii="Arial" w:hAnsi="Arial" w:cs="Arial"/>
          <w:b/>
          <w:sz w:val="20"/>
        </w:rPr>
        <w:lastRenderedPageBreak/>
        <w:t>KAZALO</w:t>
      </w:r>
    </w:p>
    <w:p w14:paraId="3CC19FAA" w14:textId="77777777" w:rsidR="005A05E5" w:rsidRPr="00BD556E" w:rsidRDefault="005A05E5" w:rsidP="00FE1531">
      <w:pPr>
        <w:spacing w:line="260" w:lineRule="exact"/>
        <w:rPr>
          <w:rFonts w:ascii="Arial" w:hAnsi="Arial" w:cs="Arial"/>
          <w:dstrike/>
          <w:sz w:val="20"/>
          <w:szCs w:val="20"/>
        </w:rPr>
      </w:pPr>
    </w:p>
    <w:p w14:paraId="44034142" w14:textId="5FAEE401" w:rsidR="00FD61AC" w:rsidRPr="002F3A3D" w:rsidRDefault="00AB7CE1" w:rsidP="002F3A3D">
      <w:pPr>
        <w:pStyle w:val="Kazalovsebine1"/>
        <w:rPr>
          <w:rFonts w:eastAsiaTheme="minorEastAsia"/>
          <w:sz w:val="22"/>
          <w:szCs w:val="22"/>
        </w:rPr>
      </w:pPr>
      <w:r w:rsidRPr="002F3A3D">
        <w:fldChar w:fldCharType="begin"/>
      </w:r>
      <w:r w:rsidRPr="002F3A3D">
        <w:instrText xml:space="preserve"> TOC \o "1-3" \h \z \u </w:instrText>
      </w:r>
      <w:r w:rsidRPr="002F3A3D">
        <w:fldChar w:fldCharType="separate"/>
      </w:r>
      <w:hyperlink w:anchor="_Toc147145012" w:history="1">
        <w:r w:rsidR="00FD61AC" w:rsidRPr="002F3A3D">
          <w:rPr>
            <w:rStyle w:val="Hiperpovezava"/>
          </w:rPr>
          <w:t>1</w:t>
        </w:r>
        <w:r w:rsidR="00FD61AC" w:rsidRPr="002F3A3D">
          <w:rPr>
            <w:rFonts w:eastAsiaTheme="minorEastAsia"/>
            <w:sz w:val="22"/>
            <w:szCs w:val="22"/>
          </w:rPr>
          <w:tab/>
        </w:r>
        <w:r w:rsidR="00FD61AC" w:rsidRPr="002F3A3D">
          <w:rPr>
            <w:rStyle w:val="Hiperpovezava"/>
          </w:rPr>
          <w:t>PRIJAVA V APLIKACIJO</w:t>
        </w:r>
        <w:r w:rsidR="00FD61AC" w:rsidRPr="002F3A3D">
          <w:rPr>
            <w:webHidden/>
          </w:rPr>
          <w:tab/>
        </w:r>
        <w:r w:rsidR="00FD61AC" w:rsidRPr="002F3A3D">
          <w:rPr>
            <w:webHidden/>
          </w:rPr>
          <w:fldChar w:fldCharType="begin"/>
        </w:r>
        <w:r w:rsidR="00FD61AC" w:rsidRPr="002F3A3D">
          <w:rPr>
            <w:webHidden/>
          </w:rPr>
          <w:instrText xml:space="preserve"> PAGEREF _Toc147145012 \h </w:instrText>
        </w:r>
        <w:r w:rsidR="00FD61AC" w:rsidRPr="002F3A3D">
          <w:rPr>
            <w:webHidden/>
          </w:rPr>
        </w:r>
        <w:r w:rsidR="00FD61AC" w:rsidRPr="002F3A3D">
          <w:rPr>
            <w:webHidden/>
          </w:rPr>
          <w:fldChar w:fldCharType="separate"/>
        </w:r>
        <w:r w:rsidR="00FD61AC" w:rsidRPr="002F3A3D">
          <w:rPr>
            <w:webHidden/>
          </w:rPr>
          <w:t>4</w:t>
        </w:r>
        <w:r w:rsidR="00FD61AC" w:rsidRPr="002F3A3D">
          <w:rPr>
            <w:webHidden/>
          </w:rPr>
          <w:fldChar w:fldCharType="end"/>
        </w:r>
      </w:hyperlink>
    </w:p>
    <w:p w14:paraId="4BEB64DB" w14:textId="2A1BCBE5" w:rsidR="00FD61AC" w:rsidRPr="002F3A3D" w:rsidRDefault="00A17623" w:rsidP="002F3A3D">
      <w:pPr>
        <w:pStyle w:val="Kazalovsebine1"/>
        <w:rPr>
          <w:rFonts w:eastAsiaTheme="minorEastAsia"/>
          <w:sz w:val="22"/>
          <w:szCs w:val="22"/>
        </w:rPr>
      </w:pPr>
      <w:hyperlink w:anchor="_Toc147145013" w:history="1">
        <w:r w:rsidR="00FD61AC" w:rsidRPr="002F3A3D">
          <w:rPr>
            <w:rStyle w:val="Hiperpovezava"/>
          </w:rPr>
          <w:t>2</w:t>
        </w:r>
        <w:r w:rsidR="00FD61AC" w:rsidRPr="002F3A3D">
          <w:rPr>
            <w:rFonts w:eastAsiaTheme="minorEastAsia"/>
            <w:sz w:val="22"/>
            <w:szCs w:val="22"/>
          </w:rPr>
          <w:tab/>
        </w:r>
        <w:r w:rsidR="00FD61AC" w:rsidRPr="002F3A3D">
          <w:rPr>
            <w:rStyle w:val="Hiperpovezava"/>
          </w:rPr>
          <w:t>NOVA ZADEVA / PRIPRAVA IN KONTROLA ZAHTEVKA ZA POVRAČILO</w:t>
        </w:r>
        <w:r w:rsidR="00FD61AC" w:rsidRPr="002F3A3D">
          <w:rPr>
            <w:webHidden/>
          </w:rPr>
          <w:tab/>
        </w:r>
        <w:r w:rsidR="00FD61AC" w:rsidRPr="002F3A3D">
          <w:rPr>
            <w:webHidden/>
          </w:rPr>
          <w:fldChar w:fldCharType="begin"/>
        </w:r>
        <w:r w:rsidR="00FD61AC" w:rsidRPr="002F3A3D">
          <w:rPr>
            <w:webHidden/>
          </w:rPr>
          <w:instrText xml:space="preserve"> PAGEREF _Toc147145013 \h </w:instrText>
        </w:r>
        <w:r w:rsidR="00FD61AC" w:rsidRPr="002F3A3D">
          <w:rPr>
            <w:webHidden/>
          </w:rPr>
        </w:r>
        <w:r w:rsidR="00FD61AC" w:rsidRPr="002F3A3D">
          <w:rPr>
            <w:webHidden/>
          </w:rPr>
          <w:fldChar w:fldCharType="separate"/>
        </w:r>
        <w:r w:rsidR="00FD61AC" w:rsidRPr="002F3A3D">
          <w:rPr>
            <w:webHidden/>
          </w:rPr>
          <w:t>4</w:t>
        </w:r>
        <w:r w:rsidR="00FD61AC" w:rsidRPr="002F3A3D">
          <w:rPr>
            <w:webHidden/>
          </w:rPr>
          <w:fldChar w:fldCharType="end"/>
        </w:r>
      </w:hyperlink>
    </w:p>
    <w:p w14:paraId="20890445" w14:textId="2B6EFC31" w:rsidR="00FD61AC" w:rsidRPr="002F3A3D" w:rsidRDefault="00A17623" w:rsidP="002F3A3D">
      <w:pPr>
        <w:pStyle w:val="Kazalovsebine1"/>
        <w:rPr>
          <w:rFonts w:eastAsiaTheme="minorEastAsia"/>
          <w:sz w:val="22"/>
          <w:szCs w:val="22"/>
        </w:rPr>
      </w:pPr>
      <w:hyperlink w:anchor="_Toc147145014" w:history="1">
        <w:r w:rsidR="00FD61AC" w:rsidRPr="002F3A3D">
          <w:rPr>
            <w:rStyle w:val="Hiperpovezava"/>
          </w:rPr>
          <w:t>3</w:t>
        </w:r>
        <w:r w:rsidR="00FD61AC" w:rsidRPr="002F3A3D">
          <w:rPr>
            <w:rFonts w:eastAsiaTheme="minorEastAsia"/>
            <w:sz w:val="22"/>
            <w:szCs w:val="22"/>
          </w:rPr>
          <w:tab/>
        </w:r>
        <w:r w:rsidR="00FD61AC" w:rsidRPr="002F3A3D">
          <w:rPr>
            <w:rStyle w:val="Hiperpovezava"/>
          </w:rPr>
          <w:t>Vnos ZZP</w:t>
        </w:r>
        <w:r w:rsidR="00FD61AC" w:rsidRPr="002F3A3D">
          <w:rPr>
            <w:webHidden/>
          </w:rPr>
          <w:tab/>
        </w:r>
        <w:r w:rsidR="00FD61AC" w:rsidRPr="002F3A3D">
          <w:rPr>
            <w:webHidden/>
          </w:rPr>
          <w:fldChar w:fldCharType="begin"/>
        </w:r>
        <w:r w:rsidR="00FD61AC" w:rsidRPr="002F3A3D">
          <w:rPr>
            <w:webHidden/>
          </w:rPr>
          <w:instrText xml:space="preserve"> PAGEREF _Toc147145014 \h </w:instrText>
        </w:r>
        <w:r w:rsidR="00FD61AC" w:rsidRPr="002F3A3D">
          <w:rPr>
            <w:webHidden/>
          </w:rPr>
        </w:r>
        <w:r w:rsidR="00FD61AC" w:rsidRPr="002F3A3D">
          <w:rPr>
            <w:webHidden/>
          </w:rPr>
          <w:fldChar w:fldCharType="separate"/>
        </w:r>
        <w:r w:rsidR="00FD61AC" w:rsidRPr="002F3A3D">
          <w:rPr>
            <w:webHidden/>
          </w:rPr>
          <w:t>5</w:t>
        </w:r>
        <w:r w:rsidR="00FD61AC" w:rsidRPr="002F3A3D">
          <w:rPr>
            <w:webHidden/>
          </w:rPr>
          <w:fldChar w:fldCharType="end"/>
        </w:r>
      </w:hyperlink>
    </w:p>
    <w:p w14:paraId="43759552" w14:textId="296645D5" w:rsidR="00FD61AC" w:rsidRPr="002F3A3D" w:rsidRDefault="00A17623">
      <w:pPr>
        <w:pStyle w:val="Kazalovsebine2"/>
        <w:rPr>
          <w:rFonts w:ascii="Arial" w:eastAsiaTheme="minorEastAsia" w:hAnsi="Arial" w:cs="Arial"/>
          <w:noProof/>
        </w:rPr>
      </w:pPr>
      <w:hyperlink w:anchor="_Toc147145015" w:history="1">
        <w:r w:rsidR="00FD61AC" w:rsidRPr="002F3A3D">
          <w:rPr>
            <w:rStyle w:val="Hiperpovezava"/>
            <w:rFonts w:ascii="Arial" w:hAnsi="Arial" w:cs="Arial"/>
            <w:noProof/>
          </w:rPr>
          <w:t>3.1</w:t>
        </w:r>
        <w:r w:rsidR="00FD61AC" w:rsidRPr="002F3A3D">
          <w:rPr>
            <w:rFonts w:ascii="Arial" w:eastAsiaTheme="minorEastAsia" w:hAnsi="Arial" w:cs="Arial"/>
            <w:noProof/>
          </w:rPr>
          <w:tab/>
        </w:r>
        <w:r w:rsidR="00FD61AC" w:rsidRPr="002F3A3D">
          <w:rPr>
            <w:rStyle w:val="Hiperpovezava"/>
            <w:rFonts w:ascii="Arial" w:hAnsi="Arial" w:cs="Arial"/>
            <w:noProof/>
          </w:rPr>
          <w:t>Osnovni podatki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_Toc147145015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5</w:t>
        </w:r>
        <w:r w:rsidR="00FD61AC" w:rsidRPr="002F3A3D">
          <w:rPr>
            <w:rFonts w:ascii="Arial" w:hAnsi="Arial" w:cs="Arial"/>
            <w:noProof/>
            <w:webHidden/>
          </w:rPr>
          <w:fldChar w:fldCharType="end"/>
        </w:r>
      </w:hyperlink>
    </w:p>
    <w:p w14:paraId="10EE44DB" w14:textId="113FCA21" w:rsidR="00FD61AC" w:rsidRPr="002F3A3D" w:rsidRDefault="00A17623">
      <w:pPr>
        <w:pStyle w:val="Kazalovsebine2"/>
        <w:rPr>
          <w:rFonts w:ascii="Arial" w:eastAsiaTheme="minorEastAsia" w:hAnsi="Arial" w:cs="Arial"/>
          <w:noProof/>
        </w:rPr>
      </w:pPr>
      <w:hyperlink w:anchor="_Toc147145016" w:history="1">
        <w:r w:rsidR="00FD61AC" w:rsidRPr="002F3A3D">
          <w:rPr>
            <w:rStyle w:val="Hiperpovezava"/>
            <w:rFonts w:ascii="Arial" w:hAnsi="Arial" w:cs="Arial"/>
            <w:noProof/>
          </w:rPr>
          <w:t>3.2</w:t>
        </w:r>
        <w:r w:rsidR="00FD61AC" w:rsidRPr="002F3A3D">
          <w:rPr>
            <w:rFonts w:ascii="Arial" w:eastAsiaTheme="minorEastAsia" w:hAnsi="Arial" w:cs="Arial"/>
            <w:noProof/>
          </w:rPr>
          <w:tab/>
        </w:r>
        <w:r w:rsidR="00FD61AC" w:rsidRPr="002F3A3D">
          <w:rPr>
            <w:rStyle w:val="Hiperpovezava"/>
            <w:rFonts w:ascii="Arial" w:hAnsi="Arial" w:cs="Arial"/>
            <w:noProof/>
          </w:rPr>
          <w:t>Namen in cilji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_Toc147145016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6</w:t>
        </w:r>
        <w:r w:rsidR="00FD61AC" w:rsidRPr="002F3A3D">
          <w:rPr>
            <w:rFonts w:ascii="Arial" w:hAnsi="Arial" w:cs="Arial"/>
            <w:noProof/>
            <w:webHidden/>
          </w:rPr>
          <w:fldChar w:fldCharType="end"/>
        </w:r>
      </w:hyperlink>
    </w:p>
    <w:p w14:paraId="1FD445C6" w14:textId="719527EF" w:rsidR="00FD61AC" w:rsidRPr="002F3A3D" w:rsidRDefault="00A17623">
      <w:pPr>
        <w:pStyle w:val="Kazalovsebine2"/>
        <w:rPr>
          <w:rFonts w:ascii="Arial" w:eastAsiaTheme="minorEastAsia" w:hAnsi="Arial" w:cs="Arial"/>
          <w:noProof/>
        </w:rPr>
      </w:pPr>
      <w:hyperlink w:anchor="_Toc147145017" w:history="1">
        <w:r w:rsidR="00FD61AC" w:rsidRPr="002F3A3D">
          <w:rPr>
            <w:rStyle w:val="Hiperpovezava"/>
            <w:rFonts w:ascii="Arial" w:hAnsi="Arial" w:cs="Arial"/>
            <w:noProof/>
          </w:rPr>
          <w:t>3.3</w:t>
        </w:r>
        <w:r w:rsidR="00FD61AC" w:rsidRPr="002F3A3D">
          <w:rPr>
            <w:rFonts w:ascii="Arial" w:eastAsiaTheme="minorEastAsia" w:hAnsi="Arial" w:cs="Arial"/>
            <w:noProof/>
          </w:rPr>
          <w:tab/>
        </w:r>
        <w:r w:rsidR="00FD61AC" w:rsidRPr="002F3A3D">
          <w:rPr>
            <w:rStyle w:val="Hiperpovezava"/>
            <w:rFonts w:ascii="Arial" w:hAnsi="Arial" w:cs="Arial"/>
            <w:noProof/>
          </w:rPr>
          <w:t>Cilji in dokazila</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_Toc147145017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6</w:t>
        </w:r>
        <w:r w:rsidR="00FD61AC" w:rsidRPr="002F3A3D">
          <w:rPr>
            <w:rFonts w:ascii="Arial" w:hAnsi="Arial" w:cs="Arial"/>
            <w:noProof/>
            <w:webHidden/>
          </w:rPr>
          <w:fldChar w:fldCharType="end"/>
        </w:r>
      </w:hyperlink>
    </w:p>
    <w:p w14:paraId="2D8589F5" w14:textId="78CC22BE" w:rsidR="00FD61AC" w:rsidRPr="002F3A3D" w:rsidRDefault="00A17623">
      <w:pPr>
        <w:pStyle w:val="Kazalovsebine2"/>
        <w:rPr>
          <w:rFonts w:ascii="Arial" w:eastAsiaTheme="minorEastAsia" w:hAnsi="Arial" w:cs="Arial"/>
          <w:noProof/>
        </w:rPr>
      </w:pPr>
      <w:hyperlink w:anchor="_Toc147145018" w:history="1">
        <w:r w:rsidR="00FD61AC" w:rsidRPr="002F3A3D">
          <w:rPr>
            <w:rStyle w:val="Hiperpovezava"/>
            <w:rFonts w:ascii="Arial" w:hAnsi="Arial" w:cs="Arial"/>
            <w:noProof/>
          </w:rPr>
          <w:t>3.4</w:t>
        </w:r>
        <w:r w:rsidR="00FD61AC" w:rsidRPr="002F3A3D">
          <w:rPr>
            <w:rFonts w:ascii="Arial" w:eastAsiaTheme="minorEastAsia" w:hAnsi="Arial" w:cs="Arial"/>
            <w:noProof/>
          </w:rPr>
          <w:tab/>
        </w:r>
        <w:r w:rsidR="00FD61AC" w:rsidRPr="002F3A3D">
          <w:rPr>
            <w:rStyle w:val="Hiperpovezava"/>
            <w:rFonts w:ascii="Arial" w:hAnsi="Arial" w:cs="Arial"/>
            <w:noProof/>
          </w:rPr>
          <w:t>Kazalniki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_Toc147145018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7</w:t>
        </w:r>
        <w:r w:rsidR="00FD61AC" w:rsidRPr="002F3A3D">
          <w:rPr>
            <w:rFonts w:ascii="Arial" w:hAnsi="Arial" w:cs="Arial"/>
            <w:noProof/>
            <w:webHidden/>
          </w:rPr>
          <w:fldChar w:fldCharType="end"/>
        </w:r>
      </w:hyperlink>
    </w:p>
    <w:p w14:paraId="770A4B5A" w14:textId="40289B0A" w:rsidR="00FD61AC" w:rsidRPr="002F3A3D" w:rsidRDefault="00A17623">
      <w:pPr>
        <w:pStyle w:val="Kazalovsebine2"/>
        <w:rPr>
          <w:rFonts w:ascii="Arial" w:eastAsiaTheme="minorEastAsia" w:hAnsi="Arial" w:cs="Arial"/>
          <w:noProof/>
        </w:rPr>
      </w:pPr>
      <w:hyperlink w:anchor="_Toc147145019" w:history="1">
        <w:r w:rsidR="00FD61AC" w:rsidRPr="002F3A3D">
          <w:rPr>
            <w:rStyle w:val="Hiperpovezava"/>
            <w:rFonts w:ascii="Arial" w:hAnsi="Arial" w:cs="Arial"/>
            <w:noProof/>
          </w:rPr>
          <w:t>3.5</w:t>
        </w:r>
        <w:r w:rsidR="00FD61AC" w:rsidRPr="002F3A3D">
          <w:rPr>
            <w:rFonts w:ascii="Arial" w:eastAsiaTheme="minorEastAsia" w:hAnsi="Arial" w:cs="Arial"/>
            <w:noProof/>
          </w:rPr>
          <w:tab/>
        </w:r>
        <w:r w:rsidR="00FD61AC" w:rsidRPr="002F3A3D">
          <w:rPr>
            <w:rStyle w:val="Hiperpovezava"/>
            <w:rFonts w:ascii="Arial" w:hAnsi="Arial" w:cs="Arial"/>
            <w:noProof/>
          </w:rPr>
          <w:t>Aktivnosti in rezultati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_Toc147145019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7</w:t>
        </w:r>
        <w:r w:rsidR="00FD61AC" w:rsidRPr="002F3A3D">
          <w:rPr>
            <w:rFonts w:ascii="Arial" w:hAnsi="Arial" w:cs="Arial"/>
            <w:noProof/>
            <w:webHidden/>
          </w:rPr>
          <w:fldChar w:fldCharType="end"/>
        </w:r>
      </w:hyperlink>
    </w:p>
    <w:p w14:paraId="60F9A33F" w14:textId="24A01EB4" w:rsidR="00FD61AC" w:rsidRPr="002F3A3D" w:rsidRDefault="00A17623">
      <w:pPr>
        <w:pStyle w:val="Kazalovsebine2"/>
        <w:rPr>
          <w:rFonts w:ascii="Arial" w:eastAsiaTheme="minorEastAsia" w:hAnsi="Arial" w:cs="Arial"/>
          <w:noProof/>
        </w:rPr>
      </w:pPr>
      <w:hyperlink w:anchor="_Toc147145020" w:history="1">
        <w:r w:rsidR="00FD61AC" w:rsidRPr="002F3A3D">
          <w:rPr>
            <w:rStyle w:val="Hiperpovezava"/>
            <w:rFonts w:ascii="Arial" w:hAnsi="Arial" w:cs="Arial"/>
            <w:noProof/>
          </w:rPr>
          <w:t>3.6</w:t>
        </w:r>
        <w:r w:rsidR="00FD61AC" w:rsidRPr="002F3A3D">
          <w:rPr>
            <w:rFonts w:ascii="Arial" w:eastAsiaTheme="minorEastAsia" w:hAnsi="Arial" w:cs="Arial"/>
            <w:noProof/>
          </w:rPr>
          <w:tab/>
        </w:r>
        <w:r w:rsidR="00FD61AC" w:rsidRPr="002F3A3D">
          <w:rPr>
            <w:rStyle w:val="Hiperpovezava"/>
            <w:rFonts w:ascii="Arial" w:hAnsi="Arial" w:cs="Arial"/>
            <w:noProof/>
          </w:rPr>
          <w:t>Prepoznavnost, preglednost in komuniciranje</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_Toc147145020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8</w:t>
        </w:r>
        <w:r w:rsidR="00FD61AC" w:rsidRPr="002F3A3D">
          <w:rPr>
            <w:rFonts w:ascii="Arial" w:hAnsi="Arial" w:cs="Arial"/>
            <w:noProof/>
            <w:webHidden/>
          </w:rPr>
          <w:fldChar w:fldCharType="end"/>
        </w:r>
      </w:hyperlink>
    </w:p>
    <w:p w14:paraId="63F882EC" w14:textId="6D2A2F83" w:rsidR="00FD61AC" w:rsidRPr="002F3A3D" w:rsidRDefault="00A17623">
      <w:pPr>
        <w:pStyle w:val="Kazalovsebine2"/>
        <w:rPr>
          <w:rFonts w:ascii="Arial" w:eastAsiaTheme="minorEastAsia" w:hAnsi="Arial" w:cs="Arial"/>
          <w:noProof/>
        </w:rPr>
      </w:pPr>
      <w:hyperlink w:anchor="_Toc147145021" w:history="1">
        <w:r w:rsidR="00FD61AC" w:rsidRPr="002F3A3D">
          <w:rPr>
            <w:rStyle w:val="Hiperpovezava"/>
            <w:rFonts w:ascii="Arial" w:hAnsi="Arial" w:cs="Arial"/>
            <w:noProof/>
          </w:rPr>
          <w:t>3.7</w:t>
        </w:r>
        <w:r w:rsidR="00FD61AC" w:rsidRPr="002F3A3D">
          <w:rPr>
            <w:rFonts w:ascii="Arial" w:eastAsiaTheme="minorEastAsia" w:hAnsi="Arial" w:cs="Arial"/>
            <w:noProof/>
          </w:rPr>
          <w:tab/>
        </w:r>
        <w:r w:rsidR="00FD61AC" w:rsidRPr="002F3A3D">
          <w:rPr>
            <w:rStyle w:val="Hiperpovezava"/>
            <w:rFonts w:ascii="Arial" w:hAnsi="Arial" w:cs="Arial"/>
            <w:noProof/>
          </w:rPr>
          <w:t>Izdatki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_Toc147145021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8</w:t>
        </w:r>
        <w:r w:rsidR="00FD61AC" w:rsidRPr="002F3A3D">
          <w:rPr>
            <w:rFonts w:ascii="Arial" w:hAnsi="Arial" w:cs="Arial"/>
            <w:noProof/>
            <w:webHidden/>
          </w:rPr>
          <w:fldChar w:fldCharType="end"/>
        </w:r>
      </w:hyperlink>
    </w:p>
    <w:p w14:paraId="4FC38C2C" w14:textId="2F5606DA" w:rsidR="00FD61AC" w:rsidRPr="002F3A3D" w:rsidRDefault="00A17623">
      <w:pPr>
        <w:pStyle w:val="Kazalovsebine2"/>
        <w:rPr>
          <w:rFonts w:ascii="Arial" w:eastAsiaTheme="minorEastAsia" w:hAnsi="Arial" w:cs="Arial"/>
          <w:noProof/>
        </w:rPr>
      </w:pPr>
      <w:hyperlink w:anchor="_Toc147145022" w:history="1">
        <w:r w:rsidR="00FD61AC" w:rsidRPr="002F3A3D">
          <w:rPr>
            <w:rStyle w:val="Hiperpovezava"/>
            <w:rFonts w:ascii="Arial" w:hAnsi="Arial" w:cs="Arial"/>
            <w:noProof/>
          </w:rPr>
          <w:t>3.8</w:t>
        </w:r>
        <w:r w:rsidR="00FD61AC" w:rsidRPr="002F3A3D">
          <w:rPr>
            <w:rFonts w:ascii="Arial" w:eastAsiaTheme="minorEastAsia" w:hAnsi="Arial" w:cs="Arial"/>
            <w:noProof/>
          </w:rPr>
          <w:tab/>
        </w:r>
        <w:r w:rsidR="00FD61AC" w:rsidRPr="002F3A3D">
          <w:rPr>
            <w:rStyle w:val="Hiperpovezava"/>
            <w:rFonts w:ascii="Arial" w:hAnsi="Arial" w:cs="Arial"/>
            <w:noProof/>
          </w:rPr>
          <w:t>Pravne podlage</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_Toc147145022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10</w:t>
        </w:r>
        <w:r w:rsidR="00FD61AC" w:rsidRPr="002F3A3D">
          <w:rPr>
            <w:rFonts w:ascii="Arial" w:hAnsi="Arial" w:cs="Arial"/>
            <w:noProof/>
            <w:webHidden/>
          </w:rPr>
          <w:fldChar w:fldCharType="end"/>
        </w:r>
      </w:hyperlink>
    </w:p>
    <w:p w14:paraId="1BE5582B" w14:textId="45DF7489" w:rsidR="00FD61AC" w:rsidRPr="002F3A3D" w:rsidRDefault="00A17623" w:rsidP="002F3A3D">
      <w:pPr>
        <w:pStyle w:val="Kazalovsebine1"/>
        <w:rPr>
          <w:rFonts w:eastAsiaTheme="minorEastAsia"/>
          <w:sz w:val="22"/>
          <w:szCs w:val="22"/>
        </w:rPr>
      </w:pPr>
      <w:hyperlink w:anchor="_Toc147145023" w:history="1">
        <w:r w:rsidR="00FD61AC" w:rsidRPr="002F3A3D">
          <w:rPr>
            <w:rStyle w:val="Hiperpovezava"/>
          </w:rPr>
          <w:t>4</w:t>
        </w:r>
        <w:r w:rsidR="00FD61AC" w:rsidRPr="002F3A3D">
          <w:rPr>
            <w:rFonts w:eastAsiaTheme="minorEastAsia"/>
            <w:sz w:val="22"/>
            <w:szCs w:val="22"/>
          </w:rPr>
          <w:tab/>
        </w:r>
        <w:r w:rsidR="00FD61AC" w:rsidRPr="002F3A3D">
          <w:rPr>
            <w:rStyle w:val="Hiperpovezava"/>
          </w:rPr>
          <w:t>PREVERJANJE IN ZAKLJUČEVANJE</w:t>
        </w:r>
        <w:r w:rsidR="00FD61AC" w:rsidRPr="002F3A3D">
          <w:rPr>
            <w:webHidden/>
          </w:rPr>
          <w:tab/>
        </w:r>
        <w:r w:rsidR="00FD61AC" w:rsidRPr="002F3A3D">
          <w:rPr>
            <w:webHidden/>
          </w:rPr>
          <w:fldChar w:fldCharType="begin"/>
        </w:r>
        <w:r w:rsidR="00FD61AC" w:rsidRPr="002F3A3D">
          <w:rPr>
            <w:webHidden/>
          </w:rPr>
          <w:instrText xml:space="preserve"> PAGEREF _Toc147145023 \h </w:instrText>
        </w:r>
        <w:r w:rsidR="00FD61AC" w:rsidRPr="002F3A3D">
          <w:rPr>
            <w:webHidden/>
          </w:rPr>
        </w:r>
        <w:r w:rsidR="00FD61AC" w:rsidRPr="002F3A3D">
          <w:rPr>
            <w:webHidden/>
          </w:rPr>
          <w:fldChar w:fldCharType="separate"/>
        </w:r>
        <w:r w:rsidR="00FD61AC" w:rsidRPr="002F3A3D">
          <w:rPr>
            <w:webHidden/>
          </w:rPr>
          <w:t>11</w:t>
        </w:r>
        <w:r w:rsidR="00FD61AC" w:rsidRPr="002F3A3D">
          <w:rPr>
            <w:webHidden/>
          </w:rPr>
          <w:fldChar w:fldCharType="end"/>
        </w:r>
      </w:hyperlink>
    </w:p>
    <w:p w14:paraId="5AF8BB84" w14:textId="77777777" w:rsidR="002F3A3D" w:rsidRDefault="00AB7CE1" w:rsidP="00521F06">
      <w:pPr>
        <w:tabs>
          <w:tab w:val="left" w:pos="426"/>
          <w:tab w:val="right" w:leader="dot" w:pos="9000"/>
        </w:tabs>
        <w:spacing w:line="260" w:lineRule="exact"/>
        <w:rPr>
          <w:rFonts w:ascii="Arial" w:hAnsi="Arial" w:cs="Arial"/>
          <w:b/>
          <w:bCs/>
          <w:sz w:val="20"/>
          <w:szCs w:val="20"/>
        </w:rPr>
      </w:pPr>
      <w:r w:rsidRPr="002F3A3D">
        <w:rPr>
          <w:rFonts w:ascii="Arial" w:hAnsi="Arial" w:cs="Arial"/>
          <w:b/>
          <w:bCs/>
          <w:sz w:val="20"/>
          <w:szCs w:val="20"/>
        </w:rPr>
        <w:fldChar w:fldCharType="end"/>
      </w:r>
    </w:p>
    <w:p w14:paraId="2FA9E8CA" w14:textId="67058CD5" w:rsidR="00521F06" w:rsidRPr="002F3A3D" w:rsidRDefault="00521F06" w:rsidP="00521F06">
      <w:pPr>
        <w:tabs>
          <w:tab w:val="left" w:pos="426"/>
          <w:tab w:val="right" w:leader="dot" w:pos="9000"/>
        </w:tabs>
        <w:spacing w:line="260" w:lineRule="exact"/>
        <w:rPr>
          <w:rFonts w:ascii="Arial" w:hAnsi="Arial" w:cs="Arial"/>
          <w:b/>
          <w:bCs/>
          <w:sz w:val="20"/>
          <w:szCs w:val="20"/>
        </w:rPr>
      </w:pPr>
      <w:r w:rsidRPr="002F3A3D">
        <w:rPr>
          <w:rFonts w:ascii="Arial" w:hAnsi="Arial" w:cs="Arial"/>
          <w:b/>
          <w:bCs/>
          <w:sz w:val="20"/>
          <w:szCs w:val="20"/>
        </w:rPr>
        <w:t>KAZALO SLIK</w:t>
      </w:r>
    </w:p>
    <w:p w14:paraId="4974DA9E" w14:textId="45908877" w:rsidR="00521F06" w:rsidRPr="002F3A3D" w:rsidRDefault="00521F06" w:rsidP="00521F06">
      <w:pPr>
        <w:tabs>
          <w:tab w:val="left" w:pos="426"/>
          <w:tab w:val="right" w:leader="dot" w:pos="9000"/>
        </w:tabs>
        <w:spacing w:line="260" w:lineRule="exact"/>
        <w:rPr>
          <w:rFonts w:ascii="Arial" w:hAnsi="Arial" w:cs="Arial"/>
          <w:b/>
          <w:bCs/>
          <w:sz w:val="20"/>
          <w:szCs w:val="20"/>
        </w:rPr>
      </w:pPr>
    </w:p>
    <w:p w14:paraId="33A64D46" w14:textId="08B215C5" w:rsidR="00FD61AC" w:rsidRPr="002F3A3D" w:rsidRDefault="00521F06" w:rsidP="002F3A3D">
      <w:pPr>
        <w:pStyle w:val="Kazaloslik"/>
        <w:tabs>
          <w:tab w:val="right" w:leader="dot" w:pos="9060"/>
        </w:tabs>
        <w:spacing w:after="100" w:line="240" w:lineRule="auto"/>
        <w:rPr>
          <w:rFonts w:ascii="Arial" w:eastAsiaTheme="minorEastAsia" w:hAnsi="Arial" w:cs="Arial"/>
          <w:noProof/>
        </w:rPr>
      </w:pPr>
      <w:r w:rsidRPr="002F3A3D">
        <w:rPr>
          <w:rFonts w:ascii="Arial" w:hAnsi="Arial" w:cs="Arial"/>
          <w:b/>
          <w:bCs/>
          <w:sz w:val="20"/>
          <w:szCs w:val="20"/>
        </w:rPr>
        <w:fldChar w:fldCharType="begin"/>
      </w:r>
      <w:r w:rsidRPr="002F3A3D">
        <w:rPr>
          <w:rFonts w:ascii="Arial" w:hAnsi="Arial" w:cs="Arial"/>
          <w:b/>
          <w:bCs/>
          <w:sz w:val="20"/>
          <w:szCs w:val="20"/>
        </w:rPr>
        <w:instrText xml:space="preserve"> TOC \h \z \c "Slika" </w:instrText>
      </w:r>
      <w:r w:rsidRPr="002F3A3D">
        <w:rPr>
          <w:rFonts w:ascii="Arial" w:hAnsi="Arial" w:cs="Arial"/>
          <w:b/>
          <w:bCs/>
          <w:sz w:val="20"/>
          <w:szCs w:val="20"/>
        </w:rPr>
        <w:fldChar w:fldCharType="separate"/>
      </w:r>
      <w:hyperlink w:anchor="_Toc147145024" w:history="1">
        <w:r w:rsidR="00FD61AC" w:rsidRPr="002F3A3D">
          <w:rPr>
            <w:rStyle w:val="Hiperpovezava"/>
            <w:rFonts w:ascii="Arial" w:hAnsi="Arial" w:cs="Arial"/>
            <w:noProof/>
          </w:rPr>
          <w:t>Slika 1: Osnovno okno aplikacije MIGRA, seznam zadev</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_Toc147145024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4</w:t>
        </w:r>
        <w:r w:rsidR="00FD61AC" w:rsidRPr="002F3A3D">
          <w:rPr>
            <w:rFonts w:ascii="Arial" w:hAnsi="Arial" w:cs="Arial"/>
            <w:noProof/>
            <w:webHidden/>
          </w:rPr>
          <w:fldChar w:fldCharType="end"/>
        </w:r>
      </w:hyperlink>
    </w:p>
    <w:p w14:paraId="0DEF44CF" w14:textId="1DC90739"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25" w:history="1">
        <w:r w:rsidR="00FD61AC" w:rsidRPr="002F3A3D">
          <w:rPr>
            <w:rStyle w:val="Hiperpovezava"/>
            <w:rFonts w:ascii="Arial" w:hAnsi="Arial" w:cs="Arial"/>
            <w:noProof/>
          </w:rPr>
          <w:t>Slika 2: Izgled glavnega menija za vnos zahtevka za povračilo</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_Toc147145025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4</w:t>
        </w:r>
        <w:r w:rsidR="00FD61AC" w:rsidRPr="002F3A3D">
          <w:rPr>
            <w:rFonts w:ascii="Arial" w:hAnsi="Arial" w:cs="Arial"/>
            <w:noProof/>
            <w:webHidden/>
          </w:rPr>
          <w:fldChar w:fldCharType="end"/>
        </w:r>
      </w:hyperlink>
    </w:p>
    <w:p w14:paraId="2F2F6C87" w14:textId="56F01F4F"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26" w:history="1">
        <w:r w:rsidR="00FD61AC" w:rsidRPr="002F3A3D">
          <w:rPr>
            <w:rStyle w:val="Hiperpovezava"/>
            <w:rFonts w:ascii="Arial" w:hAnsi="Arial" w:cs="Arial"/>
            <w:noProof/>
          </w:rPr>
          <w:t>Slika 3: Vnosno okno za zagon procesa</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_Toc147145026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5</w:t>
        </w:r>
        <w:r w:rsidR="00FD61AC" w:rsidRPr="002F3A3D">
          <w:rPr>
            <w:rFonts w:ascii="Arial" w:hAnsi="Arial" w:cs="Arial"/>
            <w:noProof/>
            <w:webHidden/>
          </w:rPr>
          <w:fldChar w:fldCharType="end"/>
        </w:r>
      </w:hyperlink>
    </w:p>
    <w:p w14:paraId="49633AC7" w14:textId="08AB575A"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27" w:history="1">
        <w:r w:rsidR="00FD61AC" w:rsidRPr="002F3A3D">
          <w:rPr>
            <w:rStyle w:val="Hiperpovezava"/>
            <w:rFonts w:ascii="Arial" w:hAnsi="Arial" w:cs="Arial"/>
            <w:noProof/>
          </w:rPr>
          <w:t>Slika 4: Vnosne polja rubrike »Osnovni podatki«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_Toc147145027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5</w:t>
        </w:r>
        <w:r w:rsidR="00FD61AC" w:rsidRPr="002F3A3D">
          <w:rPr>
            <w:rFonts w:ascii="Arial" w:hAnsi="Arial" w:cs="Arial"/>
            <w:noProof/>
            <w:webHidden/>
          </w:rPr>
          <w:fldChar w:fldCharType="end"/>
        </w:r>
      </w:hyperlink>
    </w:p>
    <w:p w14:paraId="7ED2C5EC" w14:textId="622519F5"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28" w:history="1">
        <w:r w:rsidR="00FD61AC" w:rsidRPr="002F3A3D">
          <w:rPr>
            <w:rStyle w:val="Hiperpovezava"/>
            <w:rFonts w:ascii="Arial" w:hAnsi="Arial" w:cs="Arial"/>
            <w:noProof/>
          </w:rPr>
          <w:t>Slika 5: Vnosni polji rubrike »Namen in cilji«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_Toc147145028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6</w:t>
        </w:r>
        <w:r w:rsidR="00FD61AC" w:rsidRPr="002F3A3D">
          <w:rPr>
            <w:rFonts w:ascii="Arial" w:hAnsi="Arial" w:cs="Arial"/>
            <w:noProof/>
            <w:webHidden/>
          </w:rPr>
          <w:fldChar w:fldCharType="end"/>
        </w:r>
      </w:hyperlink>
    </w:p>
    <w:p w14:paraId="76FFE292" w14:textId="330DD69B"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29" w:history="1">
        <w:r w:rsidR="00FD61AC" w:rsidRPr="002F3A3D">
          <w:rPr>
            <w:rStyle w:val="Hiperpovezava"/>
            <w:rFonts w:ascii="Arial" w:hAnsi="Arial" w:cs="Arial"/>
            <w:noProof/>
          </w:rPr>
          <w:t>Slika 6: Vnosna polja rubrike »Cilji in dokazila«</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_Toc147145029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6</w:t>
        </w:r>
        <w:r w:rsidR="00FD61AC" w:rsidRPr="002F3A3D">
          <w:rPr>
            <w:rFonts w:ascii="Arial" w:hAnsi="Arial" w:cs="Arial"/>
            <w:noProof/>
            <w:webHidden/>
          </w:rPr>
          <w:fldChar w:fldCharType="end"/>
        </w:r>
      </w:hyperlink>
    </w:p>
    <w:p w14:paraId="51A3F459" w14:textId="6C4B5599"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0" w:history="1">
        <w:r w:rsidR="00FD61AC" w:rsidRPr="002F3A3D">
          <w:rPr>
            <w:rStyle w:val="Hiperpovezava"/>
            <w:rFonts w:ascii="Arial" w:hAnsi="Arial" w:cs="Arial"/>
            <w:noProof/>
          </w:rPr>
          <w:t>Slika 7: Vnosna polja rubrike »Kazalniki«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_Toc147145030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7</w:t>
        </w:r>
        <w:r w:rsidR="00FD61AC" w:rsidRPr="002F3A3D">
          <w:rPr>
            <w:rFonts w:ascii="Arial" w:hAnsi="Arial" w:cs="Arial"/>
            <w:noProof/>
            <w:webHidden/>
          </w:rPr>
          <w:fldChar w:fldCharType="end"/>
        </w:r>
      </w:hyperlink>
    </w:p>
    <w:p w14:paraId="19E1D72C" w14:textId="2A7DE213"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1" w:history="1">
        <w:r w:rsidR="00FD61AC" w:rsidRPr="002F3A3D">
          <w:rPr>
            <w:rStyle w:val="Hiperpovezava"/>
            <w:rFonts w:ascii="Arial" w:hAnsi="Arial" w:cs="Arial"/>
            <w:noProof/>
          </w:rPr>
          <w:t>Slika 8: Vnosna polja rubrike »Aktivnosti«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_Toc147145031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7</w:t>
        </w:r>
        <w:r w:rsidR="00FD61AC" w:rsidRPr="002F3A3D">
          <w:rPr>
            <w:rFonts w:ascii="Arial" w:hAnsi="Arial" w:cs="Arial"/>
            <w:noProof/>
            <w:webHidden/>
          </w:rPr>
          <w:fldChar w:fldCharType="end"/>
        </w:r>
      </w:hyperlink>
    </w:p>
    <w:p w14:paraId="0808687D" w14:textId="0D1217B0"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2" w:history="1">
        <w:r w:rsidR="00FD61AC" w:rsidRPr="002F3A3D">
          <w:rPr>
            <w:rStyle w:val="Hiperpovezava"/>
            <w:rFonts w:ascii="Arial" w:hAnsi="Arial" w:cs="Arial"/>
            <w:noProof/>
          </w:rPr>
          <w:t>Slika 9: Vnosna polja rubrike »Prepoznavnost, preglednost in komuniciranje«</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_Toc147145032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8</w:t>
        </w:r>
        <w:r w:rsidR="00FD61AC" w:rsidRPr="002F3A3D">
          <w:rPr>
            <w:rFonts w:ascii="Arial" w:hAnsi="Arial" w:cs="Arial"/>
            <w:noProof/>
            <w:webHidden/>
          </w:rPr>
          <w:fldChar w:fldCharType="end"/>
        </w:r>
      </w:hyperlink>
    </w:p>
    <w:p w14:paraId="459D2B0C" w14:textId="1113A541"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3" w:history="1">
        <w:r w:rsidR="00FD61AC" w:rsidRPr="002F3A3D">
          <w:rPr>
            <w:rStyle w:val="Hiperpovezava"/>
            <w:rFonts w:ascii="Arial" w:hAnsi="Arial" w:cs="Arial"/>
            <w:noProof/>
          </w:rPr>
          <w:t>Slika 10: Vnosna polja rubrike »Izdatki«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_Toc147145033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8</w:t>
        </w:r>
        <w:r w:rsidR="00FD61AC" w:rsidRPr="002F3A3D">
          <w:rPr>
            <w:rFonts w:ascii="Arial" w:hAnsi="Arial" w:cs="Arial"/>
            <w:noProof/>
            <w:webHidden/>
          </w:rPr>
          <w:fldChar w:fldCharType="end"/>
        </w:r>
      </w:hyperlink>
    </w:p>
    <w:p w14:paraId="39894892" w14:textId="110788CD"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4" w:history="1">
        <w:r w:rsidR="00FD61AC" w:rsidRPr="002F3A3D">
          <w:rPr>
            <w:rStyle w:val="Hiperpovezava"/>
            <w:rFonts w:ascii="Arial" w:hAnsi="Arial" w:cs="Arial"/>
            <w:noProof/>
          </w:rPr>
          <w:t>Slika 11: Dodajanje prilog v rubriko »Izdatki«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_Toc147145034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9</w:t>
        </w:r>
        <w:r w:rsidR="00FD61AC" w:rsidRPr="002F3A3D">
          <w:rPr>
            <w:rFonts w:ascii="Arial" w:hAnsi="Arial" w:cs="Arial"/>
            <w:noProof/>
            <w:webHidden/>
          </w:rPr>
          <w:fldChar w:fldCharType="end"/>
        </w:r>
      </w:hyperlink>
    </w:p>
    <w:p w14:paraId="62B1E161" w14:textId="1A6C6F17"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5" w:history="1">
        <w:r w:rsidR="00FD61AC" w:rsidRPr="002F3A3D">
          <w:rPr>
            <w:rStyle w:val="Hiperpovezava"/>
            <w:rFonts w:ascii="Arial" w:hAnsi="Arial" w:cs="Arial"/>
            <w:noProof/>
          </w:rPr>
          <w:t>Slika 12: Način poimenovanje datotek</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_Toc147145035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9</w:t>
        </w:r>
        <w:r w:rsidR="00FD61AC" w:rsidRPr="002F3A3D">
          <w:rPr>
            <w:rFonts w:ascii="Arial" w:hAnsi="Arial" w:cs="Arial"/>
            <w:noProof/>
            <w:webHidden/>
          </w:rPr>
          <w:fldChar w:fldCharType="end"/>
        </w:r>
      </w:hyperlink>
    </w:p>
    <w:p w14:paraId="5D2025FF" w14:textId="101D05D8"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6" w:history="1">
        <w:r w:rsidR="00FD61AC" w:rsidRPr="002F3A3D">
          <w:rPr>
            <w:rStyle w:val="Hiperpovezava"/>
            <w:rFonts w:ascii="Arial" w:hAnsi="Arial" w:cs="Arial"/>
            <w:noProof/>
          </w:rPr>
          <w:t>Slika 13: Prvi način uvoza priponk in povezovanje na ustrezna polja v rubriki »Izdatki«</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_Toc147145036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10</w:t>
        </w:r>
        <w:r w:rsidR="00FD61AC" w:rsidRPr="002F3A3D">
          <w:rPr>
            <w:rFonts w:ascii="Arial" w:hAnsi="Arial" w:cs="Arial"/>
            <w:noProof/>
            <w:webHidden/>
          </w:rPr>
          <w:fldChar w:fldCharType="end"/>
        </w:r>
      </w:hyperlink>
    </w:p>
    <w:p w14:paraId="355E86B9" w14:textId="20977E26"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7" w:history="1">
        <w:r w:rsidR="00FD61AC" w:rsidRPr="002F3A3D">
          <w:rPr>
            <w:rStyle w:val="Hiperpovezava"/>
            <w:rFonts w:ascii="Arial" w:hAnsi="Arial" w:cs="Arial"/>
            <w:noProof/>
          </w:rPr>
          <w:t>Slika 14: Drugi način uvoza priponk in povezovanje na ustrezna polja v rubriki »Pravne podlage«</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_Toc147145037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10</w:t>
        </w:r>
        <w:r w:rsidR="00FD61AC" w:rsidRPr="002F3A3D">
          <w:rPr>
            <w:rFonts w:ascii="Arial" w:hAnsi="Arial" w:cs="Arial"/>
            <w:noProof/>
            <w:webHidden/>
          </w:rPr>
          <w:fldChar w:fldCharType="end"/>
        </w:r>
      </w:hyperlink>
    </w:p>
    <w:p w14:paraId="54D00EFA" w14:textId="69DBE327" w:rsidR="00521F06" w:rsidRPr="002F3A3D" w:rsidRDefault="00521F06" w:rsidP="002F3A3D">
      <w:pPr>
        <w:tabs>
          <w:tab w:val="left" w:pos="426"/>
          <w:tab w:val="right" w:leader="dot" w:pos="9000"/>
        </w:tabs>
        <w:spacing w:after="100" w:line="240" w:lineRule="auto"/>
        <w:rPr>
          <w:rFonts w:ascii="Arial" w:hAnsi="Arial" w:cs="Arial"/>
          <w:b/>
          <w:bCs/>
          <w:sz w:val="20"/>
          <w:szCs w:val="20"/>
        </w:rPr>
      </w:pPr>
      <w:r w:rsidRPr="002F3A3D">
        <w:rPr>
          <w:rFonts w:ascii="Arial" w:hAnsi="Arial" w:cs="Arial"/>
          <w:b/>
          <w:bCs/>
          <w:sz w:val="20"/>
          <w:szCs w:val="20"/>
        </w:rPr>
        <w:fldChar w:fldCharType="end"/>
      </w:r>
    </w:p>
    <w:p w14:paraId="2BBDC3C6" w14:textId="4971B997" w:rsidR="00521F06" w:rsidRPr="002F3A3D" w:rsidRDefault="00521F06" w:rsidP="00521F06">
      <w:pPr>
        <w:tabs>
          <w:tab w:val="left" w:pos="426"/>
          <w:tab w:val="right" w:leader="dot" w:pos="9000"/>
        </w:tabs>
        <w:spacing w:line="260" w:lineRule="exact"/>
        <w:rPr>
          <w:rFonts w:ascii="Arial" w:hAnsi="Arial" w:cs="Arial"/>
          <w:b/>
          <w:bCs/>
          <w:sz w:val="20"/>
          <w:szCs w:val="20"/>
        </w:rPr>
      </w:pPr>
      <w:r w:rsidRPr="002F3A3D">
        <w:rPr>
          <w:rFonts w:ascii="Arial" w:hAnsi="Arial" w:cs="Arial"/>
          <w:b/>
          <w:bCs/>
          <w:sz w:val="20"/>
          <w:szCs w:val="20"/>
        </w:rPr>
        <w:t>KAZALO PRILOG</w:t>
      </w:r>
    </w:p>
    <w:p w14:paraId="35A7B7DB" w14:textId="4FE211D7" w:rsidR="00521F06" w:rsidRPr="002F3A3D" w:rsidRDefault="00521F06" w:rsidP="00521F06">
      <w:pPr>
        <w:tabs>
          <w:tab w:val="left" w:pos="426"/>
          <w:tab w:val="right" w:leader="dot" w:pos="9000"/>
        </w:tabs>
        <w:spacing w:line="260" w:lineRule="exact"/>
        <w:rPr>
          <w:rFonts w:ascii="Arial" w:hAnsi="Arial" w:cs="Arial"/>
          <w:bCs/>
          <w:sz w:val="20"/>
          <w:szCs w:val="20"/>
        </w:rPr>
      </w:pPr>
    </w:p>
    <w:p w14:paraId="50A10A3E" w14:textId="1C528D27" w:rsidR="00FD61AC" w:rsidRPr="002F3A3D" w:rsidRDefault="00521F06" w:rsidP="002F3A3D">
      <w:pPr>
        <w:pStyle w:val="Kazaloslik"/>
        <w:tabs>
          <w:tab w:val="right" w:leader="dot" w:pos="9060"/>
        </w:tabs>
        <w:spacing w:after="100" w:line="240" w:lineRule="auto"/>
        <w:rPr>
          <w:rFonts w:ascii="Arial" w:eastAsiaTheme="minorEastAsia" w:hAnsi="Arial" w:cs="Arial"/>
          <w:noProof/>
        </w:rPr>
      </w:pPr>
      <w:r w:rsidRPr="002F3A3D">
        <w:rPr>
          <w:rFonts w:ascii="Arial" w:hAnsi="Arial" w:cs="Arial"/>
          <w:bCs/>
          <w:sz w:val="20"/>
          <w:szCs w:val="20"/>
        </w:rPr>
        <w:fldChar w:fldCharType="begin"/>
      </w:r>
      <w:r w:rsidRPr="002F3A3D">
        <w:rPr>
          <w:rFonts w:ascii="Arial" w:hAnsi="Arial" w:cs="Arial"/>
          <w:bCs/>
          <w:sz w:val="20"/>
          <w:szCs w:val="20"/>
        </w:rPr>
        <w:instrText xml:space="preserve"> TOC \h \z \c "Priloga" </w:instrText>
      </w:r>
      <w:r w:rsidRPr="002F3A3D">
        <w:rPr>
          <w:rFonts w:ascii="Arial" w:hAnsi="Arial" w:cs="Arial"/>
          <w:bCs/>
          <w:sz w:val="20"/>
          <w:szCs w:val="20"/>
        </w:rPr>
        <w:fldChar w:fldCharType="separate"/>
      </w:r>
      <w:hyperlink w:anchor="_Toc147145038" w:history="1">
        <w:r w:rsidR="00FD61AC" w:rsidRPr="002F3A3D">
          <w:rPr>
            <w:rStyle w:val="Hiperpovezava"/>
            <w:rFonts w:ascii="Arial" w:hAnsi="Arial" w:cs="Arial"/>
            <w:noProof/>
          </w:rPr>
          <w:t>Priloga 1: Navodila MIGRA - Uvoz izdatkov iz novega MFERAC-2023-09-25-V1.doc</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_Toc147145038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8</w:t>
        </w:r>
        <w:r w:rsidR="00FD61AC" w:rsidRPr="002F3A3D">
          <w:rPr>
            <w:rFonts w:ascii="Arial" w:hAnsi="Arial" w:cs="Arial"/>
            <w:noProof/>
            <w:webHidden/>
          </w:rPr>
          <w:fldChar w:fldCharType="end"/>
        </w:r>
      </w:hyperlink>
    </w:p>
    <w:p w14:paraId="4D12DFFD" w14:textId="083E7DB7" w:rsidR="00FD61AC" w:rsidRPr="002F3A3D" w:rsidRDefault="00A17623" w:rsidP="002F3A3D">
      <w:pPr>
        <w:pStyle w:val="Kazaloslik"/>
        <w:tabs>
          <w:tab w:val="right" w:leader="dot" w:pos="9060"/>
        </w:tabs>
        <w:spacing w:after="100" w:line="240" w:lineRule="auto"/>
        <w:rPr>
          <w:rFonts w:ascii="Arial" w:eastAsiaTheme="minorEastAsia" w:hAnsi="Arial" w:cs="Arial"/>
          <w:noProof/>
        </w:rPr>
      </w:pPr>
      <w:hyperlink w:anchor="_Toc147145039" w:history="1">
        <w:r w:rsidR="00FD61AC" w:rsidRPr="002F3A3D">
          <w:rPr>
            <w:rStyle w:val="Hiperpovezava"/>
            <w:rFonts w:ascii="Arial" w:hAnsi="Arial" w:cs="Arial"/>
            <w:noProof/>
          </w:rPr>
          <w:t>Priloga 2: Navodila MIGRA-Dokumentacija ZZP-postopki izdatki-2023-09-25-V1.xlsx</w:t>
        </w:r>
        <w:r w:rsidR="00FD61AC" w:rsidRPr="002F3A3D">
          <w:rPr>
            <w:rFonts w:ascii="Arial" w:hAnsi="Arial" w:cs="Arial"/>
            <w:noProof/>
            <w:webHidden/>
          </w:rPr>
          <w:tab/>
        </w:r>
        <w:r w:rsidR="00FD61AC" w:rsidRPr="002F3A3D">
          <w:rPr>
            <w:rFonts w:ascii="Arial" w:hAnsi="Arial" w:cs="Arial"/>
            <w:noProof/>
            <w:webHidden/>
          </w:rPr>
          <w:fldChar w:fldCharType="begin"/>
        </w:r>
        <w:r w:rsidR="00FD61AC" w:rsidRPr="002F3A3D">
          <w:rPr>
            <w:rFonts w:ascii="Arial" w:hAnsi="Arial" w:cs="Arial"/>
            <w:noProof/>
            <w:webHidden/>
          </w:rPr>
          <w:instrText xml:space="preserve"> PAGEREF _Toc147145039 \h </w:instrText>
        </w:r>
        <w:r w:rsidR="00FD61AC" w:rsidRPr="002F3A3D">
          <w:rPr>
            <w:rFonts w:ascii="Arial" w:hAnsi="Arial" w:cs="Arial"/>
            <w:noProof/>
            <w:webHidden/>
          </w:rPr>
        </w:r>
        <w:r w:rsidR="00FD61AC" w:rsidRPr="002F3A3D">
          <w:rPr>
            <w:rFonts w:ascii="Arial" w:hAnsi="Arial" w:cs="Arial"/>
            <w:noProof/>
            <w:webHidden/>
          </w:rPr>
          <w:fldChar w:fldCharType="separate"/>
        </w:r>
        <w:r w:rsidR="00FD61AC" w:rsidRPr="002F3A3D">
          <w:rPr>
            <w:rFonts w:ascii="Arial" w:hAnsi="Arial" w:cs="Arial"/>
            <w:noProof/>
            <w:webHidden/>
          </w:rPr>
          <w:t>10</w:t>
        </w:r>
        <w:r w:rsidR="00FD61AC" w:rsidRPr="002F3A3D">
          <w:rPr>
            <w:rFonts w:ascii="Arial" w:hAnsi="Arial" w:cs="Arial"/>
            <w:noProof/>
            <w:webHidden/>
          </w:rPr>
          <w:fldChar w:fldCharType="end"/>
        </w:r>
      </w:hyperlink>
    </w:p>
    <w:p w14:paraId="2ED35460" w14:textId="73DBC1A7" w:rsidR="00521F06" w:rsidRPr="002F3A3D" w:rsidRDefault="00521F06" w:rsidP="002F3A3D">
      <w:pPr>
        <w:tabs>
          <w:tab w:val="left" w:pos="426"/>
          <w:tab w:val="right" w:leader="dot" w:pos="9000"/>
        </w:tabs>
        <w:spacing w:after="100" w:line="240" w:lineRule="auto"/>
        <w:rPr>
          <w:rFonts w:ascii="Arial" w:hAnsi="Arial" w:cs="Arial"/>
          <w:bCs/>
          <w:sz w:val="20"/>
          <w:szCs w:val="20"/>
        </w:rPr>
      </w:pPr>
      <w:r w:rsidRPr="002F3A3D">
        <w:rPr>
          <w:rFonts w:ascii="Arial" w:hAnsi="Arial" w:cs="Arial"/>
          <w:bCs/>
          <w:sz w:val="20"/>
          <w:szCs w:val="20"/>
        </w:rPr>
        <w:fldChar w:fldCharType="end"/>
      </w:r>
    </w:p>
    <w:p w14:paraId="62222A5A" w14:textId="3E843581" w:rsidR="00FC2427" w:rsidRPr="004C4ABD" w:rsidRDefault="00521F06" w:rsidP="00D21AAD">
      <w:pPr>
        <w:spacing w:line="240" w:lineRule="auto"/>
        <w:rPr>
          <w:rFonts w:ascii="Arial" w:hAnsi="Arial" w:cs="Arial"/>
          <w:b/>
          <w:bCs/>
          <w:kern w:val="32"/>
          <w:sz w:val="24"/>
        </w:rPr>
      </w:pPr>
      <w:r>
        <w:rPr>
          <w:rFonts w:ascii="Arial" w:hAnsi="Arial" w:cs="Arial"/>
          <w:b/>
          <w:bCs/>
          <w:sz w:val="20"/>
          <w:szCs w:val="20"/>
        </w:rPr>
        <w:br w:type="page"/>
      </w:r>
    </w:p>
    <w:p w14:paraId="7A590006" w14:textId="77777777" w:rsidR="00392ABF" w:rsidRDefault="00541B21" w:rsidP="004C4ABD">
      <w:pPr>
        <w:pStyle w:val="Naslov1"/>
        <w:numPr>
          <w:ilvl w:val="0"/>
          <w:numId w:val="3"/>
        </w:numPr>
        <w:tabs>
          <w:tab w:val="left" w:pos="426"/>
        </w:tabs>
        <w:spacing w:before="0" w:after="0" w:line="260" w:lineRule="exact"/>
      </w:pPr>
      <w:bookmarkStart w:id="1" w:name="_Toc147145012"/>
      <w:r>
        <w:lastRenderedPageBreak/>
        <w:t>P</w:t>
      </w:r>
      <w:r w:rsidR="00392ABF">
        <w:t>RIJAVA V APLIKACIJO</w:t>
      </w:r>
      <w:bookmarkEnd w:id="1"/>
    </w:p>
    <w:p w14:paraId="6F6094C3" w14:textId="77777777" w:rsidR="00392ABF" w:rsidRPr="00BB10BD" w:rsidRDefault="00392ABF" w:rsidP="00392ABF">
      <w:pPr>
        <w:jc w:val="both"/>
        <w:rPr>
          <w:rFonts w:ascii="Arial" w:hAnsi="Arial" w:cs="Arial"/>
          <w:sz w:val="20"/>
          <w:szCs w:val="20"/>
        </w:rPr>
      </w:pPr>
    </w:p>
    <w:p w14:paraId="24E609CB" w14:textId="264CE7AD" w:rsidR="00541B21" w:rsidRPr="00BB10BD" w:rsidRDefault="00392ABF" w:rsidP="00392ABF">
      <w:pPr>
        <w:jc w:val="both"/>
        <w:rPr>
          <w:rFonts w:ascii="Arial" w:hAnsi="Arial" w:cs="Arial"/>
          <w:sz w:val="20"/>
          <w:szCs w:val="20"/>
        </w:rPr>
      </w:pPr>
      <w:r w:rsidRPr="00BB10BD">
        <w:rPr>
          <w:rFonts w:ascii="Arial" w:hAnsi="Arial" w:cs="Arial"/>
          <w:sz w:val="20"/>
          <w:szCs w:val="20"/>
        </w:rPr>
        <w:t>P</w:t>
      </w:r>
      <w:r w:rsidR="00541B21" w:rsidRPr="00BB10BD">
        <w:rPr>
          <w:rFonts w:ascii="Arial" w:hAnsi="Arial" w:cs="Arial"/>
          <w:sz w:val="20"/>
          <w:szCs w:val="20"/>
        </w:rPr>
        <w:t xml:space="preserve">rijava v aplikacijo </w:t>
      </w:r>
      <w:hyperlink r:id="rId9" w:history="1">
        <w:r w:rsidR="00541B21" w:rsidRPr="00BB10BD">
          <w:rPr>
            <w:rFonts w:ascii="Arial" w:hAnsi="Arial" w:cs="Arial"/>
            <w:sz w:val="20"/>
            <w:szCs w:val="20"/>
          </w:rPr>
          <w:t>https://migra.mnz.sigov.si/</w:t>
        </w:r>
      </w:hyperlink>
      <w:r w:rsidR="00541B21" w:rsidRPr="00BB10BD">
        <w:rPr>
          <w:rFonts w:ascii="Arial" w:hAnsi="Arial" w:cs="Arial"/>
          <w:sz w:val="20"/>
          <w:szCs w:val="20"/>
        </w:rPr>
        <w:t xml:space="preserve">, prijava z geslom in uporabniškim imenom </w:t>
      </w:r>
    </w:p>
    <w:p w14:paraId="28D48AC6" w14:textId="71588791" w:rsidR="00541B21" w:rsidRPr="00BB10BD" w:rsidRDefault="00541B21" w:rsidP="00392ABF">
      <w:pPr>
        <w:jc w:val="both"/>
        <w:rPr>
          <w:rFonts w:ascii="Arial" w:hAnsi="Arial" w:cs="Arial"/>
          <w:sz w:val="20"/>
          <w:szCs w:val="20"/>
        </w:rPr>
      </w:pPr>
    </w:p>
    <w:p w14:paraId="7CDC9AA8" w14:textId="269CD1A8" w:rsidR="00541B21" w:rsidRPr="00BB10BD" w:rsidRDefault="007E5734" w:rsidP="00392ABF">
      <w:pPr>
        <w:jc w:val="both"/>
        <w:rPr>
          <w:rFonts w:ascii="Arial" w:hAnsi="Arial" w:cs="Arial"/>
          <w:sz w:val="20"/>
          <w:szCs w:val="20"/>
        </w:rPr>
      </w:pPr>
      <w:r w:rsidRPr="00BB10BD">
        <w:rPr>
          <w:rFonts w:ascii="Arial" w:hAnsi="Arial" w:cs="Arial"/>
          <w:noProof/>
          <w:sz w:val="20"/>
          <w:szCs w:val="20"/>
        </w:rPr>
        <mc:AlternateContent>
          <mc:Choice Requires="wps">
            <w:drawing>
              <wp:anchor distT="0" distB="0" distL="114300" distR="114300" simplePos="0" relativeHeight="251659776" behindDoc="0" locked="0" layoutInCell="1" allowOverlap="1" wp14:anchorId="715B84AB" wp14:editId="56FE0AFC">
                <wp:simplePos x="0" y="0"/>
                <wp:positionH relativeFrom="margin">
                  <wp:posOffset>-353143</wp:posOffset>
                </wp:positionH>
                <wp:positionV relativeFrom="paragraph">
                  <wp:posOffset>128712</wp:posOffset>
                </wp:positionV>
                <wp:extent cx="413468" cy="302150"/>
                <wp:effectExtent l="0" t="0" r="81915" b="60325"/>
                <wp:wrapNone/>
                <wp:docPr id="239" name="Raven puščični povezovalnik 239"/>
                <wp:cNvGraphicFramePr/>
                <a:graphic xmlns:a="http://schemas.openxmlformats.org/drawingml/2006/main">
                  <a:graphicData uri="http://schemas.microsoft.com/office/word/2010/wordprocessingShape">
                    <wps:wsp>
                      <wps:cNvCnPr/>
                      <wps:spPr>
                        <a:xfrm>
                          <a:off x="0" y="0"/>
                          <a:ext cx="413468" cy="302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68A52" id="_x0000_t32" coordsize="21600,21600" o:spt="32" o:oned="t" path="m,l21600,21600e" filled="f">
                <v:path arrowok="t" fillok="f" o:connecttype="none"/>
                <o:lock v:ext="edit" shapetype="t"/>
              </v:shapetype>
              <v:shape id="Raven puščični povezovalnik 239" o:spid="_x0000_s1026" type="#_x0000_t32" style="position:absolute;margin-left:-27.8pt;margin-top:10.15pt;width:32.55pt;height:23.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Bh8gEAAA4EAAAOAAAAZHJzL2Uyb0RvYy54bWysU11uEzEQfkfiDpbfye4mpYIomz6kwAuC&#10;qMABXO84a+E/2dNNwh16CO5S7sXYm24RVJVAvMyu7flmvu/zeHVxsIYNEJP2ruXNrOYMnPSddruW&#10;f/n89sUrzhIK1wnjHbT8CIlfrJ8/W+3DEua+96aDyKiIS8t9aHmPGJZVlWQPVqSZD+DoUPloBdIy&#10;7qouij1Vt6aa1/V5tfexC9FLSIl2L8dDvi71lQKJH5VKgMy0nLhhibHE6xyr9Uosd1GEXssTDfEP&#10;LKzQjppOpS4FCnYT9R+lrJbRJ69wJr2tvFJaQtFAapr6NzWfehGgaCFzUphsSv+vrPwwbCPTXcvn&#10;i9ecOWHpkq7EAI6Fmx/f72713a3TLPgBvvlBGKe/spxJvu1DWhJ847bxtEphG7MJBxVt/pI8dihe&#10;Hyev4YBM0uZZszg7p+GQdLSo583LchfVAzjEhO/AW5Z/Wp4wCr3rceOdo1v1sSl+i+F9QmpPwHtA&#10;7mxcjii0eeM6hsdAqjBq4XYGMndKzylV1jCyLn94NDDCr0CRK8RzbFPmETYmMvKg5UJKcDifKlF2&#10;hiltzASsC78ngaf8DIUyq38DnhCls3c4ga12Pj7WHQ/NibIa8+8dGHVnC659dyz3WayhoStenR5I&#10;nupf1wX+8IzXPwEAAP//AwBQSwMEFAAGAAgAAAAhAA3ECMrcAAAABwEAAA8AAABkcnMvZG93bnJl&#10;di54bWxMjsFOwzAQRO9I/IO1SNxah1YpNGRTIVAvSAg1wH0TL0nUeB1it03/HnOix9E8zbx8M9le&#10;HXn0nROEu3kCiqV2ppMG4fNjO3sA5QOJod4JI5zZw6a4vsopM+4kOz6WoVFxRHxGCG0IQ6a1r1u2&#10;5OduYIndtxsthRjHRpuRTnHc9nqRJCttqZP40NLAzy3X+/JgEcrly+5tWwqF8/7dmurr1ZP7Qby9&#10;mZ4eQQWewj8Mf/pRHYroVLmDGK96hFmariKKsEiWoCKwTkFVCKv7Negi15f+xS8AAAD//wMAUEsB&#10;Ai0AFAAGAAgAAAAhALaDOJL+AAAA4QEAABMAAAAAAAAAAAAAAAAAAAAAAFtDb250ZW50X1R5cGVz&#10;XS54bWxQSwECLQAUAAYACAAAACEAOP0h/9YAAACUAQAACwAAAAAAAAAAAAAAAAAvAQAAX3JlbHMv&#10;LnJlbHNQSwECLQAUAAYACAAAACEAxzAwYfIBAAAOBAAADgAAAAAAAAAAAAAAAAAuAgAAZHJzL2Uy&#10;b0RvYy54bWxQSwECLQAUAAYACAAAACEADcQIytwAAAAHAQAADwAAAAAAAAAAAAAAAABMBAAAZHJz&#10;L2Rvd25yZXYueG1sUEsFBgAAAAAEAAQA8wAAAFUFAAAAAA==&#10;" strokecolor="#ed7d31 [3205]" strokeweight=".5pt">
                <v:stroke endarrow="block" joinstyle="miter"/>
                <w10:wrap anchorx="margin"/>
              </v:shape>
            </w:pict>
          </mc:Fallback>
        </mc:AlternateContent>
      </w:r>
      <w:r w:rsidR="00541B21" w:rsidRPr="00BB10BD">
        <w:rPr>
          <w:rFonts w:ascii="Arial" w:hAnsi="Arial" w:cs="Arial"/>
          <w:sz w:val="20"/>
          <w:szCs w:val="20"/>
        </w:rPr>
        <w:t>Odpre se osnovno okno aplikacije.</w:t>
      </w:r>
    </w:p>
    <w:p w14:paraId="36260FE0" w14:textId="3374E5B3" w:rsidR="00541B21" w:rsidRPr="002F3A3D" w:rsidRDefault="00541B21" w:rsidP="00541B21">
      <w:pPr>
        <w:rPr>
          <w:rFonts w:ascii="Arial" w:hAnsi="Arial" w:cs="Arial"/>
          <w:sz w:val="20"/>
          <w:szCs w:val="20"/>
        </w:rPr>
      </w:pPr>
    </w:p>
    <w:p w14:paraId="6D3BCD21" w14:textId="77777777" w:rsidR="00541B21" w:rsidRPr="00BB10BD" w:rsidRDefault="00541B21" w:rsidP="00541B21">
      <w:pPr>
        <w:pStyle w:val="picture"/>
        <w:keepNext/>
        <w:jc w:val="left"/>
        <w:rPr>
          <w:rFonts w:cs="Arial"/>
        </w:rPr>
      </w:pPr>
      <w:r w:rsidRPr="00BB10BD">
        <w:rPr>
          <w:rFonts w:cs="Arial"/>
          <w:noProof/>
          <w:lang w:eastAsia="sl-SI"/>
        </w:rPr>
        <w:drawing>
          <wp:inline distT="0" distB="0" distL="0" distR="0" wp14:anchorId="3DCA7D0F" wp14:editId="773627AF">
            <wp:extent cx="5854700" cy="3144520"/>
            <wp:effectExtent l="0" t="0" r="0" b="0"/>
            <wp:docPr id="235" name="Picture 175" descr="Osnovno okno aplikacije MIGRA, seznam zadev." title="Osnovno okno aplikacije MIGRA, seznam za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 application&#10;&#10;Description automatically generated"/>
                    <pic:cNvPicPr/>
                  </pic:nvPicPr>
                  <pic:blipFill>
                    <a:blip r:embed="rId10"/>
                    <a:stretch>
                      <a:fillRect/>
                    </a:stretch>
                  </pic:blipFill>
                  <pic:spPr>
                    <a:xfrm>
                      <a:off x="0" y="0"/>
                      <a:ext cx="5854700" cy="3144520"/>
                    </a:xfrm>
                    <a:prstGeom prst="rect">
                      <a:avLst/>
                    </a:prstGeom>
                  </pic:spPr>
                </pic:pic>
              </a:graphicData>
            </a:graphic>
          </wp:inline>
        </w:drawing>
      </w:r>
    </w:p>
    <w:p w14:paraId="74375222" w14:textId="264C1016" w:rsidR="00541B21" w:rsidRDefault="00CE0621" w:rsidP="00753D65">
      <w:pPr>
        <w:pStyle w:val="Napis"/>
        <w:jc w:val="both"/>
      </w:pPr>
      <w:bookmarkStart w:id="2" w:name="_Toc147136011"/>
      <w:bookmarkStart w:id="3" w:name="_Toc147145024"/>
      <w:r w:rsidRPr="00753D65">
        <w:t xml:space="preserve">Slika </w:t>
      </w:r>
      <w:fldSimple w:instr=" SEQ Slika \* ARABIC ">
        <w:r w:rsidR="0098563A" w:rsidRPr="00753D65">
          <w:t>1</w:t>
        </w:r>
      </w:fldSimple>
      <w:r w:rsidRPr="00753D65">
        <w:t>: Osnovno okno aplikacije MIGRA, seznam zadev</w:t>
      </w:r>
      <w:bookmarkEnd w:id="2"/>
      <w:bookmarkEnd w:id="3"/>
    </w:p>
    <w:p w14:paraId="4F11DAA2" w14:textId="77777777" w:rsidR="00D21AAD" w:rsidRPr="00D21AAD" w:rsidRDefault="00D21AAD" w:rsidP="00D21AAD">
      <w:pPr>
        <w:rPr>
          <w:rFonts w:ascii="Arial" w:hAnsi="Arial" w:cs="Arial"/>
          <w:sz w:val="20"/>
          <w:szCs w:val="20"/>
        </w:rPr>
      </w:pPr>
    </w:p>
    <w:p w14:paraId="0956DC30" w14:textId="77777777" w:rsidR="00541B21" w:rsidRPr="002F3A3D" w:rsidRDefault="00541B21" w:rsidP="00C506CE">
      <w:pPr>
        <w:rPr>
          <w:rFonts w:ascii="Arial" w:hAnsi="Arial" w:cs="Arial"/>
          <w:sz w:val="20"/>
          <w:szCs w:val="20"/>
        </w:rPr>
      </w:pPr>
      <w:r w:rsidRPr="002F3A3D">
        <w:rPr>
          <w:rFonts w:ascii="Arial" w:hAnsi="Arial" w:cs="Arial"/>
          <w:sz w:val="20"/>
          <w:szCs w:val="20"/>
        </w:rPr>
        <w:t>Po prijavi v aplikacijo uporabnik dostopi do osnovnega okna. V tabeli na levi strani se nahaja seznam uporabniku dodeljenih nalog, na desni strani pa se nahaja nekaj uporabnih povezav.</w:t>
      </w:r>
    </w:p>
    <w:p w14:paraId="00E5DB68" w14:textId="77777777" w:rsidR="00541B21" w:rsidRPr="002F3A3D" w:rsidRDefault="00541B21" w:rsidP="00C506CE">
      <w:pPr>
        <w:rPr>
          <w:rFonts w:ascii="Arial" w:hAnsi="Arial" w:cs="Arial"/>
          <w:sz w:val="20"/>
          <w:szCs w:val="20"/>
        </w:rPr>
      </w:pPr>
    </w:p>
    <w:p w14:paraId="0D1ECAEC" w14:textId="1AEC3778" w:rsidR="00541B21" w:rsidRPr="002F3A3D" w:rsidRDefault="00541B21" w:rsidP="00C506CE">
      <w:pPr>
        <w:rPr>
          <w:rFonts w:ascii="Arial" w:hAnsi="Arial" w:cs="Arial"/>
          <w:sz w:val="20"/>
          <w:szCs w:val="20"/>
        </w:rPr>
      </w:pPr>
      <w:r w:rsidRPr="002F3A3D">
        <w:rPr>
          <w:rFonts w:ascii="Arial" w:hAnsi="Arial" w:cs="Arial"/>
          <w:sz w:val="20"/>
          <w:szCs w:val="20"/>
        </w:rPr>
        <w:t xml:space="preserve">Glavni meni aplikacije se odpre ob kliku na ikono </w:t>
      </w:r>
      <w:r w:rsidRPr="002F3A3D">
        <w:rPr>
          <w:rFonts w:ascii="Arial" w:hAnsi="Arial" w:cs="Arial"/>
          <w:noProof/>
          <w:sz w:val="20"/>
          <w:szCs w:val="20"/>
        </w:rPr>
        <w:drawing>
          <wp:inline distT="0" distB="0" distL="0" distR="0" wp14:anchorId="7127D2B8" wp14:editId="209EC459">
            <wp:extent cx="146050" cy="124460"/>
            <wp:effectExtent l="0" t="0" r="6350" b="8890"/>
            <wp:docPr id="236" name="Picture 51" descr="Ikona v menijski vrstici, s katero se odpre glavni meni v aplikaciji." title="Ikonav menijski vrst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2F3A3D">
        <w:rPr>
          <w:rFonts w:ascii="Arial" w:hAnsi="Arial" w:cs="Arial"/>
          <w:sz w:val="20"/>
          <w:szCs w:val="20"/>
        </w:rPr>
        <w:t xml:space="preserve"> v menijski vrstici ali z bližnjico »m«, ko kurzor ni postavljen v polje za urejanje. Sestavljen je iz dveh nivojev. V prvem nivoju se nahajajo »mape«, za izbrano mapo se v drugem nivoju prikaže seznam strani. Stran se odpre s klikom na povezavo v drugem nivoju.</w:t>
      </w:r>
    </w:p>
    <w:p w14:paraId="7318C378" w14:textId="15098928" w:rsidR="00224D94" w:rsidRPr="002F3A3D" w:rsidRDefault="00224D94" w:rsidP="00C506CE">
      <w:pPr>
        <w:rPr>
          <w:rFonts w:ascii="Arial" w:hAnsi="Arial" w:cs="Arial"/>
          <w:sz w:val="20"/>
          <w:szCs w:val="20"/>
        </w:rPr>
      </w:pPr>
    </w:p>
    <w:p w14:paraId="29DF8FBC" w14:textId="1A3D48AB" w:rsidR="007F66CE" w:rsidRDefault="007F66CE">
      <w:pPr>
        <w:spacing w:line="240" w:lineRule="auto"/>
        <w:rPr>
          <w:rFonts w:ascii="Arial" w:hAnsi="Arial" w:cs="Arial"/>
          <w:sz w:val="20"/>
          <w:szCs w:val="20"/>
        </w:rPr>
      </w:pPr>
      <w:r>
        <w:rPr>
          <w:rFonts w:ascii="Arial" w:hAnsi="Arial" w:cs="Arial"/>
          <w:sz w:val="20"/>
          <w:szCs w:val="20"/>
        </w:rPr>
        <w:br w:type="page"/>
      </w:r>
    </w:p>
    <w:p w14:paraId="7C1F3A3E" w14:textId="3F6192A8" w:rsidR="00224D94" w:rsidRPr="00BB10BD" w:rsidRDefault="00224D94" w:rsidP="00224D94">
      <w:pPr>
        <w:pStyle w:val="Naslov1"/>
      </w:pPr>
      <w:bookmarkStart w:id="4" w:name="_Toc147145013"/>
      <w:r w:rsidRPr="00BB10BD">
        <w:lastRenderedPageBreak/>
        <w:t>N</w:t>
      </w:r>
      <w:r w:rsidR="00392ABF" w:rsidRPr="00BB10BD">
        <w:t xml:space="preserve">OVA ZADEVA </w:t>
      </w:r>
      <w:r w:rsidRPr="00BB10BD">
        <w:t>/ P</w:t>
      </w:r>
      <w:r w:rsidR="00392ABF" w:rsidRPr="00BB10BD">
        <w:t>RIPRAVA IN KONTROLA ZAHTEVKA ZA POVRAČILO</w:t>
      </w:r>
      <w:bookmarkEnd w:id="4"/>
    </w:p>
    <w:p w14:paraId="5F81B2FE" w14:textId="4AF7C4D9" w:rsidR="00541B21" w:rsidRPr="002F3A3D" w:rsidRDefault="00541B21" w:rsidP="00541B21">
      <w:pPr>
        <w:rPr>
          <w:rFonts w:ascii="Arial" w:hAnsi="Arial" w:cs="Arial"/>
          <w:sz w:val="20"/>
          <w:szCs w:val="20"/>
        </w:rPr>
      </w:pPr>
    </w:p>
    <w:p w14:paraId="0EA7FE25" w14:textId="2E61E33E" w:rsidR="00541B21" w:rsidRPr="00BB10BD" w:rsidRDefault="000B1A8F" w:rsidP="00541B21">
      <w:r w:rsidRPr="00BB10BD">
        <w:rPr>
          <w:rFonts w:ascii="Arial" w:hAnsi="Arial" w:cs="Arial"/>
          <w:noProof/>
        </w:rPr>
        <mc:AlternateContent>
          <mc:Choice Requires="wps">
            <w:drawing>
              <wp:anchor distT="0" distB="0" distL="114300" distR="114300" simplePos="0" relativeHeight="251661824" behindDoc="0" locked="0" layoutInCell="1" allowOverlap="1" wp14:anchorId="79DF8A44" wp14:editId="6A605052">
                <wp:simplePos x="0" y="0"/>
                <wp:positionH relativeFrom="margin">
                  <wp:posOffset>-310101</wp:posOffset>
                </wp:positionH>
                <wp:positionV relativeFrom="paragraph">
                  <wp:posOffset>620201</wp:posOffset>
                </wp:positionV>
                <wp:extent cx="413468" cy="302150"/>
                <wp:effectExtent l="0" t="0" r="81915" b="60325"/>
                <wp:wrapNone/>
                <wp:docPr id="1" name="Raven puščični povezovalnik 1"/>
                <wp:cNvGraphicFramePr/>
                <a:graphic xmlns:a="http://schemas.openxmlformats.org/drawingml/2006/main">
                  <a:graphicData uri="http://schemas.microsoft.com/office/word/2010/wordprocessingShape">
                    <wps:wsp>
                      <wps:cNvCnPr/>
                      <wps:spPr>
                        <a:xfrm>
                          <a:off x="0" y="0"/>
                          <a:ext cx="413468" cy="3021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0F91EB" id="Raven puščični povezovalnik 1" o:spid="_x0000_s1026" type="#_x0000_t32" style="position:absolute;margin-left:-24.4pt;margin-top:48.85pt;width:32.55pt;height:23.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MU+QEAAK4DAAAOAAAAZHJzL2Uyb0RvYy54bWysU0uS0zAQ3VPFHVTaE9vJEKZScWaRzLCh&#10;IMXAATqybKvQr1oaO+EOcwjuMtyLlhzCADsKL2S12v1a7/Xz+uZoNBskBuVszatZyZm0wjXKdjX/&#10;/Onu1TVnIYJtQDsra36Sgd9sXr5Yj34l5653upHICMSG1ehr3sfoV0URRC8NhJnz0lKydWggUohd&#10;0SCMhG50MS/LZTE6bDw6IUOg092U5JuM37ZSxA9tG2RkuuZ0t5hXzOshrcVmDasOwfdKnK8B/3AL&#10;A8pS0wvUDiKwB1R/QRkl0AXXxplwpnBtq4TMHIhNVf7B5r4HLzMXEif4i0zh/8GK98MemWpodpxZ&#10;MDSijzBIy/zD929Pj+rp0Srm3SC/ugG0VV9YlTQbfVhR6dbu8RwFv8ckwLFFk95EjR2zzqeLzvIY&#10;maDDq2pxtSRjCEotynn1Os+h+FXsMcS30hmWNjUPEUF1fdw6a2miDqusNQzvQqT2VPizIHW27k5p&#10;nQerLRtrvlxQAyaA7NVqiLQ1nggH23EGuiPfiogZMTitmlSdcAJ2h61GRrxrfrt7s1tk6tTtt89S&#10;6x2EfvoupyZXGRXJ2lqZml+X6ZmOIyh9axsWT57EjqjAdlqmHCFrmzrLbNwzuST1JG7aHVxzypoX&#10;KSJT5LKzgZPrnse0f/6bbX4AAAD//wMAUEsDBBQABgAIAAAAIQB5FzBF3wAAAAkBAAAPAAAAZHJz&#10;L2Rvd25yZXYueG1sTI/BTsMwEETvSPyDtUjcWgda0hLiVChA6YELgQ/YxkscEa+j2G3C39c9ldNq&#10;tKOZN/lmsp040uBbxwru5gkI4trplhsF319vszUIH5A1do5JwR952BTXVzlm2o38SccqNCKGsM9Q&#10;gQmhz6T0tSGLfu564vj7cYPFEOXQSD3gGMNtJ++TJJUWW44NBnsqDdW/1cEqSDXpbfv+0ez6csSy&#10;2prX3cuk1O3N9PwEItAULmY440d0KCLT3h1Ye9EpmC3XET0oeFytQJwN6QLEPt7lwwJkkcv/C4oT&#10;AAAA//8DAFBLAQItABQABgAIAAAAIQC2gziS/gAAAOEBAAATAAAAAAAAAAAAAAAAAAAAAABbQ29u&#10;dGVudF9UeXBlc10ueG1sUEsBAi0AFAAGAAgAAAAhADj9If/WAAAAlAEAAAsAAAAAAAAAAAAAAAAA&#10;LwEAAF9yZWxzLy5yZWxzUEsBAi0AFAAGAAgAAAAhAKWLoxT5AQAArgMAAA4AAAAAAAAAAAAAAAAA&#10;LgIAAGRycy9lMm9Eb2MueG1sUEsBAi0AFAAGAAgAAAAhAHkXMEXfAAAACQEAAA8AAAAAAAAAAAAA&#10;AAAAUwQAAGRycy9kb3ducmV2LnhtbFBLBQYAAAAABAAEAPMAAABfBQAAAAA=&#10;" strokecolor="#ed7d31" strokeweight=".5pt">
                <v:stroke endarrow="block" joinstyle="miter"/>
                <w10:wrap anchorx="margin"/>
              </v:shape>
            </w:pict>
          </mc:Fallback>
        </mc:AlternateContent>
      </w:r>
      <w:r w:rsidR="00224D94" w:rsidRPr="00BB10BD">
        <w:rPr>
          <w:noProof/>
        </w:rPr>
        <w:drawing>
          <wp:inline distT="0" distB="0" distL="0" distR="0" wp14:anchorId="3A232576" wp14:editId="3B8523A0">
            <wp:extent cx="5758815" cy="1228725"/>
            <wp:effectExtent l="0" t="0" r="0" b="9525"/>
            <wp:docPr id="237" name="Picture 53" descr="Izgled glavnega menija za vnos zahtevka za povračilo." title="Izgled glavnega menija za vnos zahtevka za povrač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8815" cy="1228725"/>
                    </a:xfrm>
                    <a:prstGeom prst="rect">
                      <a:avLst/>
                    </a:prstGeom>
                  </pic:spPr>
                </pic:pic>
              </a:graphicData>
            </a:graphic>
          </wp:inline>
        </w:drawing>
      </w:r>
    </w:p>
    <w:p w14:paraId="7613E829" w14:textId="3059941C" w:rsidR="00541B21" w:rsidRPr="00F042A1" w:rsidRDefault="00CE0621" w:rsidP="00CE0621">
      <w:pPr>
        <w:pStyle w:val="Napis"/>
        <w:jc w:val="left"/>
      </w:pPr>
      <w:bookmarkStart w:id="5" w:name="_Toc147136012"/>
      <w:bookmarkStart w:id="6" w:name="_Toc147145025"/>
      <w:r w:rsidRPr="00F042A1">
        <w:t xml:space="preserve">Slika </w:t>
      </w:r>
      <w:fldSimple w:instr=" SEQ Slika \* ARABIC ">
        <w:r w:rsidR="0098563A" w:rsidRPr="00F042A1">
          <w:rPr>
            <w:noProof/>
          </w:rPr>
          <w:t>2</w:t>
        </w:r>
      </w:fldSimple>
      <w:r w:rsidRPr="00F042A1">
        <w:t>: Izgled glavnega menija</w:t>
      </w:r>
      <w:r w:rsidR="003F2D05" w:rsidRPr="00F042A1">
        <w:t xml:space="preserve"> za vnos zahtevka za povračilo</w:t>
      </w:r>
      <w:bookmarkEnd w:id="5"/>
      <w:bookmarkEnd w:id="6"/>
    </w:p>
    <w:p w14:paraId="2EA85367" w14:textId="3FBA861F" w:rsidR="00D22F89" w:rsidRPr="002F3A3D" w:rsidRDefault="00D22F89" w:rsidP="00C506CE">
      <w:pPr>
        <w:jc w:val="both"/>
        <w:rPr>
          <w:rFonts w:ascii="Arial" w:hAnsi="Arial" w:cs="Arial"/>
          <w:sz w:val="20"/>
          <w:szCs w:val="20"/>
        </w:rPr>
      </w:pPr>
    </w:p>
    <w:p w14:paraId="27B4A8F2" w14:textId="0212D5CA" w:rsidR="00D22F89" w:rsidRPr="002F3A3D" w:rsidRDefault="00D22F89" w:rsidP="00C506CE">
      <w:pPr>
        <w:jc w:val="both"/>
        <w:rPr>
          <w:rFonts w:ascii="Arial" w:hAnsi="Arial" w:cs="Arial"/>
          <w:sz w:val="20"/>
          <w:szCs w:val="20"/>
        </w:rPr>
      </w:pPr>
      <w:r w:rsidRPr="002F3A3D">
        <w:rPr>
          <w:rFonts w:ascii="Arial" w:hAnsi="Arial" w:cs="Arial"/>
          <w:sz w:val="20"/>
          <w:szCs w:val="20"/>
        </w:rPr>
        <w:t xml:space="preserve">Zagon procesa </w:t>
      </w:r>
      <w:r w:rsidR="00392ABF" w:rsidRPr="002F3A3D">
        <w:rPr>
          <w:rFonts w:ascii="Arial" w:hAnsi="Arial" w:cs="Arial"/>
          <w:sz w:val="20"/>
          <w:szCs w:val="20"/>
        </w:rPr>
        <w:t xml:space="preserve">se </w:t>
      </w:r>
      <w:r w:rsidRPr="002F3A3D">
        <w:rPr>
          <w:rFonts w:ascii="Arial" w:hAnsi="Arial" w:cs="Arial"/>
          <w:sz w:val="20"/>
          <w:szCs w:val="20"/>
        </w:rPr>
        <w:t>izvede s klikom na povezavo »</w:t>
      </w:r>
      <w:r w:rsidRPr="002F3A3D">
        <w:rPr>
          <w:rFonts w:ascii="Arial" w:hAnsi="Arial" w:cs="Arial"/>
          <w:color w:val="548DD4"/>
          <w:sz w:val="20"/>
          <w:szCs w:val="20"/>
          <w:u w:val="single"/>
        </w:rPr>
        <w:t>ZZP_PRIPRAVA_KONTROLA</w:t>
      </w:r>
      <w:r w:rsidRPr="002F3A3D">
        <w:rPr>
          <w:rFonts w:ascii="Arial" w:hAnsi="Arial" w:cs="Arial"/>
          <w:sz w:val="20"/>
          <w:szCs w:val="20"/>
        </w:rPr>
        <w:t>«. Odpre se vnosna maska, izberemo operacijo, za katero vnašamo ZZP.</w:t>
      </w:r>
    </w:p>
    <w:p w14:paraId="71B826CE" w14:textId="77777777" w:rsidR="00D22F89" w:rsidRPr="002F3A3D" w:rsidRDefault="00D22F89" w:rsidP="00541B21">
      <w:pPr>
        <w:rPr>
          <w:rFonts w:ascii="Arial" w:hAnsi="Arial" w:cs="Arial"/>
          <w:sz w:val="20"/>
          <w:szCs w:val="20"/>
        </w:rPr>
      </w:pPr>
    </w:p>
    <w:p w14:paraId="6C5B4297" w14:textId="13059CE0" w:rsidR="005F4772" w:rsidRPr="002F3A3D" w:rsidRDefault="005F4772" w:rsidP="00D22F89">
      <w:pPr>
        <w:rPr>
          <w:rFonts w:ascii="Arial" w:hAnsi="Arial" w:cs="Arial"/>
          <w:sz w:val="20"/>
          <w:szCs w:val="20"/>
        </w:rPr>
      </w:pPr>
    </w:p>
    <w:p w14:paraId="595FFEDC" w14:textId="0C6510D1" w:rsidR="00D22F89" w:rsidRPr="001D3346" w:rsidRDefault="00D22F89" w:rsidP="00D22F89">
      <w:pPr>
        <w:rPr>
          <w:rFonts w:ascii="Arial" w:hAnsi="Arial" w:cs="Arial"/>
          <w:sz w:val="20"/>
          <w:szCs w:val="20"/>
        </w:rPr>
      </w:pPr>
      <w:r w:rsidRPr="00BB10BD">
        <w:rPr>
          <w:noProof/>
        </w:rPr>
        <w:drawing>
          <wp:inline distT="0" distB="0" distL="0" distR="0" wp14:anchorId="5FFEC5E3" wp14:editId="43B1E952">
            <wp:extent cx="5406390" cy="3352800"/>
            <wp:effectExtent l="0" t="0" r="3810" b="0"/>
            <wp:docPr id="13" name="Slika 13" descr="Priprava in kontrola zahtevka za povračilo." title="Vnosno okno za zagon pro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5566" r="58003" b="21323"/>
                    <a:stretch/>
                  </pic:blipFill>
                  <pic:spPr bwMode="auto">
                    <a:xfrm>
                      <a:off x="0" y="0"/>
                      <a:ext cx="5428817" cy="3366708"/>
                    </a:xfrm>
                    <a:prstGeom prst="rect">
                      <a:avLst/>
                    </a:prstGeom>
                    <a:ln>
                      <a:noFill/>
                    </a:ln>
                    <a:extLst>
                      <a:ext uri="{53640926-AAD7-44D8-BBD7-CCE9431645EC}">
                        <a14:shadowObscured xmlns:a14="http://schemas.microsoft.com/office/drawing/2010/main"/>
                      </a:ext>
                    </a:extLst>
                  </pic:spPr>
                </pic:pic>
              </a:graphicData>
            </a:graphic>
          </wp:inline>
        </w:drawing>
      </w:r>
    </w:p>
    <w:p w14:paraId="1C42CF2F" w14:textId="5905067F" w:rsidR="00D22F89" w:rsidRPr="00BB10BD" w:rsidRDefault="00CE0621" w:rsidP="00CE0621">
      <w:pPr>
        <w:pStyle w:val="Napis"/>
        <w:jc w:val="both"/>
      </w:pPr>
      <w:bookmarkStart w:id="7" w:name="_Toc147136013"/>
      <w:bookmarkStart w:id="8" w:name="_Toc147145026"/>
      <w:r w:rsidRPr="00BB10BD">
        <w:t xml:space="preserve">Slika </w:t>
      </w:r>
      <w:fldSimple w:instr=" SEQ Slika \* ARABIC ">
        <w:r w:rsidR="0098563A" w:rsidRPr="00BB10BD">
          <w:rPr>
            <w:noProof/>
          </w:rPr>
          <w:t>3</w:t>
        </w:r>
      </w:fldSimple>
      <w:r w:rsidRPr="00BB10BD">
        <w:t>: Vnosno okno za zagon procesa</w:t>
      </w:r>
      <w:bookmarkEnd w:id="7"/>
      <w:bookmarkEnd w:id="8"/>
    </w:p>
    <w:p w14:paraId="6BA8991B" w14:textId="0BBFAFA1" w:rsidR="00B05F8E" w:rsidRPr="00D21AAD" w:rsidRDefault="00B05F8E" w:rsidP="00D22F89">
      <w:pPr>
        <w:rPr>
          <w:rFonts w:ascii="Arial" w:hAnsi="Arial" w:cs="Arial"/>
          <w:sz w:val="20"/>
          <w:szCs w:val="20"/>
        </w:rPr>
      </w:pPr>
    </w:p>
    <w:p w14:paraId="53C166E3" w14:textId="500BD991" w:rsidR="007F66CE" w:rsidRDefault="007F66CE">
      <w:pPr>
        <w:spacing w:line="240" w:lineRule="auto"/>
        <w:rPr>
          <w:rFonts w:ascii="Arial" w:hAnsi="Arial" w:cs="Arial"/>
          <w:sz w:val="20"/>
          <w:szCs w:val="20"/>
        </w:rPr>
      </w:pPr>
      <w:r>
        <w:rPr>
          <w:rFonts w:ascii="Arial" w:hAnsi="Arial" w:cs="Arial"/>
          <w:sz w:val="20"/>
          <w:szCs w:val="20"/>
        </w:rPr>
        <w:br w:type="page"/>
      </w:r>
    </w:p>
    <w:p w14:paraId="30975A35" w14:textId="7B2D9E6C" w:rsidR="00D22F89" w:rsidRPr="00BB10BD" w:rsidRDefault="00D22F89" w:rsidP="00D22F89">
      <w:pPr>
        <w:pStyle w:val="Naslov1"/>
      </w:pPr>
      <w:bookmarkStart w:id="9" w:name="_Toc147145014"/>
      <w:r w:rsidRPr="00BB10BD">
        <w:lastRenderedPageBreak/>
        <w:t>V</w:t>
      </w:r>
      <w:r w:rsidR="008865DD">
        <w:t>NOS</w:t>
      </w:r>
      <w:r w:rsidRPr="00BB10BD">
        <w:t xml:space="preserve"> ZZP</w:t>
      </w:r>
      <w:bookmarkEnd w:id="9"/>
    </w:p>
    <w:p w14:paraId="552A5F0A" w14:textId="77777777" w:rsidR="000B1A8F" w:rsidRPr="001D3346" w:rsidRDefault="000B1A8F" w:rsidP="000B1A8F">
      <w:pPr>
        <w:rPr>
          <w:rFonts w:ascii="Arial" w:hAnsi="Arial" w:cs="Arial"/>
          <w:sz w:val="20"/>
          <w:szCs w:val="20"/>
        </w:rPr>
      </w:pPr>
    </w:p>
    <w:p w14:paraId="76EEBFE2" w14:textId="6F305DCA" w:rsidR="000B1A8F" w:rsidRPr="002F3A3D" w:rsidRDefault="000B1A8F" w:rsidP="00C506CE">
      <w:pPr>
        <w:rPr>
          <w:rFonts w:ascii="Arial" w:hAnsi="Arial" w:cs="Arial"/>
          <w:sz w:val="20"/>
          <w:szCs w:val="20"/>
        </w:rPr>
      </w:pPr>
      <w:r w:rsidRPr="002F3A3D">
        <w:rPr>
          <w:rFonts w:ascii="Arial" w:hAnsi="Arial" w:cs="Arial"/>
          <w:sz w:val="20"/>
          <w:szCs w:val="20"/>
        </w:rPr>
        <w:t xml:space="preserve">Potrebno je vnesti vsako </w:t>
      </w:r>
      <w:r w:rsidR="008E5548" w:rsidRPr="002F3A3D">
        <w:rPr>
          <w:rFonts w:ascii="Arial" w:hAnsi="Arial" w:cs="Arial"/>
          <w:sz w:val="20"/>
          <w:szCs w:val="20"/>
        </w:rPr>
        <w:t xml:space="preserve">polje </w:t>
      </w:r>
      <w:r w:rsidRPr="002F3A3D">
        <w:rPr>
          <w:rFonts w:ascii="Arial" w:hAnsi="Arial" w:cs="Arial"/>
          <w:sz w:val="20"/>
          <w:szCs w:val="20"/>
        </w:rPr>
        <w:t xml:space="preserve">in </w:t>
      </w:r>
      <w:r w:rsidR="008E5548" w:rsidRPr="002F3A3D">
        <w:rPr>
          <w:rFonts w:ascii="Arial" w:hAnsi="Arial" w:cs="Arial"/>
          <w:sz w:val="20"/>
          <w:szCs w:val="20"/>
        </w:rPr>
        <w:t>ga</w:t>
      </w:r>
      <w:r w:rsidRPr="002F3A3D">
        <w:rPr>
          <w:rFonts w:ascii="Arial" w:hAnsi="Arial" w:cs="Arial"/>
          <w:sz w:val="20"/>
          <w:szCs w:val="20"/>
        </w:rPr>
        <w:t xml:space="preserve"> shraniti. Novo </w:t>
      </w:r>
      <w:r w:rsidR="008E5548" w:rsidRPr="002F3A3D">
        <w:rPr>
          <w:rFonts w:ascii="Arial" w:hAnsi="Arial" w:cs="Arial"/>
          <w:sz w:val="20"/>
          <w:szCs w:val="20"/>
        </w:rPr>
        <w:t xml:space="preserve">rubriko </w:t>
      </w:r>
      <w:r w:rsidRPr="002F3A3D">
        <w:rPr>
          <w:rFonts w:ascii="Arial" w:hAnsi="Arial" w:cs="Arial"/>
          <w:sz w:val="20"/>
          <w:szCs w:val="20"/>
        </w:rPr>
        <w:t>začnemo urejati s klikom na polje Uredi, nato Shrani, premik na novo rubriko, kliknemo Uredi. Če v eni rubriki ne moremo vnašati, moramo v predhodni klikniti Končaj urejanje oziroma Prekliči.</w:t>
      </w:r>
    </w:p>
    <w:p w14:paraId="1E9E102E" w14:textId="62B181A4" w:rsidR="007F66CE" w:rsidRDefault="007F66CE">
      <w:pPr>
        <w:spacing w:line="240" w:lineRule="auto"/>
        <w:rPr>
          <w:rFonts w:ascii="Arial" w:hAnsi="Arial" w:cs="Arial"/>
          <w:sz w:val="20"/>
          <w:szCs w:val="20"/>
        </w:rPr>
      </w:pPr>
    </w:p>
    <w:p w14:paraId="393B7DAF" w14:textId="30588DB8" w:rsidR="00D22F89" w:rsidRPr="00BB10BD" w:rsidRDefault="000B1A8F" w:rsidP="000B1A8F">
      <w:pPr>
        <w:pStyle w:val="Naslov2"/>
        <w:spacing w:before="0" w:after="0" w:line="260" w:lineRule="exact"/>
        <w:ind w:left="567" w:hanging="567"/>
      </w:pPr>
      <w:bookmarkStart w:id="10" w:name="_Toc147145015"/>
      <w:r w:rsidRPr="00BB10BD">
        <w:t>Osnovni podatki</w:t>
      </w:r>
      <w:bookmarkEnd w:id="10"/>
    </w:p>
    <w:p w14:paraId="50419FC3" w14:textId="6D369515" w:rsidR="000B1A8F" w:rsidRPr="001D3346" w:rsidRDefault="000B1A8F" w:rsidP="000B1A8F">
      <w:pPr>
        <w:rPr>
          <w:rFonts w:ascii="Arial" w:hAnsi="Arial" w:cs="Arial"/>
          <w:sz w:val="20"/>
          <w:szCs w:val="20"/>
        </w:rPr>
      </w:pPr>
    </w:p>
    <w:p w14:paraId="62022782" w14:textId="53EB91F5" w:rsidR="000B1A8F" w:rsidRPr="00BB10BD" w:rsidRDefault="000B1A8F" w:rsidP="000B1A8F">
      <w:r w:rsidRPr="00BB10BD">
        <w:rPr>
          <w:noProof/>
        </w:rPr>
        <w:drawing>
          <wp:inline distT="0" distB="0" distL="0" distR="0" wp14:anchorId="00370690" wp14:editId="1949E840">
            <wp:extent cx="5759450" cy="2793786"/>
            <wp:effectExtent l="0" t="0" r="0" b="6985"/>
            <wp:docPr id="15" name="Slika 15" descr="Vnosne polja rubrike »Osnovni podatki« ." title="Vnosne polja rubrike »Osnovni poda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431" b="19705"/>
                    <a:stretch/>
                  </pic:blipFill>
                  <pic:spPr bwMode="auto">
                    <a:xfrm>
                      <a:off x="0" y="0"/>
                      <a:ext cx="5759450" cy="2793786"/>
                    </a:xfrm>
                    <a:prstGeom prst="rect">
                      <a:avLst/>
                    </a:prstGeom>
                    <a:ln>
                      <a:noFill/>
                    </a:ln>
                    <a:extLst>
                      <a:ext uri="{53640926-AAD7-44D8-BBD7-CCE9431645EC}">
                        <a14:shadowObscured xmlns:a14="http://schemas.microsoft.com/office/drawing/2010/main"/>
                      </a:ext>
                    </a:extLst>
                  </pic:spPr>
                </pic:pic>
              </a:graphicData>
            </a:graphic>
          </wp:inline>
        </w:drawing>
      </w:r>
    </w:p>
    <w:p w14:paraId="45E3FD79" w14:textId="0C5DD044" w:rsidR="00CE0621" w:rsidRPr="00BB10BD" w:rsidRDefault="00CE0621" w:rsidP="00CE0621">
      <w:pPr>
        <w:pStyle w:val="Napis"/>
        <w:jc w:val="both"/>
        <w:rPr>
          <w:rFonts w:cs="Arial"/>
        </w:rPr>
      </w:pPr>
      <w:bookmarkStart w:id="11" w:name="_Toc147136014"/>
      <w:bookmarkStart w:id="12" w:name="_Toc147145027"/>
      <w:r w:rsidRPr="00BB10BD">
        <w:t xml:space="preserve">Slika </w:t>
      </w:r>
      <w:fldSimple w:instr=" SEQ Slika \* ARABIC ">
        <w:r w:rsidR="0098563A" w:rsidRPr="00BB10BD">
          <w:rPr>
            <w:noProof/>
          </w:rPr>
          <w:t>4</w:t>
        </w:r>
      </w:fldSimple>
      <w:r w:rsidRPr="00BB10BD">
        <w:t xml:space="preserve">: Vnosne </w:t>
      </w:r>
      <w:r w:rsidR="008E5548">
        <w:t xml:space="preserve">polja </w:t>
      </w:r>
      <w:r w:rsidRPr="00BB10BD">
        <w:t xml:space="preserve">rubrike </w:t>
      </w:r>
      <w:r w:rsidR="003F2D05" w:rsidRPr="00BB10BD">
        <w:t>»Osnovni podatki«</w:t>
      </w:r>
      <w:bookmarkEnd w:id="11"/>
      <w:bookmarkEnd w:id="12"/>
      <w:r w:rsidRPr="00BB10BD">
        <w:t xml:space="preserve"> </w:t>
      </w:r>
    </w:p>
    <w:p w14:paraId="30BBEB88" w14:textId="77777777" w:rsidR="00CE0621" w:rsidRPr="00BB10BD" w:rsidRDefault="00CE0621" w:rsidP="000B1A8F">
      <w:pPr>
        <w:jc w:val="both"/>
        <w:rPr>
          <w:rFonts w:ascii="Arial" w:hAnsi="Arial" w:cs="Arial"/>
          <w:sz w:val="20"/>
          <w:szCs w:val="20"/>
        </w:rPr>
      </w:pPr>
    </w:p>
    <w:p w14:paraId="136F3C81" w14:textId="1411D923" w:rsidR="000B1A8F" w:rsidRPr="002F3A3D" w:rsidRDefault="000B1A8F" w:rsidP="00C506CE">
      <w:pPr>
        <w:jc w:val="both"/>
        <w:rPr>
          <w:rFonts w:ascii="Arial" w:hAnsi="Arial" w:cs="Arial"/>
          <w:sz w:val="20"/>
          <w:szCs w:val="20"/>
        </w:rPr>
      </w:pPr>
      <w:r w:rsidRPr="002F3A3D">
        <w:rPr>
          <w:rFonts w:ascii="Arial" w:hAnsi="Arial" w:cs="Arial"/>
          <w:sz w:val="20"/>
          <w:szCs w:val="20"/>
        </w:rPr>
        <w:t xml:space="preserve">Večina polj se prenese iz prijave operacije. Izpolni se polja: </w:t>
      </w:r>
    </w:p>
    <w:p w14:paraId="12A7892A" w14:textId="77777777" w:rsidR="000B1A8F" w:rsidRPr="002F3A3D" w:rsidRDefault="000B1A8F" w:rsidP="00C506CE">
      <w:pPr>
        <w:pStyle w:val="Odstavekseznama"/>
        <w:numPr>
          <w:ilvl w:val="0"/>
          <w:numId w:val="4"/>
        </w:numPr>
        <w:spacing w:after="200" w:line="276" w:lineRule="auto"/>
        <w:rPr>
          <w:rFonts w:cs="Arial"/>
          <w:b/>
          <w:szCs w:val="20"/>
        </w:rPr>
      </w:pPr>
      <w:r w:rsidRPr="002F3A3D">
        <w:rPr>
          <w:rFonts w:cs="Arial"/>
          <w:b/>
          <w:szCs w:val="20"/>
        </w:rPr>
        <w:t xml:space="preserve">Datum zahtevka za povračilo: </w:t>
      </w:r>
      <w:r w:rsidRPr="002F3A3D">
        <w:rPr>
          <w:rFonts w:cs="Arial"/>
          <w:szCs w:val="20"/>
        </w:rPr>
        <w:t>datum priprave ZZP.</w:t>
      </w:r>
    </w:p>
    <w:p w14:paraId="4045CE13" w14:textId="77777777" w:rsidR="000B1A8F" w:rsidRPr="002F3A3D" w:rsidRDefault="000B1A8F" w:rsidP="00C506CE">
      <w:pPr>
        <w:pStyle w:val="Odstavekseznama"/>
        <w:numPr>
          <w:ilvl w:val="0"/>
          <w:numId w:val="4"/>
        </w:numPr>
        <w:spacing w:after="200" w:line="276" w:lineRule="auto"/>
        <w:rPr>
          <w:rFonts w:cs="Arial"/>
          <w:b/>
          <w:szCs w:val="20"/>
        </w:rPr>
      </w:pPr>
      <w:r w:rsidRPr="002F3A3D">
        <w:rPr>
          <w:rFonts w:cs="Arial"/>
          <w:b/>
          <w:szCs w:val="20"/>
        </w:rPr>
        <w:t xml:space="preserve">Ali je projekt zaključen: </w:t>
      </w:r>
      <w:r w:rsidRPr="002F3A3D">
        <w:rPr>
          <w:rFonts w:cs="Arial"/>
          <w:szCs w:val="20"/>
        </w:rPr>
        <w:t>izpolni se z je/ni zaključen.</w:t>
      </w:r>
    </w:p>
    <w:p w14:paraId="50FF831F" w14:textId="77777777" w:rsidR="000B1A8F" w:rsidRPr="002F3A3D" w:rsidRDefault="000B1A8F" w:rsidP="00C506CE">
      <w:pPr>
        <w:pStyle w:val="Odstavekseznama"/>
        <w:numPr>
          <w:ilvl w:val="0"/>
          <w:numId w:val="4"/>
        </w:numPr>
        <w:spacing w:after="200" w:line="276" w:lineRule="auto"/>
        <w:rPr>
          <w:rFonts w:cs="Arial"/>
          <w:b/>
          <w:szCs w:val="20"/>
        </w:rPr>
      </w:pPr>
      <w:r w:rsidRPr="002F3A3D">
        <w:rPr>
          <w:rFonts w:cs="Arial"/>
          <w:b/>
          <w:szCs w:val="20"/>
        </w:rPr>
        <w:t xml:space="preserve">Obdobje poročanja po ZZP od/do: </w:t>
      </w:r>
      <w:r w:rsidRPr="002F3A3D">
        <w:rPr>
          <w:rFonts w:cs="Arial"/>
          <w:szCs w:val="20"/>
        </w:rPr>
        <w:t>navede se obdobje, za katero se pripravlja ZZP.</w:t>
      </w:r>
    </w:p>
    <w:p w14:paraId="75561C64" w14:textId="77777777" w:rsidR="000B1A8F" w:rsidRPr="002F3A3D" w:rsidRDefault="000B1A8F" w:rsidP="00C506CE">
      <w:pPr>
        <w:pStyle w:val="Odstavekseznama"/>
        <w:numPr>
          <w:ilvl w:val="0"/>
          <w:numId w:val="4"/>
        </w:numPr>
        <w:spacing w:after="200" w:line="276" w:lineRule="auto"/>
        <w:rPr>
          <w:rFonts w:cs="Arial"/>
          <w:szCs w:val="20"/>
        </w:rPr>
      </w:pPr>
      <w:r w:rsidRPr="002F3A3D">
        <w:rPr>
          <w:rFonts w:cs="Arial"/>
          <w:b/>
          <w:szCs w:val="20"/>
        </w:rPr>
        <w:t>Vodja projekta</w:t>
      </w:r>
      <w:r w:rsidRPr="002F3A3D">
        <w:rPr>
          <w:rFonts w:cs="Arial"/>
          <w:szCs w:val="20"/>
        </w:rPr>
        <w:t xml:space="preserve">: Izbira iz seznama osebja. Če želene osebe ni v seznamu, jo lahko uporabnik vnese v šifrant osebja. </w:t>
      </w:r>
    </w:p>
    <w:p w14:paraId="038C2A42" w14:textId="77777777" w:rsidR="000B1A8F" w:rsidRPr="002F3A3D" w:rsidRDefault="000B1A8F" w:rsidP="00C506CE">
      <w:pPr>
        <w:pStyle w:val="Odstavekseznama"/>
        <w:numPr>
          <w:ilvl w:val="0"/>
          <w:numId w:val="4"/>
        </w:numPr>
        <w:spacing w:after="200" w:line="276" w:lineRule="auto"/>
        <w:rPr>
          <w:rFonts w:cs="Arial"/>
          <w:szCs w:val="20"/>
        </w:rPr>
      </w:pPr>
      <w:r w:rsidRPr="002F3A3D">
        <w:rPr>
          <w:rFonts w:cs="Arial"/>
          <w:b/>
          <w:szCs w:val="20"/>
        </w:rPr>
        <w:t xml:space="preserve">Odgovorna oseba za projekt: </w:t>
      </w:r>
      <w:r w:rsidRPr="002F3A3D">
        <w:rPr>
          <w:rFonts w:cs="Arial"/>
          <w:szCs w:val="20"/>
        </w:rPr>
        <w:t xml:space="preserve">Izbira iz seznama osebja. Če želene osebe ni v seznamu, jo lahko uporabnik vnese v šifrant osebja. </w:t>
      </w:r>
    </w:p>
    <w:p w14:paraId="333DD841" w14:textId="77777777" w:rsidR="000B1A8F" w:rsidRPr="002F3A3D" w:rsidRDefault="000B1A8F" w:rsidP="00C506CE">
      <w:pPr>
        <w:pStyle w:val="Odstavekseznama"/>
        <w:numPr>
          <w:ilvl w:val="0"/>
          <w:numId w:val="4"/>
        </w:numPr>
        <w:spacing w:after="200" w:line="276" w:lineRule="auto"/>
        <w:rPr>
          <w:rFonts w:cs="Arial"/>
          <w:szCs w:val="20"/>
        </w:rPr>
      </w:pPr>
      <w:r w:rsidRPr="002F3A3D">
        <w:rPr>
          <w:rFonts w:cs="Arial"/>
          <w:b/>
          <w:szCs w:val="20"/>
        </w:rPr>
        <w:t>Splošne opombe:</w:t>
      </w:r>
      <w:r w:rsidRPr="002F3A3D">
        <w:rPr>
          <w:rFonts w:cs="Arial"/>
          <w:szCs w:val="20"/>
        </w:rPr>
        <w:t xml:space="preserve"> vpišejo se splošne opombe, vezane na pripravo ZZP.</w:t>
      </w:r>
    </w:p>
    <w:p w14:paraId="669E0AE1" w14:textId="77777777" w:rsidR="000B1A8F" w:rsidRPr="002F3A3D" w:rsidRDefault="000B1A8F" w:rsidP="00C506CE">
      <w:pPr>
        <w:jc w:val="both"/>
        <w:rPr>
          <w:rFonts w:ascii="Arial" w:hAnsi="Arial" w:cs="Arial"/>
        </w:rPr>
      </w:pPr>
      <w:r w:rsidRPr="002F3A3D">
        <w:rPr>
          <w:rFonts w:ascii="Arial" w:hAnsi="Arial" w:cs="Arial"/>
        </w:rPr>
        <w:t>Umestitev</w:t>
      </w:r>
    </w:p>
    <w:p w14:paraId="58144EB3" w14:textId="77777777" w:rsidR="000B1A8F" w:rsidRPr="002F3A3D" w:rsidRDefault="000B1A8F" w:rsidP="00C506CE">
      <w:pPr>
        <w:jc w:val="both"/>
        <w:rPr>
          <w:rFonts w:ascii="Arial" w:hAnsi="Arial" w:cs="Arial"/>
          <w:sz w:val="20"/>
          <w:szCs w:val="20"/>
        </w:rPr>
      </w:pPr>
      <w:r w:rsidRPr="002F3A3D">
        <w:rPr>
          <w:rFonts w:ascii="Arial" w:hAnsi="Arial" w:cs="Arial"/>
          <w:sz w:val="20"/>
          <w:szCs w:val="20"/>
        </w:rPr>
        <w:t xml:space="preserve">Večina polj se prenese iz prijave operacije. Izpolni se polje: </w:t>
      </w:r>
    </w:p>
    <w:p w14:paraId="58E9FD12" w14:textId="6EDEF576" w:rsidR="000B1A8F" w:rsidRPr="002F3A3D" w:rsidRDefault="000B1A8F" w:rsidP="00C506CE">
      <w:pPr>
        <w:pStyle w:val="Odstavekseznama"/>
        <w:numPr>
          <w:ilvl w:val="0"/>
          <w:numId w:val="5"/>
        </w:numPr>
        <w:spacing w:after="200" w:line="276" w:lineRule="auto"/>
        <w:rPr>
          <w:rFonts w:cs="Arial"/>
          <w:szCs w:val="20"/>
          <w:lang w:eastAsia="sl-SI"/>
        </w:rPr>
      </w:pPr>
      <w:r w:rsidRPr="002F3A3D">
        <w:rPr>
          <w:rFonts w:cs="Arial"/>
          <w:b/>
          <w:szCs w:val="20"/>
        </w:rPr>
        <w:t xml:space="preserve">Številka NRP: </w:t>
      </w:r>
      <w:r w:rsidRPr="002F3A3D">
        <w:rPr>
          <w:rFonts w:cs="Arial"/>
          <w:szCs w:val="20"/>
        </w:rPr>
        <w:t>izpolni se ena izmed navedenih oznak NRP, ki so zapisane v polju</w:t>
      </w:r>
      <w:r w:rsidRPr="002F3A3D">
        <w:rPr>
          <w:rFonts w:cs="Arial"/>
          <w:b/>
          <w:szCs w:val="20"/>
        </w:rPr>
        <w:t xml:space="preserve"> </w:t>
      </w:r>
      <w:r w:rsidRPr="002F3A3D">
        <w:rPr>
          <w:rFonts w:cs="Arial"/>
          <w:szCs w:val="20"/>
        </w:rPr>
        <w:t xml:space="preserve">Številka </w:t>
      </w:r>
      <w:r w:rsidRPr="002F3A3D">
        <w:rPr>
          <w:rFonts w:cs="Arial"/>
          <w:szCs w:val="20"/>
          <w:lang w:eastAsia="sl-SI"/>
        </w:rPr>
        <w:t>NRP na prijavi projekta, za katerega se pripravlja ZZP.</w:t>
      </w:r>
    </w:p>
    <w:p w14:paraId="71222D62" w14:textId="3E4E5571" w:rsidR="00351FAB" w:rsidRPr="00BB10BD" w:rsidRDefault="00351FAB" w:rsidP="00327463">
      <w:pPr>
        <w:spacing w:line="260" w:lineRule="exact"/>
        <w:jc w:val="both"/>
        <w:rPr>
          <w:rFonts w:ascii="Arial" w:hAnsi="Arial" w:cs="Arial"/>
          <w:sz w:val="20"/>
          <w:szCs w:val="20"/>
        </w:rPr>
      </w:pPr>
    </w:p>
    <w:p w14:paraId="47340DAD" w14:textId="6DB75C91" w:rsidR="00351FAB" w:rsidRPr="00BB10BD" w:rsidRDefault="000B1A8F" w:rsidP="00CD2844">
      <w:pPr>
        <w:pStyle w:val="Naslov2"/>
        <w:spacing w:before="0" w:after="0" w:line="260" w:lineRule="exact"/>
        <w:ind w:left="567" w:hanging="567"/>
      </w:pPr>
      <w:bookmarkStart w:id="13" w:name="_Toc147145016"/>
      <w:r w:rsidRPr="00BB10BD">
        <w:t>Namen in cilji</w:t>
      </w:r>
      <w:bookmarkEnd w:id="13"/>
    </w:p>
    <w:p w14:paraId="3A4BA93C" w14:textId="77777777" w:rsidR="00E77A40" w:rsidRPr="00BB10BD" w:rsidRDefault="00E77A40" w:rsidP="00CD2844">
      <w:pPr>
        <w:spacing w:line="260" w:lineRule="exact"/>
        <w:jc w:val="both"/>
        <w:rPr>
          <w:rFonts w:ascii="Arial" w:hAnsi="Arial" w:cs="Arial"/>
          <w:sz w:val="20"/>
          <w:szCs w:val="20"/>
        </w:rPr>
      </w:pPr>
    </w:p>
    <w:p w14:paraId="19CF7DA2" w14:textId="64466F05" w:rsidR="00F42A99" w:rsidRPr="002F3A3D" w:rsidRDefault="00F42A99" w:rsidP="00C506CE">
      <w:pPr>
        <w:spacing w:line="260" w:lineRule="exact"/>
        <w:jc w:val="both"/>
        <w:rPr>
          <w:rFonts w:ascii="Arial" w:hAnsi="Arial" w:cs="Arial"/>
          <w:sz w:val="20"/>
          <w:szCs w:val="20"/>
        </w:rPr>
      </w:pPr>
    </w:p>
    <w:p w14:paraId="23468C76" w14:textId="77777777" w:rsidR="000B1A8F" w:rsidRPr="002F3A3D" w:rsidRDefault="000B1A8F" w:rsidP="00C506CE">
      <w:pPr>
        <w:jc w:val="both"/>
        <w:rPr>
          <w:rFonts w:ascii="Arial" w:hAnsi="Arial" w:cs="Arial"/>
          <w:b/>
          <w:sz w:val="20"/>
          <w:szCs w:val="20"/>
        </w:rPr>
      </w:pPr>
      <w:r w:rsidRPr="002F3A3D">
        <w:rPr>
          <w:rFonts w:ascii="Arial" w:hAnsi="Arial" w:cs="Arial"/>
          <w:sz w:val="20"/>
          <w:szCs w:val="20"/>
        </w:rPr>
        <w:t>Izpolni se polji:</w:t>
      </w:r>
    </w:p>
    <w:p w14:paraId="03779755" w14:textId="35932547" w:rsidR="0002488A" w:rsidRPr="002F3A3D" w:rsidRDefault="0002488A" w:rsidP="00CD2844">
      <w:pPr>
        <w:spacing w:line="260" w:lineRule="exact"/>
        <w:jc w:val="both"/>
        <w:rPr>
          <w:rFonts w:ascii="Arial" w:hAnsi="Arial" w:cs="Arial"/>
          <w:sz w:val="20"/>
          <w:szCs w:val="20"/>
        </w:rPr>
      </w:pPr>
    </w:p>
    <w:p w14:paraId="4F7DCA0C" w14:textId="77777777" w:rsidR="002D5E03" w:rsidRPr="00BB10BD" w:rsidRDefault="002D5E03" w:rsidP="002D5E03">
      <w:pPr>
        <w:rPr>
          <w:rFonts w:ascii="Arial" w:hAnsi="Arial" w:cs="Arial"/>
          <w:b/>
          <w:sz w:val="20"/>
          <w:szCs w:val="20"/>
        </w:rPr>
      </w:pPr>
      <w:r w:rsidRPr="00BB10BD">
        <w:rPr>
          <w:noProof/>
        </w:rPr>
        <w:drawing>
          <wp:inline distT="0" distB="0" distL="0" distR="0" wp14:anchorId="27BD1443" wp14:editId="65633DEC">
            <wp:extent cx="5812684" cy="680085"/>
            <wp:effectExtent l="0" t="0" r="0" b="5715"/>
            <wp:docPr id="19" name="Slika 19" descr="Vnosni polji rubrike »Namen in cilji«." title="Vnosni polji rubrike »Namen in ci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62" t="38788" b="42265"/>
                    <a:stretch/>
                  </pic:blipFill>
                  <pic:spPr bwMode="auto">
                    <a:xfrm>
                      <a:off x="0" y="0"/>
                      <a:ext cx="5827591" cy="681829"/>
                    </a:xfrm>
                    <a:prstGeom prst="rect">
                      <a:avLst/>
                    </a:prstGeom>
                    <a:ln>
                      <a:noFill/>
                    </a:ln>
                    <a:extLst>
                      <a:ext uri="{53640926-AAD7-44D8-BBD7-CCE9431645EC}">
                        <a14:shadowObscured xmlns:a14="http://schemas.microsoft.com/office/drawing/2010/main"/>
                      </a:ext>
                    </a:extLst>
                  </pic:spPr>
                </pic:pic>
              </a:graphicData>
            </a:graphic>
          </wp:inline>
        </w:drawing>
      </w:r>
    </w:p>
    <w:p w14:paraId="0669F402" w14:textId="625964C4" w:rsidR="002D5E03" w:rsidRPr="00BB10BD" w:rsidRDefault="00052748" w:rsidP="00052748">
      <w:pPr>
        <w:pStyle w:val="Napis"/>
        <w:jc w:val="left"/>
        <w:rPr>
          <w:rFonts w:cs="Arial"/>
        </w:rPr>
      </w:pPr>
      <w:bookmarkStart w:id="14" w:name="_Toc147136015"/>
      <w:bookmarkStart w:id="15" w:name="_Toc147145028"/>
      <w:r w:rsidRPr="00BB10BD">
        <w:t xml:space="preserve">Slika </w:t>
      </w:r>
      <w:fldSimple w:instr=" SEQ Slika \* ARABIC ">
        <w:r w:rsidR="0098563A" w:rsidRPr="00BB10BD">
          <w:rPr>
            <w:noProof/>
          </w:rPr>
          <w:t>5</w:t>
        </w:r>
      </w:fldSimple>
      <w:r w:rsidRPr="00BB10BD">
        <w:t>: Vnosni polji rubrike »Namen in cilji«</w:t>
      </w:r>
      <w:bookmarkEnd w:id="14"/>
      <w:bookmarkEnd w:id="15"/>
    </w:p>
    <w:p w14:paraId="6AF232A4" w14:textId="7385246C" w:rsidR="000B1A8F" w:rsidRPr="002F3A3D" w:rsidRDefault="000B1A8F" w:rsidP="00C506CE">
      <w:pPr>
        <w:spacing w:line="260" w:lineRule="exact"/>
        <w:jc w:val="both"/>
        <w:rPr>
          <w:rFonts w:ascii="Arial" w:hAnsi="Arial" w:cs="Arial"/>
          <w:sz w:val="20"/>
          <w:szCs w:val="20"/>
        </w:rPr>
      </w:pPr>
    </w:p>
    <w:p w14:paraId="33C03924" w14:textId="77777777" w:rsidR="002D5E03" w:rsidRPr="002F3A3D" w:rsidRDefault="002D5E03" w:rsidP="00C506CE">
      <w:pPr>
        <w:pStyle w:val="Odstavekseznama"/>
        <w:numPr>
          <w:ilvl w:val="0"/>
          <w:numId w:val="6"/>
        </w:numPr>
        <w:spacing w:after="200" w:line="276" w:lineRule="auto"/>
        <w:rPr>
          <w:rFonts w:cs="Arial"/>
          <w:szCs w:val="20"/>
        </w:rPr>
      </w:pPr>
      <w:r w:rsidRPr="002F3A3D">
        <w:rPr>
          <w:rFonts w:cs="Arial"/>
          <w:b/>
          <w:szCs w:val="20"/>
        </w:rPr>
        <w:t>Morebitni dejavniki, ki bi lahko znatno vplivali na doseganje katerih koli ciljev, zlasti pa prepočasen napredek</w:t>
      </w:r>
      <w:r w:rsidRPr="002F3A3D">
        <w:rPr>
          <w:rFonts w:cs="Arial"/>
          <w:szCs w:val="20"/>
        </w:rPr>
        <w:t>: Vnos podatkov.</w:t>
      </w:r>
    </w:p>
    <w:p w14:paraId="705CE1EF" w14:textId="77777777" w:rsidR="002D5E03" w:rsidRPr="002F3A3D" w:rsidRDefault="002D5E03" w:rsidP="00C506CE">
      <w:pPr>
        <w:pStyle w:val="Odstavekseznama"/>
        <w:numPr>
          <w:ilvl w:val="0"/>
          <w:numId w:val="6"/>
        </w:numPr>
        <w:spacing w:after="200" w:line="276" w:lineRule="auto"/>
        <w:rPr>
          <w:rFonts w:cs="Arial"/>
          <w:b/>
        </w:rPr>
      </w:pPr>
      <w:r w:rsidRPr="002F3A3D">
        <w:rPr>
          <w:rFonts w:cs="Arial"/>
          <w:b/>
          <w:szCs w:val="20"/>
        </w:rPr>
        <w:t>Morebitne upravne ali sodno ugotovljene nepravilnosti pri izvajanju projekta</w:t>
      </w:r>
      <w:r w:rsidRPr="002F3A3D">
        <w:rPr>
          <w:rFonts w:cs="Arial"/>
          <w:szCs w:val="20"/>
        </w:rPr>
        <w:t xml:space="preserve">: Vnos </w:t>
      </w:r>
    </w:p>
    <w:p w14:paraId="36546F15" w14:textId="77777777" w:rsidR="002D5E03" w:rsidRPr="002F3A3D" w:rsidRDefault="002D5E03" w:rsidP="00C506CE">
      <w:pPr>
        <w:pStyle w:val="Odstavekseznama"/>
        <w:rPr>
          <w:rFonts w:cs="Arial"/>
          <w:b/>
        </w:rPr>
      </w:pPr>
      <w:r w:rsidRPr="002F3A3D">
        <w:rPr>
          <w:rFonts w:cs="Arial"/>
          <w:szCs w:val="20"/>
        </w:rPr>
        <w:t>podatkov.</w:t>
      </w:r>
    </w:p>
    <w:p w14:paraId="55D32F34" w14:textId="12939E9E" w:rsidR="000B1A8F" w:rsidRPr="002F3A3D" w:rsidRDefault="000B1A8F" w:rsidP="00CD2844">
      <w:pPr>
        <w:spacing w:line="260" w:lineRule="exact"/>
        <w:jc w:val="both"/>
        <w:rPr>
          <w:rFonts w:ascii="Arial" w:hAnsi="Arial" w:cs="Arial"/>
          <w:sz w:val="20"/>
          <w:szCs w:val="20"/>
        </w:rPr>
      </w:pPr>
    </w:p>
    <w:p w14:paraId="4438E18C" w14:textId="354D33D6" w:rsidR="000B1A8F" w:rsidRPr="002F3A3D" w:rsidRDefault="000B1A8F" w:rsidP="00CD2844">
      <w:pPr>
        <w:spacing w:line="260" w:lineRule="exact"/>
        <w:jc w:val="both"/>
        <w:rPr>
          <w:rFonts w:ascii="Arial" w:hAnsi="Arial" w:cs="Arial"/>
          <w:sz w:val="20"/>
          <w:szCs w:val="20"/>
        </w:rPr>
      </w:pPr>
    </w:p>
    <w:p w14:paraId="04ACD9BA" w14:textId="6B7AC458" w:rsidR="0002488A" w:rsidRPr="002F3A3D" w:rsidRDefault="002D5E03" w:rsidP="00CD2844">
      <w:pPr>
        <w:pStyle w:val="Naslov2"/>
        <w:spacing w:before="0" w:after="0" w:line="260" w:lineRule="exact"/>
        <w:ind w:left="567" w:hanging="567"/>
        <w:rPr>
          <w:rFonts w:cs="Arial"/>
        </w:rPr>
      </w:pPr>
      <w:bookmarkStart w:id="16" w:name="_Toc147145017"/>
      <w:r w:rsidRPr="002F3A3D">
        <w:rPr>
          <w:rFonts w:cs="Arial"/>
        </w:rPr>
        <w:t>Cilji in dokazila</w:t>
      </w:r>
      <w:bookmarkEnd w:id="16"/>
    </w:p>
    <w:p w14:paraId="76295E9A" w14:textId="799997F1" w:rsidR="0002488A" w:rsidRPr="002F3A3D" w:rsidRDefault="0002488A" w:rsidP="00C506CE">
      <w:pPr>
        <w:spacing w:line="260" w:lineRule="exact"/>
        <w:jc w:val="both"/>
        <w:rPr>
          <w:rFonts w:ascii="Arial" w:hAnsi="Arial" w:cs="Arial"/>
          <w:sz w:val="20"/>
          <w:szCs w:val="20"/>
        </w:rPr>
      </w:pPr>
    </w:p>
    <w:p w14:paraId="55E7DA7E" w14:textId="77777777" w:rsidR="002D5E03" w:rsidRPr="002F3A3D" w:rsidRDefault="002D5E03" w:rsidP="00C506CE">
      <w:pPr>
        <w:jc w:val="both"/>
        <w:rPr>
          <w:rFonts w:ascii="Arial" w:hAnsi="Arial" w:cs="Arial"/>
          <w:sz w:val="20"/>
          <w:szCs w:val="20"/>
        </w:rPr>
      </w:pPr>
      <w:r w:rsidRPr="002F3A3D">
        <w:rPr>
          <w:rFonts w:ascii="Arial" w:hAnsi="Arial" w:cs="Arial"/>
          <w:sz w:val="20"/>
          <w:szCs w:val="20"/>
        </w:rPr>
        <w:t>Večina polj se prenese iz prijave operacije. Izpolni se polje:</w:t>
      </w:r>
    </w:p>
    <w:p w14:paraId="3AB60391" w14:textId="6DC0C085" w:rsidR="002D5E03" w:rsidRPr="002F3A3D" w:rsidRDefault="002D5E03" w:rsidP="00C506CE">
      <w:pPr>
        <w:pStyle w:val="Odstavekseznama"/>
        <w:numPr>
          <w:ilvl w:val="0"/>
          <w:numId w:val="6"/>
        </w:numPr>
        <w:spacing w:after="200" w:line="276" w:lineRule="auto"/>
        <w:rPr>
          <w:rFonts w:cs="Arial"/>
          <w:b/>
        </w:rPr>
      </w:pPr>
      <w:r w:rsidRPr="002F3A3D">
        <w:rPr>
          <w:rFonts w:cs="Arial"/>
          <w:b/>
          <w:szCs w:val="20"/>
        </w:rPr>
        <w:t>Opis napredka</w:t>
      </w:r>
      <w:r w:rsidRPr="002F3A3D">
        <w:rPr>
          <w:rFonts w:cs="Arial"/>
          <w:b/>
        </w:rPr>
        <w:t xml:space="preserve">: </w:t>
      </w:r>
      <w:r w:rsidRPr="002F3A3D">
        <w:rPr>
          <w:rFonts w:cs="Arial"/>
        </w:rPr>
        <w:t>opiše se napredek pri doseganju cilja.</w:t>
      </w:r>
    </w:p>
    <w:p w14:paraId="16A6A9BA" w14:textId="77777777" w:rsidR="003D18D5" w:rsidRPr="00BB10BD" w:rsidRDefault="003D18D5" w:rsidP="003D18D5">
      <w:pPr>
        <w:pStyle w:val="Odstavekseznama"/>
        <w:spacing w:after="200" w:line="276" w:lineRule="auto"/>
        <w:rPr>
          <w:rFonts w:cs="Arial"/>
          <w:b/>
        </w:rPr>
      </w:pPr>
    </w:p>
    <w:p w14:paraId="73B3ABD0" w14:textId="6AD3B7BD" w:rsidR="002D5E03" w:rsidRPr="00BB10BD" w:rsidRDefault="002D5E03" w:rsidP="002D5E03">
      <w:pPr>
        <w:rPr>
          <w:rFonts w:ascii="Arial" w:hAnsi="Arial" w:cs="Arial"/>
        </w:rPr>
      </w:pPr>
      <w:r w:rsidRPr="00BB10BD">
        <w:rPr>
          <w:noProof/>
        </w:rPr>
        <w:drawing>
          <wp:inline distT="0" distB="0" distL="0" distR="0" wp14:anchorId="181C533B" wp14:editId="3453BE43">
            <wp:extent cx="5752261" cy="1677035"/>
            <wp:effectExtent l="0" t="0" r="1270" b="0"/>
            <wp:docPr id="18" name="Slika 18" descr="Vnosna polja rubrike »Cilji in dokazila«." title="Vnosna polja rubrike »Cilji in dokaz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081" t="52533"/>
                    <a:stretch/>
                  </pic:blipFill>
                  <pic:spPr bwMode="auto">
                    <a:xfrm>
                      <a:off x="0" y="0"/>
                      <a:ext cx="5759139" cy="1679040"/>
                    </a:xfrm>
                    <a:prstGeom prst="rect">
                      <a:avLst/>
                    </a:prstGeom>
                    <a:ln>
                      <a:noFill/>
                    </a:ln>
                    <a:extLst>
                      <a:ext uri="{53640926-AAD7-44D8-BBD7-CCE9431645EC}">
                        <a14:shadowObscured xmlns:a14="http://schemas.microsoft.com/office/drawing/2010/main"/>
                      </a:ext>
                    </a:extLst>
                  </pic:spPr>
                </pic:pic>
              </a:graphicData>
            </a:graphic>
          </wp:inline>
        </w:drawing>
      </w:r>
    </w:p>
    <w:p w14:paraId="573CBEF3" w14:textId="0D972ABC" w:rsidR="00DC7287" w:rsidRPr="00BB10BD" w:rsidRDefault="00052748" w:rsidP="00052748">
      <w:pPr>
        <w:pStyle w:val="Napis"/>
        <w:jc w:val="both"/>
        <w:rPr>
          <w:rFonts w:cs="Arial"/>
        </w:rPr>
      </w:pPr>
      <w:bookmarkStart w:id="17" w:name="_Toc147136016"/>
      <w:bookmarkStart w:id="18" w:name="_Toc147145029"/>
      <w:r w:rsidRPr="00BB10BD">
        <w:t xml:space="preserve">Slika </w:t>
      </w:r>
      <w:fldSimple w:instr=" SEQ Slika \* ARABIC ">
        <w:r w:rsidR="0098563A" w:rsidRPr="00BB10BD">
          <w:rPr>
            <w:noProof/>
          </w:rPr>
          <w:t>6</w:t>
        </w:r>
      </w:fldSimple>
      <w:r w:rsidRPr="00BB10BD">
        <w:t>: Vnosna polja rubrike »Cilji in dokazila«</w:t>
      </w:r>
      <w:bookmarkEnd w:id="17"/>
      <w:bookmarkEnd w:id="18"/>
    </w:p>
    <w:p w14:paraId="535BD250" w14:textId="77777777" w:rsidR="002F43D3" w:rsidRPr="001D3346" w:rsidRDefault="002F43D3" w:rsidP="002D5E03">
      <w:pPr>
        <w:rPr>
          <w:rFonts w:ascii="Arial" w:hAnsi="Arial" w:cs="Arial"/>
          <w:sz w:val="20"/>
          <w:szCs w:val="20"/>
        </w:rPr>
      </w:pPr>
    </w:p>
    <w:p w14:paraId="4ED3381B" w14:textId="77777777" w:rsidR="002D5E03" w:rsidRPr="002F3A3D" w:rsidRDefault="002D5E03" w:rsidP="00C506CE">
      <w:pPr>
        <w:jc w:val="both"/>
        <w:rPr>
          <w:rFonts w:ascii="Arial" w:hAnsi="Arial" w:cs="Arial"/>
          <w:noProof/>
          <w:sz w:val="20"/>
          <w:szCs w:val="20"/>
        </w:rPr>
      </w:pPr>
      <w:r w:rsidRPr="002F3A3D">
        <w:rPr>
          <w:rFonts w:ascii="Arial" w:hAnsi="Arial" w:cs="Arial"/>
          <w:noProof/>
          <w:sz w:val="20"/>
          <w:szCs w:val="20"/>
        </w:rPr>
        <w:t>Morebitna dokazila se vnesejo v polje Dokazila.</w:t>
      </w:r>
    </w:p>
    <w:p w14:paraId="2755DA7D" w14:textId="77777777" w:rsidR="002D5E03" w:rsidRPr="002F3A3D" w:rsidRDefault="002D5E03" w:rsidP="002D5E03">
      <w:pPr>
        <w:spacing w:line="260" w:lineRule="exact"/>
        <w:jc w:val="both"/>
        <w:rPr>
          <w:rFonts w:ascii="Arial" w:hAnsi="Arial" w:cs="Arial"/>
          <w:sz w:val="20"/>
          <w:szCs w:val="20"/>
        </w:rPr>
      </w:pPr>
    </w:p>
    <w:p w14:paraId="5DE6152B" w14:textId="77777777" w:rsidR="00AD207D" w:rsidRPr="002F3A3D" w:rsidRDefault="00AD207D" w:rsidP="002D5E03">
      <w:pPr>
        <w:spacing w:line="260" w:lineRule="exact"/>
        <w:jc w:val="both"/>
        <w:rPr>
          <w:rFonts w:ascii="Arial" w:hAnsi="Arial" w:cs="Arial"/>
          <w:sz w:val="20"/>
          <w:szCs w:val="20"/>
        </w:rPr>
      </w:pPr>
    </w:p>
    <w:p w14:paraId="521A8F16" w14:textId="1A042F5C" w:rsidR="00351FAB" w:rsidRPr="00BB10BD" w:rsidRDefault="002D5E03" w:rsidP="00CD2844">
      <w:pPr>
        <w:pStyle w:val="Naslov2"/>
        <w:spacing w:before="0" w:after="0" w:line="260" w:lineRule="exact"/>
        <w:ind w:left="567" w:hanging="567"/>
      </w:pPr>
      <w:bookmarkStart w:id="19" w:name="_Toc147145018"/>
      <w:r w:rsidRPr="00BB10BD">
        <w:t>Kazalniki</w:t>
      </w:r>
      <w:bookmarkEnd w:id="19"/>
    </w:p>
    <w:p w14:paraId="2D99A481" w14:textId="3BAAB697" w:rsidR="002D5E03" w:rsidRPr="001D3346" w:rsidRDefault="002D5E03" w:rsidP="002D5E03">
      <w:pPr>
        <w:rPr>
          <w:rFonts w:ascii="Arial" w:hAnsi="Arial" w:cs="Arial"/>
          <w:sz w:val="20"/>
          <w:szCs w:val="20"/>
        </w:rPr>
      </w:pPr>
    </w:p>
    <w:p w14:paraId="011251EB" w14:textId="77777777" w:rsidR="002D5E03" w:rsidRPr="00BB10BD" w:rsidRDefault="002D5E03" w:rsidP="002D5E03">
      <w:pPr>
        <w:rPr>
          <w:rFonts w:ascii="Arial" w:hAnsi="Arial" w:cs="Arial"/>
        </w:rPr>
      </w:pPr>
      <w:r w:rsidRPr="001D3346">
        <w:rPr>
          <w:rFonts w:ascii="Arial" w:hAnsi="Arial" w:cs="Arial"/>
          <w:noProof/>
          <w:sz w:val="20"/>
          <w:szCs w:val="20"/>
        </w:rPr>
        <w:drawing>
          <wp:inline distT="0" distB="0" distL="0" distR="0" wp14:anchorId="5D0B07D5" wp14:editId="5520DA1C">
            <wp:extent cx="5732120" cy="1772176"/>
            <wp:effectExtent l="0" t="0" r="2540" b="0"/>
            <wp:docPr id="5" name="Slika 5" descr="Vnosna polja rubrike »Kazalniki«." title="Vnosna polja rubrike »Kazal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68" t="34071" b="15787"/>
                    <a:stretch/>
                  </pic:blipFill>
                  <pic:spPr bwMode="auto">
                    <a:xfrm>
                      <a:off x="0" y="0"/>
                      <a:ext cx="5748605" cy="1777273"/>
                    </a:xfrm>
                    <a:prstGeom prst="rect">
                      <a:avLst/>
                    </a:prstGeom>
                    <a:ln>
                      <a:noFill/>
                    </a:ln>
                    <a:extLst>
                      <a:ext uri="{53640926-AAD7-44D8-BBD7-CCE9431645EC}">
                        <a14:shadowObscured xmlns:a14="http://schemas.microsoft.com/office/drawing/2010/main"/>
                      </a:ext>
                    </a:extLst>
                  </pic:spPr>
                </pic:pic>
              </a:graphicData>
            </a:graphic>
          </wp:inline>
        </w:drawing>
      </w:r>
    </w:p>
    <w:p w14:paraId="36DD45B7" w14:textId="438F54CD" w:rsidR="002D5E03" w:rsidRPr="002F3A3D" w:rsidRDefault="00052748" w:rsidP="00052748">
      <w:pPr>
        <w:pStyle w:val="Napis"/>
        <w:jc w:val="both"/>
        <w:rPr>
          <w:rFonts w:cs="Arial"/>
        </w:rPr>
      </w:pPr>
      <w:bookmarkStart w:id="20" w:name="_Toc147136017"/>
      <w:bookmarkStart w:id="21" w:name="_Toc147145030"/>
      <w:r w:rsidRPr="002F3A3D">
        <w:rPr>
          <w:rFonts w:cs="Arial"/>
        </w:rPr>
        <w:t xml:space="preserve">Slika </w:t>
      </w:r>
      <w:r w:rsidR="001D3346" w:rsidRPr="002F3A3D">
        <w:rPr>
          <w:rFonts w:cs="Arial"/>
        </w:rPr>
        <w:fldChar w:fldCharType="begin"/>
      </w:r>
      <w:r w:rsidR="001D3346" w:rsidRPr="002F3A3D">
        <w:rPr>
          <w:rFonts w:cs="Arial"/>
        </w:rPr>
        <w:instrText xml:space="preserve"> SEQ Slika \* ARABIC </w:instrText>
      </w:r>
      <w:r w:rsidR="001D3346" w:rsidRPr="002F3A3D">
        <w:rPr>
          <w:rFonts w:cs="Arial"/>
        </w:rPr>
        <w:fldChar w:fldCharType="separate"/>
      </w:r>
      <w:r w:rsidR="0098563A" w:rsidRPr="002F3A3D">
        <w:rPr>
          <w:rFonts w:cs="Arial"/>
          <w:noProof/>
        </w:rPr>
        <w:t>7</w:t>
      </w:r>
      <w:r w:rsidR="001D3346" w:rsidRPr="002F3A3D">
        <w:rPr>
          <w:rFonts w:cs="Arial"/>
          <w:noProof/>
        </w:rPr>
        <w:fldChar w:fldCharType="end"/>
      </w:r>
      <w:r w:rsidRPr="002F3A3D">
        <w:rPr>
          <w:rFonts w:cs="Arial"/>
        </w:rPr>
        <w:t>: Vnosna polja rubrike »Kazalniki«</w:t>
      </w:r>
      <w:bookmarkEnd w:id="20"/>
      <w:bookmarkEnd w:id="21"/>
    </w:p>
    <w:p w14:paraId="5E1F5D60" w14:textId="77777777" w:rsidR="00052748" w:rsidRPr="001D3346" w:rsidRDefault="00052748" w:rsidP="002D5E03">
      <w:pPr>
        <w:rPr>
          <w:rFonts w:ascii="Arial" w:hAnsi="Arial" w:cs="Arial"/>
          <w:sz w:val="20"/>
          <w:szCs w:val="20"/>
        </w:rPr>
      </w:pPr>
    </w:p>
    <w:p w14:paraId="61C850CD" w14:textId="77777777" w:rsidR="002D5E03" w:rsidRPr="002F3A3D" w:rsidRDefault="002D5E03" w:rsidP="00C506CE">
      <w:pPr>
        <w:rPr>
          <w:rFonts w:ascii="Arial" w:hAnsi="Arial" w:cs="Arial"/>
          <w:sz w:val="20"/>
          <w:szCs w:val="20"/>
        </w:rPr>
      </w:pPr>
      <w:r w:rsidRPr="002F3A3D">
        <w:rPr>
          <w:rFonts w:ascii="Arial" w:hAnsi="Arial" w:cs="Arial"/>
          <w:sz w:val="20"/>
          <w:szCs w:val="20"/>
        </w:rPr>
        <w:t>Večina polj se prenese iz prijave operacije. Pri vsakem kazalniku se izpolni polje:</w:t>
      </w:r>
    </w:p>
    <w:p w14:paraId="5CD0AD2D" w14:textId="77777777" w:rsidR="002D5E03" w:rsidRPr="002F3A3D" w:rsidRDefault="002D5E03" w:rsidP="00C506CE">
      <w:pPr>
        <w:pStyle w:val="Odstavekseznama"/>
        <w:numPr>
          <w:ilvl w:val="0"/>
          <w:numId w:val="7"/>
        </w:numPr>
        <w:spacing w:after="200" w:line="276" w:lineRule="auto"/>
        <w:jc w:val="left"/>
        <w:rPr>
          <w:rFonts w:cs="Arial"/>
          <w:szCs w:val="20"/>
        </w:rPr>
      </w:pPr>
      <w:r w:rsidRPr="002F3A3D">
        <w:rPr>
          <w:rFonts w:cs="Arial"/>
          <w:b/>
          <w:szCs w:val="20"/>
        </w:rPr>
        <w:t>Dosežena vrednost</w:t>
      </w:r>
      <w:r w:rsidRPr="002F3A3D">
        <w:rPr>
          <w:rFonts w:cs="Arial"/>
          <w:szCs w:val="20"/>
        </w:rPr>
        <w:t>: dosežena vrednost kazalnika.</w:t>
      </w:r>
    </w:p>
    <w:p w14:paraId="4C9075FB" w14:textId="77777777" w:rsidR="002D5E03" w:rsidRPr="002F3A3D" w:rsidRDefault="002D5E03" w:rsidP="00C506CE">
      <w:pPr>
        <w:pStyle w:val="Odstavekseznama"/>
        <w:numPr>
          <w:ilvl w:val="0"/>
          <w:numId w:val="7"/>
        </w:numPr>
        <w:spacing w:after="200" w:line="276" w:lineRule="auto"/>
        <w:jc w:val="left"/>
        <w:rPr>
          <w:rFonts w:cs="Arial"/>
          <w:szCs w:val="20"/>
        </w:rPr>
      </w:pPr>
      <w:r w:rsidRPr="002F3A3D">
        <w:rPr>
          <w:rFonts w:cs="Arial"/>
          <w:b/>
          <w:szCs w:val="20"/>
        </w:rPr>
        <w:t>Morebitni dejavniki ali pojasnila za preseganje ali nedoseganje načrtovanih vrednostih ter druge spremembe</w:t>
      </w:r>
      <w:r w:rsidRPr="002F3A3D">
        <w:rPr>
          <w:rFonts w:cs="Arial"/>
          <w:szCs w:val="20"/>
        </w:rPr>
        <w:t>: vnos dejanske situacije.</w:t>
      </w:r>
    </w:p>
    <w:p w14:paraId="1F2B836B" w14:textId="7F71FA08" w:rsidR="007F66CE" w:rsidRDefault="007F66CE">
      <w:pPr>
        <w:spacing w:line="240" w:lineRule="auto"/>
        <w:rPr>
          <w:rFonts w:ascii="Arial" w:hAnsi="Arial" w:cs="Arial"/>
          <w:sz w:val="20"/>
          <w:szCs w:val="20"/>
        </w:rPr>
      </w:pPr>
      <w:r>
        <w:rPr>
          <w:rFonts w:ascii="Arial" w:hAnsi="Arial" w:cs="Arial"/>
          <w:sz w:val="20"/>
          <w:szCs w:val="20"/>
        </w:rPr>
        <w:br w:type="page"/>
      </w:r>
    </w:p>
    <w:p w14:paraId="0C5A0548" w14:textId="77777777" w:rsidR="002D5E03" w:rsidRPr="00BB10BD" w:rsidRDefault="002D5E03" w:rsidP="00FC2427">
      <w:pPr>
        <w:pStyle w:val="Naslov2"/>
        <w:spacing w:before="0" w:after="0" w:line="260" w:lineRule="exact"/>
        <w:ind w:left="567" w:hanging="567"/>
      </w:pPr>
      <w:bookmarkStart w:id="22" w:name="_Toc147145019"/>
      <w:r w:rsidRPr="00BB10BD">
        <w:lastRenderedPageBreak/>
        <w:t>Aktivnosti in rezultati</w:t>
      </w:r>
      <w:bookmarkEnd w:id="22"/>
    </w:p>
    <w:p w14:paraId="7837C2C0" w14:textId="77777777" w:rsidR="002D5E03" w:rsidRPr="001D3346" w:rsidRDefault="002D5E03" w:rsidP="002D5E03">
      <w:pPr>
        <w:rPr>
          <w:rFonts w:ascii="Arial" w:hAnsi="Arial" w:cs="Arial"/>
          <w:sz w:val="20"/>
          <w:szCs w:val="20"/>
        </w:rPr>
      </w:pPr>
    </w:p>
    <w:p w14:paraId="3480F407" w14:textId="77777777" w:rsidR="004C4ABD" w:rsidRPr="00BB10BD" w:rsidRDefault="004C4ABD" w:rsidP="004C4ABD">
      <w:pPr>
        <w:rPr>
          <w:rFonts w:ascii="Arial" w:hAnsi="Arial" w:cs="Arial"/>
          <w:b/>
        </w:rPr>
      </w:pPr>
      <w:r w:rsidRPr="00BB10BD">
        <w:rPr>
          <w:noProof/>
        </w:rPr>
        <w:drawing>
          <wp:inline distT="0" distB="0" distL="0" distR="0" wp14:anchorId="2AE471F0" wp14:editId="6683DBB5">
            <wp:extent cx="5756289" cy="2255520"/>
            <wp:effectExtent l="0" t="0" r="0" b="0"/>
            <wp:docPr id="20" name="Slika 20" descr="Vnosna polja rubrike »Aktivnosti«" title="Vnosna polja rubrike »Akt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43" t="30083" b="6095"/>
                    <a:stretch/>
                  </pic:blipFill>
                  <pic:spPr bwMode="auto">
                    <a:xfrm>
                      <a:off x="0" y="0"/>
                      <a:ext cx="5763974" cy="2258531"/>
                    </a:xfrm>
                    <a:prstGeom prst="rect">
                      <a:avLst/>
                    </a:prstGeom>
                    <a:ln>
                      <a:noFill/>
                    </a:ln>
                    <a:extLst>
                      <a:ext uri="{53640926-AAD7-44D8-BBD7-CCE9431645EC}">
                        <a14:shadowObscured xmlns:a14="http://schemas.microsoft.com/office/drawing/2010/main"/>
                      </a:ext>
                    </a:extLst>
                  </pic:spPr>
                </pic:pic>
              </a:graphicData>
            </a:graphic>
          </wp:inline>
        </w:drawing>
      </w:r>
    </w:p>
    <w:p w14:paraId="062864E7" w14:textId="57E87FFE" w:rsidR="004C4ABD" w:rsidRPr="00BB10BD" w:rsidRDefault="00052748" w:rsidP="00052748">
      <w:pPr>
        <w:pStyle w:val="Napis"/>
        <w:jc w:val="both"/>
        <w:rPr>
          <w:rFonts w:cs="Arial"/>
        </w:rPr>
      </w:pPr>
      <w:bookmarkStart w:id="23" w:name="_Toc147136018"/>
      <w:bookmarkStart w:id="24" w:name="_Toc147145031"/>
      <w:r w:rsidRPr="00BB10BD">
        <w:t xml:space="preserve">Slika </w:t>
      </w:r>
      <w:fldSimple w:instr=" SEQ Slika \* ARABIC ">
        <w:r w:rsidR="0098563A" w:rsidRPr="00BB10BD">
          <w:rPr>
            <w:noProof/>
          </w:rPr>
          <w:t>8</w:t>
        </w:r>
      </w:fldSimple>
      <w:r w:rsidRPr="00BB10BD">
        <w:t>: Vnosna polja rubrike »Aktivnosti«</w:t>
      </w:r>
      <w:bookmarkEnd w:id="23"/>
      <w:bookmarkEnd w:id="24"/>
    </w:p>
    <w:p w14:paraId="3735B6A0" w14:textId="77777777" w:rsidR="00052748" w:rsidRPr="002F3A3D" w:rsidRDefault="00052748" w:rsidP="004C4ABD">
      <w:pPr>
        <w:jc w:val="both"/>
        <w:rPr>
          <w:rFonts w:ascii="Arial" w:hAnsi="Arial" w:cs="Arial"/>
          <w:sz w:val="20"/>
          <w:szCs w:val="20"/>
        </w:rPr>
      </w:pPr>
    </w:p>
    <w:p w14:paraId="521E8908" w14:textId="66167236" w:rsidR="004C4ABD" w:rsidRPr="002F3A3D" w:rsidRDefault="004C4ABD" w:rsidP="001D3346">
      <w:pPr>
        <w:jc w:val="both"/>
        <w:rPr>
          <w:rFonts w:ascii="Arial" w:hAnsi="Arial" w:cs="Arial"/>
          <w:sz w:val="20"/>
          <w:szCs w:val="20"/>
        </w:rPr>
      </w:pPr>
      <w:r w:rsidRPr="002F3A3D">
        <w:rPr>
          <w:rFonts w:ascii="Arial" w:hAnsi="Arial" w:cs="Arial"/>
          <w:sz w:val="20"/>
          <w:szCs w:val="20"/>
        </w:rPr>
        <w:t>Večina polj se prenese iz prijave operacije. Pri vsaki aktivnosti se izpolni polja:</w:t>
      </w:r>
    </w:p>
    <w:p w14:paraId="787BE599"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Ali se je aktivnost izvajala</w:t>
      </w:r>
      <w:r w:rsidRPr="002F3A3D">
        <w:rPr>
          <w:rFonts w:cs="Arial"/>
          <w:szCs w:val="20"/>
        </w:rPr>
        <w:t>: izberemo DA/NE.</w:t>
      </w:r>
    </w:p>
    <w:p w14:paraId="44241BCA" w14:textId="378E71B3"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Kratek opis izvedene aktivnosti in doseženih rezultatov</w:t>
      </w:r>
      <w:r w:rsidRPr="002F3A3D">
        <w:rPr>
          <w:rFonts w:cs="Arial"/>
          <w:szCs w:val="20"/>
        </w:rPr>
        <w:t>: vnos izvedenih aktivno</w:t>
      </w:r>
      <w:r w:rsidR="002F43D3" w:rsidRPr="002F3A3D">
        <w:rPr>
          <w:rFonts w:cs="Arial"/>
          <w:szCs w:val="20"/>
        </w:rPr>
        <w:t>s</w:t>
      </w:r>
      <w:r w:rsidRPr="002F3A3D">
        <w:rPr>
          <w:rFonts w:cs="Arial"/>
          <w:szCs w:val="20"/>
        </w:rPr>
        <w:t>ti in doseženih rezultatov v primerjavi z načrtovanimi v prijavi operacije</w:t>
      </w:r>
    </w:p>
    <w:p w14:paraId="384ADBF1"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Dokazila za aktivnost</w:t>
      </w:r>
      <w:r w:rsidRPr="002F3A3D">
        <w:rPr>
          <w:rFonts w:cs="Arial"/>
          <w:szCs w:val="20"/>
        </w:rPr>
        <w:t>: naložimo dokazila.</w:t>
      </w:r>
    </w:p>
    <w:p w14:paraId="5B9A1B24" w14:textId="6B13D4B0" w:rsidR="002D5E03" w:rsidRPr="001D3346" w:rsidRDefault="002D5E03" w:rsidP="002D5E03">
      <w:pPr>
        <w:rPr>
          <w:rFonts w:ascii="Arial" w:hAnsi="Arial" w:cs="Arial"/>
          <w:sz w:val="20"/>
          <w:szCs w:val="20"/>
        </w:rPr>
      </w:pPr>
    </w:p>
    <w:p w14:paraId="72D34D49" w14:textId="77777777" w:rsidR="002D5E03" w:rsidRPr="001D3346" w:rsidRDefault="002D5E03" w:rsidP="002D5E03">
      <w:pPr>
        <w:rPr>
          <w:rFonts w:ascii="Arial" w:hAnsi="Arial" w:cs="Arial"/>
          <w:sz w:val="20"/>
          <w:szCs w:val="20"/>
        </w:rPr>
      </w:pPr>
    </w:p>
    <w:p w14:paraId="3798E8BB" w14:textId="1DFC61F3" w:rsidR="007744C3" w:rsidRPr="00BB10BD" w:rsidRDefault="004C4ABD" w:rsidP="00FC2427">
      <w:pPr>
        <w:pStyle w:val="Naslov2"/>
        <w:spacing w:before="0" w:after="0" w:line="260" w:lineRule="exact"/>
        <w:ind w:left="567" w:hanging="567"/>
      </w:pPr>
      <w:bookmarkStart w:id="25" w:name="_Toc147145020"/>
      <w:r w:rsidRPr="00BB10BD">
        <w:t>Prepoznavnost, preglednost in komuniciranje</w:t>
      </w:r>
      <w:bookmarkEnd w:id="25"/>
    </w:p>
    <w:p w14:paraId="00251040" w14:textId="11FCBFCB" w:rsidR="007744C3" w:rsidRPr="00BB10BD" w:rsidRDefault="007744C3" w:rsidP="00CD2844">
      <w:pPr>
        <w:spacing w:line="260" w:lineRule="exact"/>
        <w:jc w:val="both"/>
        <w:rPr>
          <w:rFonts w:ascii="Arial" w:hAnsi="Arial" w:cs="Arial"/>
          <w:sz w:val="20"/>
          <w:szCs w:val="20"/>
        </w:rPr>
      </w:pPr>
    </w:p>
    <w:p w14:paraId="50816620" w14:textId="77777777" w:rsidR="004C4ABD" w:rsidRPr="00BB10BD" w:rsidRDefault="004C4ABD" w:rsidP="004C4ABD">
      <w:pPr>
        <w:rPr>
          <w:rFonts w:ascii="Arial" w:hAnsi="Arial" w:cs="Arial"/>
        </w:rPr>
      </w:pPr>
      <w:r w:rsidRPr="00BB10BD">
        <w:rPr>
          <w:noProof/>
        </w:rPr>
        <w:drawing>
          <wp:inline distT="0" distB="0" distL="0" distR="0" wp14:anchorId="4F7E2062" wp14:editId="1EA884A2">
            <wp:extent cx="5808656" cy="1635125"/>
            <wp:effectExtent l="0" t="0" r="1905" b="3175"/>
            <wp:docPr id="22" name="Slika 22" descr="Vnosna polja rubrike »Prepoznavnost, preglednost in komuniciranje«.&#10;&#10;" title="Vnosna polja rubrike »Prepoznavnost, preglednost in komunic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32" t="34185" b="19539"/>
                    <a:stretch/>
                  </pic:blipFill>
                  <pic:spPr bwMode="auto">
                    <a:xfrm>
                      <a:off x="0" y="0"/>
                      <a:ext cx="5816506" cy="1637335"/>
                    </a:xfrm>
                    <a:prstGeom prst="rect">
                      <a:avLst/>
                    </a:prstGeom>
                    <a:ln>
                      <a:noFill/>
                    </a:ln>
                    <a:extLst>
                      <a:ext uri="{53640926-AAD7-44D8-BBD7-CCE9431645EC}">
                        <a14:shadowObscured xmlns:a14="http://schemas.microsoft.com/office/drawing/2010/main"/>
                      </a:ext>
                    </a:extLst>
                  </pic:spPr>
                </pic:pic>
              </a:graphicData>
            </a:graphic>
          </wp:inline>
        </w:drawing>
      </w:r>
    </w:p>
    <w:p w14:paraId="188DD72E" w14:textId="0D1FDB75" w:rsidR="002F43D3" w:rsidRPr="00BB10BD" w:rsidRDefault="00052748" w:rsidP="00052748">
      <w:pPr>
        <w:pStyle w:val="Napis"/>
        <w:jc w:val="both"/>
        <w:rPr>
          <w:rFonts w:cs="Arial"/>
        </w:rPr>
      </w:pPr>
      <w:bookmarkStart w:id="26" w:name="_Toc147136019"/>
      <w:bookmarkStart w:id="27" w:name="_Toc147145032"/>
      <w:r w:rsidRPr="00BB10BD">
        <w:t xml:space="preserve">Slika </w:t>
      </w:r>
      <w:fldSimple w:instr=" SEQ Slika \* ARABIC ">
        <w:r w:rsidR="0098563A" w:rsidRPr="00BB10BD">
          <w:rPr>
            <w:noProof/>
          </w:rPr>
          <w:t>9</w:t>
        </w:r>
      </w:fldSimple>
      <w:r w:rsidRPr="00BB10BD">
        <w:t>: Vnosna polja rubrike »Prepoznavnost, preglednost in komuniciranje«</w:t>
      </w:r>
      <w:bookmarkEnd w:id="26"/>
      <w:bookmarkEnd w:id="27"/>
    </w:p>
    <w:p w14:paraId="7E579EA3" w14:textId="77777777" w:rsidR="002F43D3" w:rsidRPr="002F3A3D" w:rsidRDefault="002F43D3" w:rsidP="004C4ABD">
      <w:pPr>
        <w:jc w:val="both"/>
        <w:rPr>
          <w:rFonts w:ascii="Arial" w:hAnsi="Arial" w:cs="Arial"/>
          <w:sz w:val="20"/>
          <w:szCs w:val="20"/>
        </w:rPr>
      </w:pPr>
    </w:p>
    <w:p w14:paraId="0F37C3BA" w14:textId="7C3452C1" w:rsidR="004C4ABD" w:rsidRPr="002F3A3D" w:rsidRDefault="004C4ABD" w:rsidP="002F43D3">
      <w:pPr>
        <w:rPr>
          <w:rFonts w:ascii="Arial" w:hAnsi="Arial" w:cs="Arial"/>
          <w:sz w:val="20"/>
          <w:szCs w:val="20"/>
        </w:rPr>
      </w:pPr>
      <w:r w:rsidRPr="002F3A3D">
        <w:rPr>
          <w:rFonts w:ascii="Arial" w:hAnsi="Arial" w:cs="Arial"/>
          <w:sz w:val="20"/>
          <w:szCs w:val="20"/>
        </w:rPr>
        <w:t>Za vsako izvedeno aktivnost (fotografije, letaki,...) se izpolnijo naslednja polja:</w:t>
      </w:r>
    </w:p>
    <w:p w14:paraId="695C71D6"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Aktivnost: </w:t>
      </w:r>
      <w:r w:rsidRPr="002F3A3D">
        <w:rPr>
          <w:rFonts w:cs="Arial"/>
          <w:szCs w:val="20"/>
        </w:rPr>
        <w:t>izberemo iz spustnega seznama.</w:t>
      </w:r>
    </w:p>
    <w:p w14:paraId="1A881295"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Opis: </w:t>
      </w:r>
      <w:r w:rsidRPr="002F3A3D">
        <w:rPr>
          <w:rFonts w:cs="Arial"/>
          <w:szCs w:val="20"/>
        </w:rPr>
        <w:t>opis izvedene aktivnosti.</w:t>
      </w:r>
    </w:p>
    <w:p w14:paraId="713DB0EC"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Uporaba orodja do: </w:t>
      </w:r>
      <w:r w:rsidRPr="002F3A3D">
        <w:rPr>
          <w:rFonts w:cs="Arial"/>
          <w:szCs w:val="20"/>
        </w:rPr>
        <w:t>določimo datum.</w:t>
      </w:r>
    </w:p>
    <w:p w14:paraId="66B942EC"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Ciljne skupine: </w:t>
      </w:r>
      <w:r w:rsidRPr="002F3A3D">
        <w:rPr>
          <w:rFonts w:cs="Arial"/>
          <w:szCs w:val="20"/>
        </w:rPr>
        <w:t>opredelimo ciljno skupino.</w:t>
      </w:r>
    </w:p>
    <w:p w14:paraId="6C4934DE" w14:textId="77777777" w:rsidR="004C4ABD" w:rsidRPr="002F3A3D" w:rsidRDefault="004C4ABD" w:rsidP="002F43D3">
      <w:pPr>
        <w:pStyle w:val="Odstavekseznama"/>
        <w:numPr>
          <w:ilvl w:val="0"/>
          <w:numId w:val="7"/>
        </w:numPr>
        <w:spacing w:after="200" w:line="276" w:lineRule="auto"/>
        <w:jc w:val="left"/>
        <w:rPr>
          <w:rFonts w:cs="Arial"/>
          <w:b/>
          <w:szCs w:val="20"/>
        </w:rPr>
      </w:pPr>
      <w:r w:rsidRPr="002F3A3D">
        <w:rPr>
          <w:rFonts w:cs="Arial"/>
          <w:b/>
          <w:szCs w:val="20"/>
        </w:rPr>
        <w:t xml:space="preserve">Opombe: </w:t>
      </w:r>
      <w:r w:rsidRPr="002F3A3D">
        <w:rPr>
          <w:rFonts w:cs="Arial"/>
          <w:szCs w:val="20"/>
        </w:rPr>
        <w:t>vpišemo morebitne opombe.</w:t>
      </w:r>
    </w:p>
    <w:p w14:paraId="27D977DB" w14:textId="77777777" w:rsidR="004C4ABD" w:rsidRPr="002F3A3D" w:rsidRDefault="004C4ABD" w:rsidP="00CD2844">
      <w:pPr>
        <w:spacing w:line="260" w:lineRule="exact"/>
        <w:jc w:val="both"/>
        <w:rPr>
          <w:rFonts w:ascii="Arial" w:hAnsi="Arial" w:cs="Arial"/>
          <w:sz w:val="20"/>
          <w:szCs w:val="20"/>
        </w:rPr>
      </w:pPr>
    </w:p>
    <w:p w14:paraId="28ED1136" w14:textId="59AC258F" w:rsidR="007744C3" w:rsidRPr="00BB10BD" w:rsidRDefault="004C4ABD" w:rsidP="00CD2844">
      <w:pPr>
        <w:pStyle w:val="Naslov2"/>
        <w:spacing w:before="0" w:after="0" w:line="260" w:lineRule="exact"/>
        <w:ind w:left="567" w:hanging="567"/>
      </w:pPr>
      <w:bookmarkStart w:id="28" w:name="_Toc147145021"/>
      <w:r w:rsidRPr="00BB10BD">
        <w:t>Izdatki</w:t>
      </w:r>
      <w:bookmarkEnd w:id="28"/>
    </w:p>
    <w:p w14:paraId="29BA13AB" w14:textId="192865C9" w:rsidR="007744C3" w:rsidRPr="002F3A3D" w:rsidRDefault="007744C3" w:rsidP="00CD2844">
      <w:pPr>
        <w:spacing w:line="260" w:lineRule="exact"/>
        <w:jc w:val="both"/>
        <w:rPr>
          <w:rFonts w:ascii="Arial" w:eastAsia="Calibri" w:hAnsi="Arial" w:cs="Arial"/>
          <w:sz w:val="20"/>
          <w:szCs w:val="20"/>
          <w:lang w:eastAsia="en-US"/>
        </w:rPr>
      </w:pPr>
    </w:p>
    <w:p w14:paraId="44E96CD4" w14:textId="02099EF5" w:rsidR="004C4ABD" w:rsidRPr="002F3A3D" w:rsidRDefault="004C4ABD" w:rsidP="002F43D3">
      <w:pPr>
        <w:jc w:val="both"/>
        <w:rPr>
          <w:rFonts w:ascii="Arial" w:hAnsi="Arial" w:cs="Arial"/>
          <w:noProof/>
          <w:sz w:val="20"/>
          <w:szCs w:val="20"/>
        </w:rPr>
      </w:pPr>
      <w:r w:rsidRPr="002F3A3D">
        <w:rPr>
          <w:rFonts w:ascii="Arial" w:hAnsi="Arial" w:cs="Arial"/>
          <w:noProof/>
          <w:sz w:val="20"/>
          <w:szCs w:val="20"/>
        </w:rPr>
        <w:t xml:space="preserve">Kot v stari MIGRI, je možen uvoz izdatkov iz MFERAC. Prilagamo </w:t>
      </w:r>
      <w:r w:rsidR="00D0138A" w:rsidRPr="002F3A3D">
        <w:rPr>
          <w:rFonts w:ascii="Arial" w:hAnsi="Arial" w:cs="Arial"/>
          <w:noProof/>
          <w:sz w:val="20"/>
          <w:szCs w:val="20"/>
        </w:rPr>
        <w:t>n</w:t>
      </w:r>
      <w:r w:rsidRPr="002F3A3D">
        <w:rPr>
          <w:rFonts w:ascii="Arial" w:hAnsi="Arial" w:cs="Arial"/>
          <w:noProof/>
          <w:sz w:val="20"/>
          <w:szCs w:val="20"/>
        </w:rPr>
        <w:t>avodila za uvoz iz</w:t>
      </w:r>
      <w:r w:rsidR="00B4394A" w:rsidRPr="002F3A3D">
        <w:rPr>
          <w:rFonts w:ascii="Arial" w:hAnsi="Arial" w:cs="Arial"/>
          <w:noProof/>
          <w:sz w:val="20"/>
          <w:szCs w:val="20"/>
        </w:rPr>
        <w:t>datkov iz novega MFERAC v MIGRO</w:t>
      </w:r>
      <w:r w:rsidR="00D0138A" w:rsidRPr="002F3A3D">
        <w:rPr>
          <w:rFonts w:ascii="Arial" w:hAnsi="Arial" w:cs="Arial"/>
          <w:noProof/>
          <w:sz w:val="20"/>
          <w:szCs w:val="20"/>
        </w:rPr>
        <w:t xml:space="preserve">, </w:t>
      </w:r>
      <w:r w:rsidRPr="002F3A3D">
        <w:rPr>
          <w:rFonts w:ascii="Arial" w:hAnsi="Arial" w:cs="Arial"/>
          <w:noProof/>
          <w:sz w:val="20"/>
          <w:szCs w:val="20"/>
        </w:rPr>
        <w:t xml:space="preserve"> ki se ni spreminjal, glede na staro MIGRO.</w:t>
      </w:r>
      <w:r w:rsidR="00B4394A" w:rsidRPr="002F3A3D">
        <w:rPr>
          <w:rFonts w:ascii="Arial" w:hAnsi="Arial" w:cs="Arial"/>
          <w:noProof/>
          <w:sz w:val="20"/>
          <w:szCs w:val="20"/>
        </w:rPr>
        <w:t xml:space="preserve"> </w:t>
      </w:r>
    </w:p>
    <w:p w14:paraId="4623C983" w14:textId="7269F2B2" w:rsidR="000670CD" w:rsidRPr="002F3A3D" w:rsidRDefault="000670CD" w:rsidP="000670CD">
      <w:pPr>
        <w:pStyle w:val="Napis"/>
        <w:jc w:val="both"/>
        <w:rPr>
          <w:rFonts w:cs="Arial"/>
          <w:noProof/>
        </w:rPr>
      </w:pPr>
      <w:bookmarkStart w:id="29" w:name="_Toc147137341"/>
      <w:bookmarkStart w:id="30" w:name="_Toc147145038"/>
      <w:r w:rsidRPr="002F3A3D">
        <w:rPr>
          <w:rFonts w:cs="Arial"/>
        </w:rPr>
        <w:t xml:space="preserve">Priloga </w:t>
      </w:r>
      <w:r w:rsidR="001D3346" w:rsidRPr="002F3A3D">
        <w:rPr>
          <w:rFonts w:cs="Arial"/>
        </w:rPr>
        <w:fldChar w:fldCharType="begin"/>
      </w:r>
      <w:r w:rsidR="001D3346" w:rsidRPr="002F3A3D">
        <w:rPr>
          <w:rFonts w:cs="Arial"/>
        </w:rPr>
        <w:instrText xml:space="preserve"> SEQ Priloga \* ARABIC </w:instrText>
      </w:r>
      <w:r w:rsidR="001D3346" w:rsidRPr="002F3A3D">
        <w:rPr>
          <w:rFonts w:cs="Arial"/>
        </w:rPr>
        <w:fldChar w:fldCharType="separate"/>
      </w:r>
      <w:r w:rsidRPr="002F3A3D">
        <w:rPr>
          <w:rFonts w:cs="Arial"/>
          <w:noProof/>
        </w:rPr>
        <w:t>1</w:t>
      </w:r>
      <w:r w:rsidR="001D3346" w:rsidRPr="002F3A3D">
        <w:rPr>
          <w:rFonts w:cs="Arial"/>
          <w:noProof/>
        </w:rPr>
        <w:fldChar w:fldCharType="end"/>
      </w:r>
      <w:r w:rsidRPr="002F3A3D">
        <w:rPr>
          <w:rFonts w:cs="Arial"/>
        </w:rPr>
        <w:t>: Navodila MIGRA - Uvoz izdatkov iz novega MFERAC-2023-09-25-V1.doc</w:t>
      </w:r>
      <w:bookmarkEnd w:id="29"/>
      <w:bookmarkEnd w:id="30"/>
    </w:p>
    <w:p w14:paraId="4A00D48F" w14:textId="77777777" w:rsidR="004C4ABD" w:rsidRPr="002F3A3D" w:rsidRDefault="004C4ABD" w:rsidP="002F43D3">
      <w:pPr>
        <w:jc w:val="both"/>
        <w:rPr>
          <w:rFonts w:ascii="Arial" w:hAnsi="Arial" w:cs="Arial"/>
          <w:b/>
          <w:noProof/>
          <w:sz w:val="20"/>
          <w:szCs w:val="20"/>
        </w:rPr>
      </w:pPr>
    </w:p>
    <w:p w14:paraId="1CE76019" w14:textId="77777777" w:rsidR="004C4ABD" w:rsidRPr="00BB10BD" w:rsidRDefault="004C4ABD" w:rsidP="004C4ABD">
      <w:pPr>
        <w:rPr>
          <w:rFonts w:ascii="Arial" w:hAnsi="Arial" w:cs="Arial"/>
          <w:b/>
          <w:sz w:val="20"/>
          <w:szCs w:val="20"/>
        </w:rPr>
      </w:pPr>
      <w:r w:rsidRPr="00BB10BD">
        <w:rPr>
          <w:noProof/>
        </w:rPr>
        <w:drawing>
          <wp:inline distT="0" distB="0" distL="0" distR="0" wp14:anchorId="607B0C7C" wp14:editId="3799B611">
            <wp:extent cx="5776430" cy="1457902"/>
            <wp:effectExtent l="0" t="0" r="0" b="9525"/>
            <wp:docPr id="23" name="Slika 23" descr="Vnosna polja rubrike »Izdatki«." title="Vnosna polja rubrike »Iz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34" t="28261" r="344" b="30481"/>
                    <a:stretch/>
                  </pic:blipFill>
                  <pic:spPr bwMode="auto">
                    <a:xfrm>
                      <a:off x="0" y="0"/>
                      <a:ext cx="5840904" cy="1474174"/>
                    </a:xfrm>
                    <a:prstGeom prst="rect">
                      <a:avLst/>
                    </a:prstGeom>
                    <a:ln>
                      <a:noFill/>
                    </a:ln>
                    <a:extLst>
                      <a:ext uri="{53640926-AAD7-44D8-BBD7-CCE9431645EC}">
                        <a14:shadowObscured xmlns:a14="http://schemas.microsoft.com/office/drawing/2010/main"/>
                      </a:ext>
                    </a:extLst>
                  </pic:spPr>
                </pic:pic>
              </a:graphicData>
            </a:graphic>
          </wp:inline>
        </w:drawing>
      </w:r>
    </w:p>
    <w:p w14:paraId="7DEC44D2" w14:textId="31222467" w:rsidR="002F43D3" w:rsidRPr="00BB10BD" w:rsidRDefault="00DD267D" w:rsidP="00DD267D">
      <w:pPr>
        <w:pStyle w:val="Napis"/>
        <w:jc w:val="both"/>
        <w:rPr>
          <w:rFonts w:cs="Arial"/>
        </w:rPr>
      </w:pPr>
      <w:bookmarkStart w:id="31" w:name="_Toc147136020"/>
      <w:bookmarkStart w:id="32" w:name="_Toc147145033"/>
      <w:r w:rsidRPr="00BB10BD">
        <w:t xml:space="preserve">Slika </w:t>
      </w:r>
      <w:fldSimple w:instr=" SEQ Slika \* ARABIC ">
        <w:r w:rsidR="0098563A" w:rsidRPr="00BB10BD">
          <w:rPr>
            <w:noProof/>
          </w:rPr>
          <w:t>10</w:t>
        </w:r>
      </w:fldSimple>
      <w:r w:rsidRPr="00BB10BD">
        <w:t>: Vnosna polja rubrike »Izdatki«</w:t>
      </w:r>
      <w:bookmarkEnd w:id="31"/>
      <w:bookmarkEnd w:id="32"/>
    </w:p>
    <w:p w14:paraId="2ECDA68B" w14:textId="77777777" w:rsidR="002F43D3" w:rsidRPr="002F3A3D" w:rsidRDefault="002F43D3" w:rsidP="004C4ABD">
      <w:pPr>
        <w:rPr>
          <w:rFonts w:ascii="Arial" w:hAnsi="Arial" w:cs="Arial"/>
          <w:sz w:val="20"/>
          <w:szCs w:val="20"/>
        </w:rPr>
      </w:pPr>
    </w:p>
    <w:p w14:paraId="735E5301" w14:textId="2F6E1FFB" w:rsidR="004C4ABD" w:rsidRPr="002F3A3D" w:rsidRDefault="004C4ABD" w:rsidP="002F43D3">
      <w:pPr>
        <w:jc w:val="both"/>
        <w:rPr>
          <w:rFonts w:ascii="Arial" w:hAnsi="Arial" w:cs="Arial"/>
          <w:sz w:val="20"/>
          <w:szCs w:val="20"/>
        </w:rPr>
      </w:pPr>
      <w:r w:rsidRPr="002F3A3D">
        <w:rPr>
          <w:rFonts w:ascii="Arial" w:hAnsi="Arial" w:cs="Arial"/>
          <w:sz w:val="20"/>
          <w:szCs w:val="20"/>
        </w:rPr>
        <w:t>Za vsak izdatek se izpolnijo zahtevana polja:</w:t>
      </w:r>
    </w:p>
    <w:p w14:paraId="04A348D9" w14:textId="38EBBC42"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Kategorija izdatka: </w:t>
      </w:r>
      <w:r w:rsidRPr="002F3A3D">
        <w:rPr>
          <w:rFonts w:cs="Arial"/>
          <w:szCs w:val="20"/>
        </w:rPr>
        <w:t>izberemo kategorijo, kjer so načrtovana sredstva v operaciji.</w:t>
      </w:r>
    </w:p>
    <w:p w14:paraId="072E6D80"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Aktivnost: </w:t>
      </w:r>
      <w:r w:rsidRPr="002F3A3D">
        <w:rPr>
          <w:rFonts w:cs="Arial"/>
          <w:szCs w:val="20"/>
        </w:rPr>
        <w:t>izberemo aktivnost iz operacije.</w:t>
      </w:r>
    </w:p>
    <w:p w14:paraId="1B2B719D"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Pravna podlaga za obračun: </w:t>
      </w:r>
      <w:r w:rsidRPr="002F3A3D">
        <w:rPr>
          <w:rFonts w:cs="Arial"/>
          <w:color w:val="000000"/>
          <w:szCs w:val="20"/>
          <w:lang w:eastAsia="sl-SI"/>
        </w:rPr>
        <w:t>Bistvena novost je pri dodajanju prilog za</w:t>
      </w:r>
      <w:r w:rsidRPr="002F3A3D">
        <w:rPr>
          <w:rFonts w:cs="Arial"/>
          <w:b/>
          <w:bCs/>
          <w:color w:val="000000"/>
          <w:szCs w:val="20"/>
          <w:lang w:eastAsia="sl-SI"/>
        </w:rPr>
        <w:t xml:space="preserve"> </w:t>
      </w:r>
      <w:r w:rsidRPr="002F3A3D">
        <w:rPr>
          <w:rFonts w:cs="Arial"/>
          <w:bCs/>
          <w:color w:val="000000"/>
          <w:szCs w:val="20"/>
          <w:lang w:eastAsia="sl-SI"/>
        </w:rPr>
        <w:t>Pogodbe (JR) in Pogodbe (JN)</w:t>
      </w:r>
      <w:r w:rsidRPr="002F3A3D">
        <w:rPr>
          <w:rFonts w:cs="Arial"/>
          <w:b/>
          <w:bCs/>
          <w:color w:val="000000"/>
          <w:szCs w:val="20"/>
          <w:lang w:eastAsia="sl-SI"/>
        </w:rPr>
        <w:t xml:space="preserve">. </w:t>
      </w:r>
      <w:r w:rsidRPr="002F3A3D">
        <w:rPr>
          <w:rFonts w:cs="Arial"/>
          <w:bCs/>
          <w:color w:val="000000"/>
          <w:szCs w:val="20"/>
          <w:lang w:eastAsia="sl-SI"/>
        </w:rPr>
        <w:t>Z</w:t>
      </w:r>
      <w:r w:rsidRPr="002F3A3D">
        <w:rPr>
          <w:rFonts w:cs="Arial"/>
          <w:szCs w:val="20"/>
        </w:rPr>
        <w:t>ahtevane točno določene priloge , odvisno od postopka JN (šifrant v prilogi). Če priloge pri pogodbi niso naložene, ne bo možno oddati zahtevek za povračilo, ker sistem javi blokado.</w:t>
      </w:r>
    </w:p>
    <w:p w14:paraId="6CB24AA8" w14:textId="033379E3" w:rsidR="004C4ABD" w:rsidRDefault="004C4ABD" w:rsidP="002F43D3">
      <w:pPr>
        <w:pStyle w:val="Odstavekseznama"/>
        <w:rPr>
          <w:rFonts w:cs="Arial"/>
          <w:szCs w:val="20"/>
        </w:rPr>
      </w:pPr>
      <w:r w:rsidRPr="002F3A3D">
        <w:rPr>
          <w:rFonts w:cs="Arial"/>
          <w:b/>
          <w:szCs w:val="20"/>
        </w:rPr>
        <w:t xml:space="preserve">Omogočeno je več možnosti. </w:t>
      </w:r>
      <w:r w:rsidRPr="002F3A3D">
        <w:rPr>
          <w:rFonts w:cs="Arial"/>
          <w:szCs w:val="20"/>
        </w:rPr>
        <w:t>Če priloge predhodno poimenujete po šifri iz šifranta, jo bo MIGRA avtomatsko povezala s poljem Vrsta priloge, drugače bo potrebno vsaki prilogi ročno določiti vrednost iz šifranta.</w:t>
      </w:r>
    </w:p>
    <w:p w14:paraId="68D7A286" w14:textId="77777777" w:rsidR="007F66CE" w:rsidRPr="002F3A3D" w:rsidRDefault="007F66CE" w:rsidP="002F43D3">
      <w:pPr>
        <w:pStyle w:val="Odstavekseznama"/>
        <w:rPr>
          <w:rFonts w:cs="Arial"/>
          <w:szCs w:val="20"/>
        </w:rPr>
      </w:pPr>
    </w:p>
    <w:p w14:paraId="0EE6F8D5" w14:textId="53C5A457" w:rsidR="004C4ABD" w:rsidRPr="00BB10BD" w:rsidRDefault="004C4ABD" w:rsidP="004C4ABD">
      <w:pPr>
        <w:rPr>
          <w:rFonts w:ascii="Arial" w:hAnsi="Arial" w:cs="Arial"/>
          <w:b/>
          <w:sz w:val="20"/>
          <w:szCs w:val="20"/>
        </w:rPr>
      </w:pPr>
      <w:r w:rsidRPr="00BB10BD">
        <w:rPr>
          <w:noProof/>
        </w:rPr>
        <w:drawing>
          <wp:inline distT="0" distB="0" distL="0" distR="0" wp14:anchorId="2DCAA81A" wp14:editId="2BDBBD7A">
            <wp:extent cx="5792543" cy="2474957"/>
            <wp:effectExtent l="0" t="0" r="0" b="1905"/>
            <wp:docPr id="31" name="Slika 31" descr="Dodajanje prilog v rubriko »Izdatki«." title="Dodajanje prilog v rubriko »Iz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51" t="29969"/>
                    <a:stretch/>
                  </pic:blipFill>
                  <pic:spPr bwMode="auto">
                    <a:xfrm>
                      <a:off x="0" y="0"/>
                      <a:ext cx="5803446" cy="2479616"/>
                    </a:xfrm>
                    <a:prstGeom prst="rect">
                      <a:avLst/>
                    </a:prstGeom>
                    <a:ln>
                      <a:noFill/>
                    </a:ln>
                    <a:extLst>
                      <a:ext uri="{53640926-AAD7-44D8-BBD7-CCE9431645EC}">
                        <a14:shadowObscured xmlns:a14="http://schemas.microsoft.com/office/drawing/2010/main"/>
                      </a:ext>
                    </a:extLst>
                  </pic:spPr>
                </pic:pic>
              </a:graphicData>
            </a:graphic>
          </wp:inline>
        </w:drawing>
      </w:r>
    </w:p>
    <w:p w14:paraId="603E842E" w14:textId="28535981" w:rsidR="00DC7287" w:rsidRPr="00BB10BD" w:rsidRDefault="00DD267D" w:rsidP="00DD267D">
      <w:pPr>
        <w:pStyle w:val="Napis"/>
        <w:jc w:val="both"/>
        <w:rPr>
          <w:rFonts w:cs="Arial"/>
          <w:b/>
        </w:rPr>
      </w:pPr>
      <w:bookmarkStart w:id="33" w:name="_Toc147136021"/>
      <w:bookmarkStart w:id="34" w:name="_Toc147145034"/>
      <w:r w:rsidRPr="00BB10BD">
        <w:t xml:space="preserve">Slika </w:t>
      </w:r>
      <w:fldSimple w:instr=" SEQ Slika \* ARABIC ">
        <w:r w:rsidR="0098563A" w:rsidRPr="00BB10BD">
          <w:rPr>
            <w:noProof/>
          </w:rPr>
          <w:t>11</w:t>
        </w:r>
      </w:fldSimple>
      <w:r w:rsidRPr="00BB10BD">
        <w:t xml:space="preserve">: </w:t>
      </w:r>
      <w:r w:rsidR="006D7637" w:rsidRPr="00BB10BD">
        <w:t xml:space="preserve">Dodajanje prilog </w:t>
      </w:r>
      <w:r w:rsidR="00FD61AC">
        <w:t xml:space="preserve">v </w:t>
      </w:r>
      <w:r w:rsidR="006D7637" w:rsidRPr="00BB10BD">
        <w:t>rubrik</w:t>
      </w:r>
      <w:r w:rsidR="00FD61AC">
        <w:t>o</w:t>
      </w:r>
      <w:r w:rsidRPr="00BB10BD">
        <w:t xml:space="preserve"> »Izdatki«</w:t>
      </w:r>
      <w:bookmarkEnd w:id="33"/>
      <w:bookmarkEnd w:id="34"/>
    </w:p>
    <w:p w14:paraId="25239FB2" w14:textId="77777777" w:rsidR="002F43D3" w:rsidRPr="002F3A3D" w:rsidRDefault="002F43D3" w:rsidP="004C4ABD">
      <w:pPr>
        <w:rPr>
          <w:rFonts w:ascii="Arial" w:hAnsi="Arial" w:cs="Arial"/>
          <w:b/>
          <w:sz w:val="20"/>
          <w:szCs w:val="20"/>
        </w:rPr>
      </w:pPr>
    </w:p>
    <w:p w14:paraId="4DE4C923"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Št računa/listine za obračun: </w:t>
      </w:r>
      <w:r w:rsidRPr="002F3A3D">
        <w:rPr>
          <w:rFonts w:cs="Arial"/>
          <w:szCs w:val="20"/>
        </w:rPr>
        <w:t>vpišemo številko računa.</w:t>
      </w:r>
    </w:p>
    <w:p w14:paraId="5D0521AC"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Datum opravljene storitve: </w:t>
      </w:r>
      <w:r w:rsidRPr="002F3A3D">
        <w:rPr>
          <w:rFonts w:cs="Arial"/>
          <w:szCs w:val="20"/>
        </w:rPr>
        <w:t>vpišemo datum opravljene storitve.</w:t>
      </w:r>
    </w:p>
    <w:p w14:paraId="28E9BB26"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Bruto vrednost računa: </w:t>
      </w:r>
      <w:r w:rsidRPr="002F3A3D">
        <w:rPr>
          <w:rFonts w:cs="Arial"/>
          <w:szCs w:val="20"/>
        </w:rPr>
        <w:t>vpišemo bruto vrednost računa.</w:t>
      </w:r>
    </w:p>
    <w:p w14:paraId="29BD575B"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Način plačila izvajalcu: </w:t>
      </w:r>
      <w:r w:rsidRPr="002F3A3D">
        <w:rPr>
          <w:rFonts w:cs="Arial"/>
          <w:szCs w:val="20"/>
        </w:rPr>
        <w:t>izberemo način plačila.</w:t>
      </w:r>
    </w:p>
    <w:p w14:paraId="5FCCFA86"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Datum plačila izvajalcu: </w:t>
      </w:r>
      <w:r w:rsidRPr="002F3A3D">
        <w:rPr>
          <w:rFonts w:cs="Arial"/>
          <w:szCs w:val="20"/>
        </w:rPr>
        <w:t>vpišemo datum plačila izvajalcu.</w:t>
      </w:r>
    </w:p>
    <w:p w14:paraId="55B3D6EC"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Številka odredbe za plačilo: </w:t>
      </w:r>
      <w:r w:rsidRPr="002F3A3D">
        <w:rPr>
          <w:rFonts w:cs="Arial"/>
          <w:szCs w:val="20"/>
        </w:rPr>
        <w:t>vpišemo številko odredbe za plačilo.</w:t>
      </w:r>
    </w:p>
    <w:p w14:paraId="6F48F951"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Upravičen znesek za povračilo: </w:t>
      </w:r>
      <w:r w:rsidRPr="002F3A3D">
        <w:rPr>
          <w:rFonts w:cs="Arial"/>
          <w:szCs w:val="20"/>
        </w:rPr>
        <w:t>vpišemo upravičen znesek za povračilo.</w:t>
      </w:r>
    </w:p>
    <w:p w14:paraId="5D91939B"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Opomba. </w:t>
      </w:r>
      <w:r w:rsidRPr="002F3A3D">
        <w:rPr>
          <w:rFonts w:cs="Arial"/>
          <w:szCs w:val="20"/>
        </w:rPr>
        <w:t>vpišemo morebitne opombe.</w:t>
      </w:r>
    </w:p>
    <w:p w14:paraId="34D892D3" w14:textId="77777777" w:rsidR="004C4ABD" w:rsidRPr="002F3A3D" w:rsidRDefault="004C4ABD" w:rsidP="002F43D3">
      <w:pPr>
        <w:autoSpaceDE w:val="0"/>
        <w:autoSpaceDN w:val="0"/>
        <w:adjustRightInd w:val="0"/>
        <w:spacing w:line="240" w:lineRule="auto"/>
        <w:jc w:val="both"/>
        <w:rPr>
          <w:rFonts w:ascii="Arial" w:hAnsi="Arial" w:cs="Arial"/>
          <w:color w:val="000000"/>
          <w:sz w:val="20"/>
          <w:szCs w:val="20"/>
        </w:rPr>
      </w:pPr>
      <w:r w:rsidRPr="002F3A3D">
        <w:rPr>
          <w:rFonts w:ascii="Arial" w:hAnsi="Arial" w:cs="Arial"/>
          <w:sz w:val="20"/>
          <w:szCs w:val="20"/>
        </w:rPr>
        <w:t xml:space="preserve">Pri vsakem izdatku se naložijo zahtevani dokumenti za plačilo. </w:t>
      </w:r>
      <w:r w:rsidRPr="002F3A3D">
        <w:rPr>
          <w:rFonts w:ascii="Arial" w:hAnsi="Arial" w:cs="Arial"/>
          <w:color w:val="000000"/>
          <w:sz w:val="20"/>
          <w:szCs w:val="20"/>
        </w:rPr>
        <w:t xml:space="preserve">Pri </w:t>
      </w:r>
      <w:r w:rsidRPr="002F3A3D">
        <w:rPr>
          <w:rFonts w:ascii="Arial" w:hAnsi="Arial" w:cs="Arial"/>
          <w:bCs/>
          <w:color w:val="000000"/>
          <w:sz w:val="20"/>
          <w:szCs w:val="20"/>
        </w:rPr>
        <w:t>izdatkih</w:t>
      </w:r>
      <w:r w:rsidRPr="002F3A3D">
        <w:rPr>
          <w:rFonts w:ascii="Arial" w:hAnsi="Arial" w:cs="Arial"/>
          <w:color w:val="000000"/>
          <w:sz w:val="20"/>
          <w:szCs w:val="20"/>
        </w:rPr>
        <w:t xml:space="preserve"> se mora vsaka priloga povezati s šifro šifranta v polju Vrsta priloge. Če so priloge že predhodno poimenovane kot šifra (ime priponke je 1) bo MIGRA avtomatsko shranila to priponko kot Račun. </w:t>
      </w:r>
    </w:p>
    <w:p w14:paraId="64FD0128" w14:textId="77777777" w:rsidR="004C4ABD" w:rsidRPr="002F3A3D" w:rsidRDefault="004C4ABD" w:rsidP="004C4ABD">
      <w:pPr>
        <w:autoSpaceDE w:val="0"/>
        <w:autoSpaceDN w:val="0"/>
        <w:adjustRightInd w:val="0"/>
        <w:spacing w:line="240" w:lineRule="auto"/>
        <w:jc w:val="both"/>
        <w:rPr>
          <w:rFonts w:ascii="Arial" w:hAnsi="Arial" w:cs="Arial"/>
          <w:color w:val="000000"/>
          <w:sz w:val="20"/>
          <w:szCs w:val="20"/>
        </w:rPr>
      </w:pPr>
    </w:p>
    <w:p w14:paraId="5922537D" w14:textId="77777777" w:rsidR="004C4ABD" w:rsidRPr="00BB10BD" w:rsidRDefault="004C4ABD" w:rsidP="004C4ABD">
      <w:pPr>
        <w:rPr>
          <w:rFonts w:ascii="Arial" w:hAnsi="Arial" w:cs="Arial"/>
          <w:color w:val="000000"/>
          <w:sz w:val="20"/>
          <w:szCs w:val="20"/>
        </w:rPr>
      </w:pPr>
      <w:r w:rsidRPr="00BB10BD">
        <w:rPr>
          <w:rFonts w:ascii="Tms Rmn" w:hAnsi="Tms Rmn"/>
          <w:noProof/>
          <w:sz w:val="24"/>
          <w:szCs w:val="24"/>
        </w:rPr>
        <w:lastRenderedPageBreak/>
        <w:drawing>
          <wp:inline distT="0" distB="0" distL="0" distR="0" wp14:anchorId="54CA22EB" wp14:editId="41CBC327">
            <wp:extent cx="5851525" cy="2654475"/>
            <wp:effectExtent l="0" t="0" r="0" b="0"/>
            <wp:docPr id="224" name="Slika 224" descr="Način poimenovanje datotek." title="Način poimenovanje dat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1525" cy="2654475"/>
                    </a:xfrm>
                    <a:prstGeom prst="rect">
                      <a:avLst/>
                    </a:prstGeom>
                    <a:noFill/>
                    <a:ln>
                      <a:noFill/>
                    </a:ln>
                  </pic:spPr>
                </pic:pic>
              </a:graphicData>
            </a:graphic>
          </wp:inline>
        </w:drawing>
      </w:r>
    </w:p>
    <w:p w14:paraId="14E9DB33" w14:textId="7B623B0B" w:rsidR="004C4ABD" w:rsidRPr="00BB10BD" w:rsidRDefault="006D7637" w:rsidP="006D7637">
      <w:pPr>
        <w:pStyle w:val="Napis"/>
        <w:jc w:val="both"/>
        <w:rPr>
          <w:rFonts w:cs="Arial"/>
          <w:color w:val="000000"/>
        </w:rPr>
      </w:pPr>
      <w:bookmarkStart w:id="35" w:name="_Toc147136022"/>
      <w:bookmarkStart w:id="36" w:name="_Toc147145035"/>
      <w:r w:rsidRPr="00BB10BD">
        <w:t xml:space="preserve">Slika </w:t>
      </w:r>
      <w:fldSimple w:instr=" SEQ Slika \* ARABIC ">
        <w:r w:rsidR="0098563A" w:rsidRPr="00BB10BD">
          <w:rPr>
            <w:noProof/>
          </w:rPr>
          <w:t>12</w:t>
        </w:r>
      </w:fldSimple>
      <w:r w:rsidRPr="00BB10BD">
        <w:t>: Način poimenovanje datotek</w:t>
      </w:r>
      <w:bookmarkEnd w:id="35"/>
      <w:bookmarkEnd w:id="36"/>
    </w:p>
    <w:p w14:paraId="5CEEE1A4" w14:textId="77777777" w:rsidR="006D7637" w:rsidRPr="002F3A3D" w:rsidRDefault="006D7637" w:rsidP="004C4ABD">
      <w:pPr>
        <w:rPr>
          <w:rFonts w:ascii="Arial" w:hAnsi="Arial" w:cs="Arial"/>
          <w:color w:val="000000"/>
          <w:sz w:val="20"/>
          <w:szCs w:val="20"/>
        </w:rPr>
      </w:pPr>
    </w:p>
    <w:p w14:paraId="4700F83B" w14:textId="52A48C5B" w:rsidR="004C4ABD" w:rsidRDefault="004C4ABD" w:rsidP="002F43D3">
      <w:pPr>
        <w:jc w:val="both"/>
        <w:rPr>
          <w:rFonts w:ascii="Arial" w:hAnsi="Arial" w:cs="Arial"/>
          <w:color w:val="000000"/>
          <w:sz w:val="20"/>
          <w:szCs w:val="20"/>
        </w:rPr>
      </w:pPr>
      <w:r w:rsidRPr="002F3A3D">
        <w:rPr>
          <w:rFonts w:ascii="Arial" w:hAnsi="Arial" w:cs="Arial"/>
          <w:color w:val="000000"/>
          <w:sz w:val="20"/>
          <w:szCs w:val="20"/>
        </w:rPr>
        <w:t xml:space="preserve">Odredbe o plačilu vnesete </w:t>
      </w:r>
      <w:r w:rsidR="008865DD">
        <w:rPr>
          <w:rFonts w:ascii="Arial" w:hAnsi="Arial" w:cs="Arial"/>
          <w:color w:val="000000"/>
          <w:sz w:val="20"/>
          <w:szCs w:val="20"/>
        </w:rPr>
        <w:t>pod kategorijo 9 – Dokazilo o plačilu.</w:t>
      </w:r>
    </w:p>
    <w:p w14:paraId="7A4029E4" w14:textId="77777777" w:rsidR="008865DD" w:rsidRPr="002F3A3D" w:rsidRDefault="008865DD" w:rsidP="002F43D3">
      <w:pPr>
        <w:jc w:val="both"/>
        <w:rPr>
          <w:rFonts w:ascii="Arial" w:hAnsi="Arial" w:cs="Arial"/>
          <w:color w:val="000000"/>
          <w:sz w:val="20"/>
          <w:szCs w:val="20"/>
        </w:rPr>
      </w:pPr>
    </w:p>
    <w:p w14:paraId="6CAD6FF7" w14:textId="24BB4C76" w:rsidR="004C4ABD" w:rsidRPr="002F3A3D" w:rsidRDefault="004C4ABD" w:rsidP="002F43D3">
      <w:pPr>
        <w:jc w:val="both"/>
        <w:rPr>
          <w:rFonts w:ascii="Arial" w:hAnsi="Arial" w:cs="Arial"/>
          <w:color w:val="000000"/>
          <w:sz w:val="20"/>
          <w:szCs w:val="20"/>
        </w:rPr>
      </w:pPr>
      <w:r w:rsidRPr="002F3A3D">
        <w:rPr>
          <w:rFonts w:ascii="Arial" w:hAnsi="Arial" w:cs="Arial"/>
          <w:color w:val="000000"/>
          <w:sz w:val="20"/>
          <w:szCs w:val="20"/>
        </w:rPr>
        <w:t>Če boste priloge uvozili drugače (ime priponke ni številka 1-14 iz šifranta), z drugim imenom, bo potrebno vsako povezati na polju Vrsta priloge z eno izmed 14 točk šifranta, kot je razvidno iz spodnje slike ekrana. Če ne bodo priponke povezane, ne bo mogoče zaključiti naloge.</w:t>
      </w:r>
    </w:p>
    <w:p w14:paraId="394AA473" w14:textId="77777777" w:rsidR="006D7637" w:rsidRPr="002F3A3D" w:rsidRDefault="006D7637" w:rsidP="002F43D3">
      <w:pPr>
        <w:jc w:val="both"/>
        <w:rPr>
          <w:rFonts w:ascii="Arial" w:hAnsi="Arial" w:cs="Arial"/>
          <w:sz w:val="20"/>
          <w:szCs w:val="20"/>
        </w:rPr>
      </w:pPr>
    </w:p>
    <w:p w14:paraId="54AD4C97" w14:textId="77777777" w:rsidR="004C4ABD" w:rsidRPr="00BB10BD" w:rsidRDefault="004C4ABD" w:rsidP="004C4ABD">
      <w:pPr>
        <w:rPr>
          <w:rFonts w:ascii="Arial" w:hAnsi="Arial" w:cs="Arial"/>
          <w:b/>
          <w:sz w:val="20"/>
          <w:szCs w:val="20"/>
        </w:rPr>
      </w:pPr>
      <w:r w:rsidRPr="00BB10BD">
        <w:rPr>
          <w:noProof/>
        </w:rPr>
        <w:drawing>
          <wp:inline distT="0" distB="0" distL="0" distR="0" wp14:anchorId="4A1385F6" wp14:editId="0B084108">
            <wp:extent cx="5740176" cy="1820331"/>
            <wp:effectExtent l="0" t="0" r="0" b="8890"/>
            <wp:docPr id="24" name="Slika 24" descr="Prvi način uvoza priponk in povezovanje na ustrezna polja v rubriki »Izdatki«." title="Prvi način uvoza priponk in povezovanje na ustrezna polja v rubriki »Iz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35" t="26551" b="21933"/>
                    <a:stretch/>
                  </pic:blipFill>
                  <pic:spPr bwMode="auto">
                    <a:xfrm>
                      <a:off x="0" y="0"/>
                      <a:ext cx="5769421" cy="1829605"/>
                    </a:xfrm>
                    <a:prstGeom prst="rect">
                      <a:avLst/>
                    </a:prstGeom>
                    <a:ln>
                      <a:noFill/>
                    </a:ln>
                    <a:extLst>
                      <a:ext uri="{53640926-AAD7-44D8-BBD7-CCE9431645EC}">
                        <a14:shadowObscured xmlns:a14="http://schemas.microsoft.com/office/drawing/2010/main"/>
                      </a:ext>
                    </a:extLst>
                  </pic:spPr>
                </pic:pic>
              </a:graphicData>
            </a:graphic>
          </wp:inline>
        </w:drawing>
      </w:r>
    </w:p>
    <w:p w14:paraId="1760326C" w14:textId="4E99FAF8" w:rsidR="004C4ABD" w:rsidRPr="00BB10BD" w:rsidRDefault="006D7637" w:rsidP="006D7637">
      <w:pPr>
        <w:pStyle w:val="Napis"/>
        <w:jc w:val="both"/>
        <w:rPr>
          <w:rFonts w:cs="Arial"/>
          <w:b/>
        </w:rPr>
      </w:pPr>
      <w:bookmarkStart w:id="37" w:name="_Toc147136023"/>
      <w:bookmarkStart w:id="38" w:name="_Toc147145036"/>
      <w:r w:rsidRPr="00BB10BD">
        <w:t xml:space="preserve">Slika </w:t>
      </w:r>
      <w:fldSimple w:instr=" SEQ Slika \* ARABIC ">
        <w:r w:rsidR="0098563A" w:rsidRPr="00BB10BD">
          <w:rPr>
            <w:noProof/>
          </w:rPr>
          <w:t>13</w:t>
        </w:r>
      </w:fldSimple>
      <w:r w:rsidRPr="00BB10BD">
        <w:t xml:space="preserve">: </w:t>
      </w:r>
      <w:r w:rsidR="0098563A" w:rsidRPr="00BB10BD">
        <w:t>Prvi n</w:t>
      </w:r>
      <w:r w:rsidRPr="00BB10BD">
        <w:t>ačin uvoza priponk in povezovanje na ustrezna polja v rubriki »Izdatki«</w:t>
      </w:r>
      <w:bookmarkEnd w:id="37"/>
      <w:bookmarkEnd w:id="38"/>
    </w:p>
    <w:p w14:paraId="32CDBDC7" w14:textId="2D754D52" w:rsidR="007744C3" w:rsidRDefault="007744C3" w:rsidP="00CD2844">
      <w:pPr>
        <w:spacing w:line="260" w:lineRule="exact"/>
        <w:jc w:val="both"/>
        <w:rPr>
          <w:rFonts w:ascii="Arial" w:eastAsia="Calibri" w:hAnsi="Arial"/>
          <w:sz w:val="20"/>
          <w:lang w:eastAsia="en-US"/>
        </w:rPr>
      </w:pPr>
    </w:p>
    <w:p w14:paraId="08240781" w14:textId="77777777" w:rsidR="003D18D5" w:rsidRPr="00BB10BD" w:rsidRDefault="003D18D5" w:rsidP="00CD2844">
      <w:pPr>
        <w:spacing w:line="260" w:lineRule="exact"/>
        <w:jc w:val="both"/>
        <w:rPr>
          <w:rFonts w:ascii="Arial" w:eastAsia="Calibri" w:hAnsi="Arial"/>
          <w:sz w:val="20"/>
          <w:lang w:eastAsia="en-US"/>
        </w:rPr>
      </w:pPr>
    </w:p>
    <w:p w14:paraId="19F63F41" w14:textId="6283C90B" w:rsidR="007744C3" w:rsidRPr="00BB10BD" w:rsidRDefault="007744C3" w:rsidP="00CD2844">
      <w:pPr>
        <w:pStyle w:val="Naslov2"/>
        <w:spacing w:before="0" w:after="0" w:line="260" w:lineRule="exact"/>
        <w:ind w:left="567" w:hanging="567"/>
      </w:pPr>
      <w:bookmarkStart w:id="39" w:name="_Toc147145022"/>
      <w:r w:rsidRPr="00BB10BD">
        <w:t>Pr</w:t>
      </w:r>
      <w:r w:rsidR="004C4ABD" w:rsidRPr="00BB10BD">
        <w:t>avne podlage</w:t>
      </w:r>
      <w:bookmarkEnd w:id="39"/>
      <w:r w:rsidRPr="00BB10BD">
        <w:t xml:space="preserve"> </w:t>
      </w:r>
    </w:p>
    <w:p w14:paraId="16E570CA" w14:textId="3D90663B" w:rsidR="007744C3" w:rsidRPr="002F3A3D" w:rsidRDefault="007744C3" w:rsidP="002F43D3">
      <w:pPr>
        <w:spacing w:line="260" w:lineRule="exact"/>
        <w:jc w:val="both"/>
        <w:rPr>
          <w:rFonts w:ascii="Arial" w:hAnsi="Arial" w:cs="Arial"/>
          <w:b/>
          <w:sz w:val="20"/>
          <w:szCs w:val="20"/>
        </w:rPr>
      </w:pPr>
    </w:p>
    <w:p w14:paraId="62E325AE" w14:textId="54FADBDF" w:rsidR="004C4ABD" w:rsidRPr="002F3A3D" w:rsidRDefault="004C4ABD" w:rsidP="002F43D3">
      <w:pPr>
        <w:autoSpaceDE w:val="0"/>
        <w:autoSpaceDN w:val="0"/>
        <w:adjustRightInd w:val="0"/>
        <w:spacing w:line="240" w:lineRule="auto"/>
        <w:jc w:val="both"/>
        <w:rPr>
          <w:rFonts w:ascii="Arial" w:hAnsi="Arial" w:cs="Arial"/>
          <w:b/>
          <w:bCs/>
          <w:color w:val="000000"/>
          <w:sz w:val="20"/>
          <w:szCs w:val="20"/>
        </w:rPr>
      </w:pPr>
      <w:r w:rsidRPr="002F3A3D">
        <w:rPr>
          <w:rFonts w:ascii="Arial" w:hAnsi="Arial" w:cs="Arial"/>
          <w:color w:val="000000"/>
          <w:sz w:val="20"/>
          <w:szCs w:val="20"/>
        </w:rPr>
        <w:t xml:space="preserve">Enako bo pri </w:t>
      </w:r>
      <w:r w:rsidRPr="002F3A3D">
        <w:rPr>
          <w:rFonts w:ascii="Arial" w:hAnsi="Arial" w:cs="Arial"/>
          <w:b/>
          <w:bCs/>
          <w:color w:val="000000"/>
          <w:sz w:val="20"/>
          <w:szCs w:val="20"/>
        </w:rPr>
        <w:t>Pogodbah (JR) in Pogodbah (JN).</w:t>
      </w:r>
      <w:r w:rsidRPr="002F3A3D">
        <w:rPr>
          <w:rFonts w:ascii="Arial" w:hAnsi="Arial" w:cs="Arial"/>
          <w:color w:val="000000"/>
          <w:sz w:val="20"/>
          <w:szCs w:val="20"/>
        </w:rPr>
        <w:t xml:space="preserve"> Glede na postopke JN so predpisane priloge, ki morajo biti priložene, drugače sistem javi opozorilo oziroma blokado pri oddaji ZZP. Vse obvezne priponke po posameznih postopkih</w:t>
      </w:r>
      <w:r w:rsidR="00BB10BD" w:rsidRPr="002F3A3D">
        <w:rPr>
          <w:rFonts w:ascii="Arial" w:hAnsi="Arial" w:cs="Arial"/>
          <w:color w:val="000000"/>
          <w:sz w:val="20"/>
          <w:szCs w:val="20"/>
        </w:rPr>
        <w:t xml:space="preserve"> so razvidne iz priložene </w:t>
      </w:r>
      <w:r w:rsidR="001D3346">
        <w:rPr>
          <w:rFonts w:ascii="Arial" w:hAnsi="Arial" w:cs="Arial"/>
          <w:color w:val="000000"/>
          <w:sz w:val="20"/>
          <w:szCs w:val="20"/>
        </w:rPr>
        <w:t>E</w:t>
      </w:r>
      <w:r w:rsidR="00BB10BD" w:rsidRPr="002F3A3D">
        <w:rPr>
          <w:rFonts w:ascii="Arial" w:hAnsi="Arial" w:cs="Arial"/>
          <w:color w:val="000000"/>
          <w:sz w:val="20"/>
          <w:szCs w:val="20"/>
        </w:rPr>
        <w:t>xcel</w:t>
      </w:r>
      <w:r w:rsidRPr="002F3A3D">
        <w:rPr>
          <w:rFonts w:ascii="Arial" w:hAnsi="Arial" w:cs="Arial"/>
          <w:color w:val="000000"/>
          <w:sz w:val="20"/>
          <w:szCs w:val="20"/>
        </w:rPr>
        <w:t xml:space="preserve">ove tabele </w:t>
      </w:r>
      <w:r w:rsidRPr="002F3A3D">
        <w:rPr>
          <w:rFonts w:ascii="Arial" w:hAnsi="Arial" w:cs="Arial"/>
          <w:b/>
          <w:bCs/>
          <w:color w:val="000000"/>
          <w:sz w:val="20"/>
          <w:szCs w:val="20"/>
        </w:rPr>
        <w:t>Pregled dokumentacije po postopkih.xls</w:t>
      </w:r>
      <w:r w:rsidR="000670CD" w:rsidRPr="002F3A3D">
        <w:rPr>
          <w:rFonts w:ascii="Arial" w:hAnsi="Arial" w:cs="Arial"/>
          <w:b/>
          <w:bCs/>
          <w:color w:val="000000"/>
          <w:sz w:val="20"/>
          <w:szCs w:val="20"/>
        </w:rPr>
        <w:t>x</w:t>
      </w:r>
      <w:r w:rsidRPr="002F3A3D">
        <w:rPr>
          <w:rFonts w:ascii="Arial" w:hAnsi="Arial" w:cs="Arial"/>
          <w:b/>
          <w:bCs/>
          <w:color w:val="000000"/>
          <w:sz w:val="20"/>
          <w:szCs w:val="20"/>
        </w:rPr>
        <w:t xml:space="preserve">, </w:t>
      </w:r>
      <w:r w:rsidRPr="002F3A3D">
        <w:rPr>
          <w:rFonts w:ascii="Arial" w:hAnsi="Arial" w:cs="Arial"/>
          <w:bCs/>
          <w:color w:val="000000"/>
          <w:sz w:val="20"/>
          <w:szCs w:val="20"/>
        </w:rPr>
        <w:t>zavihek</w:t>
      </w:r>
      <w:r w:rsidRPr="002F3A3D">
        <w:rPr>
          <w:rFonts w:ascii="Arial" w:hAnsi="Arial" w:cs="Arial"/>
          <w:b/>
          <w:bCs/>
          <w:color w:val="000000"/>
          <w:sz w:val="20"/>
          <w:szCs w:val="20"/>
        </w:rPr>
        <w:t xml:space="preserve"> javna naročila.</w:t>
      </w:r>
    </w:p>
    <w:p w14:paraId="7ED5968A" w14:textId="66003F0E" w:rsidR="000670CD" w:rsidRPr="002F3A3D" w:rsidRDefault="000670CD" w:rsidP="000670CD">
      <w:pPr>
        <w:pStyle w:val="Napis"/>
        <w:jc w:val="both"/>
        <w:rPr>
          <w:rFonts w:cs="Arial"/>
          <w:b/>
          <w:bCs/>
          <w:color w:val="000000"/>
        </w:rPr>
      </w:pPr>
      <w:bookmarkStart w:id="40" w:name="_Toc147137342"/>
      <w:bookmarkStart w:id="41" w:name="_Toc147145039"/>
      <w:r w:rsidRPr="002F3A3D">
        <w:rPr>
          <w:rFonts w:cs="Arial"/>
        </w:rPr>
        <w:t xml:space="preserve">Priloga </w:t>
      </w:r>
      <w:r w:rsidR="001D3346" w:rsidRPr="002F3A3D">
        <w:rPr>
          <w:rFonts w:cs="Arial"/>
        </w:rPr>
        <w:fldChar w:fldCharType="begin"/>
      </w:r>
      <w:r w:rsidR="001D3346" w:rsidRPr="002F3A3D">
        <w:rPr>
          <w:rFonts w:cs="Arial"/>
        </w:rPr>
        <w:instrText xml:space="preserve"> SEQ Priloga \* ARABIC </w:instrText>
      </w:r>
      <w:r w:rsidR="001D3346" w:rsidRPr="002F3A3D">
        <w:rPr>
          <w:rFonts w:cs="Arial"/>
        </w:rPr>
        <w:fldChar w:fldCharType="separate"/>
      </w:r>
      <w:r w:rsidRPr="002F3A3D">
        <w:rPr>
          <w:rFonts w:cs="Arial"/>
          <w:noProof/>
        </w:rPr>
        <w:t>2</w:t>
      </w:r>
      <w:r w:rsidR="001D3346" w:rsidRPr="002F3A3D">
        <w:rPr>
          <w:rFonts w:cs="Arial"/>
          <w:noProof/>
        </w:rPr>
        <w:fldChar w:fldCharType="end"/>
      </w:r>
      <w:r w:rsidRPr="002F3A3D">
        <w:rPr>
          <w:rFonts w:cs="Arial"/>
        </w:rPr>
        <w:t>: Navodila MIGRA-Dokumentacija ZZP-postopki izdatki-2023-09-25-V1.xlsx</w:t>
      </w:r>
      <w:bookmarkEnd w:id="40"/>
      <w:bookmarkEnd w:id="41"/>
    </w:p>
    <w:p w14:paraId="3F2972F5" w14:textId="77777777" w:rsidR="004C4ABD" w:rsidRPr="002F3A3D" w:rsidRDefault="004C4ABD" w:rsidP="002F43D3">
      <w:pPr>
        <w:autoSpaceDE w:val="0"/>
        <w:autoSpaceDN w:val="0"/>
        <w:adjustRightInd w:val="0"/>
        <w:spacing w:line="240" w:lineRule="auto"/>
        <w:jc w:val="both"/>
        <w:rPr>
          <w:rFonts w:ascii="Arial" w:hAnsi="Arial" w:cs="Arial"/>
          <w:b/>
          <w:bCs/>
          <w:color w:val="000000"/>
          <w:sz w:val="20"/>
          <w:szCs w:val="20"/>
        </w:rPr>
      </w:pPr>
    </w:p>
    <w:p w14:paraId="342BE650" w14:textId="77777777" w:rsidR="004C4ABD" w:rsidRPr="002F3A3D" w:rsidRDefault="004C4ABD" w:rsidP="002F43D3">
      <w:pPr>
        <w:autoSpaceDE w:val="0"/>
        <w:autoSpaceDN w:val="0"/>
        <w:adjustRightInd w:val="0"/>
        <w:spacing w:line="240" w:lineRule="auto"/>
        <w:jc w:val="both"/>
        <w:rPr>
          <w:rFonts w:ascii="Arial" w:hAnsi="Arial" w:cs="Arial"/>
          <w:bCs/>
          <w:color w:val="000000"/>
          <w:sz w:val="20"/>
          <w:szCs w:val="20"/>
        </w:rPr>
      </w:pPr>
      <w:r w:rsidRPr="002F3A3D">
        <w:rPr>
          <w:rFonts w:ascii="Arial" w:hAnsi="Arial" w:cs="Arial"/>
          <w:bCs/>
          <w:color w:val="000000"/>
          <w:sz w:val="20"/>
          <w:szCs w:val="20"/>
        </w:rPr>
        <w:t>Kontrolno listo postopka zaenkrat povežite s številko 1, z nadgradnjo bo dodano novo polje pod številko 0 – kontrolna lista.</w:t>
      </w:r>
    </w:p>
    <w:p w14:paraId="1C58A26E" w14:textId="77777777" w:rsidR="004C4ABD" w:rsidRPr="002F3A3D" w:rsidRDefault="004C4ABD" w:rsidP="002F43D3">
      <w:pPr>
        <w:autoSpaceDE w:val="0"/>
        <w:autoSpaceDN w:val="0"/>
        <w:adjustRightInd w:val="0"/>
        <w:spacing w:line="240" w:lineRule="auto"/>
        <w:jc w:val="both"/>
        <w:rPr>
          <w:rFonts w:ascii="Arial" w:hAnsi="Arial" w:cs="Arial"/>
          <w:b/>
          <w:bCs/>
          <w:color w:val="000000"/>
          <w:sz w:val="20"/>
          <w:szCs w:val="20"/>
        </w:rPr>
      </w:pPr>
    </w:p>
    <w:p w14:paraId="0F5C0A44" w14:textId="77777777" w:rsidR="004C4ABD" w:rsidRPr="002F3A3D" w:rsidRDefault="004C4ABD" w:rsidP="002F43D3">
      <w:pPr>
        <w:autoSpaceDE w:val="0"/>
        <w:autoSpaceDN w:val="0"/>
        <w:adjustRightInd w:val="0"/>
        <w:spacing w:line="240" w:lineRule="auto"/>
        <w:jc w:val="both"/>
        <w:rPr>
          <w:rFonts w:ascii="Arial" w:hAnsi="Arial" w:cs="Arial"/>
          <w:color w:val="000000"/>
          <w:sz w:val="20"/>
          <w:szCs w:val="20"/>
        </w:rPr>
      </w:pPr>
      <w:r w:rsidRPr="002F3A3D">
        <w:rPr>
          <w:rFonts w:ascii="Arial" w:hAnsi="Arial" w:cs="Arial"/>
          <w:color w:val="000000"/>
          <w:sz w:val="20"/>
          <w:szCs w:val="20"/>
        </w:rPr>
        <w:t>Enako si lahko predhodno posamezna dokazila shranite kot številke in jih skupaj uvozite in jih bo MIGRA sama povezala.</w:t>
      </w:r>
    </w:p>
    <w:p w14:paraId="59027DF0" w14:textId="77777777" w:rsidR="004C4ABD" w:rsidRPr="002F3A3D" w:rsidRDefault="004C4ABD" w:rsidP="002F43D3">
      <w:pPr>
        <w:autoSpaceDE w:val="0"/>
        <w:autoSpaceDN w:val="0"/>
        <w:adjustRightInd w:val="0"/>
        <w:spacing w:line="240" w:lineRule="auto"/>
        <w:jc w:val="both"/>
        <w:rPr>
          <w:rFonts w:ascii="Arial" w:hAnsi="Arial" w:cs="Arial"/>
          <w:color w:val="000000"/>
          <w:sz w:val="20"/>
          <w:szCs w:val="20"/>
        </w:rPr>
      </w:pPr>
    </w:p>
    <w:p w14:paraId="4FA6329C" w14:textId="77777777" w:rsidR="004C4ABD" w:rsidRPr="002F3A3D" w:rsidRDefault="004C4ABD" w:rsidP="002F43D3">
      <w:pPr>
        <w:jc w:val="both"/>
        <w:rPr>
          <w:rFonts w:ascii="Arial" w:hAnsi="Arial" w:cs="Arial"/>
          <w:b/>
          <w:sz w:val="20"/>
          <w:szCs w:val="20"/>
        </w:rPr>
      </w:pPr>
      <w:r w:rsidRPr="002F3A3D">
        <w:rPr>
          <w:rFonts w:ascii="Arial" w:hAnsi="Arial" w:cs="Arial"/>
          <w:color w:val="000000"/>
          <w:sz w:val="20"/>
          <w:szCs w:val="20"/>
        </w:rPr>
        <w:t>Druga možnost je, da jih uvozite z drugimi imeni, nato pa vsako uparite s šifrantom pri polju Vrsta prilog.</w:t>
      </w:r>
    </w:p>
    <w:p w14:paraId="35F05D05" w14:textId="77777777" w:rsidR="004C4ABD" w:rsidRPr="002F3A3D" w:rsidRDefault="004C4ABD" w:rsidP="002F43D3">
      <w:pPr>
        <w:jc w:val="both"/>
        <w:rPr>
          <w:rFonts w:ascii="Arial" w:hAnsi="Arial" w:cs="Arial"/>
          <w:b/>
          <w:sz w:val="20"/>
          <w:szCs w:val="20"/>
        </w:rPr>
      </w:pPr>
    </w:p>
    <w:p w14:paraId="612D5431" w14:textId="77777777" w:rsidR="004C4ABD" w:rsidRPr="00BB10BD" w:rsidRDefault="004C4ABD" w:rsidP="004C4ABD">
      <w:pPr>
        <w:rPr>
          <w:rFonts w:ascii="Arial" w:hAnsi="Arial" w:cs="Arial"/>
          <w:b/>
          <w:sz w:val="20"/>
          <w:szCs w:val="20"/>
        </w:rPr>
      </w:pPr>
      <w:r w:rsidRPr="001D3346">
        <w:rPr>
          <w:rFonts w:ascii="Arial" w:hAnsi="Arial" w:cs="Arial"/>
          <w:noProof/>
          <w:sz w:val="20"/>
          <w:szCs w:val="20"/>
        </w:rPr>
        <w:drawing>
          <wp:inline distT="0" distB="0" distL="0" distR="0" wp14:anchorId="648F35E1" wp14:editId="3F4994FE">
            <wp:extent cx="5850689" cy="3198109"/>
            <wp:effectExtent l="0" t="0" r="0" b="2540"/>
            <wp:docPr id="6" name="Slika 6" descr="Drugi način uvoza priponk in povezovanje na ustrezna polja v rubriki »Pravne podlage«." title="Drugi način uvoza priponk in povezovanje na ustrezna polja v rubriki »Pravne pod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499"/>
                    <a:stretch/>
                  </pic:blipFill>
                  <pic:spPr bwMode="auto">
                    <a:xfrm>
                      <a:off x="0" y="0"/>
                      <a:ext cx="5851525" cy="3198566"/>
                    </a:xfrm>
                    <a:prstGeom prst="rect">
                      <a:avLst/>
                    </a:prstGeom>
                    <a:noFill/>
                    <a:ln>
                      <a:noFill/>
                    </a:ln>
                    <a:extLst>
                      <a:ext uri="{53640926-AAD7-44D8-BBD7-CCE9431645EC}">
                        <a14:shadowObscured xmlns:a14="http://schemas.microsoft.com/office/drawing/2010/main"/>
                      </a:ext>
                    </a:extLst>
                  </pic:spPr>
                </pic:pic>
              </a:graphicData>
            </a:graphic>
          </wp:inline>
        </w:drawing>
      </w:r>
    </w:p>
    <w:p w14:paraId="2303D1AA" w14:textId="744E81C9" w:rsidR="004C4ABD" w:rsidRPr="00BB10BD" w:rsidRDefault="0098563A" w:rsidP="0098563A">
      <w:pPr>
        <w:pStyle w:val="Napis"/>
        <w:jc w:val="both"/>
        <w:rPr>
          <w:rFonts w:cs="Arial"/>
          <w:b/>
        </w:rPr>
      </w:pPr>
      <w:bookmarkStart w:id="42" w:name="_Toc147136024"/>
      <w:bookmarkStart w:id="43" w:name="_Toc147145037"/>
      <w:r w:rsidRPr="00BB10BD">
        <w:t xml:space="preserve">Slika </w:t>
      </w:r>
      <w:fldSimple w:instr=" SEQ Slika \* ARABIC ">
        <w:r w:rsidRPr="00BB10BD">
          <w:rPr>
            <w:noProof/>
          </w:rPr>
          <w:t>14</w:t>
        </w:r>
      </w:fldSimple>
      <w:r w:rsidRPr="00BB10BD">
        <w:t>: Drugi način uvoza priponk in povezovanj</w:t>
      </w:r>
      <w:r w:rsidR="004175A7" w:rsidRPr="00BB10BD">
        <w:t>e na ustrezna polja v rubriki »Pravne podlage</w:t>
      </w:r>
      <w:r w:rsidRPr="00BB10BD">
        <w:t>«</w:t>
      </w:r>
      <w:bookmarkEnd w:id="42"/>
      <w:bookmarkEnd w:id="43"/>
    </w:p>
    <w:p w14:paraId="447AD5B5" w14:textId="642FAF59" w:rsidR="008865DD" w:rsidRDefault="008865DD">
      <w:pPr>
        <w:spacing w:line="240" w:lineRule="auto"/>
        <w:rPr>
          <w:rFonts w:ascii="Arial" w:hAnsi="Arial" w:cs="Arial"/>
          <w:sz w:val="20"/>
          <w:szCs w:val="20"/>
        </w:rPr>
      </w:pPr>
      <w:r>
        <w:rPr>
          <w:rFonts w:ascii="Arial" w:hAnsi="Arial" w:cs="Arial"/>
          <w:sz w:val="20"/>
          <w:szCs w:val="20"/>
        </w:rPr>
        <w:br w:type="page"/>
      </w:r>
    </w:p>
    <w:p w14:paraId="1466D2FC" w14:textId="77777777" w:rsidR="00A465DF" w:rsidRPr="001D3346" w:rsidRDefault="00A465DF" w:rsidP="003D18D5">
      <w:pPr>
        <w:jc w:val="both"/>
        <w:rPr>
          <w:rFonts w:ascii="Arial" w:hAnsi="Arial" w:cs="Arial"/>
          <w:sz w:val="20"/>
          <w:szCs w:val="20"/>
        </w:rPr>
      </w:pPr>
    </w:p>
    <w:p w14:paraId="37656CCD" w14:textId="0A7C778D" w:rsidR="007744C3" w:rsidRPr="00BB10BD" w:rsidRDefault="004C4ABD" w:rsidP="00CD2844">
      <w:pPr>
        <w:pStyle w:val="Naslov1"/>
        <w:spacing w:before="0" w:after="0" w:line="260" w:lineRule="exact"/>
      </w:pPr>
      <w:bookmarkStart w:id="44" w:name="_Toc147145023"/>
      <w:r w:rsidRPr="00BB10BD">
        <w:t>PREVERJANJE IN ZAKLJUČEVANJE</w:t>
      </w:r>
      <w:bookmarkEnd w:id="44"/>
    </w:p>
    <w:p w14:paraId="640322E1" w14:textId="2BA318A6" w:rsidR="004C4ABD" w:rsidRPr="002F3A3D" w:rsidRDefault="004C4ABD" w:rsidP="004C4ABD">
      <w:pPr>
        <w:rPr>
          <w:rFonts w:ascii="Arial" w:hAnsi="Arial" w:cs="Arial"/>
          <w:sz w:val="20"/>
          <w:szCs w:val="20"/>
        </w:rPr>
      </w:pPr>
    </w:p>
    <w:p w14:paraId="57C2B949" w14:textId="77777777" w:rsidR="004C4ABD" w:rsidRPr="002F3A3D" w:rsidRDefault="004C4ABD" w:rsidP="002F3A3D">
      <w:pPr>
        <w:jc w:val="both"/>
        <w:rPr>
          <w:rFonts w:ascii="Arial" w:hAnsi="Arial" w:cs="Arial"/>
          <w:sz w:val="20"/>
          <w:szCs w:val="20"/>
        </w:rPr>
      </w:pPr>
      <w:r w:rsidRPr="002F3A3D">
        <w:rPr>
          <w:rFonts w:ascii="Arial" w:hAnsi="Arial" w:cs="Arial"/>
          <w:sz w:val="20"/>
          <w:szCs w:val="20"/>
        </w:rPr>
        <w:t xml:space="preserve">Preverimo in zaključimo nalogo. Nato izvedemo kontrolo </w:t>
      </w:r>
      <w:proofErr w:type="spellStart"/>
      <w:r w:rsidRPr="002F3A3D">
        <w:rPr>
          <w:rFonts w:ascii="Arial" w:hAnsi="Arial" w:cs="Arial"/>
          <w:sz w:val="20"/>
          <w:szCs w:val="20"/>
        </w:rPr>
        <w:t>ZZp</w:t>
      </w:r>
      <w:proofErr w:type="spellEnd"/>
      <w:r w:rsidRPr="002F3A3D">
        <w:rPr>
          <w:rFonts w:ascii="Arial" w:hAnsi="Arial" w:cs="Arial"/>
          <w:sz w:val="20"/>
          <w:szCs w:val="20"/>
        </w:rPr>
        <w:t xml:space="preserve"> 100% (ZZP v kontroli OJP).</w:t>
      </w:r>
    </w:p>
    <w:p w14:paraId="644B0041" w14:textId="77777777" w:rsidR="004C4ABD" w:rsidRPr="002F3A3D" w:rsidRDefault="004C4ABD" w:rsidP="002F3A3D">
      <w:pPr>
        <w:jc w:val="both"/>
        <w:rPr>
          <w:rFonts w:ascii="Arial" w:hAnsi="Arial" w:cs="Arial"/>
          <w:sz w:val="20"/>
          <w:szCs w:val="20"/>
        </w:rPr>
      </w:pPr>
      <w:r w:rsidRPr="002F3A3D">
        <w:rPr>
          <w:rFonts w:ascii="Arial" w:hAnsi="Arial" w:cs="Arial"/>
          <w:sz w:val="20"/>
          <w:szCs w:val="20"/>
        </w:rPr>
        <w:t xml:space="preserve">Izpolnimo vsa kontrolna vprašanja, natisnemo KL ZZP in ZZP. ZZP lahko tudi elektronsko podpišemo, če dokument shranimo v format </w:t>
      </w:r>
      <w:proofErr w:type="spellStart"/>
      <w:r w:rsidRPr="002F3A3D">
        <w:rPr>
          <w:rFonts w:ascii="Arial" w:hAnsi="Arial" w:cs="Arial"/>
          <w:sz w:val="20"/>
          <w:szCs w:val="20"/>
        </w:rPr>
        <w:t>pdf</w:t>
      </w:r>
      <w:proofErr w:type="spellEnd"/>
      <w:r w:rsidRPr="002F3A3D">
        <w:rPr>
          <w:rFonts w:ascii="Arial" w:hAnsi="Arial" w:cs="Arial"/>
          <w:sz w:val="20"/>
          <w:szCs w:val="20"/>
        </w:rPr>
        <w:t xml:space="preserve"> in naložimo v Priloge (po istem postopku kot Prijavo projekta). Ko preverimo in zaključimo nalogo, naložimo KL ZZP in ZZP v register pravnih podlag. Nato še enkrat preverimo in zaključimo nalogo, ZZP je posredovan organu upravljanja v pregled.</w:t>
      </w:r>
    </w:p>
    <w:p w14:paraId="2AF55154" w14:textId="77777777" w:rsidR="004C4ABD" w:rsidRPr="002F3A3D" w:rsidRDefault="004C4ABD" w:rsidP="002F3A3D">
      <w:pPr>
        <w:jc w:val="both"/>
        <w:rPr>
          <w:rFonts w:ascii="Arial" w:hAnsi="Arial" w:cs="Arial"/>
          <w:sz w:val="20"/>
          <w:szCs w:val="20"/>
        </w:rPr>
      </w:pPr>
    </w:p>
    <w:p w14:paraId="73FEC69F" w14:textId="1AAAA57F" w:rsidR="00315E2A" w:rsidRPr="002F3A3D" w:rsidRDefault="00315E2A" w:rsidP="002F3A3D">
      <w:pPr>
        <w:spacing w:line="260" w:lineRule="exact"/>
        <w:jc w:val="both"/>
        <w:rPr>
          <w:rFonts w:ascii="Arial" w:hAnsi="Arial" w:cs="Arial"/>
          <w:sz w:val="20"/>
          <w:szCs w:val="20"/>
        </w:rPr>
      </w:pPr>
    </w:p>
    <w:sectPr w:rsidR="00315E2A" w:rsidRPr="002F3A3D" w:rsidSect="00887F07">
      <w:headerReference w:type="even" r:id="rId25"/>
      <w:footerReference w:type="even" r:id="rId26"/>
      <w:footerReference w:type="default" r:id="rId27"/>
      <w:headerReference w:type="first" r:id="rId28"/>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0138D" w14:textId="77777777" w:rsidR="00FC2427" w:rsidRDefault="00FC2427">
      <w:r>
        <w:separator/>
      </w:r>
    </w:p>
  </w:endnote>
  <w:endnote w:type="continuationSeparator" w:id="0">
    <w:p w14:paraId="0D4C35A1" w14:textId="77777777" w:rsidR="00FC2427" w:rsidRDefault="00FC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BCBF" w14:textId="77777777" w:rsidR="00FC2427" w:rsidRDefault="00FC2427" w:rsidP="0044049A">
    <w:pPr>
      <w:pStyle w:val="Noga"/>
      <w:framePr w:wrap="around" w:vAnchor="text" w:hAnchor="margin" w:xAlign="center" w:y="1"/>
      <w:rPr>
        <w:rStyle w:val="tevilkastrani"/>
        <w:sz w:val="21"/>
      </w:rPr>
    </w:pPr>
    <w:r>
      <w:rPr>
        <w:rStyle w:val="tevilkastrani"/>
        <w:sz w:val="21"/>
      </w:rPr>
      <w:fldChar w:fldCharType="begin"/>
    </w:r>
    <w:r>
      <w:rPr>
        <w:rStyle w:val="tevilkastrani"/>
        <w:sz w:val="21"/>
      </w:rPr>
      <w:instrText xml:space="preserve">PAGE  </w:instrText>
    </w:r>
    <w:r>
      <w:rPr>
        <w:rStyle w:val="tevilkastrani"/>
        <w:sz w:val="21"/>
      </w:rPr>
      <w:fldChar w:fldCharType="end"/>
    </w:r>
  </w:p>
  <w:p w14:paraId="658D9D49" w14:textId="77777777" w:rsidR="00FC2427" w:rsidRDefault="00FC2427">
    <w:pPr>
      <w:pStyle w:val="Noga"/>
      <w:rPr>
        <w:sz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C1B0" w14:textId="16133194" w:rsidR="00FC2427" w:rsidRPr="006222D5" w:rsidRDefault="00FC2427">
    <w:pPr>
      <w:pStyle w:val="Noga"/>
      <w:jc w:val="center"/>
      <w:rPr>
        <w:rFonts w:ascii="Arial" w:hAnsi="Arial" w:cs="Arial"/>
        <w:sz w:val="20"/>
        <w:szCs w:val="20"/>
      </w:rPr>
    </w:pPr>
    <w:r w:rsidRPr="006222D5">
      <w:rPr>
        <w:rFonts w:ascii="Arial" w:hAnsi="Arial" w:cs="Arial"/>
        <w:sz w:val="20"/>
        <w:szCs w:val="20"/>
      </w:rPr>
      <w:fldChar w:fldCharType="begin"/>
    </w:r>
    <w:r w:rsidRPr="006222D5">
      <w:rPr>
        <w:rFonts w:ascii="Arial" w:hAnsi="Arial" w:cs="Arial"/>
        <w:sz w:val="20"/>
        <w:szCs w:val="20"/>
      </w:rPr>
      <w:instrText>PAGE   \* MERGEFORMAT</w:instrText>
    </w:r>
    <w:r w:rsidRPr="006222D5">
      <w:rPr>
        <w:rFonts w:ascii="Arial" w:hAnsi="Arial" w:cs="Arial"/>
        <w:sz w:val="20"/>
        <w:szCs w:val="20"/>
      </w:rPr>
      <w:fldChar w:fldCharType="separate"/>
    </w:r>
    <w:r w:rsidR="00A17623">
      <w:rPr>
        <w:rFonts w:ascii="Arial" w:hAnsi="Arial" w:cs="Arial"/>
        <w:noProof/>
        <w:sz w:val="20"/>
        <w:szCs w:val="20"/>
      </w:rPr>
      <w:t>12</w:t>
    </w:r>
    <w:r w:rsidRPr="006222D5">
      <w:rPr>
        <w:rFonts w:ascii="Arial" w:hAnsi="Arial" w:cs="Arial"/>
        <w:sz w:val="20"/>
        <w:szCs w:val="20"/>
      </w:rPr>
      <w:fldChar w:fldCharType="end"/>
    </w:r>
  </w:p>
  <w:p w14:paraId="7CF269A8" w14:textId="77777777" w:rsidR="00FC2427" w:rsidRDefault="00FC2427">
    <w:pPr>
      <w:pStyle w:val="Noga"/>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2C0D1" w14:textId="77777777" w:rsidR="00FC2427" w:rsidRDefault="00FC2427">
      <w:r>
        <w:separator/>
      </w:r>
    </w:p>
  </w:footnote>
  <w:footnote w:type="continuationSeparator" w:id="0">
    <w:p w14:paraId="23B2261F" w14:textId="77777777" w:rsidR="00FC2427" w:rsidRDefault="00FC2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5299" w14:textId="77777777" w:rsidR="00FC2427" w:rsidRDefault="00FC2427">
    <w:pPr>
      <w:pStyle w:val="Glava"/>
      <w:framePr w:wrap="around" w:vAnchor="text" w:hAnchor="margin" w:xAlign="center" w:y="1"/>
      <w:rPr>
        <w:rStyle w:val="tevilkastrani"/>
        <w:sz w:val="23"/>
      </w:rPr>
    </w:pPr>
    <w:r>
      <w:rPr>
        <w:rStyle w:val="tevilkastrani"/>
        <w:sz w:val="23"/>
      </w:rPr>
      <w:fldChar w:fldCharType="begin"/>
    </w:r>
    <w:r>
      <w:rPr>
        <w:rStyle w:val="tevilkastrani"/>
        <w:sz w:val="23"/>
      </w:rPr>
      <w:instrText xml:space="preserve">PAGE  </w:instrText>
    </w:r>
    <w:r>
      <w:rPr>
        <w:rStyle w:val="tevilkastrani"/>
        <w:sz w:val="23"/>
      </w:rPr>
      <w:fldChar w:fldCharType="separate"/>
    </w:r>
    <w:r>
      <w:rPr>
        <w:rStyle w:val="tevilkastrani"/>
        <w:noProof/>
        <w:sz w:val="23"/>
      </w:rPr>
      <w:t>2</w:t>
    </w:r>
    <w:r>
      <w:rPr>
        <w:rStyle w:val="tevilkastrani"/>
        <w:sz w:val="23"/>
      </w:rPr>
      <w:fldChar w:fldCharType="end"/>
    </w:r>
  </w:p>
  <w:p w14:paraId="7A2F71F3" w14:textId="77777777" w:rsidR="00FC2427" w:rsidRDefault="00FC2427">
    <w:pPr>
      <w:pStyle w:val="Glava"/>
      <w:rPr>
        <w:sz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DE0B5DC5B51482CA086280DECE9B128"/>
      </w:placeholder>
      <w:temporary/>
      <w:showingPlcHdr/>
      <w15:appearance w15:val="hidden"/>
    </w:sdtPr>
    <w:sdtEndPr/>
    <w:sdtContent>
      <w:p w14:paraId="54D6695E" w14:textId="77777777" w:rsidR="00FC2427" w:rsidRDefault="00FC2427">
        <w:pPr>
          <w:pStyle w:val="Glava"/>
        </w:pPr>
        <w:r>
          <w:rPr>
            <w:lang w:val="sl-SI"/>
          </w:rPr>
          <w:t>[Vnesite besedilo]</w:t>
        </w:r>
      </w:p>
    </w:sdtContent>
  </w:sdt>
  <w:p w14:paraId="724AA64F" w14:textId="77777777" w:rsidR="00FC2427" w:rsidRDefault="00FC2427" w:rsidP="00AB753C">
    <w:pPr>
      <w:pStyle w:val="Glava"/>
    </w:pPr>
    <w:r>
      <w:rPr>
        <w:noProof/>
        <w:lang w:val="sl-SI"/>
      </w:rPr>
      <w:drawing>
        <wp:anchor distT="0" distB="0" distL="114300" distR="114300" simplePos="0" relativeHeight="251659264" behindDoc="1" locked="0" layoutInCell="1" allowOverlap="1" wp14:anchorId="0AE90FF0" wp14:editId="00B24BE3">
          <wp:simplePos x="0" y="0"/>
          <wp:positionH relativeFrom="margin">
            <wp:posOffset>-346050</wp:posOffset>
          </wp:positionH>
          <wp:positionV relativeFrom="page">
            <wp:posOffset>633730</wp:posOffset>
          </wp:positionV>
          <wp:extent cx="6120384" cy="489585"/>
          <wp:effectExtent l="0" t="0" r="0" b="5715"/>
          <wp:wrapNone/>
          <wp:docPr id="7" name="Slika 7" descr="MNZ + logoEU FEU barvn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Z + logoEU FEU barvni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D2AB832" w14:textId="639550D3" w:rsidR="00FC2427" w:rsidRPr="0025747C" w:rsidRDefault="00FC2427" w:rsidP="00AB753C">
    <w:pPr>
      <w:pStyle w:val="Glava"/>
    </w:pPr>
    <w:r>
      <w:t xml:space="preserve"> </w:t>
    </w:r>
  </w:p>
  <w:p w14:paraId="612DA898" w14:textId="77777777" w:rsidR="00FC2427" w:rsidRDefault="00FC242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7BC"/>
    <w:multiLevelType w:val="hybridMultilevel"/>
    <w:tmpl w:val="AEAEEAFE"/>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FF66D3"/>
    <w:multiLevelType w:val="hybridMultilevel"/>
    <w:tmpl w:val="0784980C"/>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0760CC"/>
    <w:multiLevelType w:val="hybridMultilevel"/>
    <w:tmpl w:val="767AC83A"/>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13471B"/>
    <w:multiLevelType w:val="singleLevel"/>
    <w:tmpl w:val="85687642"/>
    <w:lvl w:ilvl="0">
      <w:start w:val="1"/>
      <w:numFmt w:val="bullet"/>
      <w:pStyle w:val="Navaden-zamik"/>
      <w:lvlText w:val=""/>
      <w:lvlJc w:val="left"/>
      <w:pPr>
        <w:tabs>
          <w:tab w:val="num" w:pos="360"/>
        </w:tabs>
        <w:ind w:left="340" w:hanging="340"/>
      </w:pPr>
      <w:rPr>
        <w:rFonts w:ascii="Symbol" w:hAnsi="Symbol" w:hint="default"/>
        <w:b w:val="0"/>
        <w:i w:val="0"/>
      </w:rPr>
    </w:lvl>
  </w:abstractNum>
  <w:abstractNum w:abstractNumId="4" w15:restartNumberingAfterBreak="0">
    <w:nsid w:val="25B254F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3554"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15:restartNumberingAfterBreak="0">
    <w:nsid w:val="3D66313D"/>
    <w:multiLevelType w:val="hybridMultilevel"/>
    <w:tmpl w:val="7F927A42"/>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4"/>
    <w:lvlOverride w:ilvl="0">
      <w:startOverride w:val="1"/>
    </w:lvlOverride>
  </w:num>
  <w:num w:numId="4">
    <w:abstractNumId w:val="5"/>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en-US" w:vendorID="64" w:dllVersion="131078" w:nlCheck="1" w:checkStyle="1"/>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99"/>
    <w:rsid w:val="00000CFB"/>
    <w:rsid w:val="00001466"/>
    <w:rsid w:val="000020DB"/>
    <w:rsid w:val="00005EB6"/>
    <w:rsid w:val="00006320"/>
    <w:rsid w:val="00006619"/>
    <w:rsid w:val="0000672D"/>
    <w:rsid w:val="000067D2"/>
    <w:rsid w:val="0000704E"/>
    <w:rsid w:val="00007FEB"/>
    <w:rsid w:val="00012EA9"/>
    <w:rsid w:val="00013089"/>
    <w:rsid w:val="00014296"/>
    <w:rsid w:val="00014DE4"/>
    <w:rsid w:val="00015B06"/>
    <w:rsid w:val="00016AF9"/>
    <w:rsid w:val="000176C0"/>
    <w:rsid w:val="00017796"/>
    <w:rsid w:val="00022D23"/>
    <w:rsid w:val="00022DEC"/>
    <w:rsid w:val="0002488A"/>
    <w:rsid w:val="000266DE"/>
    <w:rsid w:val="00026EC1"/>
    <w:rsid w:val="00030466"/>
    <w:rsid w:val="000333F0"/>
    <w:rsid w:val="00037E8A"/>
    <w:rsid w:val="00040CB1"/>
    <w:rsid w:val="00042FCB"/>
    <w:rsid w:val="000434C9"/>
    <w:rsid w:val="00043F7B"/>
    <w:rsid w:val="000441ED"/>
    <w:rsid w:val="00044507"/>
    <w:rsid w:val="00046815"/>
    <w:rsid w:val="0005144A"/>
    <w:rsid w:val="00051477"/>
    <w:rsid w:val="00051D0B"/>
    <w:rsid w:val="00052748"/>
    <w:rsid w:val="000539C0"/>
    <w:rsid w:val="0005492F"/>
    <w:rsid w:val="0005498E"/>
    <w:rsid w:val="000551C9"/>
    <w:rsid w:val="00056EF2"/>
    <w:rsid w:val="0005753C"/>
    <w:rsid w:val="00061879"/>
    <w:rsid w:val="00061A85"/>
    <w:rsid w:val="000631AB"/>
    <w:rsid w:val="00065A39"/>
    <w:rsid w:val="00065B89"/>
    <w:rsid w:val="00066512"/>
    <w:rsid w:val="000670CD"/>
    <w:rsid w:val="00073275"/>
    <w:rsid w:val="0007365C"/>
    <w:rsid w:val="00073787"/>
    <w:rsid w:val="00077FD0"/>
    <w:rsid w:val="000807E9"/>
    <w:rsid w:val="00081A6B"/>
    <w:rsid w:val="00081AB6"/>
    <w:rsid w:val="00082C2C"/>
    <w:rsid w:val="000837C5"/>
    <w:rsid w:val="000838DA"/>
    <w:rsid w:val="00083A87"/>
    <w:rsid w:val="000856F5"/>
    <w:rsid w:val="000872DA"/>
    <w:rsid w:val="00091A9F"/>
    <w:rsid w:val="00091C4C"/>
    <w:rsid w:val="00091DC0"/>
    <w:rsid w:val="00093CC3"/>
    <w:rsid w:val="0009546E"/>
    <w:rsid w:val="0009682F"/>
    <w:rsid w:val="00097152"/>
    <w:rsid w:val="000A767B"/>
    <w:rsid w:val="000A76BE"/>
    <w:rsid w:val="000B08FE"/>
    <w:rsid w:val="000B15B1"/>
    <w:rsid w:val="000B1A8F"/>
    <w:rsid w:val="000B257B"/>
    <w:rsid w:val="000B3466"/>
    <w:rsid w:val="000B3C78"/>
    <w:rsid w:val="000B48A1"/>
    <w:rsid w:val="000B4FE8"/>
    <w:rsid w:val="000B6B24"/>
    <w:rsid w:val="000B6EA3"/>
    <w:rsid w:val="000B78B5"/>
    <w:rsid w:val="000C016F"/>
    <w:rsid w:val="000C16FA"/>
    <w:rsid w:val="000C17E5"/>
    <w:rsid w:val="000C300E"/>
    <w:rsid w:val="000C4360"/>
    <w:rsid w:val="000C4470"/>
    <w:rsid w:val="000C4E39"/>
    <w:rsid w:val="000C51C0"/>
    <w:rsid w:val="000C62B6"/>
    <w:rsid w:val="000C696C"/>
    <w:rsid w:val="000C7389"/>
    <w:rsid w:val="000C7EA6"/>
    <w:rsid w:val="000D0C3F"/>
    <w:rsid w:val="000D1D22"/>
    <w:rsid w:val="000D1FDA"/>
    <w:rsid w:val="000D2D2D"/>
    <w:rsid w:val="000D375E"/>
    <w:rsid w:val="000D3817"/>
    <w:rsid w:val="000D4142"/>
    <w:rsid w:val="000D4254"/>
    <w:rsid w:val="000D583A"/>
    <w:rsid w:val="000D5BD4"/>
    <w:rsid w:val="000D6492"/>
    <w:rsid w:val="000D6B4C"/>
    <w:rsid w:val="000D7154"/>
    <w:rsid w:val="000E0432"/>
    <w:rsid w:val="000E0953"/>
    <w:rsid w:val="000E169D"/>
    <w:rsid w:val="000E25F5"/>
    <w:rsid w:val="000E5E9F"/>
    <w:rsid w:val="000E6958"/>
    <w:rsid w:val="000E6CDB"/>
    <w:rsid w:val="000E6F87"/>
    <w:rsid w:val="000E7E30"/>
    <w:rsid w:val="000F0C1F"/>
    <w:rsid w:val="000F171E"/>
    <w:rsid w:val="000F18A6"/>
    <w:rsid w:val="000F3B5A"/>
    <w:rsid w:val="000F4413"/>
    <w:rsid w:val="000F4E5A"/>
    <w:rsid w:val="000F584F"/>
    <w:rsid w:val="000F70A1"/>
    <w:rsid w:val="001003C0"/>
    <w:rsid w:val="00101504"/>
    <w:rsid w:val="00102F87"/>
    <w:rsid w:val="001054F0"/>
    <w:rsid w:val="001056F5"/>
    <w:rsid w:val="00105EAC"/>
    <w:rsid w:val="00106BCF"/>
    <w:rsid w:val="00111B55"/>
    <w:rsid w:val="00111CE5"/>
    <w:rsid w:val="00113197"/>
    <w:rsid w:val="00114A51"/>
    <w:rsid w:val="00115667"/>
    <w:rsid w:val="00116B8E"/>
    <w:rsid w:val="0012175F"/>
    <w:rsid w:val="00122E80"/>
    <w:rsid w:val="001234C6"/>
    <w:rsid w:val="0012448E"/>
    <w:rsid w:val="00125467"/>
    <w:rsid w:val="0013120D"/>
    <w:rsid w:val="00133258"/>
    <w:rsid w:val="0013688B"/>
    <w:rsid w:val="00136E5F"/>
    <w:rsid w:val="00137B10"/>
    <w:rsid w:val="0014093A"/>
    <w:rsid w:val="00141245"/>
    <w:rsid w:val="0014484F"/>
    <w:rsid w:val="00145E9F"/>
    <w:rsid w:val="001477EC"/>
    <w:rsid w:val="00147A3A"/>
    <w:rsid w:val="001508BE"/>
    <w:rsid w:val="00150B4B"/>
    <w:rsid w:val="00150E33"/>
    <w:rsid w:val="00153374"/>
    <w:rsid w:val="00154B7A"/>
    <w:rsid w:val="00157310"/>
    <w:rsid w:val="00160B58"/>
    <w:rsid w:val="00162B0A"/>
    <w:rsid w:val="00164FFE"/>
    <w:rsid w:val="00171A59"/>
    <w:rsid w:val="001726DE"/>
    <w:rsid w:val="00172A33"/>
    <w:rsid w:val="00173EAB"/>
    <w:rsid w:val="001746D6"/>
    <w:rsid w:val="00175463"/>
    <w:rsid w:val="001758A7"/>
    <w:rsid w:val="00175D0E"/>
    <w:rsid w:val="00176093"/>
    <w:rsid w:val="00176775"/>
    <w:rsid w:val="00181494"/>
    <w:rsid w:val="00181FA0"/>
    <w:rsid w:val="00184ACF"/>
    <w:rsid w:val="001850B3"/>
    <w:rsid w:val="00187BAF"/>
    <w:rsid w:val="0019065A"/>
    <w:rsid w:val="0019163F"/>
    <w:rsid w:val="00193202"/>
    <w:rsid w:val="0019362A"/>
    <w:rsid w:val="001936C6"/>
    <w:rsid w:val="00193C15"/>
    <w:rsid w:val="00195B5A"/>
    <w:rsid w:val="001A15C4"/>
    <w:rsid w:val="001A1C54"/>
    <w:rsid w:val="001A2713"/>
    <w:rsid w:val="001A5611"/>
    <w:rsid w:val="001A5CC7"/>
    <w:rsid w:val="001A61E1"/>
    <w:rsid w:val="001A72A9"/>
    <w:rsid w:val="001B147D"/>
    <w:rsid w:val="001B6365"/>
    <w:rsid w:val="001B76EA"/>
    <w:rsid w:val="001B76EF"/>
    <w:rsid w:val="001B7B4E"/>
    <w:rsid w:val="001C0A6F"/>
    <w:rsid w:val="001C163D"/>
    <w:rsid w:val="001C1A26"/>
    <w:rsid w:val="001C2EEE"/>
    <w:rsid w:val="001C4286"/>
    <w:rsid w:val="001C5B82"/>
    <w:rsid w:val="001C6CEA"/>
    <w:rsid w:val="001C7341"/>
    <w:rsid w:val="001D3346"/>
    <w:rsid w:val="001D3BE4"/>
    <w:rsid w:val="001D425D"/>
    <w:rsid w:val="001D52D7"/>
    <w:rsid w:val="001D5DFE"/>
    <w:rsid w:val="001D718B"/>
    <w:rsid w:val="001D7C94"/>
    <w:rsid w:val="001E0765"/>
    <w:rsid w:val="001E0F21"/>
    <w:rsid w:val="001E77D2"/>
    <w:rsid w:val="001E78F1"/>
    <w:rsid w:val="001F15D5"/>
    <w:rsid w:val="001F6D71"/>
    <w:rsid w:val="00200260"/>
    <w:rsid w:val="00200322"/>
    <w:rsid w:val="002043DD"/>
    <w:rsid w:val="00206933"/>
    <w:rsid w:val="002074BC"/>
    <w:rsid w:val="002079AD"/>
    <w:rsid w:val="00211CC5"/>
    <w:rsid w:val="00212F09"/>
    <w:rsid w:val="002130E1"/>
    <w:rsid w:val="0021370A"/>
    <w:rsid w:val="00213923"/>
    <w:rsid w:val="00213FDD"/>
    <w:rsid w:val="00215EBC"/>
    <w:rsid w:val="00217240"/>
    <w:rsid w:val="00221C27"/>
    <w:rsid w:val="00224D94"/>
    <w:rsid w:val="00224E03"/>
    <w:rsid w:val="00227C5A"/>
    <w:rsid w:val="00230C30"/>
    <w:rsid w:val="00231248"/>
    <w:rsid w:val="00237362"/>
    <w:rsid w:val="0023749F"/>
    <w:rsid w:val="002407C6"/>
    <w:rsid w:val="00240E58"/>
    <w:rsid w:val="00240EB6"/>
    <w:rsid w:val="00245618"/>
    <w:rsid w:val="00250DC5"/>
    <w:rsid w:val="00250DD4"/>
    <w:rsid w:val="00250FA2"/>
    <w:rsid w:val="0025293C"/>
    <w:rsid w:val="0025293E"/>
    <w:rsid w:val="002530A1"/>
    <w:rsid w:val="002552F6"/>
    <w:rsid w:val="0025674A"/>
    <w:rsid w:val="00256A64"/>
    <w:rsid w:val="002573E0"/>
    <w:rsid w:val="00261B07"/>
    <w:rsid w:val="00262ED7"/>
    <w:rsid w:val="002637A9"/>
    <w:rsid w:val="00263930"/>
    <w:rsid w:val="00263B05"/>
    <w:rsid w:val="00265BAA"/>
    <w:rsid w:val="0026748A"/>
    <w:rsid w:val="0026774F"/>
    <w:rsid w:val="00267772"/>
    <w:rsid w:val="002701C1"/>
    <w:rsid w:val="00271421"/>
    <w:rsid w:val="0027151F"/>
    <w:rsid w:val="00272C21"/>
    <w:rsid w:val="00273337"/>
    <w:rsid w:val="002734BD"/>
    <w:rsid w:val="002747E2"/>
    <w:rsid w:val="00274887"/>
    <w:rsid w:val="0027581D"/>
    <w:rsid w:val="002771FA"/>
    <w:rsid w:val="002774B8"/>
    <w:rsid w:val="00277FE6"/>
    <w:rsid w:val="002813BA"/>
    <w:rsid w:val="002847CB"/>
    <w:rsid w:val="00286792"/>
    <w:rsid w:val="00286AEF"/>
    <w:rsid w:val="0029119B"/>
    <w:rsid w:val="00291769"/>
    <w:rsid w:val="00292199"/>
    <w:rsid w:val="0029453D"/>
    <w:rsid w:val="00294CBF"/>
    <w:rsid w:val="00296AA5"/>
    <w:rsid w:val="002978B2"/>
    <w:rsid w:val="002A0968"/>
    <w:rsid w:val="002A11A4"/>
    <w:rsid w:val="002A1B00"/>
    <w:rsid w:val="002A1DB2"/>
    <w:rsid w:val="002A35EC"/>
    <w:rsid w:val="002A4534"/>
    <w:rsid w:val="002A4A73"/>
    <w:rsid w:val="002A7821"/>
    <w:rsid w:val="002B1298"/>
    <w:rsid w:val="002B2F6F"/>
    <w:rsid w:val="002B3CB3"/>
    <w:rsid w:val="002B4251"/>
    <w:rsid w:val="002B50EF"/>
    <w:rsid w:val="002B587B"/>
    <w:rsid w:val="002B5BD7"/>
    <w:rsid w:val="002B6335"/>
    <w:rsid w:val="002B6940"/>
    <w:rsid w:val="002B7509"/>
    <w:rsid w:val="002B7672"/>
    <w:rsid w:val="002B7D90"/>
    <w:rsid w:val="002C0A7E"/>
    <w:rsid w:val="002C16C7"/>
    <w:rsid w:val="002C1B00"/>
    <w:rsid w:val="002C333F"/>
    <w:rsid w:val="002C4359"/>
    <w:rsid w:val="002C4538"/>
    <w:rsid w:val="002C5A1F"/>
    <w:rsid w:val="002C797A"/>
    <w:rsid w:val="002D14B8"/>
    <w:rsid w:val="002D2E47"/>
    <w:rsid w:val="002D3470"/>
    <w:rsid w:val="002D58EC"/>
    <w:rsid w:val="002D5DF5"/>
    <w:rsid w:val="002D5E03"/>
    <w:rsid w:val="002D62E8"/>
    <w:rsid w:val="002D6D1E"/>
    <w:rsid w:val="002D760E"/>
    <w:rsid w:val="002E0858"/>
    <w:rsid w:val="002E0A77"/>
    <w:rsid w:val="002E0CA9"/>
    <w:rsid w:val="002E1CE8"/>
    <w:rsid w:val="002E553D"/>
    <w:rsid w:val="002E6EC1"/>
    <w:rsid w:val="002F1B4D"/>
    <w:rsid w:val="002F2527"/>
    <w:rsid w:val="002F2F96"/>
    <w:rsid w:val="002F3A3D"/>
    <w:rsid w:val="002F43D3"/>
    <w:rsid w:val="003006A8"/>
    <w:rsid w:val="003020D8"/>
    <w:rsid w:val="00302792"/>
    <w:rsid w:val="0030301A"/>
    <w:rsid w:val="00305C9C"/>
    <w:rsid w:val="00306477"/>
    <w:rsid w:val="00307087"/>
    <w:rsid w:val="00307C5D"/>
    <w:rsid w:val="0031092C"/>
    <w:rsid w:val="00311BB8"/>
    <w:rsid w:val="00311D9F"/>
    <w:rsid w:val="00312BFC"/>
    <w:rsid w:val="003131D2"/>
    <w:rsid w:val="0031360A"/>
    <w:rsid w:val="003147A2"/>
    <w:rsid w:val="00315983"/>
    <w:rsid w:val="00315AAD"/>
    <w:rsid w:val="00315E2A"/>
    <w:rsid w:val="00317831"/>
    <w:rsid w:val="00321873"/>
    <w:rsid w:val="00321FC7"/>
    <w:rsid w:val="00324431"/>
    <w:rsid w:val="003254FE"/>
    <w:rsid w:val="00325737"/>
    <w:rsid w:val="00325A9A"/>
    <w:rsid w:val="00327463"/>
    <w:rsid w:val="00330C7F"/>
    <w:rsid w:val="0033235F"/>
    <w:rsid w:val="00332EFA"/>
    <w:rsid w:val="003331AC"/>
    <w:rsid w:val="003340C6"/>
    <w:rsid w:val="00334834"/>
    <w:rsid w:val="00335E8B"/>
    <w:rsid w:val="00335F7C"/>
    <w:rsid w:val="00337151"/>
    <w:rsid w:val="0034023E"/>
    <w:rsid w:val="0034118C"/>
    <w:rsid w:val="0034182E"/>
    <w:rsid w:val="003429F2"/>
    <w:rsid w:val="00343011"/>
    <w:rsid w:val="00345928"/>
    <w:rsid w:val="00345E4F"/>
    <w:rsid w:val="00347193"/>
    <w:rsid w:val="00347A7F"/>
    <w:rsid w:val="00350549"/>
    <w:rsid w:val="00351199"/>
    <w:rsid w:val="00351FAB"/>
    <w:rsid w:val="00353515"/>
    <w:rsid w:val="00354295"/>
    <w:rsid w:val="0035518F"/>
    <w:rsid w:val="00356184"/>
    <w:rsid w:val="003576F2"/>
    <w:rsid w:val="00357E47"/>
    <w:rsid w:val="00360F8C"/>
    <w:rsid w:val="00362D47"/>
    <w:rsid w:val="00362E82"/>
    <w:rsid w:val="0036304C"/>
    <w:rsid w:val="00363169"/>
    <w:rsid w:val="00363A91"/>
    <w:rsid w:val="00363FC2"/>
    <w:rsid w:val="00364CB9"/>
    <w:rsid w:val="00364D2A"/>
    <w:rsid w:val="00365B5A"/>
    <w:rsid w:val="00366428"/>
    <w:rsid w:val="00366BAD"/>
    <w:rsid w:val="003718D4"/>
    <w:rsid w:val="00373643"/>
    <w:rsid w:val="00375508"/>
    <w:rsid w:val="00375875"/>
    <w:rsid w:val="00375D2A"/>
    <w:rsid w:val="00380198"/>
    <w:rsid w:val="00381600"/>
    <w:rsid w:val="00381FBA"/>
    <w:rsid w:val="0038260C"/>
    <w:rsid w:val="00383116"/>
    <w:rsid w:val="003846BD"/>
    <w:rsid w:val="0038589D"/>
    <w:rsid w:val="0038680B"/>
    <w:rsid w:val="00391B6F"/>
    <w:rsid w:val="00392072"/>
    <w:rsid w:val="00392ABF"/>
    <w:rsid w:val="00392AF6"/>
    <w:rsid w:val="003935E7"/>
    <w:rsid w:val="00395592"/>
    <w:rsid w:val="00396367"/>
    <w:rsid w:val="00397917"/>
    <w:rsid w:val="003A0298"/>
    <w:rsid w:val="003A0E20"/>
    <w:rsid w:val="003A0FBF"/>
    <w:rsid w:val="003A1EEB"/>
    <w:rsid w:val="003A3FC1"/>
    <w:rsid w:val="003A774D"/>
    <w:rsid w:val="003B01DF"/>
    <w:rsid w:val="003B028B"/>
    <w:rsid w:val="003B1096"/>
    <w:rsid w:val="003B1281"/>
    <w:rsid w:val="003B2031"/>
    <w:rsid w:val="003B5301"/>
    <w:rsid w:val="003B6706"/>
    <w:rsid w:val="003B7C6F"/>
    <w:rsid w:val="003B7FB1"/>
    <w:rsid w:val="003C09F9"/>
    <w:rsid w:val="003C237F"/>
    <w:rsid w:val="003C7BA3"/>
    <w:rsid w:val="003D0272"/>
    <w:rsid w:val="003D0DE1"/>
    <w:rsid w:val="003D0E06"/>
    <w:rsid w:val="003D18D5"/>
    <w:rsid w:val="003D2054"/>
    <w:rsid w:val="003D241A"/>
    <w:rsid w:val="003D2DE2"/>
    <w:rsid w:val="003D39F5"/>
    <w:rsid w:val="003D4CF1"/>
    <w:rsid w:val="003D59F1"/>
    <w:rsid w:val="003D78C9"/>
    <w:rsid w:val="003D7DE7"/>
    <w:rsid w:val="003E0786"/>
    <w:rsid w:val="003E090D"/>
    <w:rsid w:val="003E1569"/>
    <w:rsid w:val="003E22E1"/>
    <w:rsid w:val="003E2883"/>
    <w:rsid w:val="003E58E8"/>
    <w:rsid w:val="003E5FBA"/>
    <w:rsid w:val="003F06B5"/>
    <w:rsid w:val="003F2D05"/>
    <w:rsid w:val="003F6B38"/>
    <w:rsid w:val="003F6F83"/>
    <w:rsid w:val="003F74BD"/>
    <w:rsid w:val="003F794A"/>
    <w:rsid w:val="003F7C00"/>
    <w:rsid w:val="003F7D9C"/>
    <w:rsid w:val="00401503"/>
    <w:rsid w:val="00403B34"/>
    <w:rsid w:val="00404001"/>
    <w:rsid w:val="00404084"/>
    <w:rsid w:val="0040504B"/>
    <w:rsid w:val="004059E3"/>
    <w:rsid w:val="004063E6"/>
    <w:rsid w:val="00406DF8"/>
    <w:rsid w:val="00407710"/>
    <w:rsid w:val="00410862"/>
    <w:rsid w:val="00410ADA"/>
    <w:rsid w:val="00411A02"/>
    <w:rsid w:val="00413CD1"/>
    <w:rsid w:val="004141E6"/>
    <w:rsid w:val="004169F9"/>
    <w:rsid w:val="004175A7"/>
    <w:rsid w:val="00420AF1"/>
    <w:rsid w:val="00420CB5"/>
    <w:rsid w:val="004226DA"/>
    <w:rsid w:val="00424A0D"/>
    <w:rsid w:val="004252F6"/>
    <w:rsid w:val="00425408"/>
    <w:rsid w:val="004254DC"/>
    <w:rsid w:val="00425BF5"/>
    <w:rsid w:val="0042634B"/>
    <w:rsid w:val="00432B41"/>
    <w:rsid w:val="0044049A"/>
    <w:rsid w:val="00440639"/>
    <w:rsid w:val="004408F9"/>
    <w:rsid w:val="004423E7"/>
    <w:rsid w:val="004454D7"/>
    <w:rsid w:val="00446109"/>
    <w:rsid w:val="004463BE"/>
    <w:rsid w:val="00446CCB"/>
    <w:rsid w:val="00447557"/>
    <w:rsid w:val="00451763"/>
    <w:rsid w:val="004522BD"/>
    <w:rsid w:val="00452E63"/>
    <w:rsid w:val="00453625"/>
    <w:rsid w:val="00454670"/>
    <w:rsid w:val="00454D9C"/>
    <w:rsid w:val="00456E7A"/>
    <w:rsid w:val="00460AAC"/>
    <w:rsid w:val="00460E2E"/>
    <w:rsid w:val="004625FF"/>
    <w:rsid w:val="004627EF"/>
    <w:rsid w:val="00464543"/>
    <w:rsid w:val="004648B8"/>
    <w:rsid w:val="00470E99"/>
    <w:rsid w:val="00473178"/>
    <w:rsid w:val="00475B1A"/>
    <w:rsid w:val="00476748"/>
    <w:rsid w:val="0048047A"/>
    <w:rsid w:val="0048049C"/>
    <w:rsid w:val="00483E3E"/>
    <w:rsid w:val="00483EBD"/>
    <w:rsid w:val="00484ACB"/>
    <w:rsid w:val="00485385"/>
    <w:rsid w:val="00486713"/>
    <w:rsid w:val="00486F1D"/>
    <w:rsid w:val="004875E0"/>
    <w:rsid w:val="00487F57"/>
    <w:rsid w:val="004906DD"/>
    <w:rsid w:val="0049137D"/>
    <w:rsid w:val="004922BF"/>
    <w:rsid w:val="00493778"/>
    <w:rsid w:val="00493908"/>
    <w:rsid w:val="00493BF4"/>
    <w:rsid w:val="004965D3"/>
    <w:rsid w:val="00496D95"/>
    <w:rsid w:val="0049765F"/>
    <w:rsid w:val="00497757"/>
    <w:rsid w:val="0049797E"/>
    <w:rsid w:val="00497D1E"/>
    <w:rsid w:val="004A0323"/>
    <w:rsid w:val="004A0A46"/>
    <w:rsid w:val="004A0DD6"/>
    <w:rsid w:val="004A1504"/>
    <w:rsid w:val="004A1E03"/>
    <w:rsid w:val="004A2F9E"/>
    <w:rsid w:val="004A577E"/>
    <w:rsid w:val="004A6DC8"/>
    <w:rsid w:val="004B06F2"/>
    <w:rsid w:val="004B4F6A"/>
    <w:rsid w:val="004B7F15"/>
    <w:rsid w:val="004C16ED"/>
    <w:rsid w:val="004C1FE6"/>
    <w:rsid w:val="004C35B2"/>
    <w:rsid w:val="004C4ABD"/>
    <w:rsid w:val="004C5324"/>
    <w:rsid w:val="004C6E0A"/>
    <w:rsid w:val="004D1A3D"/>
    <w:rsid w:val="004D560B"/>
    <w:rsid w:val="004D5F86"/>
    <w:rsid w:val="004D72D3"/>
    <w:rsid w:val="004E1283"/>
    <w:rsid w:val="004E2E90"/>
    <w:rsid w:val="004E3008"/>
    <w:rsid w:val="004E3C07"/>
    <w:rsid w:val="004E3EBE"/>
    <w:rsid w:val="004E5A3A"/>
    <w:rsid w:val="004E623B"/>
    <w:rsid w:val="004E6B67"/>
    <w:rsid w:val="004E7AF2"/>
    <w:rsid w:val="004E7C02"/>
    <w:rsid w:val="004F1F75"/>
    <w:rsid w:val="004F26DA"/>
    <w:rsid w:val="004F31DE"/>
    <w:rsid w:val="004F51B6"/>
    <w:rsid w:val="004F5344"/>
    <w:rsid w:val="004F5379"/>
    <w:rsid w:val="004F7589"/>
    <w:rsid w:val="0050663B"/>
    <w:rsid w:val="00507230"/>
    <w:rsid w:val="005078FC"/>
    <w:rsid w:val="00511912"/>
    <w:rsid w:val="00512DD9"/>
    <w:rsid w:val="0051364A"/>
    <w:rsid w:val="00514BA0"/>
    <w:rsid w:val="00515E19"/>
    <w:rsid w:val="0051753A"/>
    <w:rsid w:val="005212BB"/>
    <w:rsid w:val="00521F06"/>
    <w:rsid w:val="00522B7E"/>
    <w:rsid w:val="00523C87"/>
    <w:rsid w:val="005245D9"/>
    <w:rsid w:val="00525E68"/>
    <w:rsid w:val="00526C79"/>
    <w:rsid w:val="00527B75"/>
    <w:rsid w:val="00531615"/>
    <w:rsid w:val="00540943"/>
    <w:rsid w:val="00540A1D"/>
    <w:rsid w:val="00541B21"/>
    <w:rsid w:val="0054331A"/>
    <w:rsid w:val="00544A93"/>
    <w:rsid w:val="00546AFC"/>
    <w:rsid w:val="005506F5"/>
    <w:rsid w:val="00550A51"/>
    <w:rsid w:val="00551839"/>
    <w:rsid w:val="00552F2A"/>
    <w:rsid w:val="005539DD"/>
    <w:rsid w:val="00553D54"/>
    <w:rsid w:val="00554D80"/>
    <w:rsid w:val="00555493"/>
    <w:rsid w:val="00556F6B"/>
    <w:rsid w:val="00561144"/>
    <w:rsid w:val="00561546"/>
    <w:rsid w:val="00561D50"/>
    <w:rsid w:val="00561DC3"/>
    <w:rsid w:val="00562219"/>
    <w:rsid w:val="005671F7"/>
    <w:rsid w:val="00567270"/>
    <w:rsid w:val="00567590"/>
    <w:rsid w:val="00571FB5"/>
    <w:rsid w:val="00572F58"/>
    <w:rsid w:val="005738BF"/>
    <w:rsid w:val="00574F0C"/>
    <w:rsid w:val="00575D3D"/>
    <w:rsid w:val="00576ED9"/>
    <w:rsid w:val="00577762"/>
    <w:rsid w:val="005801F3"/>
    <w:rsid w:val="0058064E"/>
    <w:rsid w:val="0058213C"/>
    <w:rsid w:val="00582955"/>
    <w:rsid w:val="00582C15"/>
    <w:rsid w:val="0058318C"/>
    <w:rsid w:val="00584181"/>
    <w:rsid w:val="005848AB"/>
    <w:rsid w:val="00584F7B"/>
    <w:rsid w:val="005854B5"/>
    <w:rsid w:val="00590B9A"/>
    <w:rsid w:val="005913D0"/>
    <w:rsid w:val="00591F7C"/>
    <w:rsid w:val="005921A3"/>
    <w:rsid w:val="005924EC"/>
    <w:rsid w:val="00592967"/>
    <w:rsid w:val="0059420C"/>
    <w:rsid w:val="0059526E"/>
    <w:rsid w:val="0059638B"/>
    <w:rsid w:val="005A05E5"/>
    <w:rsid w:val="005A1F0F"/>
    <w:rsid w:val="005A3519"/>
    <w:rsid w:val="005A39F5"/>
    <w:rsid w:val="005A501F"/>
    <w:rsid w:val="005A609D"/>
    <w:rsid w:val="005A6481"/>
    <w:rsid w:val="005A648B"/>
    <w:rsid w:val="005A7205"/>
    <w:rsid w:val="005B12AA"/>
    <w:rsid w:val="005B49F4"/>
    <w:rsid w:val="005B5FD6"/>
    <w:rsid w:val="005B7220"/>
    <w:rsid w:val="005B7A2A"/>
    <w:rsid w:val="005B7FED"/>
    <w:rsid w:val="005C03D8"/>
    <w:rsid w:val="005C55E1"/>
    <w:rsid w:val="005C591B"/>
    <w:rsid w:val="005C6277"/>
    <w:rsid w:val="005C6603"/>
    <w:rsid w:val="005C76D0"/>
    <w:rsid w:val="005D08AD"/>
    <w:rsid w:val="005D0ACA"/>
    <w:rsid w:val="005D1DB4"/>
    <w:rsid w:val="005D24BB"/>
    <w:rsid w:val="005D2AFC"/>
    <w:rsid w:val="005D6063"/>
    <w:rsid w:val="005D7310"/>
    <w:rsid w:val="005E006E"/>
    <w:rsid w:val="005E0436"/>
    <w:rsid w:val="005E0DF8"/>
    <w:rsid w:val="005E1204"/>
    <w:rsid w:val="005E13D6"/>
    <w:rsid w:val="005E1489"/>
    <w:rsid w:val="005E2687"/>
    <w:rsid w:val="005E3202"/>
    <w:rsid w:val="005E3B97"/>
    <w:rsid w:val="005E4016"/>
    <w:rsid w:val="005E46A8"/>
    <w:rsid w:val="005E5D9F"/>
    <w:rsid w:val="005E7DF0"/>
    <w:rsid w:val="005F0F4A"/>
    <w:rsid w:val="005F18D8"/>
    <w:rsid w:val="005F1A1A"/>
    <w:rsid w:val="005F3205"/>
    <w:rsid w:val="005F3FC2"/>
    <w:rsid w:val="005F41BD"/>
    <w:rsid w:val="005F4772"/>
    <w:rsid w:val="005F4BFC"/>
    <w:rsid w:val="005F7B64"/>
    <w:rsid w:val="005F7F63"/>
    <w:rsid w:val="006022B8"/>
    <w:rsid w:val="006029BF"/>
    <w:rsid w:val="00604DA8"/>
    <w:rsid w:val="006061F3"/>
    <w:rsid w:val="00606EF9"/>
    <w:rsid w:val="00607951"/>
    <w:rsid w:val="0061109D"/>
    <w:rsid w:val="006112AE"/>
    <w:rsid w:val="00611523"/>
    <w:rsid w:val="0061216E"/>
    <w:rsid w:val="00612B51"/>
    <w:rsid w:val="00614E1D"/>
    <w:rsid w:val="00616519"/>
    <w:rsid w:val="0061652D"/>
    <w:rsid w:val="006167C7"/>
    <w:rsid w:val="0062049C"/>
    <w:rsid w:val="00620C85"/>
    <w:rsid w:val="006222D5"/>
    <w:rsid w:val="00622D79"/>
    <w:rsid w:val="00622E65"/>
    <w:rsid w:val="0062407D"/>
    <w:rsid w:val="00627DD8"/>
    <w:rsid w:val="0063098B"/>
    <w:rsid w:val="00633C4A"/>
    <w:rsid w:val="00633E94"/>
    <w:rsid w:val="00634A6A"/>
    <w:rsid w:val="00635F70"/>
    <w:rsid w:val="00636A23"/>
    <w:rsid w:val="006412DE"/>
    <w:rsid w:val="00641A0D"/>
    <w:rsid w:val="0064215F"/>
    <w:rsid w:val="006425E6"/>
    <w:rsid w:val="006438D2"/>
    <w:rsid w:val="00644E9A"/>
    <w:rsid w:val="0064512D"/>
    <w:rsid w:val="0064560A"/>
    <w:rsid w:val="00652644"/>
    <w:rsid w:val="0065389E"/>
    <w:rsid w:val="006547FD"/>
    <w:rsid w:val="00656A84"/>
    <w:rsid w:val="00656EB6"/>
    <w:rsid w:val="00657FDB"/>
    <w:rsid w:val="00660572"/>
    <w:rsid w:val="00661D10"/>
    <w:rsid w:val="00662166"/>
    <w:rsid w:val="00662FED"/>
    <w:rsid w:val="00663C64"/>
    <w:rsid w:val="006646EF"/>
    <w:rsid w:val="00665622"/>
    <w:rsid w:val="00665F99"/>
    <w:rsid w:val="006667F5"/>
    <w:rsid w:val="00667032"/>
    <w:rsid w:val="006703C5"/>
    <w:rsid w:val="00671CAE"/>
    <w:rsid w:val="006732E7"/>
    <w:rsid w:val="00676123"/>
    <w:rsid w:val="00677E60"/>
    <w:rsid w:val="00680348"/>
    <w:rsid w:val="00680ABB"/>
    <w:rsid w:val="00684DBB"/>
    <w:rsid w:val="006901C0"/>
    <w:rsid w:val="00691162"/>
    <w:rsid w:val="00693E85"/>
    <w:rsid w:val="006945FF"/>
    <w:rsid w:val="00696461"/>
    <w:rsid w:val="00696561"/>
    <w:rsid w:val="00697EC0"/>
    <w:rsid w:val="006A0365"/>
    <w:rsid w:val="006A05C8"/>
    <w:rsid w:val="006A13B8"/>
    <w:rsid w:val="006A4C9C"/>
    <w:rsid w:val="006B1062"/>
    <w:rsid w:val="006B244D"/>
    <w:rsid w:val="006B44FD"/>
    <w:rsid w:val="006B4BB7"/>
    <w:rsid w:val="006C04BA"/>
    <w:rsid w:val="006C054E"/>
    <w:rsid w:val="006C096E"/>
    <w:rsid w:val="006C0F68"/>
    <w:rsid w:val="006C1593"/>
    <w:rsid w:val="006C1785"/>
    <w:rsid w:val="006C256C"/>
    <w:rsid w:val="006C283A"/>
    <w:rsid w:val="006C2904"/>
    <w:rsid w:val="006C2E35"/>
    <w:rsid w:val="006C45BE"/>
    <w:rsid w:val="006C6295"/>
    <w:rsid w:val="006C6383"/>
    <w:rsid w:val="006C686C"/>
    <w:rsid w:val="006D48D5"/>
    <w:rsid w:val="006D7637"/>
    <w:rsid w:val="006E4514"/>
    <w:rsid w:val="006E5775"/>
    <w:rsid w:val="006E61D2"/>
    <w:rsid w:val="006E6C7A"/>
    <w:rsid w:val="006E72AC"/>
    <w:rsid w:val="006F294B"/>
    <w:rsid w:val="006F3557"/>
    <w:rsid w:val="006F47BA"/>
    <w:rsid w:val="006F7A14"/>
    <w:rsid w:val="00700FF6"/>
    <w:rsid w:val="007017B8"/>
    <w:rsid w:val="00702E65"/>
    <w:rsid w:val="00703D5A"/>
    <w:rsid w:val="00704D70"/>
    <w:rsid w:val="00705F72"/>
    <w:rsid w:val="007102E7"/>
    <w:rsid w:val="00710311"/>
    <w:rsid w:val="00713FB6"/>
    <w:rsid w:val="007141FE"/>
    <w:rsid w:val="007150BA"/>
    <w:rsid w:val="007151EF"/>
    <w:rsid w:val="0072282A"/>
    <w:rsid w:val="00723E58"/>
    <w:rsid w:val="00724C6E"/>
    <w:rsid w:val="007261D0"/>
    <w:rsid w:val="007268F8"/>
    <w:rsid w:val="00727149"/>
    <w:rsid w:val="007278F2"/>
    <w:rsid w:val="00730C7C"/>
    <w:rsid w:val="0073218D"/>
    <w:rsid w:val="0073576F"/>
    <w:rsid w:val="00736CF6"/>
    <w:rsid w:val="007371C0"/>
    <w:rsid w:val="0074087C"/>
    <w:rsid w:val="007420DF"/>
    <w:rsid w:val="00742AEF"/>
    <w:rsid w:val="00742BFE"/>
    <w:rsid w:val="00744521"/>
    <w:rsid w:val="00745A87"/>
    <w:rsid w:val="007463B3"/>
    <w:rsid w:val="0074690C"/>
    <w:rsid w:val="00753D65"/>
    <w:rsid w:val="00754E3A"/>
    <w:rsid w:val="007559C2"/>
    <w:rsid w:val="00760418"/>
    <w:rsid w:val="00761F0B"/>
    <w:rsid w:val="007622FD"/>
    <w:rsid w:val="00762B51"/>
    <w:rsid w:val="0076476B"/>
    <w:rsid w:val="0076517C"/>
    <w:rsid w:val="007654AF"/>
    <w:rsid w:val="007656A0"/>
    <w:rsid w:val="00765FF2"/>
    <w:rsid w:val="00766A63"/>
    <w:rsid w:val="00766FCC"/>
    <w:rsid w:val="0076726B"/>
    <w:rsid w:val="00767DA4"/>
    <w:rsid w:val="00770471"/>
    <w:rsid w:val="007704FC"/>
    <w:rsid w:val="00773313"/>
    <w:rsid w:val="007744C3"/>
    <w:rsid w:val="00775C62"/>
    <w:rsid w:val="00775D8B"/>
    <w:rsid w:val="00776DB3"/>
    <w:rsid w:val="00782221"/>
    <w:rsid w:val="00783737"/>
    <w:rsid w:val="007851FC"/>
    <w:rsid w:val="00785DD8"/>
    <w:rsid w:val="00786319"/>
    <w:rsid w:val="007865CA"/>
    <w:rsid w:val="00786643"/>
    <w:rsid w:val="00787354"/>
    <w:rsid w:val="00790043"/>
    <w:rsid w:val="00791334"/>
    <w:rsid w:val="007920C9"/>
    <w:rsid w:val="00792189"/>
    <w:rsid w:val="007923DA"/>
    <w:rsid w:val="0079249E"/>
    <w:rsid w:val="007925DB"/>
    <w:rsid w:val="00793848"/>
    <w:rsid w:val="007945EB"/>
    <w:rsid w:val="00795EA3"/>
    <w:rsid w:val="00795ED6"/>
    <w:rsid w:val="0079612F"/>
    <w:rsid w:val="0079736F"/>
    <w:rsid w:val="0079737C"/>
    <w:rsid w:val="00797C54"/>
    <w:rsid w:val="007A13E2"/>
    <w:rsid w:val="007A3210"/>
    <w:rsid w:val="007A329D"/>
    <w:rsid w:val="007A3DE1"/>
    <w:rsid w:val="007A47E7"/>
    <w:rsid w:val="007B2BAF"/>
    <w:rsid w:val="007B3E65"/>
    <w:rsid w:val="007B47AF"/>
    <w:rsid w:val="007B5854"/>
    <w:rsid w:val="007B5EF9"/>
    <w:rsid w:val="007C123C"/>
    <w:rsid w:val="007C1E68"/>
    <w:rsid w:val="007C219B"/>
    <w:rsid w:val="007C3523"/>
    <w:rsid w:val="007C4CC2"/>
    <w:rsid w:val="007C5BB5"/>
    <w:rsid w:val="007C5E86"/>
    <w:rsid w:val="007C6EF9"/>
    <w:rsid w:val="007C79C2"/>
    <w:rsid w:val="007C7C51"/>
    <w:rsid w:val="007D0CCB"/>
    <w:rsid w:val="007D32DB"/>
    <w:rsid w:val="007D35F4"/>
    <w:rsid w:val="007D5585"/>
    <w:rsid w:val="007E5734"/>
    <w:rsid w:val="007E66B0"/>
    <w:rsid w:val="007E76B9"/>
    <w:rsid w:val="007F5A0B"/>
    <w:rsid w:val="007F66CE"/>
    <w:rsid w:val="007F6F8B"/>
    <w:rsid w:val="007F7C20"/>
    <w:rsid w:val="00800702"/>
    <w:rsid w:val="00800B3E"/>
    <w:rsid w:val="00802366"/>
    <w:rsid w:val="00802633"/>
    <w:rsid w:val="00802687"/>
    <w:rsid w:val="00803E01"/>
    <w:rsid w:val="00804A3B"/>
    <w:rsid w:val="008055A9"/>
    <w:rsid w:val="008064DE"/>
    <w:rsid w:val="0081669B"/>
    <w:rsid w:val="00820EFD"/>
    <w:rsid w:val="0082204C"/>
    <w:rsid w:val="00826A92"/>
    <w:rsid w:val="008275FF"/>
    <w:rsid w:val="00832433"/>
    <w:rsid w:val="008340B1"/>
    <w:rsid w:val="0083484C"/>
    <w:rsid w:val="00835E21"/>
    <w:rsid w:val="008369C1"/>
    <w:rsid w:val="00836C89"/>
    <w:rsid w:val="008374EF"/>
    <w:rsid w:val="0084065B"/>
    <w:rsid w:val="00841599"/>
    <w:rsid w:val="00841A43"/>
    <w:rsid w:val="00841F62"/>
    <w:rsid w:val="00842673"/>
    <w:rsid w:val="0084336C"/>
    <w:rsid w:val="00843F54"/>
    <w:rsid w:val="00844A41"/>
    <w:rsid w:val="00847602"/>
    <w:rsid w:val="00851474"/>
    <w:rsid w:val="0085155D"/>
    <w:rsid w:val="00851FEE"/>
    <w:rsid w:val="00852C57"/>
    <w:rsid w:val="0085323A"/>
    <w:rsid w:val="00853413"/>
    <w:rsid w:val="0085467B"/>
    <w:rsid w:val="00854C1E"/>
    <w:rsid w:val="00855C6D"/>
    <w:rsid w:val="00855F68"/>
    <w:rsid w:val="00856B56"/>
    <w:rsid w:val="00856C44"/>
    <w:rsid w:val="00856ECF"/>
    <w:rsid w:val="008570B0"/>
    <w:rsid w:val="0085728E"/>
    <w:rsid w:val="00857B7F"/>
    <w:rsid w:val="0086014A"/>
    <w:rsid w:val="008617A3"/>
    <w:rsid w:val="008620BB"/>
    <w:rsid w:val="0086530F"/>
    <w:rsid w:val="00866448"/>
    <w:rsid w:val="008672B4"/>
    <w:rsid w:val="00867BDA"/>
    <w:rsid w:val="00867D7C"/>
    <w:rsid w:val="0087004B"/>
    <w:rsid w:val="0087138B"/>
    <w:rsid w:val="00872B26"/>
    <w:rsid w:val="00873A8A"/>
    <w:rsid w:val="008743CC"/>
    <w:rsid w:val="00875CA1"/>
    <w:rsid w:val="0087682F"/>
    <w:rsid w:val="00876D6B"/>
    <w:rsid w:val="00876E59"/>
    <w:rsid w:val="008770D4"/>
    <w:rsid w:val="00880274"/>
    <w:rsid w:val="00880309"/>
    <w:rsid w:val="00880E11"/>
    <w:rsid w:val="0088362F"/>
    <w:rsid w:val="00883791"/>
    <w:rsid w:val="008856E4"/>
    <w:rsid w:val="008861A5"/>
    <w:rsid w:val="008865DD"/>
    <w:rsid w:val="00886AE0"/>
    <w:rsid w:val="00887F07"/>
    <w:rsid w:val="00887FC5"/>
    <w:rsid w:val="00890E11"/>
    <w:rsid w:val="008915DD"/>
    <w:rsid w:val="00893A7F"/>
    <w:rsid w:val="00893FB5"/>
    <w:rsid w:val="00894A12"/>
    <w:rsid w:val="00895B16"/>
    <w:rsid w:val="008A18F5"/>
    <w:rsid w:val="008A3EEA"/>
    <w:rsid w:val="008A51C0"/>
    <w:rsid w:val="008A5F64"/>
    <w:rsid w:val="008A6214"/>
    <w:rsid w:val="008A68A3"/>
    <w:rsid w:val="008B06A0"/>
    <w:rsid w:val="008B1267"/>
    <w:rsid w:val="008B23F5"/>
    <w:rsid w:val="008B2446"/>
    <w:rsid w:val="008B3F52"/>
    <w:rsid w:val="008B423F"/>
    <w:rsid w:val="008B42DB"/>
    <w:rsid w:val="008B60AF"/>
    <w:rsid w:val="008B72FF"/>
    <w:rsid w:val="008B7AB7"/>
    <w:rsid w:val="008C1F20"/>
    <w:rsid w:val="008C5157"/>
    <w:rsid w:val="008C7489"/>
    <w:rsid w:val="008C785C"/>
    <w:rsid w:val="008D3839"/>
    <w:rsid w:val="008D4DC2"/>
    <w:rsid w:val="008E14D7"/>
    <w:rsid w:val="008E26E8"/>
    <w:rsid w:val="008E5548"/>
    <w:rsid w:val="008F09FF"/>
    <w:rsid w:val="008F116E"/>
    <w:rsid w:val="008F2ABF"/>
    <w:rsid w:val="008F3FE2"/>
    <w:rsid w:val="008F57F5"/>
    <w:rsid w:val="008F631F"/>
    <w:rsid w:val="008F633D"/>
    <w:rsid w:val="00901DC3"/>
    <w:rsid w:val="00902F6C"/>
    <w:rsid w:val="00903D29"/>
    <w:rsid w:val="0090433C"/>
    <w:rsid w:val="00904B21"/>
    <w:rsid w:val="00905468"/>
    <w:rsid w:val="00905C5C"/>
    <w:rsid w:val="00906665"/>
    <w:rsid w:val="00910A7F"/>
    <w:rsid w:val="00910F40"/>
    <w:rsid w:val="00914236"/>
    <w:rsid w:val="0091537F"/>
    <w:rsid w:val="009221D2"/>
    <w:rsid w:val="00922584"/>
    <w:rsid w:val="0092651C"/>
    <w:rsid w:val="0092692E"/>
    <w:rsid w:val="00926FFA"/>
    <w:rsid w:val="00927078"/>
    <w:rsid w:val="00927229"/>
    <w:rsid w:val="00933AC4"/>
    <w:rsid w:val="00933CD5"/>
    <w:rsid w:val="00935FD6"/>
    <w:rsid w:val="009416BA"/>
    <w:rsid w:val="00942DBE"/>
    <w:rsid w:val="00943192"/>
    <w:rsid w:val="009472ED"/>
    <w:rsid w:val="009475D8"/>
    <w:rsid w:val="00947CE4"/>
    <w:rsid w:val="0095147A"/>
    <w:rsid w:val="00951AEC"/>
    <w:rsid w:val="009521D3"/>
    <w:rsid w:val="0095366B"/>
    <w:rsid w:val="009543AC"/>
    <w:rsid w:val="00955014"/>
    <w:rsid w:val="00955CFB"/>
    <w:rsid w:val="00955F26"/>
    <w:rsid w:val="00956C4B"/>
    <w:rsid w:val="00957600"/>
    <w:rsid w:val="0096141D"/>
    <w:rsid w:val="00961698"/>
    <w:rsid w:val="00961EE9"/>
    <w:rsid w:val="00962154"/>
    <w:rsid w:val="0096224B"/>
    <w:rsid w:val="009624EF"/>
    <w:rsid w:val="009639BC"/>
    <w:rsid w:val="009639C4"/>
    <w:rsid w:val="00963BE7"/>
    <w:rsid w:val="009643E2"/>
    <w:rsid w:val="00966771"/>
    <w:rsid w:val="0096733C"/>
    <w:rsid w:val="00967567"/>
    <w:rsid w:val="0097055F"/>
    <w:rsid w:val="00971152"/>
    <w:rsid w:val="00974530"/>
    <w:rsid w:val="00975A5C"/>
    <w:rsid w:val="00976319"/>
    <w:rsid w:val="009765EB"/>
    <w:rsid w:val="009801F7"/>
    <w:rsid w:val="009813C3"/>
    <w:rsid w:val="00984344"/>
    <w:rsid w:val="0098563A"/>
    <w:rsid w:val="00985AF3"/>
    <w:rsid w:val="009863B8"/>
    <w:rsid w:val="00990702"/>
    <w:rsid w:val="00992955"/>
    <w:rsid w:val="00994650"/>
    <w:rsid w:val="00995AB6"/>
    <w:rsid w:val="0099608D"/>
    <w:rsid w:val="00996B12"/>
    <w:rsid w:val="0099715C"/>
    <w:rsid w:val="0099771A"/>
    <w:rsid w:val="009A080D"/>
    <w:rsid w:val="009A085A"/>
    <w:rsid w:val="009A1840"/>
    <w:rsid w:val="009A2591"/>
    <w:rsid w:val="009A5986"/>
    <w:rsid w:val="009A6174"/>
    <w:rsid w:val="009A64EA"/>
    <w:rsid w:val="009A7BBD"/>
    <w:rsid w:val="009A7CEB"/>
    <w:rsid w:val="009B0CF9"/>
    <w:rsid w:val="009B399B"/>
    <w:rsid w:val="009B40BA"/>
    <w:rsid w:val="009B5695"/>
    <w:rsid w:val="009B7AC0"/>
    <w:rsid w:val="009C0B29"/>
    <w:rsid w:val="009C1184"/>
    <w:rsid w:val="009C1557"/>
    <w:rsid w:val="009C1899"/>
    <w:rsid w:val="009C2D0F"/>
    <w:rsid w:val="009C328F"/>
    <w:rsid w:val="009C51BE"/>
    <w:rsid w:val="009C5FC0"/>
    <w:rsid w:val="009C7A26"/>
    <w:rsid w:val="009D1AC2"/>
    <w:rsid w:val="009D1BC7"/>
    <w:rsid w:val="009D20D1"/>
    <w:rsid w:val="009D24F5"/>
    <w:rsid w:val="009D3799"/>
    <w:rsid w:val="009D3EEF"/>
    <w:rsid w:val="009D5F19"/>
    <w:rsid w:val="009D6422"/>
    <w:rsid w:val="009D646B"/>
    <w:rsid w:val="009E0AFF"/>
    <w:rsid w:val="009E1BFA"/>
    <w:rsid w:val="009E3626"/>
    <w:rsid w:val="009E6EC3"/>
    <w:rsid w:val="009E7DD5"/>
    <w:rsid w:val="009F1857"/>
    <w:rsid w:val="009F20B9"/>
    <w:rsid w:val="009F3C8E"/>
    <w:rsid w:val="009F79FA"/>
    <w:rsid w:val="00A0104D"/>
    <w:rsid w:val="00A012DA"/>
    <w:rsid w:val="00A031C2"/>
    <w:rsid w:val="00A0348E"/>
    <w:rsid w:val="00A047AE"/>
    <w:rsid w:val="00A055E2"/>
    <w:rsid w:val="00A059E9"/>
    <w:rsid w:val="00A07398"/>
    <w:rsid w:val="00A15EED"/>
    <w:rsid w:val="00A1605F"/>
    <w:rsid w:val="00A17623"/>
    <w:rsid w:val="00A2064D"/>
    <w:rsid w:val="00A20B53"/>
    <w:rsid w:val="00A20CC1"/>
    <w:rsid w:val="00A21420"/>
    <w:rsid w:val="00A22E07"/>
    <w:rsid w:val="00A2366B"/>
    <w:rsid w:val="00A23DCA"/>
    <w:rsid w:val="00A247C1"/>
    <w:rsid w:val="00A251F9"/>
    <w:rsid w:val="00A2599B"/>
    <w:rsid w:val="00A25A95"/>
    <w:rsid w:val="00A25E5C"/>
    <w:rsid w:val="00A27F22"/>
    <w:rsid w:val="00A30220"/>
    <w:rsid w:val="00A341CB"/>
    <w:rsid w:val="00A3450B"/>
    <w:rsid w:val="00A35140"/>
    <w:rsid w:val="00A36C40"/>
    <w:rsid w:val="00A37044"/>
    <w:rsid w:val="00A37500"/>
    <w:rsid w:val="00A41CCB"/>
    <w:rsid w:val="00A44A9B"/>
    <w:rsid w:val="00A44D06"/>
    <w:rsid w:val="00A45697"/>
    <w:rsid w:val="00A45A27"/>
    <w:rsid w:val="00A465DF"/>
    <w:rsid w:val="00A46B58"/>
    <w:rsid w:val="00A51C30"/>
    <w:rsid w:val="00A52AD6"/>
    <w:rsid w:val="00A531F0"/>
    <w:rsid w:val="00A53921"/>
    <w:rsid w:val="00A53A17"/>
    <w:rsid w:val="00A546A4"/>
    <w:rsid w:val="00A551CE"/>
    <w:rsid w:val="00A55C54"/>
    <w:rsid w:val="00A60C36"/>
    <w:rsid w:val="00A60DE3"/>
    <w:rsid w:val="00A61D2B"/>
    <w:rsid w:val="00A63038"/>
    <w:rsid w:val="00A64805"/>
    <w:rsid w:val="00A66441"/>
    <w:rsid w:val="00A66D9B"/>
    <w:rsid w:val="00A677B9"/>
    <w:rsid w:val="00A71624"/>
    <w:rsid w:val="00A71786"/>
    <w:rsid w:val="00A71884"/>
    <w:rsid w:val="00A71ACE"/>
    <w:rsid w:val="00A73A14"/>
    <w:rsid w:val="00A7456D"/>
    <w:rsid w:val="00A75980"/>
    <w:rsid w:val="00A80301"/>
    <w:rsid w:val="00A80C04"/>
    <w:rsid w:val="00A8346F"/>
    <w:rsid w:val="00A84C52"/>
    <w:rsid w:val="00A86005"/>
    <w:rsid w:val="00A86723"/>
    <w:rsid w:val="00A93684"/>
    <w:rsid w:val="00A93BAB"/>
    <w:rsid w:val="00A95FFC"/>
    <w:rsid w:val="00A97CA9"/>
    <w:rsid w:val="00AA10D4"/>
    <w:rsid w:val="00AA20E6"/>
    <w:rsid w:val="00AA4BA5"/>
    <w:rsid w:val="00AA522E"/>
    <w:rsid w:val="00AA71E7"/>
    <w:rsid w:val="00AB0896"/>
    <w:rsid w:val="00AB0904"/>
    <w:rsid w:val="00AB0DC6"/>
    <w:rsid w:val="00AB1191"/>
    <w:rsid w:val="00AB23EE"/>
    <w:rsid w:val="00AB5A19"/>
    <w:rsid w:val="00AB753C"/>
    <w:rsid w:val="00AB787F"/>
    <w:rsid w:val="00AB7CE1"/>
    <w:rsid w:val="00AB7F32"/>
    <w:rsid w:val="00AC027C"/>
    <w:rsid w:val="00AC2566"/>
    <w:rsid w:val="00AC30B0"/>
    <w:rsid w:val="00AD0A3A"/>
    <w:rsid w:val="00AD12C5"/>
    <w:rsid w:val="00AD19C9"/>
    <w:rsid w:val="00AD207D"/>
    <w:rsid w:val="00AD6ABB"/>
    <w:rsid w:val="00AD6D96"/>
    <w:rsid w:val="00AE092E"/>
    <w:rsid w:val="00AE0959"/>
    <w:rsid w:val="00AE1338"/>
    <w:rsid w:val="00AE1B49"/>
    <w:rsid w:val="00AE22AF"/>
    <w:rsid w:val="00AE24DF"/>
    <w:rsid w:val="00AE2DB6"/>
    <w:rsid w:val="00AE489B"/>
    <w:rsid w:val="00AE4D7D"/>
    <w:rsid w:val="00AE6474"/>
    <w:rsid w:val="00AF00CE"/>
    <w:rsid w:val="00AF0EAD"/>
    <w:rsid w:val="00AF116A"/>
    <w:rsid w:val="00AF1299"/>
    <w:rsid w:val="00AF32B6"/>
    <w:rsid w:val="00AF4143"/>
    <w:rsid w:val="00AF5C65"/>
    <w:rsid w:val="00B0003F"/>
    <w:rsid w:val="00B00987"/>
    <w:rsid w:val="00B01A73"/>
    <w:rsid w:val="00B03187"/>
    <w:rsid w:val="00B04AFC"/>
    <w:rsid w:val="00B05F8E"/>
    <w:rsid w:val="00B06365"/>
    <w:rsid w:val="00B0677F"/>
    <w:rsid w:val="00B068B0"/>
    <w:rsid w:val="00B06B04"/>
    <w:rsid w:val="00B1159C"/>
    <w:rsid w:val="00B12A4E"/>
    <w:rsid w:val="00B131E3"/>
    <w:rsid w:val="00B153C2"/>
    <w:rsid w:val="00B15BC4"/>
    <w:rsid w:val="00B15C24"/>
    <w:rsid w:val="00B1743A"/>
    <w:rsid w:val="00B17880"/>
    <w:rsid w:val="00B2141A"/>
    <w:rsid w:val="00B21649"/>
    <w:rsid w:val="00B21952"/>
    <w:rsid w:val="00B21F98"/>
    <w:rsid w:val="00B2266A"/>
    <w:rsid w:val="00B233E5"/>
    <w:rsid w:val="00B24F2D"/>
    <w:rsid w:val="00B2563A"/>
    <w:rsid w:val="00B30825"/>
    <w:rsid w:val="00B30905"/>
    <w:rsid w:val="00B30C9B"/>
    <w:rsid w:val="00B32467"/>
    <w:rsid w:val="00B32575"/>
    <w:rsid w:val="00B32B81"/>
    <w:rsid w:val="00B346AE"/>
    <w:rsid w:val="00B351B6"/>
    <w:rsid w:val="00B361C1"/>
    <w:rsid w:val="00B37792"/>
    <w:rsid w:val="00B41909"/>
    <w:rsid w:val="00B423BB"/>
    <w:rsid w:val="00B4276E"/>
    <w:rsid w:val="00B435D6"/>
    <w:rsid w:val="00B4394A"/>
    <w:rsid w:val="00B43BA9"/>
    <w:rsid w:val="00B43CE0"/>
    <w:rsid w:val="00B4450B"/>
    <w:rsid w:val="00B44C55"/>
    <w:rsid w:val="00B46D0B"/>
    <w:rsid w:val="00B514E8"/>
    <w:rsid w:val="00B51F10"/>
    <w:rsid w:val="00B52DD1"/>
    <w:rsid w:val="00B55854"/>
    <w:rsid w:val="00B55F48"/>
    <w:rsid w:val="00B56258"/>
    <w:rsid w:val="00B57A63"/>
    <w:rsid w:val="00B60D28"/>
    <w:rsid w:val="00B64B0C"/>
    <w:rsid w:val="00B675CD"/>
    <w:rsid w:val="00B71548"/>
    <w:rsid w:val="00B720C2"/>
    <w:rsid w:val="00B73293"/>
    <w:rsid w:val="00B73D41"/>
    <w:rsid w:val="00B7483A"/>
    <w:rsid w:val="00B75DA6"/>
    <w:rsid w:val="00B761F3"/>
    <w:rsid w:val="00B80B8A"/>
    <w:rsid w:val="00B80FDA"/>
    <w:rsid w:val="00B81788"/>
    <w:rsid w:val="00B8481A"/>
    <w:rsid w:val="00B8567F"/>
    <w:rsid w:val="00B86124"/>
    <w:rsid w:val="00B867DB"/>
    <w:rsid w:val="00B91138"/>
    <w:rsid w:val="00B91DF1"/>
    <w:rsid w:val="00B927D7"/>
    <w:rsid w:val="00B92E3B"/>
    <w:rsid w:val="00B939D2"/>
    <w:rsid w:val="00B95FAB"/>
    <w:rsid w:val="00BA1907"/>
    <w:rsid w:val="00BA3558"/>
    <w:rsid w:val="00BA5A1F"/>
    <w:rsid w:val="00BA711F"/>
    <w:rsid w:val="00BA72A4"/>
    <w:rsid w:val="00BB053F"/>
    <w:rsid w:val="00BB10BD"/>
    <w:rsid w:val="00BB1CA3"/>
    <w:rsid w:val="00BB262C"/>
    <w:rsid w:val="00BB4C6C"/>
    <w:rsid w:val="00BB7F78"/>
    <w:rsid w:val="00BC205C"/>
    <w:rsid w:val="00BC2A2B"/>
    <w:rsid w:val="00BC3DA4"/>
    <w:rsid w:val="00BC7551"/>
    <w:rsid w:val="00BC782E"/>
    <w:rsid w:val="00BD0958"/>
    <w:rsid w:val="00BD1929"/>
    <w:rsid w:val="00BD1F30"/>
    <w:rsid w:val="00BD349C"/>
    <w:rsid w:val="00BD4D5C"/>
    <w:rsid w:val="00BD52BC"/>
    <w:rsid w:val="00BD556E"/>
    <w:rsid w:val="00BE09EF"/>
    <w:rsid w:val="00BE355C"/>
    <w:rsid w:val="00BE4A62"/>
    <w:rsid w:val="00BE5867"/>
    <w:rsid w:val="00BE73FC"/>
    <w:rsid w:val="00BF0BB7"/>
    <w:rsid w:val="00BF1F07"/>
    <w:rsid w:val="00BF3A7B"/>
    <w:rsid w:val="00BF45EC"/>
    <w:rsid w:val="00BF534E"/>
    <w:rsid w:val="00BF6FD2"/>
    <w:rsid w:val="00BF708A"/>
    <w:rsid w:val="00C01760"/>
    <w:rsid w:val="00C02454"/>
    <w:rsid w:val="00C038CF"/>
    <w:rsid w:val="00C04381"/>
    <w:rsid w:val="00C06350"/>
    <w:rsid w:val="00C078DD"/>
    <w:rsid w:val="00C11B20"/>
    <w:rsid w:val="00C11F96"/>
    <w:rsid w:val="00C138A4"/>
    <w:rsid w:val="00C14F6B"/>
    <w:rsid w:val="00C15C0E"/>
    <w:rsid w:val="00C15F8B"/>
    <w:rsid w:val="00C179E3"/>
    <w:rsid w:val="00C203B4"/>
    <w:rsid w:val="00C205A8"/>
    <w:rsid w:val="00C2151E"/>
    <w:rsid w:val="00C21C43"/>
    <w:rsid w:val="00C2432E"/>
    <w:rsid w:val="00C2469C"/>
    <w:rsid w:val="00C26A1F"/>
    <w:rsid w:val="00C27F38"/>
    <w:rsid w:val="00C31475"/>
    <w:rsid w:val="00C317AF"/>
    <w:rsid w:val="00C31FA3"/>
    <w:rsid w:val="00C325D7"/>
    <w:rsid w:val="00C32F7D"/>
    <w:rsid w:val="00C35B54"/>
    <w:rsid w:val="00C4182E"/>
    <w:rsid w:val="00C4293A"/>
    <w:rsid w:val="00C45704"/>
    <w:rsid w:val="00C4616E"/>
    <w:rsid w:val="00C461B5"/>
    <w:rsid w:val="00C473D8"/>
    <w:rsid w:val="00C506CE"/>
    <w:rsid w:val="00C50DFF"/>
    <w:rsid w:val="00C5105A"/>
    <w:rsid w:val="00C516D3"/>
    <w:rsid w:val="00C53324"/>
    <w:rsid w:val="00C60A13"/>
    <w:rsid w:val="00C63B37"/>
    <w:rsid w:val="00C63D5E"/>
    <w:rsid w:val="00C642B6"/>
    <w:rsid w:val="00C64409"/>
    <w:rsid w:val="00C6462A"/>
    <w:rsid w:val="00C664FB"/>
    <w:rsid w:val="00C669A2"/>
    <w:rsid w:val="00C66C3E"/>
    <w:rsid w:val="00C671F3"/>
    <w:rsid w:val="00C70D59"/>
    <w:rsid w:val="00C7196C"/>
    <w:rsid w:val="00C7328B"/>
    <w:rsid w:val="00C7403C"/>
    <w:rsid w:val="00C74298"/>
    <w:rsid w:val="00C76649"/>
    <w:rsid w:val="00C83274"/>
    <w:rsid w:val="00C84714"/>
    <w:rsid w:val="00C87030"/>
    <w:rsid w:val="00C878E2"/>
    <w:rsid w:val="00C879F3"/>
    <w:rsid w:val="00C92783"/>
    <w:rsid w:val="00C92E68"/>
    <w:rsid w:val="00C93331"/>
    <w:rsid w:val="00C93843"/>
    <w:rsid w:val="00C93F51"/>
    <w:rsid w:val="00C9591D"/>
    <w:rsid w:val="00C95B7B"/>
    <w:rsid w:val="00C95CD4"/>
    <w:rsid w:val="00CA021D"/>
    <w:rsid w:val="00CA0E34"/>
    <w:rsid w:val="00CA391E"/>
    <w:rsid w:val="00CA443A"/>
    <w:rsid w:val="00CB050F"/>
    <w:rsid w:val="00CB15A5"/>
    <w:rsid w:val="00CB275C"/>
    <w:rsid w:val="00CB3E75"/>
    <w:rsid w:val="00CB40FA"/>
    <w:rsid w:val="00CB5944"/>
    <w:rsid w:val="00CB5FF0"/>
    <w:rsid w:val="00CB76E1"/>
    <w:rsid w:val="00CB7EE6"/>
    <w:rsid w:val="00CC12FD"/>
    <w:rsid w:val="00CC41B5"/>
    <w:rsid w:val="00CC463E"/>
    <w:rsid w:val="00CC48A9"/>
    <w:rsid w:val="00CC7FBA"/>
    <w:rsid w:val="00CD2844"/>
    <w:rsid w:val="00CD3D03"/>
    <w:rsid w:val="00CD3FB5"/>
    <w:rsid w:val="00CD4238"/>
    <w:rsid w:val="00CE0621"/>
    <w:rsid w:val="00CE1A0A"/>
    <w:rsid w:val="00CE2661"/>
    <w:rsid w:val="00CE3514"/>
    <w:rsid w:val="00CE5ABD"/>
    <w:rsid w:val="00CE6EEE"/>
    <w:rsid w:val="00CF194B"/>
    <w:rsid w:val="00CF1EE7"/>
    <w:rsid w:val="00CF43D1"/>
    <w:rsid w:val="00CF4915"/>
    <w:rsid w:val="00CF49BF"/>
    <w:rsid w:val="00CF4C0A"/>
    <w:rsid w:val="00CF6417"/>
    <w:rsid w:val="00CF65C5"/>
    <w:rsid w:val="00CF6D8E"/>
    <w:rsid w:val="00D0138A"/>
    <w:rsid w:val="00D01F7B"/>
    <w:rsid w:val="00D02BD2"/>
    <w:rsid w:val="00D062A3"/>
    <w:rsid w:val="00D06FD7"/>
    <w:rsid w:val="00D110C6"/>
    <w:rsid w:val="00D111D0"/>
    <w:rsid w:val="00D11996"/>
    <w:rsid w:val="00D126F0"/>
    <w:rsid w:val="00D15932"/>
    <w:rsid w:val="00D171B5"/>
    <w:rsid w:val="00D1741D"/>
    <w:rsid w:val="00D20966"/>
    <w:rsid w:val="00D21AAD"/>
    <w:rsid w:val="00D21F2A"/>
    <w:rsid w:val="00D22F89"/>
    <w:rsid w:val="00D26419"/>
    <w:rsid w:val="00D27C55"/>
    <w:rsid w:val="00D30DC4"/>
    <w:rsid w:val="00D31644"/>
    <w:rsid w:val="00D31858"/>
    <w:rsid w:val="00D32679"/>
    <w:rsid w:val="00D3499B"/>
    <w:rsid w:val="00D355C3"/>
    <w:rsid w:val="00D3607D"/>
    <w:rsid w:val="00D368F1"/>
    <w:rsid w:val="00D4024B"/>
    <w:rsid w:val="00D404A1"/>
    <w:rsid w:val="00D4149A"/>
    <w:rsid w:val="00D4366A"/>
    <w:rsid w:val="00D44716"/>
    <w:rsid w:val="00D44D03"/>
    <w:rsid w:val="00D45547"/>
    <w:rsid w:val="00D47CDB"/>
    <w:rsid w:val="00D50527"/>
    <w:rsid w:val="00D521B1"/>
    <w:rsid w:val="00D53539"/>
    <w:rsid w:val="00D55A34"/>
    <w:rsid w:val="00D60EDD"/>
    <w:rsid w:val="00D60F59"/>
    <w:rsid w:val="00D6133C"/>
    <w:rsid w:val="00D62671"/>
    <w:rsid w:val="00D6565D"/>
    <w:rsid w:val="00D66C69"/>
    <w:rsid w:val="00D7131C"/>
    <w:rsid w:val="00D73ABB"/>
    <w:rsid w:val="00D76AD2"/>
    <w:rsid w:val="00D8049B"/>
    <w:rsid w:val="00D80AD3"/>
    <w:rsid w:val="00D80F65"/>
    <w:rsid w:val="00D812E8"/>
    <w:rsid w:val="00D81D67"/>
    <w:rsid w:val="00D83147"/>
    <w:rsid w:val="00D86C3B"/>
    <w:rsid w:val="00D879A0"/>
    <w:rsid w:val="00D87BC9"/>
    <w:rsid w:val="00D93202"/>
    <w:rsid w:val="00D939A3"/>
    <w:rsid w:val="00D94145"/>
    <w:rsid w:val="00D94E6E"/>
    <w:rsid w:val="00D9574F"/>
    <w:rsid w:val="00D95DA4"/>
    <w:rsid w:val="00D9789E"/>
    <w:rsid w:val="00DA19A5"/>
    <w:rsid w:val="00DA1C66"/>
    <w:rsid w:val="00DA4796"/>
    <w:rsid w:val="00DA4F75"/>
    <w:rsid w:val="00DA7165"/>
    <w:rsid w:val="00DB3B15"/>
    <w:rsid w:val="00DB445A"/>
    <w:rsid w:val="00DB4B8B"/>
    <w:rsid w:val="00DB573A"/>
    <w:rsid w:val="00DB6077"/>
    <w:rsid w:val="00DB6C51"/>
    <w:rsid w:val="00DB79EA"/>
    <w:rsid w:val="00DB7EB0"/>
    <w:rsid w:val="00DC1247"/>
    <w:rsid w:val="00DC1263"/>
    <w:rsid w:val="00DC336E"/>
    <w:rsid w:val="00DC3403"/>
    <w:rsid w:val="00DC5B56"/>
    <w:rsid w:val="00DC7287"/>
    <w:rsid w:val="00DC72F9"/>
    <w:rsid w:val="00DC7AF2"/>
    <w:rsid w:val="00DD0B79"/>
    <w:rsid w:val="00DD1538"/>
    <w:rsid w:val="00DD1EEE"/>
    <w:rsid w:val="00DD267D"/>
    <w:rsid w:val="00DD2731"/>
    <w:rsid w:val="00DD3F9A"/>
    <w:rsid w:val="00DD40EA"/>
    <w:rsid w:val="00DD40EB"/>
    <w:rsid w:val="00DE2EFB"/>
    <w:rsid w:val="00DE34D8"/>
    <w:rsid w:val="00DE3F46"/>
    <w:rsid w:val="00DE406F"/>
    <w:rsid w:val="00DE4547"/>
    <w:rsid w:val="00DE4F51"/>
    <w:rsid w:val="00DE6B17"/>
    <w:rsid w:val="00DE7771"/>
    <w:rsid w:val="00DF0636"/>
    <w:rsid w:val="00DF1B79"/>
    <w:rsid w:val="00DF282D"/>
    <w:rsid w:val="00DF58BE"/>
    <w:rsid w:val="00DF59EC"/>
    <w:rsid w:val="00E01E31"/>
    <w:rsid w:val="00E024CF"/>
    <w:rsid w:val="00E02D77"/>
    <w:rsid w:val="00E041E3"/>
    <w:rsid w:val="00E079DE"/>
    <w:rsid w:val="00E108EE"/>
    <w:rsid w:val="00E135AF"/>
    <w:rsid w:val="00E16C11"/>
    <w:rsid w:val="00E200F7"/>
    <w:rsid w:val="00E2290C"/>
    <w:rsid w:val="00E22C03"/>
    <w:rsid w:val="00E23D13"/>
    <w:rsid w:val="00E23E84"/>
    <w:rsid w:val="00E2421E"/>
    <w:rsid w:val="00E24607"/>
    <w:rsid w:val="00E25F3F"/>
    <w:rsid w:val="00E26149"/>
    <w:rsid w:val="00E26309"/>
    <w:rsid w:val="00E27BD3"/>
    <w:rsid w:val="00E328F3"/>
    <w:rsid w:val="00E337A0"/>
    <w:rsid w:val="00E33A5B"/>
    <w:rsid w:val="00E34D6F"/>
    <w:rsid w:val="00E35732"/>
    <w:rsid w:val="00E40626"/>
    <w:rsid w:val="00E4107E"/>
    <w:rsid w:val="00E423C1"/>
    <w:rsid w:val="00E4286E"/>
    <w:rsid w:val="00E438AB"/>
    <w:rsid w:val="00E44A3D"/>
    <w:rsid w:val="00E46A24"/>
    <w:rsid w:val="00E4703C"/>
    <w:rsid w:val="00E47386"/>
    <w:rsid w:val="00E4766C"/>
    <w:rsid w:val="00E47A3A"/>
    <w:rsid w:val="00E519DE"/>
    <w:rsid w:val="00E52066"/>
    <w:rsid w:val="00E56662"/>
    <w:rsid w:val="00E572AC"/>
    <w:rsid w:val="00E61FE8"/>
    <w:rsid w:val="00E63502"/>
    <w:rsid w:val="00E64479"/>
    <w:rsid w:val="00E644DE"/>
    <w:rsid w:val="00E64C0C"/>
    <w:rsid w:val="00E64E38"/>
    <w:rsid w:val="00E66568"/>
    <w:rsid w:val="00E66C86"/>
    <w:rsid w:val="00E670D8"/>
    <w:rsid w:val="00E67237"/>
    <w:rsid w:val="00E70536"/>
    <w:rsid w:val="00E70561"/>
    <w:rsid w:val="00E70C05"/>
    <w:rsid w:val="00E7190F"/>
    <w:rsid w:val="00E71A53"/>
    <w:rsid w:val="00E72556"/>
    <w:rsid w:val="00E731CA"/>
    <w:rsid w:val="00E73843"/>
    <w:rsid w:val="00E750E1"/>
    <w:rsid w:val="00E75677"/>
    <w:rsid w:val="00E75EA4"/>
    <w:rsid w:val="00E76A7C"/>
    <w:rsid w:val="00E77341"/>
    <w:rsid w:val="00E77754"/>
    <w:rsid w:val="00E77A40"/>
    <w:rsid w:val="00E80BE3"/>
    <w:rsid w:val="00E81227"/>
    <w:rsid w:val="00E8559A"/>
    <w:rsid w:val="00E86845"/>
    <w:rsid w:val="00E86EBE"/>
    <w:rsid w:val="00E87B09"/>
    <w:rsid w:val="00E87DC7"/>
    <w:rsid w:val="00E87E07"/>
    <w:rsid w:val="00E934DB"/>
    <w:rsid w:val="00E935A3"/>
    <w:rsid w:val="00E93853"/>
    <w:rsid w:val="00E93ADC"/>
    <w:rsid w:val="00E9621C"/>
    <w:rsid w:val="00EA07BD"/>
    <w:rsid w:val="00EA08A5"/>
    <w:rsid w:val="00EA0ECE"/>
    <w:rsid w:val="00EA2BA6"/>
    <w:rsid w:val="00EA3CE3"/>
    <w:rsid w:val="00EA3DBB"/>
    <w:rsid w:val="00EA4293"/>
    <w:rsid w:val="00EA7F2D"/>
    <w:rsid w:val="00EB1275"/>
    <w:rsid w:val="00EB12AA"/>
    <w:rsid w:val="00EB244A"/>
    <w:rsid w:val="00EB2F41"/>
    <w:rsid w:val="00EB3749"/>
    <w:rsid w:val="00EB4C99"/>
    <w:rsid w:val="00EB5D0D"/>
    <w:rsid w:val="00EB644A"/>
    <w:rsid w:val="00EB7AD3"/>
    <w:rsid w:val="00EB7DA2"/>
    <w:rsid w:val="00EC1B15"/>
    <w:rsid w:val="00EC245D"/>
    <w:rsid w:val="00EC3DEE"/>
    <w:rsid w:val="00EC4299"/>
    <w:rsid w:val="00ED2589"/>
    <w:rsid w:val="00ED5717"/>
    <w:rsid w:val="00ED5A13"/>
    <w:rsid w:val="00ED6BA4"/>
    <w:rsid w:val="00EE2B78"/>
    <w:rsid w:val="00EE3E57"/>
    <w:rsid w:val="00EF1C47"/>
    <w:rsid w:val="00EF24D4"/>
    <w:rsid w:val="00EF2607"/>
    <w:rsid w:val="00EF3E93"/>
    <w:rsid w:val="00EF4317"/>
    <w:rsid w:val="00EF5577"/>
    <w:rsid w:val="00EF5C1E"/>
    <w:rsid w:val="00EF68B0"/>
    <w:rsid w:val="00F014A2"/>
    <w:rsid w:val="00F01515"/>
    <w:rsid w:val="00F03B9D"/>
    <w:rsid w:val="00F0422D"/>
    <w:rsid w:val="00F0426B"/>
    <w:rsid w:val="00F042A1"/>
    <w:rsid w:val="00F06A4B"/>
    <w:rsid w:val="00F07190"/>
    <w:rsid w:val="00F07D5F"/>
    <w:rsid w:val="00F11759"/>
    <w:rsid w:val="00F137B5"/>
    <w:rsid w:val="00F14ECD"/>
    <w:rsid w:val="00F15913"/>
    <w:rsid w:val="00F16AFB"/>
    <w:rsid w:val="00F17140"/>
    <w:rsid w:val="00F17412"/>
    <w:rsid w:val="00F17B03"/>
    <w:rsid w:val="00F17B40"/>
    <w:rsid w:val="00F21C57"/>
    <w:rsid w:val="00F22B9F"/>
    <w:rsid w:val="00F22E7C"/>
    <w:rsid w:val="00F255C2"/>
    <w:rsid w:val="00F26C19"/>
    <w:rsid w:val="00F2763B"/>
    <w:rsid w:val="00F3031B"/>
    <w:rsid w:val="00F31759"/>
    <w:rsid w:val="00F32800"/>
    <w:rsid w:val="00F33C78"/>
    <w:rsid w:val="00F34831"/>
    <w:rsid w:val="00F3659D"/>
    <w:rsid w:val="00F366CF"/>
    <w:rsid w:val="00F368FC"/>
    <w:rsid w:val="00F37254"/>
    <w:rsid w:val="00F37E0E"/>
    <w:rsid w:val="00F41328"/>
    <w:rsid w:val="00F413A2"/>
    <w:rsid w:val="00F42A99"/>
    <w:rsid w:val="00F45F08"/>
    <w:rsid w:val="00F46AC5"/>
    <w:rsid w:val="00F47165"/>
    <w:rsid w:val="00F473FB"/>
    <w:rsid w:val="00F47749"/>
    <w:rsid w:val="00F50E71"/>
    <w:rsid w:val="00F5285D"/>
    <w:rsid w:val="00F54222"/>
    <w:rsid w:val="00F55C0A"/>
    <w:rsid w:val="00F56519"/>
    <w:rsid w:val="00F56E2D"/>
    <w:rsid w:val="00F60FCF"/>
    <w:rsid w:val="00F621CA"/>
    <w:rsid w:val="00F6471D"/>
    <w:rsid w:val="00F64988"/>
    <w:rsid w:val="00F64FDB"/>
    <w:rsid w:val="00F66985"/>
    <w:rsid w:val="00F712F6"/>
    <w:rsid w:val="00F71F6E"/>
    <w:rsid w:val="00F720CE"/>
    <w:rsid w:val="00F7445D"/>
    <w:rsid w:val="00F8254D"/>
    <w:rsid w:val="00F837FE"/>
    <w:rsid w:val="00F84B3F"/>
    <w:rsid w:val="00F85D4A"/>
    <w:rsid w:val="00F8689D"/>
    <w:rsid w:val="00F86E0F"/>
    <w:rsid w:val="00F87328"/>
    <w:rsid w:val="00F93192"/>
    <w:rsid w:val="00F94100"/>
    <w:rsid w:val="00F942D9"/>
    <w:rsid w:val="00F947D7"/>
    <w:rsid w:val="00F9562F"/>
    <w:rsid w:val="00F95811"/>
    <w:rsid w:val="00F968F0"/>
    <w:rsid w:val="00FA092A"/>
    <w:rsid w:val="00FA4C89"/>
    <w:rsid w:val="00FA4F0E"/>
    <w:rsid w:val="00FA5199"/>
    <w:rsid w:val="00FA51BC"/>
    <w:rsid w:val="00FA522F"/>
    <w:rsid w:val="00FA68C0"/>
    <w:rsid w:val="00FA6F09"/>
    <w:rsid w:val="00FA79A4"/>
    <w:rsid w:val="00FB0F97"/>
    <w:rsid w:val="00FB1F4C"/>
    <w:rsid w:val="00FB23A6"/>
    <w:rsid w:val="00FB3DB7"/>
    <w:rsid w:val="00FB5868"/>
    <w:rsid w:val="00FB63BF"/>
    <w:rsid w:val="00FB76A8"/>
    <w:rsid w:val="00FC2427"/>
    <w:rsid w:val="00FC36BD"/>
    <w:rsid w:val="00FC4E14"/>
    <w:rsid w:val="00FC5ADE"/>
    <w:rsid w:val="00FC5BC9"/>
    <w:rsid w:val="00FC64C6"/>
    <w:rsid w:val="00FC78C0"/>
    <w:rsid w:val="00FD19C1"/>
    <w:rsid w:val="00FD22CE"/>
    <w:rsid w:val="00FD3153"/>
    <w:rsid w:val="00FD37CD"/>
    <w:rsid w:val="00FD5B67"/>
    <w:rsid w:val="00FD61AC"/>
    <w:rsid w:val="00FE0869"/>
    <w:rsid w:val="00FE08A7"/>
    <w:rsid w:val="00FE1531"/>
    <w:rsid w:val="00FE35C3"/>
    <w:rsid w:val="00FE395A"/>
    <w:rsid w:val="00FE3F6C"/>
    <w:rsid w:val="00FE4128"/>
    <w:rsid w:val="00FE5622"/>
    <w:rsid w:val="00FE7034"/>
    <w:rsid w:val="00FE7571"/>
    <w:rsid w:val="00FF27A8"/>
    <w:rsid w:val="00FF330A"/>
    <w:rsid w:val="00FF4DE1"/>
    <w:rsid w:val="00FF5CF2"/>
    <w:rsid w:val="00FF7B84"/>
    <w:rsid w:val="00FF7C53"/>
    <w:rsid w:val="00FF7D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o:shapelayout v:ext="edit">
      <o:idmap v:ext="edit" data="1"/>
    </o:shapelayout>
  </w:shapeDefaults>
  <w:decimalSymbol w:val=","/>
  <w:listSeparator w:val=";"/>
  <w14:docId w14:val="34EE03B7"/>
  <w15:chartTrackingRefBased/>
  <w15:docId w15:val="{436F5F74-EA36-4C0D-B0AF-8D58CD26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uiPriority="99"/>
    <w:lsdException w:name="annotation text"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3202"/>
    <w:pPr>
      <w:spacing w:line="240" w:lineRule="atLeast"/>
    </w:pPr>
    <w:rPr>
      <w:sz w:val="22"/>
      <w:szCs w:val="22"/>
    </w:rPr>
  </w:style>
  <w:style w:type="paragraph" w:styleId="Naslov1">
    <w:name w:val="heading 1"/>
    <w:basedOn w:val="Navaden"/>
    <w:next w:val="Navaden"/>
    <w:link w:val="Naslov1Znak"/>
    <w:qFormat/>
    <w:rsid w:val="000D1D22"/>
    <w:pPr>
      <w:keepNext/>
      <w:numPr>
        <w:numId w:val="2"/>
      </w:numPr>
      <w:spacing w:before="240" w:after="60"/>
      <w:outlineLvl w:val="0"/>
    </w:pPr>
    <w:rPr>
      <w:rFonts w:ascii="Arial" w:hAnsi="Arial" w:cs="Arial"/>
      <w:b/>
      <w:bCs/>
      <w:kern w:val="32"/>
      <w:sz w:val="24"/>
    </w:rPr>
  </w:style>
  <w:style w:type="paragraph" w:styleId="Naslov2">
    <w:name w:val="heading 2"/>
    <w:basedOn w:val="Navaden"/>
    <w:next w:val="Navaden"/>
    <w:link w:val="Naslov2Znak"/>
    <w:unhideWhenUsed/>
    <w:qFormat/>
    <w:rsid w:val="000D1D22"/>
    <w:pPr>
      <w:keepNext/>
      <w:numPr>
        <w:ilvl w:val="1"/>
        <w:numId w:val="2"/>
      </w:numPr>
      <w:spacing w:before="240" w:after="60"/>
      <w:outlineLvl w:val="1"/>
    </w:pPr>
    <w:rPr>
      <w:rFonts w:ascii="Arial" w:hAnsi="Arial"/>
      <w:b/>
      <w:bCs/>
      <w:iCs/>
      <w:szCs w:val="28"/>
    </w:rPr>
  </w:style>
  <w:style w:type="paragraph" w:styleId="Naslov3">
    <w:name w:val="heading 3"/>
    <w:basedOn w:val="Navaden"/>
    <w:next w:val="Navaden"/>
    <w:link w:val="Naslov3Znak"/>
    <w:qFormat/>
    <w:rsid w:val="000D1D22"/>
    <w:pPr>
      <w:keepNext/>
      <w:numPr>
        <w:ilvl w:val="2"/>
        <w:numId w:val="2"/>
      </w:numPr>
      <w:spacing w:before="240" w:after="60"/>
      <w:outlineLvl w:val="2"/>
    </w:pPr>
    <w:rPr>
      <w:rFonts w:ascii="Arial" w:hAnsi="Arial"/>
      <w:b/>
      <w:bCs/>
      <w:sz w:val="20"/>
      <w:szCs w:val="26"/>
      <w:lang w:val="x-none" w:eastAsia="x-none"/>
    </w:rPr>
  </w:style>
  <w:style w:type="paragraph" w:styleId="Naslov4">
    <w:name w:val="heading 4"/>
    <w:basedOn w:val="Navaden"/>
    <w:next w:val="Navaden"/>
    <w:link w:val="Naslov4Znak"/>
    <w:unhideWhenUsed/>
    <w:qFormat/>
    <w:rsid w:val="00DD1EEE"/>
    <w:pPr>
      <w:keepNext/>
      <w:numPr>
        <w:ilvl w:val="3"/>
        <w:numId w:val="2"/>
      </w:numPr>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DD1EEE"/>
    <w:pPr>
      <w:numPr>
        <w:ilvl w:val="4"/>
        <w:numId w:val="2"/>
      </w:num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DD1EEE"/>
    <w:pPr>
      <w:numPr>
        <w:ilvl w:val="5"/>
        <w:numId w:val="2"/>
      </w:numPr>
      <w:spacing w:before="240" w:after="60"/>
      <w:outlineLvl w:val="5"/>
    </w:pPr>
    <w:rPr>
      <w:rFonts w:ascii="Calibri" w:hAnsi="Calibri"/>
      <w:b/>
      <w:bCs/>
    </w:rPr>
  </w:style>
  <w:style w:type="paragraph" w:styleId="Naslov7">
    <w:name w:val="heading 7"/>
    <w:basedOn w:val="Navaden"/>
    <w:next w:val="Navaden"/>
    <w:link w:val="Naslov7Znak"/>
    <w:qFormat/>
    <w:rsid w:val="00622D79"/>
    <w:pPr>
      <w:numPr>
        <w:ilvl w:val="6"/>
        <w:numId w:val="2"/>
      </w:numPr>
      <w:spacing w:before="240" w:after="60"/>
      <w:outlineLvl w:val="6"/>
    </w:pPr>
    <w:rPr>
      <w:rFonts w:ascii="Calibri" w:hAnsi="Calibri"/>
      <w:sz w:val="24"/>
      <w:szCs w:val="24"/>
      <w:lang w:val="x-none" w:eastAsia="x-none"/>
    </w:rPr>
  </w:style>
  <w:style w:type="paragraph" w:styleId="Naslov8">
    <w:name w:val="heading 8"/>
    <w:basedOn w:val="Navaden"/>
    <w:next w:val="Navaden"/>
    <w:link w:val="Naslov8Znak"/>
    <w:semiHidden/>
    <w:unhideWhenUsed/>
    <w:qFormat/>
    <w:rsid w:val="00DD1EEE"/>
    <w:pPr>
      <w:numPr>
        <w:ilvl w:val="7"/>
        <w:numId w:val="2"/>
      </w:numPr>
      <w:spacing w:before="240" w:after="60"/>
      <w:outlineLvl w:val="7"/>
    </w:pPr>
    <w:rPr>
      <w:rFonts w:ascii="Calibri" w:hAnsi="Calibri"/>
      <w:i/>
      <w:iCs/>
      <w:sz w:val="24"/>
      <w:szCs w:val="24"/>
    </w:rPr>
  </w:style>
  <w:style w:type="paragraph" w:styleId="Naslov9">
    <w:name w:val="heading 9"/>
    <w:basedOn w:val="Navaden"/>
    <w:next w:val="Navaden"/>
    <w:link w:val="Naslov9Znak"/>
    <w:semiHidden/>
    <w:unhideWhenUsed/>
    <w:qFormat/>
    <w:rsid w:val="00DD1EEE"/>
    <w:pPr>
      <w:numPr>
        <w:ilvl w:val="8"/>
        <w:numId w:val="2"/>
      </w:numPr>
      <w:spacing w:before="240" w:after="60"/>
      <w:outlineLvl w:val="8"/>
    </w:pPr>
    <w:rPr>
      <w:rFonts w:ascii="Calibri Light" w:hAnsi="Calibri Ligh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4299"/>
    <w:pPr>
      <w:tabs>
        <w:tab w:val="center" w:pos="4320"/>
        <w:tab w:val="right" w:pos="8640"/>
      </w:tabs>
    </w:pPr>
    <w:rPr>
      <w:sz w:val="24"/>
      <w:szCs w:val="24"/>
      <w:lang w:val="en-US"/>
    </w:rPr>
  </w:style>
  <w:style w:type="character" w:customStyle="1" w:styleId="GlavaZnak">
    <w:name w:val="Glava Znak"/>
    <w:link w:val="Glava"/>
    <w:rsid w:val="00EC4299"/>
    <w:rPr>
      <w:sz w:val="24"/>
      <w:szCs w:val="24"/>
      <w:lang w:val="en-US" w:eastAsia="sl-SI" w:bidi="ar-SA"/>
    </w:rPr>
  </w:style>
  <w:style w:type="paragraph" w:customStyle="1" w:styleId="datumtevilka">
    <w:name w:val="datum številka"/>
    <w:basedOn w:val="Navaden"/>
    <w:rsid w:val="00EC4299"/>
    <w:pPr>
      <w:tabs>
        <w:tab w:val="left" w:pos="1701"/>
      </w:tabs>
      <w:spacing w:line="260" w:lineRule="exact"/>
    </w:pPr>
    <w:rPr>
      <w:rFonts w:ascii="Arial" w:hAnsi="Arial" w:cs="Arial"/>
      <w:sz w:val="20"/>
      <w:szCs w:val="20"/>
    </w:rPr>
  </w:style>
  <w:style w:type="paragraph" w:styleId="Noga">
    <w:name w:val="footer"/>
    <w:basedOn w:val="Navaden"/>
    <w:link w:val="NogaZnak"/>
    <w:uiPriority w:val="99"/>
    <w:rsid w:val="006112AE"/>
    <w:pPr>
      <w:tabs>
        <w:tab w:val="center" w:pos="4536"/>
        <w:tab w:val="right" w:pos="9072"/>
      </w:tabs>
    </w:pPr>
  </w:style>
  <w:style w:type="character" w:styleId="tevilkastrani">
    <w:name w:val="page number"/>
    <w:basedOn w:val="Privzetapisavaodstavka"/>
    <w:rsid w:val="006112AE"/>
  </w:style>
  <w:style w:type="paragraph" w:customStyle="1" w:styleId="BodyText33">
    <w:name w:val="Body Text 33"/>
    <w:basedOn w:val="Navaden"/>
    <w:rsid w:val="006112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Odstavekseznama">
    <w:name w:val="List Paragraph"/>
    <w:basedOn w:val="Navaden"/>
    <w:uiPriority w:val="34"/>
    <w:qFormat/>
    <w:rsid w:val="00C15F8B"/>
    <w:pPr>
      <w:spacing w:line="260" w:lineRule="atLeast"/>
      <w:ind w:left="720"/>
      <w:contextualSpacing/>
      <w:jc w:val="both"/>
    </w:pPr>
    <w:rPr>
      <w:rFonts w:ascii="Arial" w:hAnsi="Arial"/>
      <w:sz w:val="20"/>
      <w:lang w:eastAsia="en-US"/>
    </w:rPr>
  </w:style>
  <w:style w:type="paragraph" w:styleId="Naslov">
    <w:name w:val="Title"/>
    <w:basedOn w:val="Navaden"/>
    <w:link w:val="NaslovZnak"/>
    <w:qFormat/>
    <w:rsid w:val="00066512"/>
    <w:pPr>
      <w:jc w:val="center"/>
    </w:pPr>
    <w:rPr>
      <w:rFonts w:ascii="Cambria" w:hAnsi="Cambria"/>
      <w:b/>
      <w:bCs/>
      <w:kern w:val="28"/>
      <w:sz w:val="32"/>
      <w:szCs w:val="32"/>
      <w:lang w:val="x-none" w:eastAsia="x-none"/>
    </w:rPr>
  </w:style>
  <w:style w:type="character" w:customStyle="1" w:styleId="NaslovZnak">
    <w:name w:val="Naslov Znak"/>
    <w:link w:val="Naslov"/>
    <w:rsid w:val="00066512"/>
    <w:rPr>
      <w:rFonts w:ascii="Cambria" w:hAnsi="Cambria"/>
      <w:b/>
      <w:bCs/>
      <w:kern w:val="28"/>
      <w:sz w:val="32"/>
      <w:szCs w:val="32"/>
      <w:lang w:val="x-none" w:eastAsia="x-none" w:bidi="ar-SA"/>
    </w:rPr>
  </w:style>
  <w:style w:type="paragraph" w:styleId="Besedilooblaka">
    <w:name w:val="Balloon Text"/>
    <w:basedOn w:val="Navaden"/>
    <w:semiHidden/>
    <w:rsid w:val="00066512"/>
    <w:rPr>
      <w:rFonts w:ascii="Tahoma" w:hAnsi="Tahoma" w:cs="Tahoma"/>
      <w:sz w:val="16"/>
      <w:szCs w:val="16"/>
    </w:rPr>
  </w:style>
  <w:style w:type="paragraph" w:customStyle="1" w:styleId="BodyText32">
    <w:name w:val="Body Text 32"/>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0"/>
    </w:rPr>
  </w:style>
  <w:style w:type="paragraph" w:customStyle="1" w:styleId="BodyText3Znak">
    <w:name w:val="Body Text 3 Znak"/>
    <w:basedOn w:val="Navaden"/>
    <w:link w:val="BodyText3ZnakZnak"/>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character" w:customStyle="1" w:styleId="BodyText3ZnakZnak">
    <w:name w:val="Body Text 3 Znak Znak"/>
    <w:link w:val="BodyText3Znak"/>
    <w:locked/>
    <w:rsid w:val="00066512"/>
    <w:rPr>
      <w:sz w:val="24"/>
      <w:szCs w:val="24"/>
      <w:lang w:val="sl-SI" w:eastAsia="sl-SI" w:bidi="ar-SA"/>
    </w:rPr>
  </w:style>
  <w:style w:type="paragraph" w:customStyle="1" w:styleId="Telobesedila21">
    <w:name w:val="Telo besedila 21"/>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paragraph" w:styleId="Telobesedila2">
    <w:name w:val="Body Text 2"/>
    <w:basedOn w:val="Navaden"/>
    <w:link w:val="Telobesedila2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customStyle="1" w:styleId="Telobesedila2Znak">
    <w:name w:val="Telo besedila 2 Znak"/>
    <w:link w:val="Telobesedila2"/>
    <w:rsid w:val="00B00987"/>
    <w:rPr>
      <w:rFonts w:ascii="Century Schoolbook" w:hAnsi="Century Schoolbook" w:cs="Century Schoolbook"/>
      <w:b/>
      <w:bCs/>
      <w:sz w:val="24"/>
      <w:szCs w:val="24"/>
      <w:lang w:val="sl-SI" w:eastAsia="sl-SI" w:bidi="ar-SA"/>
    </w:rPr>
  </w:style>
  <w:style w:type="paragraph" w:styleId="Telobesedila3">
    <w:name w:val="Body Text 3"/>
    <w:basedOn w:val="Navaden"/>
    <w:link w:val="Telobesedila3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16"/>
      <w:szCs w:val="16"/>
      <w:lang w:val="x-none" w:eastAsia="x-none"/>
    </w:rPr>
  </w:style>
  <w:style w:type="character" w:customStyle="1" w:styleId="Telobesedila3Znak">
    <w:name w:val="Telo besedila 3 Znak"/>
    <w:link w:val="Telobesedila3"/>
    <w:rsid w:val="00B00987"/>
    <w:rPr>
      <w:sz w:val="16"/>
      <w:szCs w:val="16"/>
      <w:lang w:val="x-none" w:eastAsia="x-none" w:bidi="ar-SA"/>
    </w:rPr>
  </w:style>
  <w:style w:type="paragraph" w:customStyle="1" w:styleId="Pa3">
    <w:name w:val="Pa3"/>
    <w:basedOn w:val="Navaden"/>
    <w:next w:val="Navaden"/>
    <w:rsid w:val="00EB1275"/>
    <w:pPr>
      <w:autoSpaceDE w:val="0"/>
      <w:autoSpaceDN w:val="0"/>
      <w:adjustRightInd w:val="0"/>
      <w:spacing w:line="171" w:lineRule="atLeast"/>
    </w:pPr>
    <w:rPr>
      <w:rFonts w:ascii="Arial" w:hAnsi="Arial" w:cs="Arial"/>
      <w:sz w:val="24"/>
      <w:szCs w:val="24"/>
    </w:rPr>
  </w:style>
  <w:style w:type="paragraph" w:customStyle="1" w:styleId="BodyText24">
    <w:name w:val="Body Text 24"/>
    <w:basedOn w:val="Navaden"/>
    <w:rsid w:val="00A8600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styleId="Hiperpovezava">
    <w:name w:val="Hyperlink"/>
    <w:uiPriority w:val="99"/>
    <w:rsid w:val="0085467B"/>
    <w:rPr>
      <w:color w:val="0000FF"/>
      <w:u w:val="single"/>
    </w:rPr>
  </w:style>
  <w:style w:type="table" w:styleId="Tabelamrea">
    <w:name w:val="Table Grid"/>
    <w:basedOn w:val="Navadnatabela"/>
    <w:rsid w:val="0085467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rsid w:val="006C0F68"/>
    <w:rPr>
      <w:sz w:val="16"/>
      <w:szCs w:val="16"/>
    </w:rPr>
  </w:style>
  <w:style w:type="paragraph" w:styleId="Pripombabesedilo">
    <w:name w:val="annotation text"/>
    <w:basedOn w:val="Navaden"/>
    <w:link w:val="PripombabesediloZnak"/>
    <w:uiPriority w:val="99"/>
    <w:semiHidden/>
    <w:rsid w:val="006C0F68"/>
    <w:pPr>
      <w:spacing w:line="260" w:lineRule="exact"/>
    </w:pPr>
    <w:rPr>
      <w:rFonts w:ascii="Arial" w:hAnsi="Arial"/>
      <w:sz w:val="20"/>
      <w:szCs w:val="20"/>
      <w:lang w:val="en-US" w:eastAsia="en-US"/>
    </w:rPr>
  </w:style>
  <w:style w:type="paragraph" w:customStyle="1" w:styleId="ZnakZnakZnakZnakZnakZnak">
    <w:name w:val="Znak Znak Znak Znak Znak Znak"/>
    <w:basedOn w:val="Navaden"/>
    <w:rsid w:val="008A6214"/>
    <w:pPr>
      <w:spacing w:after="160" w:line="240" w:lineRule="exact"/>
    </w:pPr>
    <w:rPr>
      <w:rFonts w:ascii="Tahoma" w:hAnsi="Tahoma" w:cs="Tahoma"/>
      <w:sz w:val="20"/>
      <w:szCs w:val="20"/>
      <w:lang w:val="en-US" w:eastAsia="en-US"/>
    </w:rPr>
  </w:style>
  <w:style w:type="character" w:customStyle="1" w:styleId="Naslov7Znak">
    <w:name w:val="Naslov 7 Znak"/>
    <w:link w:val="Naslov7"/>
    <w:rsid w:val="00622D79"/>
    <w:rPr>
      <w:rFonts w:ascii="Calibri" w:hAnsi="Calibri"/>
      <w:sz w:val="24"/>
      <w:szCs w:val="24"/>
      <w:lang w:val="x-none" w:eastAsia="x-none"/>
    </w:rPr>
  </w:style>
  <w:style w:type="paragraph" w:customStyle="1" w:styleId="BodyText21">
    <w:name w:val="Body Text 21"/>
    <w:basedOn w:val="Navaden"/>
    <w:rsid w:val="00622D7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customStyle="1" w:styleId="BodyText31">
    <w:name w:val="Body Text 31"/>
    <w:basedOn w:val="Navaden"/>
    <w:rsid w:val="00EF1C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szCs w:val="24"/>
    </w:rPr>
  </w:style>
  <w:style w:type="paragraph" w:customStyle="1" w:styleId="BodyText22">
    <w:name w:val="Body Text 22"/>
    <w:basedOn w:val="Navaden"/>
    <w:rsid w:val="00C66C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styleId="Golobesedilo">
    <w:name w:val="Plain Text"/>
    <w:basedOn w:val="Navaden"/>
    <w:link w:val="GolobesediloZnak"/>
    <w:uiPriority w:val="99"/>
    <w:rsid w:val="00C66C3E"/>
    <w:rPr>
      <w:rFonts w:ascii="Courier New" w:hAnsi="Courier New"/>
      <w:sz w:val="20"/>
      <w:szCs w:val="24"/>
    </w:rPr>
  </w:style>
  <w:style w:type="character" w:customStyle="1" w:styleId="GolobesediloZnak">
    <w:name w:val="Golo besedilo Znak"/>
    <w:link w:val="Golobesedilo"/>
    <w:uiPriority w:val="99"/>
    <w:locked/>
    <w:rsid w:val="00C66C3E"/>
    <w:rPr>
      <w:rFonts w:ascii="Courier New" w:hAnsi="Courier New"/>
      <w:szCs w:val="24"/>
      <w:lang w:val="sl-SI" w:eastAsia="sl-SI" w:bidi="ar-SA"/>
    </w:rPr>
  </w:style>
  <w:style w:type="character" w:customStyle="1" w:styleId="Naslov3Znak">
    <w:name w:val="Naslov 3 Znak"/>
    <w:link w:val="Naslov3"/>
    <w:rsid w:val="000D1D22"/>
    <w:rPr>
      <w:rFonts w:ascii="Arial" w:hAnsi="Arial"/>
      <w:b/>
      <w:bCs/>
      <w:szCs w:val="26"/>
      <w:lang w:val="x-none" w:eastAsia="x-none"/>
    </w:rPr>
  </w:style>
  <w:style w:type="character" w:customStyle="1" w:styleId="NogaZnak">
    <w:name w:val="Noga Znak"/>
    <w:link w:val="Noga"/>
    <w:uiPriority w:val="99"/>
    <w:locked/>
    <w:rsid w:val="009624EF"/>
    <w:rPr>
      <w:sz w:val="22"/>
      <w:szCs w:val="22"/>
      <w:lang w:val="sl-SI" w:eastAsia="sl-SI" w:bidi="ar-SA"/>
    </w:rPr>
  </w:style>
  <w:style w:type="paragraph" w:styleId="Telobesedila">
    <w:name w:val="Body Text"/>
    <w:basedOn w:val="Navaden"/>
    <w:link w:val="TelobesedilaZnak"/>
    <w:rsid w:val="009624EF"/>
    <w:pPr>
      <w:spacing w:after="120"/>
    </w:pPr>
  </w:style>
  <w:style w:type="character" w:customStyle="1" w:styleId="TelobesedilaZnak">
    <w:name w:val="Telo besedila Znak"/>
    <w:link w:val="Telobesedila"/>
    <w:rsid w:val="009624EF"/>
    <w:rPr>
      <w:sz w:val="22"/>
      <w:szCs w:val="22"/>
      <w:lang w:val="sl-SI" w:eastAsia="sl-SI" w:bidi="ar-SA"/>
    </w:rPr>
  </w:style>
  <w:style w:type="paragraph" w:customStyle="1" w:styleId="Telobesedila31">
    <w:name w:val="Telo besedila 31"/>
    <w:basedOn w:val="Navaden"/>
    <w:uiPriority w:val="99"/>
    <w:rsid w:val="00AA4BA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Zadevapripombe">
    <w:name w:val="annotation subject"/>
    <w:basedOn w:val="Pripombabesedilo"/>
    <w:next w:val="Pripombabesedilo"/>
    <w:link w:val="ZadevapripombeZnak"/>
    <w:rsid w:val="009D3EEF"/>
    <w:pPr>
      <w:spacing w:line="240" w:lineRule="auto"/>
    </w:pPr>
    <w:rPr>
      <w:rFonts w:ascii="Times New Roman" w:hAnsi="Times New Roman"/>
      <w:b/>
      <w:bCs/>
      <w:lang w:val="sl-SI" w:eastAsia="sl-SI"/>
    </w:rPr>
  </w:style>
  <w:style w:type="character" w:customStyle="1" w:styleId="PripombabesediloZnak">
    <w:name w:val="Pripomba – besedilo Znak"/>
    <w:link w:val="Pripombabesedilo"/>
    <w:uiPriority w:val="99"/>
    <w:semiHidden/>
    <w:rsid w:val="009D3EEF"/>
    <w:rPr>
      <w:rFonts w:ascii="Arial" w:hAnsi="Arial"/>
      <w:lang w:val="en-US" w:eastAsia="en-US"/>
    </w:rPr>
  </w:style>
  <w:style w:type="character" w:customStyle="1" w:styleId="ZadevapripombeZnak">
    <w:name w:val="Zadeva pripombe Znak"/>
    <w:link w:val="Zadevapripombe"/>
    <w:rsid w:val="009D3EEF"/>
    <w:rPr>
      <w:rFonts w:ascii="Arial" w:hAnsi="Arial"/>
      <w:b/>
      <w:bCs/>
      <w:lang w:val="en-US" w:eastAsia="en-US"/>
    </w:rPr>
  </w:style>
  <w:style w:type="paragraph" w:customStyle="1" w:styleId="ZnakCharCharZnak">
    <w:name w:val="Znak Char Char Znak"/>
    <w:basedOn w:val="Navaden"/>
    <w:rsid w:val="00F17140"/>
    <w:pPr>
      <w:spacing w:after="160" w:line="240" w:lineRule="exact"/>
    </w:pPr>
    <w:rPr>
      <w:rFonts w:ascii="Tahoma" w:hAnsi="Tahoma" w:cs="Tahoma"/>
      <w:sz w:val="20"/>
      <w:szCs w:val="20"/>
      <w:lang w:val="en-US" w:eastAsia="en-US"/>
    </w:rPr>
  </w:style>
  <w:style w:type="paragraph" w:styleId="Kazalovsebine1">
    <w:name w:val="toc 1"/>
    <w:basedOn w:val="Navaden"/>
    <w:next w:val="Navaden"/>
    <w:autoRedefine/>
    <w:uiPriority w:val="39"/>
    <w:rsid w:val="002F3A3D"/>
    <w:pPr>
      <w:tabs>
        <w:tab w:val="left" w:pos="426"/>
        <w:tab w:val="left" w:pos="851"/>
        <w:tab w:val="right" w:leader="dot" w:pos="9072"/>
      </w:tabs>
      <w:spacing w:before="120" w:line="260" w:lineRule="exact"/>
      <w:ind w:left="426" w:right="-2" w:hanging="426"/>
    </w:pPr>
    <w:rPr>
      <w:rFonts w:ascii="Arial" w:hAnsi="Arial" w:cs="Arial"/>
      <w:bCs/>
      <w:caps/>
      <w:noProof/>
      <w:sz w:val="20"/>
      <w:szCs w:val="20"/>
    </w:rPr>
  </w:style>
  <w:style w:type="paragraph" w:customStyle="1" w:styleId="ZnakZnakZnakZnakZnakZnak0">
    <w:name w:val="Znak Znak Znak Znak Znak Znak"/>
    <w:basedOn w:val="Navaden"/>
    <w:rsid w:val="006F3557"/>
    <w:pPr>
      <w:spacing w:after="160" w:line="240" w:lineRule="exact"/>
    </w:pPr>
    <w:rPr>
      <w:rFonts w:ascii="Tahoma" w:hAnsi="Tahoma"/>
      <w:sz w:val="20"/>
      <w:szCs w:val="20"/>
      <w:lang w:val="en-US" w:eastAsia="en-US"/>
    </w:rPr>
  </w:style>
  <w:style w:type="paragraph" w:styleId="Zgradbadokumenta">
    <w:name w:val="Document Map"/>
    <w:basedOn w:val="Navaden"/>
    <w:link w:val="ZgradbadokumentaZnak"/>
    <w:rsid w:val="006F47BA"/>
    <w:pPr>
      <w:spacing w:line="260" w:lineRule="exact"/>
    </w:pPr>
    <w:rPr>
      <w:rFonts w:ascii="Tahoma" w:hAnsi="Tahoma" w:cs="Tahoma"/>
      <w:sz w:val="16"/>
      <w:szCs w:val="16"/>
      <w:lang w:val="en-US" w:eastAsia="en-US"/>
    </w:rPr>
  </w:style>
  <w:style w:type="character" w:customStyle="1" w:styleId="ZgradbadokumentaZnak">
    <w:name w:val="Zgradba dokumenta Znak"/>
    <w:link w:val="Zgradbadokumenta"/>
    <w:rsid w:val="006F47BA"/>
    <w:rPr>
      <w:rFonts w:ascii="Tahoma" w:hAnsi="Tahoma" w:cs="Tahoma"/>
      <w:sz w:val="16"/>
      <w:szCs w:val="16"/>
      <w:lang w:val="en-US" w:eastAsia="en-US"/>
    </w:rPr>
  </w:style>
  <w:style w:type="character" w:customStyle="1" w:styleId="Naslov1Znak">
    <w:name w:val="Naslov 1 Znak"/>
    <w:link w:val="Naslov1"/>
    <w:rsid w:val="000D1D22"/>
    <w:rPr>
      <w:rFonts w:ascii="Arial" w:hAnsi="Arial" w:cs="Arial"/>
      <w:b/>
      <w:bCs/>
      <w:kern w:val="32"/>
      <w:sz w:val="24"/>
      <w:szCs w:val="22"/>
    </w:rPr>
  </w:style>
  <w:style w:type="paragraph" w:customStyle="1" w:styleId="PlainText1">
    <w:name w:val="Plain Text1"/>
    <w:basedOn w:val="Navaden"/>
    <w:uiPriority w:val="99"/>
    <w:rsid w:val="00E079DE"/>
    <w:pPr>
      <w:widowControl w:val="0"/>
      <w:spacing w:line="240" w:lineRule="auto"/>
    </w:pPr>
    <w:rPr>
      <w:sz w:val="20"/>
      <w:szCs w:val="20"/>
    </w:rPr>
  </w:style>
  <w:style w:type="paragraph" w:customStyle="1" w:styleId="Telobesedila-zamik21">
    <w:name w:val="Telo besedila - zamik 21"/>
    <w:basedOn w:val="Navaden"/>
    <w:uiPriority w:val="99"/>
    <w:rsid w:val="00E079D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426"/>
      <w:jc w:val="both"/>
    </w:pPr>
    <w:rPr>
      <w:rFonts w:ascii="Century Schoolbook" w:hAnsi="Century Schoolbook"/>
      <w:sz w:val="24"/>
      <w:szCs w:val="20"/>
    </w:rPr>
  </w:style>
  <w:style w:type="paragraph" w:customStyle="1" w:styleId="BodyText35">
    <w:name w:val="Body Text 35"/>
    <w:basedOn w:val="Navaden"/>
    <w:uiPriority w:val="99"/>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customStyle="1" w:styleId="Telobesedila32">
    <w:name w:val="Telo besedila 32"/>
    <w:basedOn w:val="Navaden"/>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styleId="Navaden-zamik">
    <w:name w:val="Normal Indent"/>
    <w:basedOn w:val="Navaden"/>
    <w:uiPriority w:val="99"/>
    <w:rsid w:val="00470E99"/>
    <w:pPr>
      <w:numPr>
        <w:numId w:val="1"/>
      </w:numPr>
      <w:spacing w:line="240" w:lineRule="auto"/>
    </w:pPr>
  </w:style>
  <w:style w:type="paragraph" w:styleId="NaslovTOC">
    <w:name w:val="TOC Heading"/>
    <w:basedOn w:val="Naslov1"/>
    <w:next w:val="Navaden"/>
    <w:uiPriority w:val="39"/>
    <w:unhideWhenUsed/>
    <w:qFormat/>
    <w:rsid w:val="008369C1"/>
    <w:pPr>
      <w:keepLines/>
      <w:spacing w:after="0" w:line="259" w:lineRule="auto"/>
      <w:outlineLvl w:val="9"/>
    </w:pPr>
    <w:rPr>
      <w:rFonts w:ascii="Calibri Light" w:hAnsi="Calibri Light" w:cs="Times New Roman"/>
      <w:b w:val="0"/>
      <w:bCs w:val="0"/>
      <w:color w:val="2E74B5"/>
      <w:kern w:val="0"/>
    </w:rPr>
  </w:style>
  <w:style w:type="character" w:customStyle="1" w:styleId="Naslov2Znak">
    <w:name w:val="Naslov 2 Znak"/>
    <w:link w:val="Naslov2"/>
    <w:rsid w:val="000D1D22"/>
    <w:rPr>
      <w:rFonts w:ascii="Arial" w:hAnsi="Arial"/>
      <w:b/>
      <w:bCs/>
      <w:iCs/>
      <w:sz w:val="22"/>
      <w:szCs w:val="28"/>
    </w:rPr>
  </w:style>
  <w:style w:type="paragraph" w:styleId="Kazalovsebine2">
    <w:name w:val="toc 2"/>
    <w:basedOn w:val="Navaden"/>
    <w:next w:val="Navaden"/>
    <w:autoRedefine/>
    <w:uiPriority w:val="39"/>
    <w:unhideWhenUsed/>
    <w:rsid w:val="000670CD"/>
    <w:pPr>
      <w:tabs>
        <w:tab w:val="left" w:pos="880"/>
        <w:tab w:val="right" w:leader="dot" w:pos="9060"/>
      </w:tabs>
      <w:spacing w:after="100" w:line="240" w:lineRule="auto"/>
      <w:ind w:firstLine="425"/>
    </w:pPr>
    <w:rPr>
      <w:rFonts w:ascii="Calibri" w:hAnsi="Calibri"/>
    </w:rPr>
  </w:style>
  <w:style w:type="paragraph" w:styleId="Kazalovsebine3">
    <w:name w:val="toc 3"/>
    <w:basedOn w:val="Navaden"/>
    <w:next w:val="Navaden"/>
    <w:autoRedefine/>
    <w:uiPriority w:val="39"/>
    <w:unhideWhenUsed/>
    <w:rsid w:val="00AB7CE1"/>
    <w:pPr>
      <w:tabs>
        <w:tab w:val="left" w:pos="1320"/>
        <w:tab w:val="right" w:leader="dot" w:pos="9060"/>
      </w:tabs>
      <w:spacing w:after="100" w:line="259" w:lineRule="auto"/>
      <w:ind w:left="440" w:firstLine="411"/>
    </w:pPr>
    <w:rPr>
      <w:rFonts w:ascii="Calibri" w:hAnsi="Calibri"/>
    </w:rPr>
  </w:style>
  <w:style w:type="paragraph" w:customStyle="1" w:styleId="Razpisnaslog1">
    <w:name w:val="Razpisna slog 1"/>
    <w:basedOn w:val="Naslov1"/>
    <w:link w:val="Razpisnaslog1Znak"/>
    <w:qFormat/>
    <w:rsid w:val="003A774D"/>
    <w:pPr>
      <w:numPr>
        <w:numId w:val="0"/>
      </w:numPr>
    </w:pPr>
  </w:style>
  <w:style w:type="paragraph" w:customStyle="1" w:styleId="Razpisnaslog2">
    <w:name w:val="Razpisna slog 2"/>
    <w:basedOn w:val="Naslov2"/>
    <w:link w:val="Razpisnaslog2Znak"/>
    <w:qFormat/>
    <w:rsid w:val="00901DC3"/>
    <w:pPr>
      <w:numPr>
        <w:ilvl w:val="0"/>
        <w:numId w:val="0"/>
      </w:numPr>
      <w:spacing w:line="260" w:lineRule="exact"/>
      <w:ind w:left="360" w:hanging="360"/>
      <w:jc w:val="both"/>
    </w:pPr>
    <w:rPr>
      <w:rFonts w:cs="Arial"/>
      <w:i/>
      <w:sz w:val="20"/>
      <w:szCs w:val="20"/>
    </w:rPr>
  </w:style>
  <w:style w:type="character" w:customStyle="1" w:styleId="Razpisnaslog1Znak">
    <w:name w:val="Razpisna slog 1 Znak"/>
    <w:link w:val="Razpisnaslog1"/>
    <w:rsid w:val="00611523"/>
    <w:rPr>
      <w:rFonts w:ascii="Arial" w:hAnsi="Arial" w:cs="Arial"/>
      <w:b/>
      <w:bCs/>
      <w:kern w:val="32"/>
      <w:sz w:val="24"/>
      <w:szCs w:val="22"/>
    </w:rPr>
  </w:style>
  <w:style w:type="paragraph" w:customStyle="1" w:styleId="Razpisnaslog3">
    <w:name w:val="Razpisna slog 3"/>
    <w:basedOn w:val="Naslov3"/>
    <w:link w:val="Razpisnaslog3Znak"/>
    <w:qFormat/>
    <w:rsid w:val="003A774D"/>
    <w:pPr>
      <w:numPr>
        <w:ilvl w:val="0"/>
        <w:numId w:val="0"/>
      </w:numPr>
      <w:spacing w:line="260" w:lineRule="exact"/>
      <w:jc w:val="both"/>
    </w:pPr>
    <w:rPr>
      <w:rFonts w:cs="Arial"/>
      <w:szCs w:val="20"/>
    </w:rPr>
  </w:style>
  <w:style w:type="character" w:customStyle="1" w:styleId="Razpisnaslog2Znak">
    <w:name w:val="Razpisna slog 2 Znak"/>
    <w:link w:val="Razpisnaslog2"/>
    <w:rsid w:val="00901DC3"/>
    <w:rPr>
      <w:rFonts w:ascii="Arial" w:hAnsi="Arial" w:cs="Arial"/>
      <w:b/>
      <w:bCs/>
      <w:iCs/>
    </w:rPr>
  </w:style>
  <w:style w:type="character" w:customStyle="1" w:styleId="Naslov4Znak">
    <w:name w:val="Naslov 4 Znak"/>
    <w:link w:val="Naslov4"/>
    <w:rsid w:val="00DD1EEE"/>
    <w:rPr>
      <w:rFonts w:ascii="Calibri" w:hAnsi="Calibri"/>
      <w:b/>
      <w:bCs/>
      <w:sz w:val="28"/>
      <w:szCs w:val="28"/>
    </w:rPr>
  </w:style>
  <w:style w:type="character" w:customStyle="1" w:styleId="Razpisnaslog3Znak">
    <w:name w:val="Razpisna slog 3 Znak"/>
    <w:link w:val="Razpisnaslog3"/>
    <w:rsid w:val="00901DC3"/>
    <w:rPr>
      <w:rFonts w:ascii="Arial" w:hAnsi="Arial" w:cs="Arial"/>
      <w:b/>
      <w:bCs/>
      <w:lang w:val="x-none" w:eastAsia="x-none"/>
    </w:rPr>
  </w:style>
  <w:style w:type="character" w:customStyle="1" w:styleId="Naslov5Znak">
    <w:name w:val="Naslov 5 Znak"/>
    <w:link w:val="Naslov5"/>
    <w:semiHidden/>
    <w:rsid w:val="00DD1EEE"/>
    <w:rPr>
      <w:rFonts w:ascii="Calibri" w:hAnsi="Calibri"/>
      <w:b/>
      <w:bCs/>
      <w:i/>
      <w:iCs/>
      <w:sz w:val="26"/>
      <w:szCs w:val="26"/>
    </w:rPr>
  </w:style>
  <w:style w:type="character" w:customStyle="1" w:styleId="Naslov6Znak">
    <w:name w:val="Naslov 6 Znak"/>
    <w:link w:val="Naslov6"/>
    <w:semiHidden/>
    <w:rsid w:val="00DD1EEE"/>
    <w:rPr>
      <w:rFonts w:ascii="Calibri" w:hAnsi="Calibri"/>
      <w:b/>
      <w:bCs/>
      <w:sz w:val="22"/>
      <w:szCs w:val="22"/>
    </w:rPr>
  </w:style>
  <w:style w:type="character" w:customStyle="1" w:styleId="Naslov8Znak">
    <w:name w:val="Naslov 8 Znak"/>
    <w:link w:val="Naslov8"/>
    <w:semiHidden/>
    <w:rsid w:val="00DD1EEE"/>
    <w:rPr>
      <w:rFonts w:ascii="Calibri" w:hAnsi="Calibri"/>
      <w:i/>
      <w:iCs/>
      <w:sz w:val="24"/>
      <w:szCs w:val="24"/>
    </w:rPr>
  </w:style>
  <w:style w:type="character" w:customStyle="1" w:styleId="Naslov9Znak">
    <w:name w:val="Naslov 9 Znak"/>
    <w:link w:val="Naslov9"/>
    <w:semiHidden/>
    <w:rsid w:val="00DD1EEE"/>
    <w:rPr>
      <w:rFonts w:ascii="Calibri Light" w:hAnsi="Calibri Light"/>
      <w:sz w:val="22"/>
      <w:szCs w:val="22"/>
    </w:rPr>
  </w:style>
  <w:style w:type="paragraph" w:customStyle="1" w:styleId="Razpisnaslog4">
    <w:name w:val="Razpisna slog 4"/>
    <w:basedOn w:val="Naslov4"/>
    <w:link w:val="Razpisnaslog4Znak"/>
    <w:qFormat/>
    <w:rsid w:val="00C879F3"/>
    <w:pPr>
      <w:numPr>
        <w:ilvl w:val="0"/>
        <w:numId w:val="0"/>
      </w:numPr>
    </w:pPr>
    <w:rPr>
      <w:rFonts w:ascii="Arial" w:hAnsi="Arial"/>
      <w:sz w:val="18"/>
    </w:rPr>
  </w:style>
  <w:style w:type="character" w:customStyle="1" w:styleId="Razpisnaslog4Znak">
    <w:name w:val="Razpisna slog 4 Znak"/>
    <w:link w:val="Razpisnaslog4"/>
    <w:rsid w:val="00C879F3"/>
    <w:rPr>
      <w:rFonts w:ascii="Arial" w:eastAsia="Times New Roman" w:hAnsi="Arial" w:cs="Times New Roman"/>
      <w:b/>
      <w:bCs/>
      <w:sz w:val="18"/>
      <w:szCs w:val="28"/>
    </w:rPr>
  </w:style>
  <w:style w:type="paragraph" w:styleId="Revizija">
    <w:name w:val="Revision"/>
    <w:hidden/>
    <w:uiPriority w:val="99"/>
    <w:semiHidden/>
    <w:rsid w:val="00CC48A9"/>
    <w:rPr>
      <w:sz w:val="22"/>
      <w:szCs w:val="22"/>
    </w:rPr>
  </w:style>
  <w:style w:type="paragraph" w:styleId="Napis">
    <w:name w:val="caption"/>
    <w:aliases w:val="Caption Char,Caption Char1 Char,Caption Char Char1 Char,Caption Char2 Char Char Char,Caption Char1 Char Char Char Char,Caption Char Char Char Char Char Char,Caption Char Char1 Char Char Char,Caption Char1 Char1 Char Char,Caption Char Char Char"/>
    <w:basedOn w:val="Navaden"/>
    <w:link w:val="NapisZnak"/>
    <w:qFormat/>
    <w:rsid w:val="00541B21"/>
    <w:pPr>
      <w:tabs>
        <w:tab w:val="left" w:pos="3600"/>
        <w:tab w:val="left" w:pos="3960"/>
      </w:tabs>
      <w:overflowPunct w:val="0"/>
      <w:autoSpaceDE w:val="0"/>
      <w:autoSpaceDN w:val="0"/>
      <w:adjustRightInd w:val="0"/>
      <w:spacing w:before="60" w:after="165" w:line="240" w:lineRule="auto"/>
      <w:jc w:val="center"/>
      <w:textAlignment w:val="baseline"/>
    </w:pPr>
    <w:rPr>
      <w:rFonts w:ascii="Arial" w:hAnsi="Arial"/>
      <w:i/>
      <w:sz w:val="20"/>
      <w:szCs w:val="20"/>
    </w:rPr>
  </w:style>
  <w:style w:type="character" w:customStyle="1" w:styleId="NapisZnak">
    <w:name w:val="Napis Znak"/>
    <w:aliases w:val="Caption Char Znak,Caption Char1 Char Znak,Caption Char Char1 Char Znak,Caption Char2 Char Char Char Znak,Caption Char1 Char Char Char Char Znak,Caption Char Char Char Char Char Char Znak,Caption Char Char1 Char Char Char Znak"/>
    <w:link w:val="Napis"/>
    <w:rsid w:val="00541B21"/>
    <w:rPr>
      <w:rFonts w:ascii="Arial" w:hAnsi="Arial"/>
      <w:i/>
    </w:rPr>
  </w:style>
  <w:style w:type="paragraph" w:customStyle="1" w:styleId="picture">
    <w:name w:val="picture"/>
    <w:basedOn w:val="Telobesedila"/>
    <w:rsid w:val="00541B21"/>
    <w:pPr>
      <w:spacing w:after="60" w:line="240" w:lineRule="auto"/>
      <w:jc w:val="center"/>
    </w:pPr>
    <w:rPr>
      <w:rFonts w:ascii="Arial" w:hAnsi="Arial"/>
      <w:iCs/>
      <w:sz w:val="20"/>
      <w:szCs w:val="20"/>
      <w:lang w:eastAsia="en-US"/>
    </w:rPr>
  </w:style>
  <w:style w:type="paragraph" w:styleId="Kazaloslik">
    <w:name w:val="table of figures"/>
    <w:basedOn w:val="Navaden"/>
    <w:next w:val="Navaden"/>
    <w:uiPriority w:val="99"/>
    <w:rsid w:val="00FC2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76017">
      <w:bodyDiv w:val="1"/>
      <w:marLeft w:val="0"/>
      <w:marRight w:val="0"/>
      <w:marTop w:val="0"/>
      <w:marBottom w:val="0"/>
      <w:divBdr>
        <w:top w:val="none" w:sz="0" w:space="0" w:color="auto"/>
        <w:left w:val="none" w:sz="0" w:space="0" w:color="auto"/>
        <w:bottom w:val="none" w:sz="0" w:space="0" w:color="auto"/>
        <w:right w:val="none" w:sz="0" w:space="0" w:color="auto"/>
      </w:divBdr>
      <w:divsChild>
        <w:div w:id="644237733">
          <w:marLeft w:val="0"/>
          <w:marRight w:val="0"/>
          <w:marTop w:val="0"/>
          <w:marBottom w:val="120"/>
          <w:divBdr>
            <w:top w:val="none" w:sz="0" w:space="0" w:color="auto"/>
            <w:left w:val="none" w:sz="0" w:space="0" w:color="auto"/>
            <w:bottom w:val="none" w:sz="0" w:space="0" w:color="auto"/>
            <w:right w:val="none" w:sz="0" w:space="0" w:color="auto"/>
          </w:divBdr>
        </w:div>
        <w:div w:id="1087308618">
          <w:marLeft w:val="0"/>
          <w:marRight w:val="0"/>
          <w:marTop w:val="0"/>
          <w:marBottom w:val="120"/>
          <w:divBdr>
            <w:top w:val="none" w:sz="0" w:space="0" w:color="auto"/>
            <w:left w:val="none" w:sz="0" w:space="0" w:color="auto"/>
            <w:bottom w:val="none" w:sz="0" w:space="0" w:color="auto"/>
            <w:right w:val="none" w:sz="0" w:space="0" w:color="auto"/>
          </w:divBdr>
        </w:div>
        <w:div w:id="1399329376">
          <w:marLeft w:val="0"/>
          <w:marRight w:val="0"/>
          <w:marTop w:val="0"/>
          <w:marBottom w:val="120"/>
          <w:divBdr>
            <w:top w:val="none" w:sz="0" w:space="0" w:color="auto"/>
            <w:left w:val="none" w:sz="0" w:space="0" w:color="auto"/>
            <w:bottom w:val="none" w:sz="0" w:space="0" w:color="auto"/>
            <w:right w:val="none" w:sz="0" w:space="0" w:color="auto"/>
          </w:divBdr>
        </w:div>
      </w:divsChild>
    </w:div>
    <w:div w:id="562838103">
      <w:bodyDiv w:val="1"/>
      <w:marLeft w:val="0"/>
      <w:marRight w:val="0"/>
      <w:marTop w:val="0"/>
      <w:marBottom w:val="0"/>
      <w:divBdr>
        <w:top w:val="none" w:sz="0" w:space="0" w:color="auto"/>
        <w:left w:val="none" w:sz="0" w:space="0" w:color="auto"/>
        <w:bottom w:val="none" w:sz="0" w:space="0" w:color="auto"/>
        <w:right w:val="none" w:sz="0" w:space="0" w:color="auto"/>
      </w:divBdr>
    </w:div>
    <w:div w:id="1031884647">
      <w:bodyDiv w:val="1"/>
      <w:marLeft w:val="0"/>
      <w:marRight w:val="0"/>
      <w:marTop w:val="0"/>
      <w:marBottom w:val="0"/>
      <w:divBdr>
        <w:top w:val="none" w:sz="0" w:space="0" w:color="auto"/>
        <w:left w:val="none" w:sz="0" w:space="0" w:color="auto"/>
        <w:bottom w:val="none" w:sz="0" w:space="0" w:color="auto"/>
        <w:right w:val="none" w:sz="0" w:space="0" w:color="auto"/>
      </w:divBdr>
      <w:divsChild>
        <w:div w:id="28728468">
          <w:marLeft w:val="0"/>
          <w:marRight w:val="0"/>
          <w:marTop w:val="0"/>
          <w:marBottom w:val="120"/>
          <w:divBdr>
            <w:top w:val="none" w:sz="0" w:space="0" w:color="auto"/>
            <w:left w:val="none" w:sz="0" w:space="0" w:color="auto"/>
            <w:bottom w:val="none" w:sz="0" w:space="0" w:color="auto"/>
            <w:right w:val="none" w:sz="0" w:space="0" w:color="auto"/>
          </w:divBdr>
        </w:div>
        <w:div w:id="88816002">
          <w:marLeft w:val="0"/>
          <w:marRight w:val="0"/>
          <w:marTop w:val="0"/>
          <w:marBottom w:val="120"/>
          <w:divBdr>
            <w:top w:val="none" w:sz="0" w:space="0" w:color="auto"/>
            <w:left w:val="none" w:sz="0" w:space="0" w:color="auto"/>
            <w:bottom w:val="none" w:sz="0" w:space="0" w:color="auto"/>
            <w:right w:val="none" w:sz="0" w:space="0" w:color="auto"/>
          </w:divBdr>
        </w:div>
        <w:div w:id="192884080">
          <w:marLeft w:val="0"/>
          <w:marRight w:val="0"/>
          <w:marTop w:val="0"/>
          <w:marBottom w:val="120"/>
          <w:divBdr>
            <w:top w:val="none" w:sz="0" w:space="0" w:color="auto"/>
            <w:left w:val="none" w:sz="0" w:space="0" w:color="auto"/>
            <w:bottom w:val="none" w:sz="0" w:space="0" w:color="auto"/>
            <w:right w:val="none" w:sz="0" w:space="0" w:color="auto"/>
          </w:divBdr>
        </w:div>
        <w:div w:id="459344572">
          <w:marLeft w:val="0"/>
          <w:marRight w:val="0"/>
          <w:marTop w:val="0"/>
          <w:marBottom w:val="120"/>
          <w:divBdr>
            <w:top w:val="none" w:sz="0" w:space="0" w:color="auto"/>
            <w:left w:val="none" w:sz="0" w:space="0" w:color="auto"/>
            <w:bottom w:val="none" w:sz="0" w:space="0" w:color="auto"/>
            <w:right w:val="none" w:sz="0" w:space="0" w:color="auto"/>
          </w:divBdr>
        </w:div>
        <w:div w:id="582642085">
          <w:marLeft w:val="0"/>
          <w:marRight w:val="0"/>
          <w:marTop w:val="0"/>
          <w:marBottom w:val="120"/>
          <w:divBdr>
            <w:top w:val="none" w:sz="0" w:space="0" w:color="auto"/>
            <w:left w:val="none" w:sz="0" w:space="0" w:color="auto"/>
            <w:bottom w:val="none" w:sz="0" w:space="0" w:color="auto"/>
            <w:right w:val="none" w:sz="0" w:space="0" w:color="auto"/>
          </w:divBdr>
        </w:div>
        <w:div w:id="735323717">
          <w:marLeft w:val="0"/>
          <w:marRight w:val="0"/>
          <w:marTop w:val="0"/>
          <w:marBottom w:val="120"/>
          <w:divBdr>
            <w:top w:val="none" w:sz="0" w:space="0" w:color="auto"/>
            <w:left w:val="none" w:sz="0" w:space="0" w:color="auto"/>
            <w:bottom w:val="none" w:sz="0" w:space="0" w:color="auto"/>
            <w:right w:val="none" w:sz="0" w:space="0" w:color="auto"/>
          </w:divBdr>
        </w:div>
        <w:div w:id="753212381">
          <w:marLeft w:val="0"/>
          <w:marRight w:val="0"/>
          <w:marTop w:val="0"/>
          <w:marBottom w:val="120"/>
          <w:divBdr>
            <w:top w:val="none" w:sz="0" w:space="0" w:color="auto"/>
            <w:left w:val="none" w:sz="0" w:space="0" w:color="auto"/>
            <w:bottom w:val="none" w:sz="0" w:space="0" w:color="auto"/>
            <w:right w:val="none" w:sz="0" w:space="0" w:color="auto"/>
          </w:divBdr>
        </w:div>
        <w:div w:id="766274654">
          <w:marLeft w:val="0"/>
          <w:marRight w:val="0"/>
          <w:marTop w:val="0"/>
          <w:marBottom w:val="120"/>
          <w:divBdr>
            <w:top w:val="none" w:sz="0" w:space="0" w:color="auto"/>
            <w:left w:val="none" w:sz="0" w:space="0" w:color="auto"/>
            <w:bottom w:val="none" w:sz="0" w:space="0" w:color="auto"/>
            <w:right w:val="none" w:sz="0" w:space="0" w:color="auto"/>
          </w:divBdr>
        </w:div>
        <w:div w:id="948009730">
          <w:marLeft w:val="0"/>
          <w:marRight w:val="0"/>
          <w:marTop w:val="240"/>
          <w:marBottom w:val="120"/>
          <w:divBdr>
            <w:top w:val="none" w:sz="0" w:space="0" w:color="auto"/>
            <w:left w:val="none" w:sz="0" w:space="0" w:color="auto"/>
            <w:bottom w:val="none" w:sz="0" w:space="0" w:color="auto"/>
            <w:right w:val="none" w:sz="0" w:space="0" w:color="auto"/>
          </w:divBdr>
        </w:div>
        <w:div w:id="1050374672">
          <w:marLeft w:val="0"/>
          <w:marRight w:val="0"/>
          <w:marTop w:val="0"/>
          <w:marBottom w:val="120"/>
          <w:divBdr>
            <w:top w:val="none" w:sz="0" w:space="0" w:color="auto"/>
            <w:left w:val="none" w:sz="0" w:space="0" w:color="auto"/>
            <w:bottom w:val="none" w:sz="0" w:space="0" w:color="auto"/>
            <w:right w:val="none" w:sz="0" w:space="0" w:color="auto"/>
          </w:divBdr>
        </w:div>
        <w:div w:id="1075542954">
          <w:marLeft w:val="0"/>
          <w:marRight w:val="0"/>
          <w:marTop w:val="0"/>
          <w:marBottom w:val="120"/>
          <w:divBdr>
            <w:top w:val="none" w:sz="0" w:space="0" w:color="auto"/>
            <w:left w:val="none" w:sz="0" w:space="0" w:color="auto"/>
            <w:bottom w:val="none" w:sz="0" w:space="0" w:color="auto"/>
            <w:right w:val="none" w:sz="0" w:space="0" w:color="auto"/>
          </w:divBdr>
        </w:div>
        <w:div w:id="1176455787">
          <w:marLeft w:val="0"/>
          <w:marRight w:val="0"/>
          <w:marTop w:val="0"/>
          <w:marBottom w:val="120"/>
          <w:divBdr>
            <w:top w:val="none" w:sz="0" w:space="0" w:color="auto"/>
            <w:left w:val="none" w:sz="0" w:space="0" w:color="auto"/>
            <w:bottom w:val="none" w:sz="0" w:space="0" w:color="auto"/>
            <w:right w:val="none" w:sz="0" w:space="0" w:color="auto"/>
          </w:divBdr>
        </w:div>
        <w:div w:id="1474642508">
          <w:marLeft w:val="0"/>
          <w:marRight w:val="0"/>
          <w:marTop w:val="0"/>
          <w:marBottom w:val="120"/>
          <w:divBdr>
            <w:top w:val="none" w:sz="0" w:space="0" w:color="auto"/>
            <w:left w:val="none" w:sz="0" w:space="0" w:color="auto"/>
            <w:bottom w:val="none" w:sz="0" w:space="0" w:color="auto"/>
            <w:right w:val="none" w:sz="0" w:space="0" w:color="auto"/>
          </w:divBdr>
        </w:div>
        <w:div w:id="1487358703">
          <w:marLeft w:val="0"/>
          <w:marRight w:val="0"/>
          <w:marTop w:val="0"/>
          <w:marBottom w:val="120"/>
          <w:divBdr>
            <w:top w:val="none" w:sz="0" w:space="0" w:color="auto"/>
            <w:left w:val="none" w:sz="0" w:space="0" w:color="auto"/>
            <w:bottom w:val="none" w:sz="0" w:space="0" w:color="auto"/>
            <w:right w:val="none" w:sz="0" w:space="0" w:color="auto"/>
          </w:divBdr>
        </w:div>
        <w:div w:id="1632780424">
          <w:marLeft w:val="0"/>
          <w:marRight w:val="0"/>
          <w:marTop w:val="0"/>
          <w:marBottom w:val="120"/>
          <w:divBdr>
            <w:top w:val="none" w:sz="0" w:space="0" w:color="auto"/>
            <w:left w:val="none" w:sz="0" w:space="0" w:color="auto"/>
            <w:bottom w:val="none" w:sz="0" w:space="0" w:color="auto"/>
            <w:right w:val="none" w:sz="0" w:space="0" w:color="auto"/>
          </w:divBdr>
        </w:div>
        <w:div w:id="1906453314">
          <w:marLeft w:val="0"/>
          <w:marRight w:val="0"/>
          <w:marTop w:val="0"/>
          <w:marBottom w:val="120"/>
          <w:divBdr>
            <w:top w:val="none" w:sz="0" w:space="0" w:color="auto"/>
            <w:left w:val="none" w:sz="0" w:space="0" w:color="auto"/>
            <w:bottom w:val="none" w:sz="0" w:space="0" w:color="auto"/>
            <w:right w:val="none" w:sz="0" w:space="0" w:color="auto"/>
          </w:divBdr>
        </w:div>
        <w:div w:id="2013019613">
          <w:marLeft w:val="0"/>
          <w:marRight w:val="0"/>
          <w:marTop w:val="0"/>
          <w:marBottom w:val="120"/>
          <w:divBdr>
            <w:top w:val="none" w:sz="0" w:space="0" w:color="auto"/>
            <w:left w:val="none" w:sz="0" w:space="0" w:color="auto"/>
            <w:bottom w:val="none" w:sz="0" w:space="0" w:color="auto"/>
            <w:right w:val="none" w:sz="0" w:space="0" w:color="auto"/>
          </w:divBdr>
        </w:div>
      </w:divsChild>
    </w:div>
    <w:div w:id="1501039283">
      <w:bodyDiv w:val="1"/>
      <w:marLeft w:val="0"/>
      <w:marRight w:val="0"/>
      <w:marTop w:val="0"/>
      <w:marBottom w:val="0"/>
      <w:divBdr>
        <w:top w:val="none" w:sz="0" w:space="0" w:color="auto"/>
        <w:left w:val="none" w:sz="0" w:space="0" w:color="auto"/>
        <w:bottom w:val="none" w:sz="0" w:space="0" w:color="auto"/>
        <w:right w:val="none" w:sz="0" w:space="0" w:color="auto"/>
      </w:divBdr>
      <w:divsChild>
        <w:div w:id="752313670">
          <w:marLeft w:val="0"/>
          <w:marRight w:val="0"/>
          <w:marTop w:val="0"/>
          <w:marBottom w:val="120"/>
          <w:divBdr>
            <w:top w:val="none" w:sz="0" w:space="0" w:color="auto"/>
            <w:left w:val="none" w:sz="0" w:space="0" w:color="auto"/>
            <w:bottom w:val="none" w:sz="0" w:space="0" w:color="auto"/>
            <w:right w:val="none" w:sz="0" w:space="0" w:color="auto"/>
          </w:divBdr>
        </w:div>
        <w:div w:id="1056245351">
          <w:marLeft w:val="0"/>
          <w:marRight w:val="0"/>
          <w:marTop w:val="0"/>
          <w:marBottom w:val="120"/>
          <w:divBdr>
            <w:top w:val="none" w:sz="0" w:space="0" w:color="auto"/>
            <w:left w:val="none" w:sz="0" w:space="0" w:color="auto"/>
            <w:bottom w:val="none" w:sz="0" w:space="0" w:color="auto"/>
            <w:right w:val="none" w:sz="0" w:space="0" w:color="auto"/>
          </w:divBdr>
        </w:div>
        <w:div w:id="1493913024">
          <w:marLeft w:val="0"/>
          <w:marRight w:val="0"/>
          <w:marTop w:val="0"/>
          <w:marBottom w:val="120"/>
          <w:divBdr>
            <w:top w:val="none" w:sz="0" w:space="0" w:color="auto"/>
            <w:left w:val="none" w:sz="0" w:space="0" w:color="auto"/>
            <w:bottom w:val="none" w:sz="0" w:space="0" w:color="auto"/>
            <w:right w:val="none" w:sz="0" w:space="0" w:color="auto"/>
          </w:divBdr>
        </w:div>
        <w:div w:id="2102793436">
          <w:marLeft w:val="0"/>
          <w:marRight w:val="0"/>
          <w:marTop w:val="240"/>
          <w:marBottom w:val="120"/>
          <w:divBdr>
            <w:top w:val="none" w:sz="0" w:space="0" w:color="auto"/>
            <w:left w:val="none" w:sz="0" w:space="0" w:color="auto"/>
            <w:bottom w:val="none" w:sz="0" w:space="0" w:color="auto"/>
            <w:right w:val="none" w:sz="0" w:space="0" w:color="auto"/>
          </w:divBdr>
        </w:div>
      </w:divsChild>
    </w:div>
    <w:div w:id="1546791911">
      <w:bodyDiv w:val="1"/>
      <w:marLeft w:val="0"/>
      <w:marRight w:val="0"/>
      <w:marTop w:val="0"/>
      <w:marBottom w:val="0"/>
      <w:divBdr>
        <w:top w:val="none" w:sz="0" w:space="0" w:color="auto"/>
        <w:left w:val="none" w:sz="0" w:space="0" w:color="auto"/>
        <w:bottom w:val="none" w:sz="0" w:space="0" w:color="auto"/>
        <w:right w:val="none" w:sz="0" w:space="0" w:color="auto"/>
      </w:divBdr>
    </w:div>
    <w:div w:id="1921481899">
      <w:bodyDiv w:val="1"/>
      <w:marLeft w:val="0"/>
      <w:marRight w:val="0"/>
      <w:marTop w:val="0"/>
      <w:marBottom w:val="0"/>
      <w:divBdr>
        <w:top w:val="none" w:sz="0" w:space="0" w:color="auto"/>
        <w:left w:val="none" w:sz="0" w:space="0" w:color="auto"/>
        <w:bottom w:val="none" w:sz="0" w:space="0" w:color="auto"/>
        <w:right w:val="none" w:sz="0" w:space="0" w:color="auto"/>
      </w:divBdr>
      <w:divsChild>
        <w:div w:id="527793632">
          <w:marLeft w:val="0"/>
          <w:marRight w:val="0"/>
          <w:marTop w:val="0"/>
          <w:marBottom w:val="120"/>
          <w:divBdr>
            <w:top w:val="none" w:sz="0" w:space="0" w:color="auto"/>
            <w:left w:val="none" w:sz="0" w:space="0" w:color="auto"/>
            <w:bottom w:val="none" w:sz="0" w:space="0" w:color="auto"/>
            <w:right w:val="none" w:sz="0" w:space="0" w:color="auto"/>
          </w:divBdr>
        </w:div>
        <w:div w:id="589196038">
          <w:marLeft w:val="0"/>
          <w:marRight w:val="0"/>
          <w:marTop w:val="0"/>
          <w:marBottom w:val="120"/>
          <w:divBdr>
            <w:top w:val="none" w:sz="0" w:space="0" w:color="auto"/>
            <w:left w:val="none" w:sz="0" w:space="0" w:color="auto"/>
            <w:bottom w:val="none" w:sz="0" w:space="0" w:color="auto"/>
            <w:right w:val="none" w:sz="0" w:space="0" w:color="auto"/>
          </w:divBdr>
        </w:div>
        <w:div w:id="214623901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gra.mnz.sigov.si/"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E0B5DC5B51482CA086280DECE9B128"/>
        <w:category>
          <w:name w:val="Splošno"/>
          <w:gallery w:val="placeholder"/>
        </w:category>
        <w:types>
          <w:type w:val="bbPlcHdr"/>
        </w:types>
        <w:behaviors>
          <w:behavior w:val="content"/>
        </w:behaviors>
        <w:guid w:val="{5C64D7EB-DC09-47B4-BA8A-B49F973FAD6D}"/>
      </w:docPartPr>
      <w:docPartBody>
        <w:p w:rsidR="00575A02" w:rsidRDefault="00575A02" w:rsidP="00575A02">
          <w:pPr>
            <w:pStyle w:val="DDE0B5DC5B51482CA086280DECE9B128"/>
          </w:pPr>
          <w:r>
            <w:t>[Vnesite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A02"/>
    <w:rsid w:val="00347AE1"/>
    <w:rsid w:val="00575A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DE0B5DC5B51482CA086280DECE9B128">
    <w:name w:val="DDE0B5DC5B51482CA086280DECE9B128"/>
    <w:rsid w:val="00575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A47BD-D99B-4103-B72E-3A2CBF25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1359</Words>
  <Characters>9874</Characters>
  <Application>Microsoft Office Word</Application>
  <DocSecurity>0</DocSecurity>
  <Lines>82</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notranje zadeve</Company>
  <LinksUpToDate>false</LinksUpToDate>
  <CharactersWithSpaces>11211</CharactersWithSpaces>
  <SharedDoc>false</SharedDoc>
  <HLinks>
    <vt:vector size="282" baseType="variant">
      <vt:variant>
        <vt:i4>4456557</vt:i4>
      </vt:variant>
      <vt:variant>
        <vt:i4>258</vt:i4>
      </vt:variant>
      <vt:variant>
        <vt:i4>0</vt:i4>
      </vt:variant>
      <vt:variant>
        <vt:i4>5</vt:i4>
      </vt:variant>
      <vt:variant>
        <vt:lpwstr>http://www.enarocanje.si/_ESPD/</vt:lpwstr>
      </vt:variant>
      <vt:variant>
        <vt:lpwstr/>
      </vt:variant>
      <vt:variant>
        <vt:i4>1048588</vt:i4>
      </vt:variant>
      <vt:variant>
        <vt:i4>255</vt:i4>
      </vt:variant>
      <vt:variant>
        <vt:i4>0</vt:i4>
      </vt:variant>
      <vt:variant>
        <vt:i4>5</vt:i4>
      </vt:variant>
      <vt:variant>
        <vt:lpwstr>https://ejn.gov.si/mojejn</vt:lpwstr>
      </vt:variant>
      <vt:variant>
        <vt:lpwstr/>
      </vt:variant>
      <vt:variant>
        <vt:i4>7733356</vt:i4>
      </vt:variant>
      <vt:variant>
        <vt:i4>252</vt:i4>
      </vt:variant>
      <vt:variant>
        <vt:i4>0</vt:i4>
      </vt:variant>
      <vt:variant>
        <vt:i4>5</vt:i4>
      </vt:variant>
      <vt:variant>
        <vt:lpwstr>https://ejn.gov.si/eJN2</vt:lpwstr>
      </vt:variant>
      <vt:variant>
        <vt:lpwstr/>
      </vt:variant>
      <vt:variant>
        <vt:i4>1048588</vt:i4>
      </vt:variant>
      <vt:variant>
        <vt:i4>249</vt:i4>
      </vt:variant>
      <vt:variant>
        <vt:i4>0</vt:i4>
      </vt:variant>
      <vt:variant>
        <vt:i4>5</vt:i4>
      </vt:variant>
      <vt:variant>
        <vt:lpwstr>https://ejn.gov.si/mojejn</vt:lpwstr>
      </vt:variant>
      <vt:variant>
        <vt:lpwstr/>
      </vt:variant>
      <vt:variant>
        <vt:i4>1048588</vt:i4>
      </vt:variant>
      <vt:variant>
        <vt:i4>246</vt:i4>
      </vt:variant>
      <vt:variant>
        <vt:i4>0</vt:i4>
      </vt:variant>
      <vt:variant>
        <vt:i4>5</vt:i4>
      </vt:variant>
      <vt:variant>
        <vt:lpwstr>https://ejn.gov.si/mojejn</vt:lpwstr>
      </vt:variant>
      <vt:variant>
        <vt:lpwstr/>
      </vt:variant>
      <vt:variant>
        <vt:i4>1048588</vt:i4>
      </vt:variant>
      <vt:variant>
        <vt:i4>243</vt:i4>
      </vt:variant>
      <vt:variant>
        <vt:i4>0</vt:i4>
      </vt:variant>
      <vt:variant>
        <vt:i4>5</vt:i4>
      </vt:variant>
      <vt:variant>
        <vt:lpwstr>https://ejn.gov.si/mojejn</vt:lpwstr>
      </vt:variant>
      <vt:variant>
        <vt:lpwstr/>
      </vt:variant>
      <vt:variant>
        <vt:i4>1048588</vt:i4>
      </vt:variant>
      <vt:variant>
        <vt:i4>240</vt:i4>
      </vt:variant>
      <vt:variant>
        <vt:i4>0</vt:i4>
      </vt:variant>
      <vt:variant>
        <vt:i4>5</vt:i4>
      </vt:variant>
      <vt:variant>
        <vt:lpwstr>https://ejn.gov.si/mojejn</vt:lpwstr>
      </vt:variant>
      <vt:variant>
        <vt:lpwstr/>
      </vt:variant>
      <vt:variant>
        <vt:i4>1048588</vt:i4>
      </vt:variant>
      <vt:variant>
        <vt:i4>237</vt:i4>
      </vt:variant>
      <vt:variant>
        <vt:i4>0</vt:i4>
      </vt:variant>
      <vt:variant>
        <vt:i4>5</vt:i4>
      </vt:variant>
      <vt:variant>
        <vt:lpwstr>https://ejn.gov.si/mojejn</vt:lpwstr>
      </vt:variant>
      <vt:variant>
        <vt:lpwstr/>
      </vt:variant>
      <vt:variant>
        <vt:i4>1114170</vt:i4>
      </vt:variant>
      <vt:variant>
        <vt:i4>230</vt:i4>
      </vt:variant>
      <vt:variant>
        <vt:i4>0</vt:i4>
      </vt:variant>
      <vt:variant>
        <vt:i4>5</vt:i4>
      </vt:variant>
      <vt:variant>
        <vt:lpwstr/>
      </vt:variant>
      <vt:variant>
        <vt:lpwstr>_Toc62539304</vt:lpwstr>
      </vt:variant>
      <vt:variant>
        <vt:i4>1441850</vt:i4>
      </vt:variant>
      <vt:variant>
        <vt:i4>224</vt:i4>
      </vt:variant>
      <vt:variant>
        <vt:i4>0</vt:i4>
      </vt:variant>
      <vt:variant>
        <vt:i4>5</vt:i4>
      </vt:variant>
      <vt:variant>
        <vt:lpwstr/>
      </vt:variant>
      <vt:variant>
        <vt:lpwstr>_Toc62539303</vt:lpwstr>
      </vt:variant>
      <vt:variant>
        <vt:i4>1507386</vt:i4>
      </vt:variant>
      <vt:variant>
        <vt:i4>218</vt:i4>
      </vt:variant>
      <vt:variant>
        <vt:i4>0</vt:i4>
      </vt:variant>
      <vt:variant>
        <vt:i4>5</vt:i4>
      </vt:variant>
      <vt:variant>
        <vt:lpwstr/>
      </vt:variant>
      <vt:variant>
        <vt:lpwstr>_Toc62539302</vt:lpwstr>
      </vt:variant>
      <vt:variant>
        <vt:i4>1310778</vt:i4>
      </vt:variant>
      <vt:variant>
        <vt:i4>212</vt:i4>
      </vt:variant>
      <vt:variant>
        <vt:i4>0</vt:i4>
      </vt:variant>
      <vt:variant>
        <vt:i4>5</vt:i4>
      </vt:variant>
      <vt:variant>
        <vt:lpwstr/>
      </vt:variant>
      <vt:variant>
        <vt:lpwstr>_Toc62539301</vt:lpwstr>
      </vt:variant>
      <vt:variant>
        <vt:i4>1376314</vt:i4>
      </vt:variant>
      <vt:variant>
        <vt:i4>206</vt:i4>
      </vt:variant>
      <vt:variant>
        <vt:i4>0</vt:i4>
      </vt:variant>
      <vt:variant>
        <vt:i4>5</vt:i4>
      </vt:variant>
      <vt:variant>
        <vt:lpwstr/>
      </vt:variant>
      <vt:variant>
        <vt:lpwstr>_Toc62539300</vt:lpwstr>
      </vt:variant>
      <vt:variant>
        <vt:i4>1900595</vt:i4>
      </vt:variant>
      <vt:variant>
        <vt:i4>200</vt:i4>
      </vt:variant>
      <vt:variant>
        <vt:i4>0</vt:i4>
      </vt:variant>
      <vt:variant>
        <vt:i4>5</vt:i4>
      </vt:variant>
      <vt:variant>
        <vt:lpwstr/>
      </vt:variant>
      <vt:variant>
        <vt:lpwstr>_Toc62539299</vt:lpwstr>
      </vt:variant>
      <vt:variant>
        <vt:i4>1835059</vt:i4>
      </vt:variant>
      <vt:variant>
        <vt:i4>194</vt:i4>
      </vt:variant>
      <vt:variant>
        <vt:i4>0</vt:i4>
      </vt:variant>
      <vt:variant>
        <vt:i4>5</vt:i4>
      </vt:variant>
      <vt:variant>
        <vt:lpwstr/>
      </vt:variant>
      <vt:variant>
        <vt:lpwstr>_Toc62539298</vt:lpwstr>
      </vt:variant>
      <vt:variant>
        <vt:i4>1245235</vt:i4>
      </vt:variant>
      <vt:variant>
        <vt:i4>188</vt:i4>
      </vt:variant>
      <vt:variant>
        <vt:i4>0</vt:i4>
      </vt:variant>
      <vt:variant>
        <vt:i4>5</vt:i4>
      </vt:variant>
      <vt:variant>
        <vt:lpwstr/>
      </vt:variant>
      <vt:variant>
        <vt:lpwstr>_Toc62539297</vt:lpwstr>
      </vt:variant>
      <vt:variant>
        <vt:i4>1179699</vt:i4>
      </vt:variant>
      <vt:variant>
        <vt:i4>182</vt:i4>
      </vt:variant>
      <vt:variant>
        <vt:i4>0</vt:i4>
      </vt:variant>
      <vt:variant>
        <vt:i4>5</vt:i4>
      </vt:variant>
      <vt:variant>
        <vt:lpwstr/>
      </vt:variant>
      <vt:variant>
        <vt:lpwstr>_Toc62539296</vt:lpwstr>
      </vt:variant>
      <vt:variant>
        <vt:i4>1114163</vt:i4>
      </vt:variant>
      <vt:variant>
        <vt:i4>176</vt:i4>
      </vt:variant>
      <vt:variant>
        <vt:i4>0</vt:i4>
      </vt:variant>
      <vt:variant>
        <vt:i4>5</vt:i4>
      </vt:variant>
      <vt:variant>
        <vt:lpwstr/>
      </vt:variant>
      <vt:variant>
        <vt:lpwstr>_Toc62539295</vt:lpwstr>
      </vt:variant>
      <vt:variant>
        <vt:i4>1048627</vt:i4>
      </vt:variant>
      <vt:variant>
        <vt:i4>170</vt:i4>
      </vt:variant>
      <vt:variant>
        <vt:i4>0</vt:i4>
      </vt:variant>
      <vt:variant>
        <vt:i4>5</vt:i4>
      </vt:variant>
      <vt:variant>
        <vt:lpwstr/>
      </vt:variant>
      <vt:variant>
        <vt:lpwstr>_Toc62539294</vt:lpwstr>
      </vt:variant>
      <vt:variant>
        <vt:i4>1507379</vt:i4>
      </vt:variant>
      <vt:variant>
        <vt:i4>164</vt:i4>
      </vt:variant>
      <vt:variant>
        <vt:i4>0</vt:i4>
      </vt:variant>
      <vt:variant>
        <vt:i4>5</vt:i4>
      </vt:variant>
      <vt:variant>
        <vt:lpwstr/>
      </vt:variant>
      <vt:variant>
        <vt:lpwstr>_Toc62539293</vt:lpwstr>
      </vt:variant>
      <vt:variant>
        <vt:i4>1441843</vt:i4>
      </vt:variant>
      <vt:variant>
        <vt:i4>158</vt:i4>
      </vt:variant>
      <vt:variant>
        <vt:i4>0</vt:i4>
      </vt:variant>
      <vt:variant>
        <vt:i4>5</vt:i4>
      </vt:variant>
      <vt:variant>
        <vt:lpwstr/>
      </vt:variant>
      <vt:variant>
        <vt:lpwstr>_Toc62539292</vt:lpwstr>
      </vt:variant>
      <vt:variant>
        <vt:i4>1376307</vt:i4>
      </vt:variant>
      <vt:variant>
        <vt:i4>152</vt:i4>
      </vt:variant>
      <vt:variant>
        <vt:i4>0</vt:i4>
      </vt:variant>
      <vt:variant>
        <vt:i4>5</vt:i4>
      </vt:variant>
      <vt:variant>
        <vt:lpwstr/>
      </vt:variant>
      <vt:variant>
        <vt:lpwstr>_Toc62539291</vt:lpwstr>
      </vt:variant>
      <vt:variant>
        <vt:i4>1310771</vt:i4>
      </vt:variant>
      <vt:variant>
        <vt:i4>146</vt:i4>
      </vt:variant>
      <vt:variant>
        <vt:i4>0</vt:i4>
      </vt:variant>
      <vt:variant>
        <vt:i4>5</vt:i4>
      </vt:variant>
      <vt:variant>
        <vt:lpwstr/>
      </vt:variant>
      <vt:variant>
        <vt:lpwstr>_Toc62539290</vt:lpwstr>
      </vt:variant>
      <vt:variant>
        <vt:i4>1900594</vt:i4>
      </vt:variant>
      <vt:variant>
        <vt:i4>140</vt:i4>
      </vt:variant>
      <vt:variant>
        <vt:i4>0</vt:i4>
      </vt:variant>
      <vt:variant>
        <vt:i4>5</vt:i4>
      </vt:variant>
      <vt:variant>
        <vt:lpwstr/>
      </vt:variant>
      <vt:variant>
        <vt:lpwstr>_Toc62539289</vt:lpwstr>
      </vt:variant>
      <vt:variant>
        <vt:i4>1835058</vt:i4>
      </vt:variant>
      <vt:variant>
        <vt:i4>134</vt:i4>
      </vt:variant>
      <vt:variant>
        <vt:i4>0</vt:i4>
      </vt:variant>
      <vt:variant>
        <vt:i4>5</vt:i4>
      </vt:variant>
      <vt:variant>
        <vt:lpwstr/>
      </vt:variant>
      <vt:variant>
        <vt:lpwstr>_Toc62539288</vt:lpwstr>
      </vt:variant>
      <vt:variant>
        <vt:i4>1245234</vt:i4>
      </vt:variant>
      <vt:variant>
        <vt:i4>128</vt:i4>
      </vt:variant>
      <vt:variant>
        <vt:i4>0</vt:i4>
      </vt:variant>
      <vt:variant>
        <vt:i4>5</vt:i4>
      </vt:variant>
      <vt:variant>
        <vt:lpwstr/>
      </vt:variant>
      <vt:variant>
        <vt:lpwstr>_Toc62539287</vt:lpwstr>
      </vt:variant>
      <vt:variant>
        <vt:i4>1179698</vt:i4>
      </vt:variant>
      <vt:variant>
        <vt:i4>122</vt:i4>
      </vt:variant>
      <vt:variant>
        <vt:i4>0</vt:i4>
      </vt:variant>
      <vt:variant>
        <vt:i4>5</vt:i4>
      </vt:variant>
      <vt:variant>
        <vt:lpwstr/>
      </vt:variant>
      <vt:variant>
        <vt:lpwstr>_Toc62539286</vt:lpwstr>
      </vt:variant>
      <vt:variant>
        <vt:i4>1114162</vt:i4>
      </vt:variant>
      <vt:variant>
        <vt:i4>116</vt:i4>
      </vt:variant>
      <vt:variant>
        <vt:i4>0</vt:i4>
      </vt:variant>
      <vt:variant>
        <vt:i4>5</vt:i4>
      </vt:variant>
      <vt:variant>
        <vt:lpwstr/>
      </vt:variant>
      <vt:variant>
        <vt:lpwstr>_Toc62539285</vt:lpwstr>
      </vt:variant>
      <vt:variant>
        <vt:i4>1048626</vt:i4>
      </vt:variant>
      <vt:variant>
        <vt:i4>110</vt:i4>
      </vt:variant>
      <vt:variant>
        <vt:i4>0</vt:i4>
      </vt:variant>
      <vt:variant>
        <vt:i4>5</vt:i4>
      </vt:variant>
      <vt:variant>
        <vt:lpwstr/>
      </vt:variant>
      <vt:variant>
        <vt:lpwstr>_Toc62539284</vt:lpwstr>
      </vt:variant>
      <vt:variant>
        <vt:i4>1507378</vt:i4>
      </vt:variant>
      <vt:variant>
        <vt:i4>104</vt:i4>
      </vt:variant>
      <vt:variant>
        <vt:i4>0</vt:i4>
      </vt:variant>
      <vt:variant>
        <vt:i4>5</vt:i4>
      </vt:variant>
      <vt:variant>
        <vt:lpwstr/>
      </vt:variant>
      <vt:variant>
        <vt:lpwstr>_Toc62539283</vt:lpwstr>
      </vt:variant>
      <vt:variant>
        <vt:i4>1441842</vt:i4>
      </vt:variant>
      <vt:variant>
        <vt:i4>98</vt:i4>
      </vt:variant>
      <vt:variant>
        <vt:i4>0</vt:i4>
      </vt:variant>
      <vt:variant>
        <vt:i4>5</vt:i4>
      </vt:variant>
      <vt:variant>
        <vt:lpwstr/>
      </vt:variant>
      <vt:variant>
        <vt:lpwstr>_Toc62539282</vt:lpwstr>
      </vt:variant>
      <vt:variant>
        <vt:i4>1376306</vt:i4>
      </vt:variant>
      <vt:variant>
        <vt:i4>92</vt:i4>
      </vt:variant>
      <vt:variant>
        <vt:i4>0</vt:i4>
      </vt:variant>
      <vt:variant>
        <vt:i4>5</vt:i4>
      </vt:variant>
      <vt:variant>
        <vt:lpwstr/>
      </vt:variant>
      <vt:variant>
        <vt:lpwstr>_Toc62539281</vt:lpwstr>
      </vt:variant>
      <vt:variant>
        <vt:i4>1310770</vt:i4>
      </vt:variant>
      <vt:variant>
        <vt:i4>86</vt:i4>
      </vt:variant>
      <vt:variant>
        <vt:i4>0</vt:i4>
      </vt:variant>
      <vt:variant>
        <vt:i4>5</vt:i4>
      </vt:variant>
      <vt:variant>
        <vt:lpwstr/>
      </vt:variant>
      <vt:variant>
        <vt:lpwstr>_Toc62539280</vt:lpwstr>
      </vt:variant>
      <vt:variant>
        <vt:i4>1900605</vt:i4>
      </vt:variant>
      <vt:variant>
        <vt:i4>80</vt:i4>
      </vt:variant>
      <vt:variant>
        <vt:i4>0</vt:i4>
      </vt:variant>
      <vt:variant>
        <vt:i4>5</vt:i4>
      </vt:variant>
      <vt:variant>
        <vt:lpwstr/>
      </vt:variant>
      <vt:variant>
        <vt:lpwstr>_Toc62539279</vt:lpwstr>
      </vt:variant>
      <vt:variant>
        <vt:i4>1835069</vt:i4>
      </vt:variant>
      <vt:variant>
        <vt:i4>74</vt:i4>
      </vt:variant>
      <vt:variant>
        <vt:i4>0</vt:i4>
      </vt:variant>
      <vt:variant>
        <vt:i4>5</vt:i4>
      </vt:variant>
      <vt:variant>
        <vt:lpwstr/>
      </vt:variant>
      <vt:variant>
        <vt:lpwstr>_Toc62539278</vt:lpwstr>
      </vt:variant>
      <vt:variant>
        <vt:i4>1245245</vt:i4>
      </vt:variant>
      <vt:variant>
        <vt:i4>68</vt:i4>
      </vt:variant>
      <vt:variant>
        <vt:i4>0</vt:i4>
      </vt:variant>
      <vt:variant>
        <vt:i4>5</vt:i4>
      </vt:variant>
      <vt:variant>
        <vt:lpwstr/>
      </vt:variant>
      <vt:variant>
        <vt:lpwstr>_Toc62539277</vt:lpwstr>
      </vt:variant>
      <vt:variant>
        <vt:i4>1179709</vt:i4>
      </vt:variant>
      <vt:variant>
        <vt:i4>62</vt:i4>
      </vt:variant>
      <vt:variant>
        <vt:i4>0</vt:i4>
      </vt:variant>
      <vt:variant>
        <vt:i4>5</vt:i4>
      </vt:variant>
      <vt:variant>
        <vt:lpwstr/>
      </vt:variant>
      <vt:variant>
        <vt:lpwstr>_Toc62539276</vt:lpwstr>
      </vt:variant>
      <vt:variant>
        <vt:i4>1114173</vt:i4>
      </vt:variant>
      <vt:variant>
        <vt:i4>56</vt:i4>
      </vt:variant>
      <vt:variant>
        <vt:i4>0</vt:i4>
      </vt:variant>
      <vt:variant>
        <vt:i4>5</vt:i4>
      </vt:variant>
      <vt:variant>
        <vt:lpwstr/>
      </vt:variant>
      <vt:variant>
        <vt:lpwstr>_Toc62539275</vt:lpwstr>
      </vt:variant>
      <vt:variant>
        <vt:i4>1048637</vt:i4>
      </vt:variant>
      <vt:variant>
        <vt:i4>50</vt:i4>
      </vt:variant>
      <vt:variant>
        <vt:i4>0</vt:i4>
      </vt:variant>
      <vt:variant>
        <vt:i4>5</vt:i4>
      </vt:variant>
      <vt:variant>
        <vt:lpwstr/>
      </vt:variant>
      <vt:variant>
        <vt:lpwstr>_Toc62539274</vt:lpwstr>
      </vt:variant>
      <vt:variant>
        <vt:i4>1507389</vt:i4>
      </vt:variant>
      <vt:variant>
        <vt:i4>44</vt:i4>
      </vt:variant>
      <vt:variant>
        <vt:i4>0</vt:i4>
      </vt:variant>
      <vt:variant>
        <vt:i4>5</vt:i4>
      </vt:variant>
      <vt:variant>
        <vt:lpwstr/>
      </vt:variant>
      <vt:variant>
        <vt:lpwstr>_Toc62539273</vt:lpwstr>
      </vt:variant>
      <vt:variant>
        <vt:i4>1441853</vt:i4>
      </vt:variant>
      <vt:variant>
        <vt:i4>38</vt:i4>
      </vt:variant>
      <vt:variant>
        <vt:i4>0</vt:i4>
      </vt:variant>
      <vt:variant>
        <vt:i4>5</vt:i4>
      </vt:variant>
      <vt:variant>
        <vt:lpwstr/>
      </vt:variant>
      <vt:variant>
        <vt:lpwstr>_Toc62539272</vt:lpwstr>
      </vt:variant>
      <vt:variant>
        <vt:i4>1376317</vt:i4>
      </vt:variant>
      <vt:variant>
        <vt:i4>32</vt:i4>
      </vt:variant>
      <vt:variant>
        <vt:i4>0</vt:i4>
      </vt:variant>
      <vt:variant>
        <vt:i4>5</vt:i4>
      </vt:variant>
      <vt:variant>
        <vt:lpwstr/>
      </vt:variant>
      <vt:variant>
        <vt:lpwstr>_Toc62539271</vt:lpwstr>
      </vt:variant>
      <vt:variant>
        <vt:i4>1310781</vt:i4>
      </vt:variant>
      <vt:variant>
        <vt:i4>26</vt:i4>
      </vt:variant>
      <vt:variant>
        <vt:i4>0</vt:i4>
      </vt:variant>
      <vt:variant>
        <vt:i4>5</vt:i4>
      </vt:variant>
      <vt:variant>
        <vt:lpwstr/>
      </vt:variant>
      <vt:variant>
        <vt:lpwstr>_Toc62539270</vt:lpwstr>
      </vt:variant>
      <vt:variant>
        <vt:i4>1900604</vt:i4>
      </vt:variant>
      <vt:variant>
        <vt:i4>20</vt:i4>
      </vt:variant>
      <vt:variant>
        <vt:i4>0</vt:i4>
      </vt:variant>
      <vt:variant>
        <vt:i4>5</vt:i4>
      </vt:variant>
      <vt:variant>
        <vt:lpwstr/>
      </vt:variant>
      <vt:variant>
        <vt:lpwstr>_Toc62539269</vt:lpwstr>
      </vt:variant>
      <vt:variant>
        <vt:i4>1835068</vt:i4>
      </vt:variant>
      <vt:variant>
        <vt:i4>14</vt:i4>
      </vt:variant>
      <vt:variant>
        <vt:i4>0</vt:i4>
      </vt:variant>
      <vt:variant>
        <vt:i4>5</vt:i4>
      </vt:variant>
      <vt:variant>
        <vt:lpwstr/>
      </vt:variant>
      <vt:variant>
        <vt:lpwstr>_Toc62539268</vt:lpwstr>
      </vt:variant>
      <vt:variant>
        <vt:i4>1245244</vt:i4>
      </vt:variant>
      <vt:variant>
        <vt:i4>8</vt:i4>
      </vt:variant>
      <vt:variant>
        <vt:i4>0</vt:i4>
      </vt:variant>
      <vt:variant>
        <vt:i4>5</vt:i4>
      </vt:variant>
      <vt:variant>
        <vt:lpwstr/>
      </vt:variant>
      <vt:variant>
        <vt:lpwstr>_Toc62539267</vt:lpwstr>
      </vt:variant>
      <vt:variant>
        <vt:i4>1179708</vt:i4>
      </vt:variant>
      <vt:variant>
        <vt:i4>2</vt:i4>
      </vt:variant>
      <vt:variant>
        <vt:i4>0</vt:i4>
      </vt:variant>
      <vt:variant>
        <vt:i4>5</vt:i4>
      </vt:variant>
      <vt:variant>
        <vt:lpwstr/>
      </vt:variant>
      <vt:variant>
        <vt:lpwstr>_Toc62539266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Laznik</dc:creator>
  <cp:keywords/>
  <dc:description/>
  <cp:lastModifiedBy>metelko</cp:lastModifiedBy>
  <cp:revision>4</cp:revision>
  <cp:lastPrinted>2020-03-12T12:00:00Z</cp:lastPrinted>
  <dcterms:created xsi:type="dcterms:W3CDTF">2023-10-12T11:14:00Z</dcterms:created>
  <dcterms:modified xsi:type="dcterms:W3CDTF">2023-10-13T12:04:00Z</dcterms:modified>
</cp:coreProperties>
</file>