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09FE8" w14:textId="77777777" w:rsidR="007E5734" w:rsidRDefault="007E5734" w:rsidP="0035518F">
      <w:pPr>
        <w:spacing w:line="260" w:lineRule="exact"/>
        <w:rPr>
          <w:rFonts w:ascii="Arial" w:hAnsi="Arial" w:cs="Arial"/>
          <w:sz w:val="46"/>
        </w:rPr>
      </w:pPr>
    </w:p>
    <w:p w14:paraId="7E8B2077" w14:textId="1905D532" w:rsidR="0035518F" w:rsidRDefault="008770D4" w:rsidP="0035518F">
      <w:pPr>
        <w:spacing w:line="260" w:lineRule="exact"/>
        <w:rPr>
          <w:rFonts w:ascii="Arial" w:hAnsi="Arial" w:cs="Arial"/>
          <w:sz w:val="46"/>
        </w:rPr>
      </w:pPr>
      <w:r w:rsidRPr="00453625">
        <w:rPr>
          <w:rFonts w:ascii="Arial" w:hAnsi="Arial" w:cs="Arial"/>
          <w:noProof/>
        </w:rPr>
        <w:drawing>
          <wp:anchor distT="0" distB="0" distL="114300" distR="114300" simplePos="0" relativeHeight="251657728" behindDoc="1" locked="0" layoutInCell="1" allowOverlap="1" wp14:anchorId="0B5E0DE0" wp14:editId="7E393766">
            <wp:simplePos x="0" y="0"/>
            <wp:positionH relativeFrom="page">
              <wp:posOffset>-128905</wp:posOffset>
            </wp:positionH>
            <wp:positionV relativeFrom="page">
              <wp:posOffset>99695</wp:posOffset>
            </wp:positionV>
            <wp:extent cx="4229100" cy="972185"/>
            <wp:effectExtent l="0" t="0" r="0" b="0"/>
            <wp:wrapTight wrapText="bothSides">
              <wp:wrapPolygon edited="0">
                <wp:start x="0" y="0"/>
                <wp:lineTo x="0" y="21163"/>
                <wp:lineTo x="21503" y="21163"/>
                <wp:lineTo x="21503" y="0"/>
                <wp:lineTo x="0" y="0"/>
              </wp:wrapPolygon>
            </wp:wrapTight>
            <wp:docPr id="2" name="Slika 2" descr="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CCC5C" w14:textId="77777777" w:rsidR="00AB753C" w:rsidRPr="001D1D15" w:rsidRDefault="00AB753C" w:rsidP="00AB753C">
      <w:pPr>
        <w:rPr>
          <w:rFonts w:ascii="Arial" w:hAnsi="Arial" w:cs="Arial"/>
        </w:rPr>
      </w:pPr>
    </w:p>
    <w:p w14:paraId="2628CFE6" w14:textId="77777777" w:rsidR="00AB753C" w:rsidRPr="001D1D15" w:rsidRDefault="00AB753C" w:rsidP="00AB753C">
      <w:pPr>
        <w:rPr>
          <w:rFonts w:ascii="Arial" w:hAnsi="Arial" w:cs="Arial"/>
        </w:rPr>
      </w:pPr>
    </w:p>
    <w:p w14:paraId="06BC624E" w14:textId="4F6B1698" w:rsidR="00AB753C" w:rsidRPr="004C4ABD" w:rsidRDefault="00AB753C" w:rsidP="004C4ABD">
      <w:pPr>
        <w:rPr>
          <w:rFonts w:ascii="Arial" w:hAnsi="Arial" w:cs="Arial"/>
        </w:rPr>
      </w:pPr>
    </w:p>
    <w:p w14:paraId="5A4EB2C3" w14:textId="272F6BD6" w:rsidR="00880309" w:rsidRPr="004C4ABD" w:rsidRDefault="00880309" w:rsidP="004C4ABD">
      <w:pPr>
        <w:rPr>
          <w:rFonts w:ascii="Arial" w:hAnsi="Arial" w:cs="Arial"/>
        </w:rPr>
      </w:pPr>
    </w:p>
    <w:p w14:paraId="6148C5DC" w14:textId="6B8C46AB" w:rsidR="00880309" w:rsidRDefault="00880309" w:rsidP="004C4ABD">
      <w:pPr>
        <w:rPr>
          <w:rFonts w:ascii="Arial" w:hAnsi="Arial" w:cs="Arial"/>
        </w:rPr>
      </w:pPr>
    </w:p>
    <w:p w14:paraId="7F800C12" w14:textId="6E5C1BC7" w:rsidR="004C4ABD" w:rsidRDefault="004C4ABD" w:rsidP="004C4ABD">
      <w:pPr>
        <w:rPr>
          <w:rFonts w:ascii="Arial" w:hAnsi="Arial" w:cs="Arial"/>
        </w:rPr>
      </w:pPr>
    </w:p>
    <w:p w14:paraId="5EA28A44" w14:textId="1C9F3EFA" w:rsidR="004C4ABD" w:rsidRDefault="004C4ABD" w:rsidP="004C4ABD">
      <w:pPr>
        <w:rPr>
          <w:rFonts w:ascii="Arial" w:hAnsi="Arial" w:cs="Arial"/>
        </w:rPr>
      </w:pPr>
    </w:p>
    <w:p w14:paraId="243FC25B" w14:textId="3D0FE61D" w:rsidR="004C4ABD" w:rsidRDefault="004C4ABD" w:rsidP="004C4ABD">
      <w:pPr>
        <w:rPr>
          <w:rFonts w:ascii="Arial" w:hAnsi="Arial" w:cs="Arial"/>
        </w:rPr>
      </w:pPr>
    </w:p>
    <w:p w14:paraId="25FBC433" w14:textId="46A28DF3" w:rsidR="004C4ABD" w:rsidRDefault="004C4ABD" w:rsidP="004C4ABD">
      <w:pPr>
        <w:rPr>
          <w:rFonts w:ascii="Arial" w:hAnsi="Arial" w:cs="Arial"/>
        </w:rPr>
      </w:pPr>
    </w:p>
    <w:p w14:paraId="652C90AC" w14:textId="79B6F7D0" w:rsidR="004C4ABD" w:rsidRDefault="004C4ABD" w:rsidP="004C4ABD">
      <w:pPr>
        <w:rPr>
          <w:rFonts w:ascii="Arial" w:hAnsi="Arial" w:cs="Arial"/>
        </w:rPr>
      </w:pPr>
    </w:p>
    <w:p w14:paraId="7B4DE4E3" w14:textId="7652E241" w:rsidR="004C4ABD" w:rsidRDefault="004C4ABD" w:rsidP="004C4ABD">
      <w:pPr>
        <w:rPr>
          <w:rFonts w:ascii="Arial" w:hAnsi="Arial" w:cs="Arial"/>
        </w:rPr>
      </w:pPr>
    </w:p>
    <w:p w14:paraId="64BED950" w14:textId="77777777" w:rsidR="004C4ABD" w:rsidRPr="004C4ABD" w:rsidRDefault="004C4ABD" w:rsidP="004C4ABD">
      <w:pPr>
        <w:rPr>
          <w:rFonts w:ascii="Arial" w:hAnsi="Arial" w:cs="Arial"/>
        </w:rPr>
      </w:pPr>
    </w:p>
    <w:p w14:paraId="47A9181E" w14:textId="77777777" w:rsidR="00880309" w:rsidRPr="004C4ABD" w:rsidRDefault="00880309" w:rsidP="004C4ABD">
      <w:pPr>
        <w:rPr>
          <w:rFonts w:ascii="Arial" w:hAnsi="Arial" w:cs="Arial"/>
        </w:rPr>
      </w:pPr>
    </w:p>
    <w:p w14:paraId="04140336" w14:textId="77777777"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72"/>
          <w:szCs w:val="20"/>
          <w:lang w:val="sl-SI" w:eastAsia="sl-SI"/>
        </w:rPr>
      </w:pPr>
      <w:r w:rsidRPr="00AB753C">
        <w:rPr>
          <w:rFonts w:ascii="Arial" w:hAnsi="Arial" w:cs="Arial"/>
          <w:bCs w:val="0"/>
          <w:kern w:val="0"/>
          <w:sz w:val="72"/>
          <w:szCs w:val="20"/>
          <w:lang w:val="sl-SI" w:eastAsia="sl-SI"/>
        </w:rPr>
        <w:t>MIGRA III</w:t>
      </w:r>
    </w:p>
    <w:p w14:paraId="0ECBDCED" w14:textId="3F16EC6F"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48"/>
          <w:szCs w:val="48"/>
          <w:lang w:val="sl-SI" w:eastAsia="sl-SI"/>
        </w:rPr>
      </w:pPr>
      <w:r w:rsidRPr="00AB753C">
        <w:rPr>
          <w:rFonts w:ascii="Arial" w:hAnsi="Arial" w:cs="Arial"/>
          <w:bCs w:val="0"/>
          <w:kern w:val="0"/>
          <w:sz w:val="48"/>
          <w:szCs w:val="48"/>
          <w:lang w:val="sl-SI" w:eastAsia="sl-SI"/>
        </w:rPr>
        <w:t>Kratka navodila za uporabnike</w:t>
      </w:r>
    </w:p>
    <w:p w14:paraId="3DE72D51" w14:textId="4CA31AED" w:rsidR="00AB753C" w:rsidRPr="00AB753C" w:rsidRDefault="00AB753C" w:rsidP="00AB753C">
      <w:pPr>
        <w:pStyle w:val="Naslov"/>
        <w:overflowPunct w:val="0"/>
        <w:autoSpaceDE w:val="0"/>
        <w:autoSpaceDN w:val="0"/>
        <w:adjustRightInd w:val="0"/>
        <w:spacing w:before="242" w:after="722" w:line="240" w:lineRule="auto"/>
        <w:jc w:val="right"/>
        <w:textAlignment w:val="baseline"/>
        <w:rPr>
          <w:rFonts w:ascii="Arial" w:hAnsi="Arial" w:cs="Arial"/>
          <w:bCs w:val="0"/>
          <w:kern w:val="0"/>
          <w:sz w:val="48"/>
          <w:szCs w:val="48"/>
          <w:lang w:val="sl-SI" w:eastAsia="sl-SI"/>
        </w:rPr>
      </w:pPr>
      <w:r w:rsidRPr="00AB753C">
        <w:rPr>
          <w:rFonts w:ascii="Arial" w:hAnsi="Arial" w:cs="Arial"/>
          <w:bCs w:val="0"/>
          <w:kern w:val="0"/>
          <w:sz w:val="48"/>
          <w:szCs w:val="48"/>
          <w:lang w:val="sl-SI" w:eastAsia="sl-SI"/>
        </w:rPr>
        <w:t>Pri</w:t>
      </w:r>
      <w:r w:rsidR="005D7BDE">
        <w:rPr>
          <w:rFonts w:ascii="Arial" w:hAnsi="Arial" w:cs="Arial"/>
          <w:bCs w:val="0"/>
          <w:kern w:val="0"/>
          <w:sz w:val="48"/>
          <w:szCs w:val="48"/>
          <w:lang w:val="sl-SI" w:eastAsia="sl-SI"/>
        </w:rPr>
        <w:t>java operacije (neposredna dodelitev)</w:t>
      </w:r>
    </w:p>
    <w:p w14:paraId="68C23F42" w14:textId="76E77E2E" w:rsidR="00AB753C" w:rsidRPr="0093041B" w:rsidRDefault="00AB753C" w:rsidP="00AB753C">
      <w:pPr>
        <w:pStyle w:val="Naslov"/>
        <w:overflowPunct w:val="0"/>
        <w:autoSpaceDE w:val="0"/>
        <w:autoSpaceDN w:val="0"/>
        <w:adjustRightInd w:val="0"/>
        <w:spacing w:before="242" w:after="722" w:line="240" w:lineRule="auto"/>
        <w:jc w:val="right"/>
        <w:textAlignment w:val="baseline"/>
        <w:rPr>
          <w:rFonts w:cs="Arial"/>
          <w:b w:val="0"/>
          <w:sz w:val="22"/>
          <w:szCs w:val="22"/>
        </w:rPr>
      </w:pPr>
      <w:r w:rsidRPr="00AB753C">
        <w:rPr>
          <w:rFonts w:ascii="Arial" w:hAnsi="Arial" w:cs="Arial"/>
          <w:b w:val="0"/>
          <w:bCs w:val="0"/>
          <w:kern w:val="0"/>
          <w:sz w:val="22"/>
          <w:szCs w:val="22"/>
          <w:lang w:val="sl-SI" w:eastAsia="sl-SI"/>
        </w:rPr>
        <w:t>Različica</w:t>
      </w:r>
      <w:r>
        <w:rPr>
          <w:rFonts w:cs="Arial"/>
          <w:b w:val="0"/>
          <w:sz w:val="22"/>
          <w:szCs w:val="22"/>
        </w:rPr>
        <w:t xml:space="preserve"> </w:t>
      </w:r>
      <w:r w:rsidR="00A17623">
        <w:rPr>
          <w:rFonts w:cs="Arial"/>
          <w:b w:val="0"/>
          <w:sz w:val="22"/>
          <w:szCs w:val="22"/>
          <w:lang w:val="sl-SI"/>
        </w:rPr>
        <w:t>2</w:t>
      </w:r>
      <w:r w:rsidRPr="0093041B">
        <w:rPr>
          <w:rFonts w:cs="Arial"/>
          <w:b w:val="0"/>
          <w:sz w:val="22"/>
          <w:szCs w:val="22"/>
        </w:rPr>
        <w:t>.0</w:t>
      </w:r>
    </w:p>
    <w:p w14:paraId="02657FD6" w14:textId="77777777" w:rsidR="00AB753C" w:rsidRDefault="00AB753C" w:rsidP="002F3A3D">
      <w:pPr>
        <w:pStyle w:val="Kazalovsebine1"/>
      </w:pPr>
    </w:p>
    <w:p w14:paraId="0AE5DCD5" w14:textId="77777777" w:rsidR="00AB753C" w:rsidRPr="001D1D15" w:rsidRDefault="00AB753C" w:rsidP="00AB753C">
      <w:pPr>
        <w:rPr>
          <w:rFonts w:ascii="Arial" w:hAnsi="Arial" w:cs="Arial"/>
        </w:rPr>
      </w:pPr>
    </w:p>
    <w:p w14:paraId="2F5591AD" w14:textId="77777777" w:rsidR="00AB753C" w:rsidRDefault="00AB753C" w:rsidP="00AB753C">
      <w:pPr>
        <w:rPr>
          <w:rFonts w:ascii="Arial" w:hAnsi="Arial" w:cs="Arial"/>
        </w:rPr>
      </w:pPr>
    </w:p>
    <w:p w14:paraId="76D542F8" w14:textId="62D41DDB" w:rsidR="00AB753C" w:rsidRDefault="00AB753C" w:rsidP="00AB753C"/>
    <w:p w14:paraId="7E8A549D" w14:textId="1E8CA085" w:rsidR="00AB753C" w:rsidRDefault="00AB753C" w:rsidP="00AB753C"/>
    <w:p w14:paraId="13F6BF9F" w14:textId="6FAF2B77" w:rsidR="00AB753C" w:rsidRDefault="00AB753C" w:rsidP="00AB753C"/>
    <w:p w14:paraId="2E236EBD" w14:textId="77777777" w:rsidR="00AB753C" w:rsidRPr="00AB753C" w:rsidRDefault="00AB753C" w:rsidP="00AB753C"/>
    <w:p w14:paraId="652C3C41" w14:textId="0B47FF2F" w:rsidR="00880309" w:rsidRDefault="00880309" w:rsidP="00AB753C">
      <w:pPr>
        <w:rPr>
          <w:rFonts w:ascii="Arial" w:hAnsi="Arial" w:cs="Arial"/>
        </w:rPr>
      </w:pPr>
    </w:p>
    <w:p w14:paraId="641564C5" w14:textId="418F10D4" w:rsidR="00880309" w:rsidRDefault="00880309" w:rsidP="00AB753C">
      <w:pPr>
        <w:rPr>
          <w:rFonts w:ascii="Arial" w:hAnsi="Arial" w:cs="Arial"/>
        </w:rPr>
      </w:pPr>
    </w:p>
    <w:p w14:paraId="28857826" w14:textId="183D5FD1" w:rsidR="00880309" w:rsidRDefault="00880309" w:rsidP="00AB753C">
      <w:pPr>
        <w:rPr>
          <w:rFonts w:ascii="Arial" w:hAnsi="Arial" w:cs="Arial"/>
        </w:rPr>
      </w:pPr>
    </w:p>
    <w:p w14:paraId="0591936B" w14:textId="4D2FF240" w:rsidR="00880309" w:rsidRDefault="00880309" w:rsidP="00AB753C">
      <w:pPr>
        <w:rPr>
          <w:rFonts w:ascii="Arial" w:hAnsi="Arial" w:cs="Arial"/>
        </w:rPr>
      </w:pPr>
    </w:p>
    <w:p w14:paraId="436D588B" w14:textId="68BE9BCF" w:rsidR="00880309" w:rsidRDefault="00880309" w:rsidP="00AB753C">
      <w:pPr>
        <w:rPr>
          <w:rFonts w:ascii="Arial" w:hAnsi="Arial" w:cs="Arial"/>
        </w:rPr>
      </w:pPr>
    </w:p>
    <w:p w14:paraId="736C43FD" w14:textId="77777777" w:rsidR="00880309" w:rsidRDefault="00880309" w:rsidP="00AB753C">
      <w:pPr>
        <w:rPr>
          <w:rFonts w:ascii="Arial" w:hAnsi="Arial" w:cs="Arial"/>
        </w:rPr>
      </w:pPr>
    </w:p>
    <w:p w14:paraId="47DA05A5" w14:textId="2181C442" w:rsidR="00AB753C" w:rsidRDefault="005D7BDE" w:rsidP="00AB753C">
      <w:pPr>
        <w:rPr>
          <w:rFonts w:ascii="Arial" w:hAnsi="Arial" w:cs="Arial"/>
        </w:rPr>
      </w:pPr>
      <w:r>
        <w:rPr>
          <w:rFonts w:ascii="Arial" w:hAnsi="Arial" w:cs="Arial"/>
        </w:rPr>
        <w:t>junij</w:t>
      </w:r>
      <w:r w:rsidR="00AB753C">
        <w:rPr>
          <w:rFonts w:ascii="Arial" w:hAnsi="Arial" w:cs="Arial"/>
        </w:rPr>
        <w:t xml:space="preserve">, 2023 </w:t>
      </w:r>
    </w:p>
    <w:p w14:paraId="0063C291" w14:textId="2163959F" w:rsidR="004C4ABD" w:rsidRDefault="004C4ABD">
      <w:pPr>
        <w:spacing w:line="240" w:lineRule="auto"/>
        <w:rPr>
          <w:rFonts w:ascii="Arial" w:hAnsi="Arial" w:cs="Arial"/>
        </w:rPr>
      </w:pPr>
      <w:r>
        <w:rPr>
          <w:rFonts w:ascii="Arial" w:hAnsi="Arial" w:cs="Arial"/>
        </w:rP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692"/>
        <w:gridCol w:w="4677"/>
        <w:gridCol w:w="1918"/>
      </w:tblGrid>
      <w:tr w:rsidR="004C4ABD" w:rsidRPr="00E005D7" w14:paraId="67855146" w14:textId="77777777" w:rsidTr="00A17623">
        <w:tc>
          <w:tcPr>
            <w:tcW w:w="997" w:type="dxa"/>
          </w:tcPr>
          <w:p w14:paraId="320294AC"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lastRenderedPageBreak/>
              <w:t>Različica</w:t>
            </w:r>
          </w:p>
        </w:tc>
        <w:tc>
          <w:tcPr>
            <w:tcW w:w="1692" w:type="dxa"/>
          </w:tcPr>
          <w:p w14:paraId="280E5590"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Datum</w:t>
            </w:r>
          </w:p>
        </w:tc>
        <w:tc>
          <w:tcPr>
            <w:tcW w:w="4677" w:type="dxa"/>
          </w:tcPr>
          <w:p w14:paraId="48F54F4D"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Opomba/spremembe</w:t>
            </w:r>
          </w:p>
        </w:tc>
        <w:tc>
          <w:tcPr>
            <w:tcW w:w="1918" w:type="dxa"/>
          </w:tcPr>
          <w:p w14:paraId="05F01C96" w14:textId="77777777" w:rsidR="004C4ABD" w:rsidRPr="00E005D7" w:rsidRDefault="004C4ABD" w:rsidP="00FC2427">
            <w:pPr>
              <w:rPr>
                <w:rFonts w:ascii="Arial" w:hAnsi="Arial" w:cs="Arial"/>
                <w:b/>
                <w:color w:val="000000"/>
                <w:sz w:val="20"/>
                <w:szCs w:val="20"/>
              </w:rPr>
            </w:pPr>
            <w:r w:rsidRPr="00E005D7">
              <w:rPr>
                <w:rFonts w:ascii="Arial" w:hAnsi="Arial" w:cs="Arial"/>
                <w:b/>
                <w:color w:val="000000"/>
                <w:sz w:val="20"/>
                <w:szCs w:val="20"/>
              </w:rPr>
              <w:t>Komentar</w:t>
            </w:r>
          </w:p>
        </w:tc>
      </w:tr>
      <w:tr w:rsidR="005D7BDE" w:rsidRPr="00E005D7" w14:paraId="73D54AA2" w14:textId="77777777" w:rsidTr="00A17623">
        <w:tc>
          <w:tcPr>
            <w:tcW w:w="997" w:type="dxa"/>
          </w:tcPr>
          <w:p w14:paraId="008BDFC6" w14:textId="04B74420" w:rsidR="005D7BDE" w:rsidRPr="00E005D7" w:rsidRDefault="005D7BDE" w:rsidP="005D7BDE">
            <w:pPr>
              <w:rPr>
                <w:rFonts w:ascii="Arial" w:hAnsi="Arial" w:cs="Arial"/>
                <w:color w:val="000000"/>
                <w:sz w:val="20"/>
                <w:szCs w:val="20"/>
              </w:rPr>
            </w:pPr>
            <w:r w:rsidRPr="00E005D7">
              <w:rPr>
                <w:rFonts w:ascii="Arial" w:hAnsi="Arial" w:cs="Arial"/>
                <w:color w:val="000000"/>
                <w:sz w:val="20"/>
                <w:szCs w:val="20"/>
              </w:rPr>
              <w:t>1.0</w:t>
            </w:r>
          </w:p>
        </w:tc>
        <w:tc>
          <w:tcPr>
            <w:tcW w:w="1692" w:type="dxa"/>
          </w:tcPr>
          <w:p w14:paraId="11144D47" w14:textId="594997EB" w:rsidR="005D7BDE" w:rsidRPr="00E005D7" w:rsidRDefault="005D7BDE" w:rsidP="000519B6">
            <w:pPr>
              <w:rPr>
                <w:rFonts w:ascii="Arial" w:hAnsi="Arial" w:cs="Arial"/>
                <w:color w:val="000000"/>
                <w:sz w:val="20"/>
                <w:szCs w:val="20"/>
              </w:rPr>
            </w:pPr>
            <w:r w:rsidRPr="00E005D7">
              <w:rPr>
                <w:rFonts w:ascii="Arial" w:hAnsi="Arial" w:cs="Arial"/>
                <w:color w:val="000000"/>
                <w:sz w:val="20"/>
                <w:szCs w:val="20"/>
              </w:rPr>
              <w:t>marec 2023</w:t>
            </w:r>
          </w:p>
        </w:tc>
        <w:tc>
          <w:tcPr>
            <w:tcW w:w="4677" w:type="dxa"/>
          </w:tcPr>
          <w:p w14:paraId="52E565EC" w14:textId="4A3D3EE8" w:rsidR="005D7BDE" w:rsidRPr="00E005D7" w:rsidRDefault="005D7BDE" w:rsidP="005D7BDE">
            <w:pPr>
              <w:rPr>
                <w:rFonts w:ascii="Arial" w:hAnsi="Arial" w:cs="Arial"/>
                <w:color w:val="000000"/>
                <w:sz w:val="20"/>
                <w:szCs w:val="20"/>
              </w:rPr>
            </w:pPr>
            <w:r w:rsidRPr="00E005D7">
              <w:rPr>
                <w:rFonts w:ascii="Arial" w:hAnsi="Arial" w:cs="Arial"/>
                <w:color w:val="000000"/>
                <w:sz w:val="20"/>
                <w:szCs w:val="20"/>
              </w:rPr>
              <w:t xml:space="preserve">Osnovna </w:t>
            </w:r>
            <w:r>
              <w:rPr>
                <w:rFonts w:ascii="Arial" w:hAnsi="Arial" w:cs="Arial"/>
                <w:color w:val="000000"/>
                <w:sz w:val="20"/>
                <w:szCs w:val="20"/>
              </w:rPr>
              <w:t>različica</w:t>
            </w:r>
            <w:r w:rsidRPr="00E005D7">
              <w:rPr>
                <w:rFonts w:ascii="Arial" w:hAnsi="Arial" w:cs="Arial"/>
                <w:color w:val="000000"/>
                <w:sz w:val="20"/>
                <w:szCs w:val="20"/>
              </w:rPr>
              <w:t xml:space="preserve"> navodil.</w:t>
            </w:r>
          </w:p>
        </w:tc>
        <w:tc>
          <w:tcPr>
            <w:tcW w:w="1918" w:type="dxa"/>
          </w:tcPr>
          <w:p w14:paraId="4583FEDD" w14:textId="77777777" w:rsidR="005D7BDE" w:rsidRPr="00E005D7" w:rsidRDefault="005D7BDE" w:rsidP="005D7BDE">
            <w:pPr>
              <w:keepNext/>
              <w:rPr>
                <w:rFonts w:ascii="Arial" w:hAnsi="Arial" w:cs="Arial"/>
                <w:color w:val="000000"/>
                <w:sz w:val="20"/>
                <w:szCs w:val="20"/>
              </w:rPr>
            </w:pPr>
          </w:p>
        </w:tc>
      </w:tr>
      <w:tr w:rsidR="005D7BDE" w:rsidRPr="00E005D7" w14:paraId="2D415FC9" w14:textId="77777777" w:rsidTr="00A17623">
        <w:tc>
          <w:tcPr>
            <w:tcW w:w="997" w:type="dxa"/>
          </w:tcPr>
          <w:p w14:paraId="13997734" w14:textId="141FDE79" w:rsidR="005D7BDE" w:rsidRPr="00E005D7" w:rsidRDefault="005D7BDE" w:rsidP="005D7BDE">
            <w:pPr>
              <w:rPr>
                <w:rFonts w:ascii="Arial" w:hAnsi="Arial" w:cs="Arial"/>
                <w:color w:val="000000"/>
                <w:sz w:val="20"/>
                <w:szCs w:val="20"/>
              </w:rPr>
            </w:pPr>
            <w:r w:rsidRPr="00E005D7">
              <w:rPr>
                <w:rFonts w:ascii="Arial" w:hAnsi="Arial" w:cs="Arial"/>
                <w:color w:val="000000"/>
                <w:sz w:val="20"/>
                <w:szCs w:val="20"/>
              </w:rPr>
              <w:t>1.1</w:t>
            </w:r>
          </w:p>
        </w:tc>
        <w:tc>
          <w:tcPr>
            <w:tcW w:w="1692" w:type="dxa"/>
          </w:tcPr>
          <w:p w14:paraId="017EBCF8" w14:textId="44B247F5" w:rsidR="005D7BDE" w:rsidRPr="00E005D7" w:rsidRDefault="005D7BDE" w:rsidP="000519B6">
            <w:pPr>
              <w:rPr>
                <w:rFonts w:ascii="Arial" w:hAnsi="Arial" w:cs="Arial"/>
                <w:color w:val="000000"/>
                <w:sz w:val="20"/>
                <w:szCs w:val="20"/>
              </w:rPr>
            </w:pPr>
            <w:r w:rsidRPr="00E005D7">
              <w:rPr>
                <w:rFonts w:ascii="Arial" w:hAnsi="Arial" w:cs="Arial"/>
                <w:color w:val="000000"/>
                <w:sz w:val="20"/>
                <w:szCs w:val="20"/>
              </w:rPr>
              <w:t>marec 2023</w:t>
            </w:r>
          </w:p>
        </w:tc>
        <w:tc>
          <w:tcPr>
            <w:tcW w:w="4677" w:type="dxa"/>
          </w:tcPr>
          <w:p w14:paraId="7624169C" w14:textId="04BC737C" w:rsidR="005D7BDE" w:rsidRPr="00E005D7" w:rsidRDefault="005D7BDE" w:rsidP="005D7BDE">
            <w:pPr>
              <w:rPr>
                <w:rFonts w:ascii="Arial" w:hAnsi="Arial" w:cs="Arial"/>
                <w:color w:val="000000"/>
                <w:sz w:val="20"/>
                <w:szCs w:val="20"/>
              </w:rPr>
            </w:pPr>
            <w:r w:rsidRPr="00E005D7">
              <w:rPr>
                <w:rFonts w:ascii="Arial" w:hAnsi="Arial" w:cs="Arial"/>
                <w:color w:val="000000"/>
                <w:sz w:val="20"/>
                <w:szCs w:val="20"/>
              </w:rPr>
              <w:t xml:space="preserve">Popravljena </w:t>
            </w:r>
            <w:r>
              <w:rPr>
                <w:rFonts w:ascii="Arial" w:hAnsi="Arial" w:cs="Arial"/>
                <w:color w:val="000000"/>
                <w:sz w:val="20"/>
                <w:szCs w:val="20"/>
              </w:rPr>
              <w:t>različica</w:t>
            </w:r>
            <w:r w:rsidRPr="00E005D7">
              <w:rPr>
                <w:rFonts w:ascii="Arial" w:hAnsi="Arial" w:cs="Arial"/>
                <w:color w:val="000000"/>
                <w:sz w:val="20"/>
                <w:szCs w:val="20"/>
              </w:rPr>
              <w:t xml:space="preserve"> navodil, zaradi popravka besedila na strani 10, </w:t>
            </w:r>
            <w:r w:rsidRPr="00E005D7">
              <w:rPr>
                <w:rFonts w:ascii="Arial" w:hAnsi="Arial" w:cs="Arial"/>
                <w:i/>
                <w:color w:val="000000"/>
                <w:sz w:val="20"/>
                <w:szCs w:val="20"/>
              </w:rPr>
              <w:t>Utemeljitev načina izračuna ocenjene vrednosti projekta</w:t>
            </w:r>
            <w:r w:rsidRPr="00E005D7">
              <w:rPr>
                <w:rFonts w:ascii="Arial" w:hAnsi="Arial" w:cs="Arial"/>
                <w:color w:val="000000"/>
                <w:sz w:val="20"/>
                <w:szCs w:val="20"/>
              </w:rPr>
              <w:t xml:space="preserve"> ter </w:t>
            </w:r>
            <w:r w:rsidRPr="00E005D7">
              <w:rPr>
                <w:rFonts w:ascii="Arial" w:hAnsi="Arial" w:cs="Arial"/>
                <w:i/>
                <w:color w:val="000000"/>
                <w:sz w:val="20"/>
                <w:szCs w:val="20"/>
              </w:rPr>
              <w:t>Utemeljitev potrebe po predlaganih stroških projekta za doseg zastavljenih ciljev.</w:t>
            </w:r>
          </w:p>
        </w:tc>
        <w:tc>
          <w:tcPr>
            <w:tcW w:w="1918" w:type="dxa"/>
          </w:tcPr>
          <w:p w14:paraId="6184586E" w14:textId="77777777" w:rsidR="005D7BDE" w:rsidRPr="00E005D7" w:rsidRDefault="005D7BDE" w:rsidP="005D7BDE">
            <w:pPr>
              <w:keepNext/>
              <w:rPr>
                <w:rFonts w:ascii="Arial" w:hAnsi="Arial" w:cs="Arial"/>
                <w:color w:val="000000"/>
                <w:sz w:val="20"/>
                <w:szCs w:val="20"/>
              </w:rPr>
            </w:pPr>
          </w:p>
        </w:tc>
      </w:tr>
      <w:tr w:rsidR="005D7BDE" w:rsidRPr="00E005D7" w14:paraId="256738EB" w14:textId="77777777" w:rsidTr="00A17623">
        <w:tc>
          <w:tcPr>
            <w:tcW w:w="997" w:type="dxa"/>
          </w:tcPr>
          <w:p w14:paraId="5DD8ED34" w14:textId="3895353A" w:rsidR="005D7BDE" w:rsidRDefault="005D7BDE" w:rsidP="005D7BDE">
            <w:pPr>
              <w:rPr>
                <w:rFonts w:ascii="Arial" w:hAnsi="Arial" w:cs="Arial"/>
                <w:color w:val="000000"/>
                <w:sz w:val="20"/>
                <w:szCs w:val="20"/>
              </w:rPr>
            </w:pPr>
            <w:r w:rsidRPr="00E005D7">
              <w:rPr>
                <w:rFonts w:ascii="Arial" w:hAnsi="Arial" w:cs="Arial"/>
                <w:color w:val="000000"/>
                <w:sz w:val="20"/>
                <w:szCs w:val="20"/>
              </w:rPr>
              <w:t>2.0</w:t>
            </w:r>
          </w:p>
        </w:tc>
        <w:tc>
          <w:tcPr>
            <w:tcW w:w="1692" w:type="dxa"/>
          </w:tcPr>
          <w:p w14:paraId="6610CFB6" w14:textId="4F27B581" w:rsidR="005D7BDE" w:rsidRDefault="005D7BDE" w:rsidP="005D7BDE">
            <w:pPr>
              <w:rPr>
                <w:rFonts w:ascii="Arial" w:hAnsi="Arial" w:cs="Arial"/>
                <w:color w:val="000000"/>
                <w:sz w:val="20"/>
                <w:szCs w:val="20"/>
              </w:rPr>
            </w:pPr>
            <w:r>
              <w:rPr>
                <w:rFonts w:ascii="Arial" w:hAnsi="Arial" w:cs="Arial"/>
                <w:color w:val="000000"/>
                <w:sz w:val="20"/>
                <w:szCs w:val="20"/>
              </w:rPr>
              <w:t>j</w:t>
            </w:r>
            <w:r w:rsidRPr="00E005D7">
              <w:rPr>
                <w:rFonts w:ascii="Arial" w:hAnsi="Arial" w:cs="Arial"/>
                <w:color w:val="000000"/>
                <w:sz w:val="20"/>
                <w:szCs w:val="20"/>
              </w:rPr>
              <w:t>unij 2023</w:t>
            </w:r>
          </w:p>
        </w:tc>
        <w:tc>
          <w:tcPr>
            <w:tcW w:w="4677" w:type="dxa"/>
          </w:tcPr>
          <w:p w14:paraId="2DFD6192" w14:textId="214D55A2" w:rsidR="005D7BDE" w:rsidRPr="00E005D7" w:rsidRDefault="005D7BDE" w:rsidP="00447D24">
            <w:pPr>
              <w:rPr>
                <w:rFonts w:ascii="Arial" w:hAnsi="Arial" w:cs="Arial"/>
                <w:color w:val="000000"/>
                <w:sz w:val="20"/>
                <w:szCs w:val="20"/>
              </w:rPr>
            </w:pPr>
            <w:r w:rsidRPr="004175B6">
              <w:rPr>
                <w:rFonts w:ascii="Arial" w:hAnsi="Arial" w:cs="Arial"/>
                <w:color w:val="000000"/>
                <w:sz w:val="20"/>
                <w:szCs w:val="20"/>
              </w:rPr>
              <w:t xml:space="preserve">Nova različica navodil 2.0, zaradi popravljenega in dopolnjenega besedila na strani 14, točka 4., na strani 15, točka 5 ter na strani 19, točka 6. </w:t>
            </w:r>
          </w:p>
        </w:tc>
        <w:tc>
          <w:tcPr>
            <w:tcW w:w="1918" w:type="dxa"/>
          </w:tcPr>
          <w:p w14:paraId="6C94D974" w14:textId="77777777" w:rsidR="005D7BDE" w:rsidRPr="00E005D7" w:rsidRDefault="005D7BDE" w:rsidP="005D7BDE">
            <w:pPr>
              <w:keepNext/>
              <w:rPr>
                <w:rFonts w:ascii="Arial" w:hAnsi="Arial" w:cs="Arial"/>
                <w:color w:val="000000"/>
                <w:sz w:val="20"/>
                <w:szCs w:val="20"/>
              </w:rPr>
            </w:pPr>
          </w:p>
        </w:tc>
      </w:tr>
    </w:tbl>
    <w:p w14:paraId="422C68EA" w14:textId="0248C7F3" w:rsidR="00AB7CE1" w:rsidRPr="00505959" w:rsidRDefault="0019065A" w:rsidP="00AB753C">
      <w:pPr>
        <w:spacing w:after="200" w:line="276" w:lineRule="auto"/>
        <w:rPr>
          <w:rFonts w:ascii="Arial" w:hAnsi="Arial" w:cs="Arial"/>
          <w:sz w:val="32"/>
          <w:szCs w:val="32"/>
        </w:rPr>
      </w:pPr>
      <w:r w:rsidRPr="00505959">
        <w:rPr>
          <w:rFonts w:ascii="Arial" w:hAnsi="Arial" w:cs="Arial"/>
          <w:b/>
        </w:rPr>
        <w:br w:type="page"/>
      </w:r>
      <w:r w:rsidR="005A05E5" w:rsidRPr="00505959">
        <w:rPr>
          <w:rFonts w:ascii="Arial" w:hAnsi="Arial" w:cs="Arial"/>
          <w:b/>
          <w:sz w:val="20"/>
        </w:rPr>
        <w:lastRenderedPageBreak/>
        <w:t>KAZALO</w:t>
      </w:r>
    </w:p>
    <w:p w14:paraId="3CC19FAA" w14:textId="77777777" w:rsidR="005A05E5" w:rsidRPr="00505959" w:rsidRDefault="005A05E5" w:rsidP="00FE1531">
      <w:pPr>
        <w:spacing w:line="260" w:lineRule="exact"/>
        <w:rPr>
          <w:rFonts w:ascii="Arial" w:hAnsi="Arial" w:cs="Arial"/>
          <w:dstrike/>
          <w:sz w:val="20"/>
          <w:szCs w:val="20"/>
        </w:rPr>
      </w:pPr>
    </w:p>
    <w:p w14:paraId="2BA7A03C" w14:textId="55746795" w:rsidR="000519B6" w:rsidRPr="00505959" w:rsidRDefault="00AB7CE1">
      <w:pPr>
        <w:pStyle w:val="Kazalovsebine1"/>
        <w:rPr>
          <w:rFonts w:asciiTheme="minorHAnsi" w:eastAsiaTheme="minorEastAsia" w:hAnsiTheme="minorHAnsi" w:cstheme="minorBidi"/>
          <w:bCs w:val="0"/>
          <w:caps w:val="0"/>
          <w:sz w:val="22"/>
          <w:szCs w:val="22"/>
        </w:rPr>
      </w:pPr>
      <w:r w:rsidRPr="00505959">
        <w:fldChar w:fldCharType="begin"/>
      </w:r>
      <w:r w:rsidRPr="00505959">
        <w:instrText xml:space="preserve"> TOC \o "1-3" \h \z \u </w:instrText>
      </w:r>
      <w:r w:rsidRPr="00505959">
        <w:fldChar w:fldCharType="separate"/>
      </w:r>
      <w:hyperlink w:anchor="_Toc148357424" w:history="1">
        <w:r w:rsidR="000519B6" w:rsidRPr="00505959">
          <w:rPr>
            <w:rStyle w:val="Hiperpovezava"/>
          </w:rPr>
          <w:t>1</w:t>
        </w:r>
        <w:r w:rsidR="000519B6" w:rsidRPr="00505959">
          <w:rPr>
            <w:rFonts w:asciiTheme="minorHAnsi" w:eastAsiaTheme="minorEastAsia" w:hAnsiTheme="minorHAnsi" w:cstheme="minorBidi"/>
            <w:bCs w:val="0"/>
            <w:caps w:val="0"/>
            <w:sz w:val="22"/>
            <w:szCs w:val="22"/>
          </w:rPr>
          <w:tab/>
        </w:r>
        <w:r w:rsidR="000519B6" w:rsidRPr="00505959">
          <w:rPr>
            <w:rStyle w:val="Hiperpovezava"/>
          </w:rPr>
          <w:t>PRIJAVA V APLIKACIJO</w:t>
        </w:r>
        <w:r w:rsidR="000519B6" w:rsidRPr="00505959">
          <w:rPr>
            <w:webHidden/>
          </w:rPr>
          <w:tab/>
        </w:r>
        <w:r w:rsidR="000519B6" w:rsidRPr="00505959">
          <w:rPr>
            <w:webHidden/>
          </w:rPr>
          <w:fldChar w:fldCharType="begin"/>
        </w:r>
        <w:r w:rsidR="000519B6" w:rsidRPr="00505959">
          <w:rPr>
            <w:webHidden/>
          </w:rPr>
          <w:instrText xml:space="preserve"> PAGEREF _Toc148357424 \h </w:instrText>
        </w:r>
        <w:r w:rsidR="000519B6" w:rsidRPr="00505959">
          <w:rPr>
            <w:webHidden/>
          </w:rPr>
        </w:r>
        <w:r w:rsidR="000519B6" w:rsidRPr="00505959">
          <w:rPr>
            <w:webHidden/>
          </w:rPr>
          <w:fldChar w:fldCharType="separate"/>
        </w:r>
        <w:r w:rsidR="000519B6" w:rsidRPr="00505959">
          <w:rPr>
            <w:webHidden/>
          </w:rPr>
          <w:t>5</w:t>
        </w:r>
        <w:r w:rsidR="000519B6" w:rsidRPr="00505959">
          <w:rPr>
            <w:webHidden/>
          </w:rPr>
          <w:fldChar w:fldCharType="end"/>
        </w:r>
      </w:hyperlink>
    </w:p>
    <w:p w14:paraId="58BAF53D" w14:textId="34F81556" w:rsidR="000519B6" w:rsidRPr="00505959" w:rsidRDefault="000519B6">
      <w:pPr>
        <w:pStyle w:val="Kazalovsebine1"/>
        <w:rPr>
          <w:rFonts w:asciiTheme="minorHAnsi" w:eastAsiaTheme="minorEastAsia" w:hAnsiTheme="minorHAnsi" w:cstheme="minorBidi"/>
          <w:bCs w:val="0"/>
          <w:caps w:val="0"/>
          <w:sz w:val="22"/>
          <w:szCs w:val="22"/>
        </w:rPr>
      </w:pPr>
      <w:hyperlink w:anchor="_Toc148357425" w:history="1">
        <w:r w:rsidRPr="00505959">
          <w:rPr>
            <w:rStyle w:val="Hiperpovezava"/>
          </w:rPr>
          <w:t>2</w:t>
        </w:r>
        <w:r w:rsidRPr="00505959">
          <w:rPr>
            <w:rFonts w:asciiTheme="minorHAnsi" w:eastAsiaTheme="minorEastAsia" w:hAnsiTheme="minorHAnsi" w:cstheme="minorBidi"/>
            <w:bCs w:val="0"/>
            <w:caps w:val="0"/>
            <w:sz w:val="22"/>
            <w:szCs w:val="22"/>
          </w:rPr>
          <w:tab/>
        </w:r>
        <w:r w:rsidRPr="00505959">
          <w:rPr>
            <w:rStyle w:val="Hiperpovezava"/>
          </w:rPr>
          <w:t>NOVA ZADEVA / PROJEKT – PRIJAVA OJP</w:t>
        </w:r>
        <w:r w:rsidRPr="00505959">
          <w:rPr>
            <w:webHidden/>
          </w:rPr>
          <w:tab/>
        </w:r>
        <w:r w:rsidRPr="00505959">
          <w:rPr>
            <w:webHidden/>
          </w:rPr>
          <w:fldChar w:fldCharType="begin"/>
        </w:r>
        <w:r w:rsidRPr="00505959">
          <w:rPr>
            <w:webHidden/>
          </w:rPr>
          <w:instrText xml:space="preserve"> PAGEREF _Toc148357425 \h </w:instrText>
        </w:r>
        <w:r w:rsidRPr="00505959">
          <w:rPr>
            <w:webHidden/>
          </w:rPr>
        </w:r>
        <w:r w:rsidRPr="00505959">
          <w:rPr>
            <w:webHidden/>
          </w:rPr>
          <w:fldChar w:fldCharType="separate"/>
        </w:r>
        <w:r w:rsidRPr="00505959">
          <w:rPr>
            <w:webHidden/>
          </w:rPr>
          <w:t>6</w:t>
        </w:r>
        <w:r w:rsidRPr="00505959">
          <w:rPr>
            <w:webHidden/>
          </w:rPr>
          <w:fldChar w:fldCharType="end"/>
        </w:r>
      </w:hyperlink>
    </w:p>
    <w:p w14:paraId="175EFE07" w14:textId="684933DC" w:rsidR="000519B6" w:rsidRPr="00505959" w:rsidRDefault="000519B6">
      <w:pPr>
        <w:pStyle w:val="Kazalovsebine1"/>
        <w:rPr>
          <w:rFonts w:asciiTheme="minorHAnsi" w:eastAsiaTheme="minorEastAsia" w:hAnsiTheme="minorHAnsi" w:cstheme="minorBidi"/>
          <w:bCs w:val="0"/>
          <w:caps w:val="0"/>
          <w:sz w:val="22"/>
          <w:szCs w:val="22"/>
        </w:rPr>
      </w:pPr>
      <w:hyperlink w:anchor="_Toc148357426" w:history="1">
        <w:r w:rsidRPr="00505959">
          <w:rPr>
            <w:rStyle w:val="Hiperpovezava"/>
          </w:rPr>
          <w:t>3</w:t>
        </w:r>
        <w:r w:rsidRPr="00505959">
          <w:rPr>
            <w:rFonts w:asciiTheme="minorHAnsi" w:eastAsiaTheme="minorEastAsia" w:hAnsiTheme="minorHAnsi" w:cstheme="minorBidi"/>
            <w:bCs w:val="0"/>
            <w:caps w:val="0"/>
            <w:sz w:val="22"/>
            <w:szCs w:val="22"/>
          </w:rPr>
          <w:tab/>
        </w:r>
        <w:r w:rsidRPr="00505959">
          <w:rPr>
            <w:rStyle w:val="Hiperpovezava"/>
          </w:rPr>
          <w:t>VNOS PRIJAVE</w:t>
        </w:r>
        <w:r w:rsidRPr="00505959">
          <w:rPr>
            <w:webHidden/>
          </w:rPr>
          <w:tab/>
        </w:r>
        <w:r w:rsidRPr="00505959">
          <w:rPr>
            <w:webHidden/>
          </w:rPr>
          <w:fldChar w:fldCharType="begin"/>
        </w:r>
        <w:r w:rsidRPr="00505959">
          <w:rPr>
            <w:webHidden/>
          </w:rPr>
          <w:instrText xml:space="preserve"> PAGEREF _Toc148357426 \h </w:instrText>
        </w:r>
        <w:r w:rsidRPr="00505959">
          <w:rPr>
            <w:webHidden/>
          </w:rPr>
        </w:r>
        <w:r w:rsidRPr="00505959">
          <w:rPr>
            <w:webHidden/>
          </w:rPr>
          <w:fldChar w:fldCharType="separate"/>
        </w:r>
        <w:r w:rsidRPr="00505959">
          <w:rPr>
            <w:webHidden/>
          </w:rPr>
          <w:t>7</w:t>
        </w:r>
        <w:r w:rsidRPr="00505959">
          <w:rPr>
            <w:webHidden/>
          </w:rPr>
          <w:fldChar w:fldCharType="end"/>
        </w:r>
      </w:hyperlink>
    </w:p>
    <w:p w14:paraId="3244165B" w14:textId="130A2EEF" w:rsidR="000519B6" w:rsidRPr="00505959" w:rsidRDefault="000519B6">
      <w:pPr>
        <w:pStyle w:val="Kazalovsebine2"/>
        <w:rPr>
          <w:rFonts w:asciiTheme="minorHAnsi" w:eastAsiaTheme="minorEastAsia" w:hAnsiTheme="minorHAnsi" w:cstheme="minorBidi"/>
          <w:noProof/>
        </w:rPr>
      </w:pPr>
      <w:hyperlink w:anchor="_Toc148357427" w:history="1">
        <w:r w:rsidRPr="00505959">
          <w:rPr>
            <w:rStyle w:val="Hiperpovezava"/>
            <w:noProof/>
          </w:rPr>
          <w:t>3.1</w:t>
        </w:r>
        <w:r w:rsidRPr="00505959">
          <w:rPr>
            <w:rFonts w:asciiTheme="minorHAnsi" w:eastAsiaTheme="minorEastAsia" w:hAnsiTheme="minorHAnsi" w:cstheme="minorBidi"/>
            <w:noProof/>
          </w:rPr>
          <w:tab/>
        </w:r>
        <w:r w:rsidRPr="00505959">
          <w:rPr>
            <w:rStyle w:val="Hiperpovezava"/>
            <w:noProof/>
          </w:rPr>
          <w:t>Osnovni podatki</w:t>
        </w:r>
        <w:r w:rsidRPr="00505959">
          <w:rPr>
            <w:noProof/>
            <w:webHidden/>
          </w:rPr>
          <w:tab/>
        </w:r>
        <w:r w:rsidRPr="00505959">
          <w:rPr>
            <w:noProof/>
            <w:webHidden/>
          </w:rPr>
          <w:fldChar w:fldCharType="begin"/>
        </w:r>
        <w:r w:rsidRPr="00505959">
          <w:rPr>
            <w:noProof/>
            <w:webHidden/>
          </w:rPr>
          <w:instrText xml:space="preserve"> PAGEREF _Toc148357427 \h </w:instrText>
        </w:r>
        <w:r w:rsidRPr="00505959">
          <w:rPr>
            <w:noProof/>
            <w:webHidden/>
          </w:rPr>
        </w:r>
        <w:r w:rsidRPr="00505959">
          <w:rPr>
            <w:noProof/>
            <w:webHidden/>
          </w:rPr>
          <w:fldChar w:fldCharType="separate"/>
        </w:r>
        <w:r w:rsidRPr="00505959">
          <w:rPr>
            <w:noProof/>
            <w:webHidden/>
          </w:rPr>
          <w:t>7</w:t>
        </w:r>
        <w:r w:rsidRPr="00505959">
          <w:rPr>
            <w:noProof/>
            <w:webHidden/>
          </w:rPr>
          <w:fldChar w:fldCharType="end"/>
        </w:r>
      </w:hyperlink>
    </w:p>
    <w:p w14:paraId="791A634B" w14:textId="6E0CDADB" w:rsidR="000519B6" w:rsidRPr="00505959" w:rsidRDefault="000519B6">
      <w:pPr>
        <w:pStyle w:val="Kazalovsebine2"/>
        <w:rPr>
          <w:rFonts w:asciiTheme="minorHAnsi" w:eastAsiaTheme="minorEastAsia" w:hAnsiTheme="minorHAnsi" w:cstheme="minorBidi"/>
          <w:noProof/>
        </w:rPr>
      </w:pPr>
      <w:hyperlink w:anchor="_Toc148357428" w:history="1">
        <w:r w:rsidRPr="00505959">
          <w:rPr>
            <w:rStyle w:val="Hiperpovezava"/>
            <w:noProof/>
          </w:rPr>
          <w:t>3.2</w:t>
        </w:r>
        <w:r w:rsidRPr="00505959">
          <w:rPr>
            <w:rFonts w:asciiTheme="minorHAnsi" w:eastAsiaTheme="minorEastAsia" w:hAnsiTheme="minorHAnsi" w:cstheme="minorBidi"/>
            <w:noProof/>
          </w:rPr>
          <w:tab/>
        </w:r>
        <w:r w:rsidRPr="00505959">
          <w:rPr>
            <w:rStyle w:val="Hiperpovezava"/>
            <w:noProof/>
          </w:rPr>
          <w:t>Časovnica</w:t>
        </w:r>
        <w:r w:rsidRPr="00505959">
          <w:rPr>
            <w:noProof/>
            <w:webHidden/>
          </w:rPr>
          <w:tab/>
        </w:r>
        <w:r w:rsidRPr="00505959">
          <w:rPr>
            <w:noProof/>
            <w:webHidden/>
          </w:rPr>
          <w:fldChar w:fldCharType="begin"/>
        </w:r>
        <w:r w:rsidRPr="00505959">
          <w:rPr>
            <w:noProof/>
            <w:webHidden/>
          </w:rPr>
          <w:instrText xml:space="preserve"> PAGEREF _Toc148357428 \h </w:instrText>
        </w:r>
        <w:r w:rsidRPr="00505959">
          <w:rPr>
            <w:noProof/>
            <w:webHidden/>
          </w:rPr>
        </w:r>
        <w:r w:rsidRPr="00505959">
          <w:rPr>
            <w:noProof/>
            <w:webHidden/>
          </w:rPr>
          <w:fldChar w:fldCharType="separate"/>
        </w:r>
        <w:r w:rsidRPr="00505959">
          <w:rPr>
            <w:noProof/>
            <w:webHidden/>
          </w:rPr>
          <w:t>8</w:t>
        </w:r>
        <w:r w:rsidRPr="00505959">
          <w:rPr>
            <w:noProof/>
            <w:webHidden/>
          </w:rPr>
          <w:fldChar w:fldCharType="end"/>
        </w:r>
      </w:hyperlink>
    </w:p>
    <w:p w14:paraId="046023F8" w14:textId="3537943A" w:rsidR="000519B6" w:rsidRPr="00505959" w:rsidRDefault="000519B6">
      <w:pPr>
        <w:pStyle w:val="Kazalovsebine2"/>
        <w:rPr>
          <w:rFonts w:asciiTheme="minorHAnsi" w:eastAsiaTheme="minorEastAsia" w:hAnsiTheme="minorHAnsi" w:cstheme="minorBidi"/>
          <w:noProof/>
        </w:rPr>
      </w:pPr>
      <w:hyperlink w:anchor="_Toc148357429" w:history="1">
        <w:r w:rsidRPr="00505959">
          <w:rPr>
            <w:rStyle w:val="Hiperpovezava"/>
            <w:noProof/>
          </w:rPr>
          <w:t>3.3</w:t>
        </w:r>
        <w:r w:rsidRPr="00505959">
          <w:rPr>
            <w:rFonts w:asciiTheme="minorHAnsi" w:eastAsiaTheme="minorEastAsia" w:hAnsiTheme="minorHAnsi" w:cstheme="minorBidi"/>
            <w:noProof/>
          </w:rPr>
          <w:tab/>
        </w:r>
        <w:r w:rsidRPr="00505959">
          <w:rPr>
            <w:rStyle w:val="Hiperpovezava"/>
            <w:noProof/>
          </w:rPr>
          <w:t>Aktivnosti</w:t>
        </w:r>
        <w:r w:rsidRPr="00505959">
          <w:rPr>
            <w:noProof/>
            <w:webHidden/>
          </w:rPr>
          <w:tab/>
        </w:r>
        <w:r w:rsidRPr="00505959">
          <w:rPr>
            <w:noProof/>
            <w:webHidden/>
          </w:rPr>
          <w:fldChar w:fldCharType="begin"/>
        </w:r>
        <w:r w:rsidRPr="00505959">
          <w:rPr>
            <w:noProof/>
            <w:webHidden/>
          </w:rPr>
          <w:instrText xml:space="preserve"> PAGEREF _Toc148357429 \h </w:instrText>
        </w:r>
        <w:r w:rsidRPr="00505959">
          <w:rPr>
            <w:noProof/>
            <w:webHidden/>
          </w:rPr>
        </w:r>
        <w:r w:rsidRPr="00505959">
          <w:rPr>
            <w:noProof/>
            <w:webHidden/>
          </w:rPr>
          <w:fldChar w:fldCharType="separate"/>
        </w:r>
        <w:r w:rsidRPr="00505959">
          <w:rPr>
            <w:noProof/>
            <w:webHidden/>
          </w:rPr>
          <w:t>8</w:t>
        </w:r>
        <w:r w:rsidRPr="00505959">
          <w:rPr>
            <w:noProof/>
            <w:webHidden/>
          </w:rPr>
          <w:fldChar w:fldCharType="end"/>
        </w:r>
      </w:hyperlink>
    </w:p>
    <w:p w14:paraId="77508DF9" w14:textId="42B281E6" w:rsidR="000519B6" w:rsidRPr="00505959" w:rsidRDefault="000519B6">
      <w:pPr>
        <w:pStyle w:val="Kazalovsebine2"/>
        <w:rPr>
          <w:rFonts w:asciiTheme="minorHAnsi" w:eastAsiaTheme="minorEastAsia" w:hAnsiTheme="minorHAnsi" w:cstheme="minorBidi"/>
          <w:noProof/>
        </w:rPr>
      </w:pPr>
      <w:hyperlink w:anchor="_Toc148357430" w:history="1">
        <w:r w:rsidRPr="00505959">
          <w:rPr>
            <w:rStyle w:val="Hiperpovezava"/>
            <w:rFonts w:cs="Arial"/>
            <w:noProof/>
          </w:rPr>
          <w:t>3.4</w:t>
        </w:r>
        <w:r w:rsidRPr="00505959">
          <w:rPr>
            <w:rFonts w:asciiTheme="minorHAnsi" w:eastAsiaTheme="minorEastAsia" w:hAnsiTheme="minorHAnsi" w:cstheme="minorBidi"/>
            <w:noProof/>
          </w:rPr>
          <w:tab/>
        </w:r>
        <w:r w:rsidRPr="00505959">
          <w:rPr>
            <w:rStyle w:val="Hiperpovezava"/>
            <w:rFonts w:cs="Arial"/>
            <w:noProof/>
          </w:rPr>
          <w:t>Vsebinski podatki</w:t>
        </w:r>
        <w:r w:rsidRPr="00505959">
          <w:rPr>
            <w:noProof/>
            <w:webHidden/>
          </w:rPr>
          <w:tab/>
        </w:r>
        <w:r w:rsidRPr="00505959">
          <w:rPr>
            <w:noProof/>
            <w:webHidden/>
          </w:rPr>
          <w:fldChar w:fldCharType="begin"/>
        </w:r>
        <w:r w:rsidRPr="00505959">
          <w:rPr>
            <w:noProof/>
            <w:webHidden/>
          </w:rPr>
          <w:instrText xml:space="preserve"> PAGEREF _Toc148357430 \h </w:instrText>
        </w:r>
        <w:r w:rsidRPr="00505959">
          <w:rPr>
            <w:noProof/>
            <w:webHidden/>
          </w:rPr>
        </w:r>
        <w:r w:rsidRPr="00505959">
          <w:rPr>
            <w:noProof/>
            <w:webHidden/>
          </w:rPr>
          <w:fldChar w:fldCharType="separate"/>
        </w:r>
        <w:r w:rsidRPr="00505959">
          <w:rPr>
            <w:noProof/>
            <w:webHidden/>
          </w:rPr>
          <w:t>9</w:t>
        </w:r>
        <w:r w:rsidRPr="00505959">
          <w:rPr>
            <w:noProof/>
            <w:webHidden/>
          </w:rPr>
          <w:fldChar w:fldCharType="end"/>
        </w:r>
      </w:hyperlink>
    </w:p>
    <w:p w14:paraId="68638217" w14:textId="6328B1BF" w:rsidR="000519B6" w:rsidRPr="00505959" w:rsidRDefault="000519B6">
      <w:pPr>
        <w:pStyle w:val="Kazalovsebine2"/>
        <w:rPr>
          <w:rFonts w:asciiTheme="minorHAnsi" w:eastAsiaTheme="minorEastAsia" w:hAnsiTheme="minorHAnsi" w:cstheme="minorBidi"/>
          <w:noProof/>
        </w:rPr>
      </w:pPr>
      <w:hyperlink w:anchor="_Toc148357431" w:history="1">
        <w:r w:rsidRPr="00505959">
          <w:rPr>
            <w:rStyle w:val="Hiperpovezava"/>
            <w:noProof/>
          </w:rPr>
          <w:t>3.5</w:t>
        </w:r>
        <w:r w:rsidRPr="00505959">
          <w:rPr>
            <w:rFonts w:asciiTheme="minorHAnsi" w:eastAsiaTheme="minorEastAsia" w:hAnsiTheme="minorHAnsi" w:cstheme="minorBidi"/>
            <w:noProof/>
          </w:rPr>
          <w:tab/>
        </w:r>
        <w:r w:rsidRPr="00505959">
          <w:rPr>
            <w:rStyle w:val="Hiperpovezava"/>
            <w:noProof/>
          </w:rPr>
          <w:t>Namen, cilji, učinki in rezultati</w:t>
        </w:r>
        <w:r w:rsidRPr="00505959">
          <w:rPr>
            <w:noProof/>
            <w:webHidden/>
          </w:rPr>
          <w:tab/>
        </w:r>
        <w:r w:rsidRPr="00505959">
          <w:rPr>
            <w:noProof/>
            <w:webHidden/>
          </w:rPr>
          <w:fldChar w:fldCharType="begin"/>
        </w:r>
        <w:r w:rsidRPr="00505959">
          <w:rPr>
            <w:noProof/>
            <w:webHidden/>
          </w:rPr>
          <w:instrText xml:space="preserve"> PAGEREF _Toc148357431 \h </w:instrText>
        </w:r>
        <w:r w:rsidRPr="00505959">
          <w:rPr>
            <w:noProof/>
            <w:webHidden/>
          </w:rPr>
        </w:r>
        <w:r w:rsidRPr="00505959">
          <w:rPr>
            <w:noProof/>
            <w:webHidden/>
          </w:rPr>
          <w:fldChar w:fldCharType="separate"/>
        </w:r>
        <w:r w:rsidRPr="00505959">
          <w:rPr>
            <w:noProof/>
            <w:webHidden/>
          </w:rPr>
          <w:t>10</w:t>
        </w:r>
        <w:r w:rsidRPr="00505959">
          <w:rPr>
            <w:noProof/>
            <w:webHidden/>
          </w:rPr>
          <w:fldChar w:fldCharType="end"/>
        </w:r>
      </w:hyperlink>
    </w:p>
    <w:p w14:paraId="4C829747" w14:textId="1CA0B85B" w:rsidR="000519B6" w:rsidRPr="00505959" w:rsidRDefault="000519B6">
      <w:pPr>
        <w:pStyle w:val="Kazalovsebine2"/>
        <w:rPr>
          <w:rFonts w:asciiTheme="minorHAnsi" w:eastAsiaTheme="minorEastAsia" w:hAnsiTheme="minorHAnsi" w:cstheme="minorBidi"/>
          <w:noProof/>
        </w:rPr>
      </w:pPr>
      <w:hyperlink w:anchor="_Toc148357432" w:history="1">
        <w:r w:rsidRPr="00505959">
          <w:rPr>
            <w:rStyle w:val="Hiperpovezava"/>
            <w:noProof/>
          </w:rPr>
          <w:t>3.6</w:t>
        </w:r>
        <w:r w:rsidRPr="00505959">
          <w:rPr>
            <w:rFonts w:asciiTheme="minorHAnsi" w:eastAsiaTheme="minorEastAsia" w:hAnsiTheme="minorHAnsi" w:cstheme="minorBidi"/>
            <w:noProof/>
          </w:rPr>
          <w:tab/>
        </w:r>
        <w:r w:rsidRPr="00505959">
          <w:rPr>
            <w:rStyle w:val="Hiperpovezava"/>
            <w:noProof/>
          </w:rPr>
          <w:t>Cilji</w:t>
        </w:r>
        <w:r w:rsidRPr="00505959">
          <w:rPr>
            <w:noProof/>
            <w:webHidden/>
          </w:rPr>
          <w:tab/>
        </w:r>
        <w:r w:rsidRPr="00505959">
          <w:rPr>
            <w:noProof/>
            <w:webHidden/>
          </w:rPr>
          <w:fldChar w:fldCharType="begin"/>
        </w:r>
        <w:r w:rsidRPr="00505959">
          <w:rPr>
            <w:noProof/>
            <w:webHidden/>
          </w:rPr>
          <w:instrText xml:space="preserve"> PAGEREF _Toc148357432 \h </w:instrText>
        </w:r>
        <w:r w:rsidRPr="00505959">
          <w:rPr>
            <w:noProof/>
            <w:webHidden/>
          </w:rPr>
        </w:r>
        <w:r w:rsidRPr="00505959">
          <w:rPr>
            <w:noProof/>
            <w:webHidden/>
          </w:rPr>
          <w:fldChar w:fldCharType="separate"/>
        </w:r>
        <w:r w:rsidRPr="00505959">
          <w:rPr>
            <w:noProof/>
            <w:webHidden/>
          </w:rPr>
          <w:t>11</w:t>
        </w:r>
        <w:r w:rsidRPr="00505959">
          <w:rPr>
            <w:noProof/>
            <w:webHidden/>
          </w:rPr>
          <w:fldChar w:fldCharType="end"/>
        </w:r>
      </w:hyperlink>
    </w:p>
    <w:p w14:paraId="48F26059" w14:textId="53411F03" w:rsidR="000519B6" w:rsidRPr="00505959" w:rsidRDefault="000519B6">
      <w:pPr>
        <w:pStyle w:val="Kazalovsebine2"/>
        <w:rPr>
          <w:rFonts w:asciiTheme="minorHAnsi" w:eastAsiaTheme="minorEastAsia" w:hAnsiTheme="minorHAnsi" w:cstheme="minorBidi"/>
          <w:noProof/>
        </w:rPr>
      </w:pPr>
      <w:hyperlink w:anchor="_Toc148357433" w:history="1">
        <w:r w:rsidRPr="00505959">
          <w:rPr>
            <w:rStyle w:val="Hiperpovezava"/>
            <w:noProof/>
          </w:rPr>
          <w:t>3.7</w:t>
        </w:r>
        <w:r w:rsidRPr="00505959">
          <w:rPr>
            <w:rFonts w:asciiTheme="minorHAnsi" w:eastAsiaTheme="minorEastAsia" w:hAnsiTheme="minorHAnsi" w:cstheme="minorBidi"/>
            <w:noProof/>
          </w:rPr>
          <w:tab/>
        </w:r>
        <w:r w:rsidRPr="00505959">
          <w:rPr>
            <w:rStyle w:val="Hiperpovezava"/>
            <w:noProof/>
          </w:rPr>
          <w:t>Kazalniki</w:t>
        </w:r>
        <w:r w:rsidRPr="00505959">
          <w:rPr>
            <w:noProof/>
            <w:webHidden/>
          </w:rPr>
          <w:tab/>
        </w:r>
        <w:r w:rsidRPr="00505959">
          <w:rPr>
            <w:noProof/>
            <w:webHidden/>
          </w:rPr>
          <w:fldChar w:fldCharType="begin"/>
        </w:r>
        <w:r w:rsidRPr="00505959">
          <w:rPr>
            <w:noProof/>
            <w:webHidden/>
          </w:rPr>
          <w:instrText xml:space="preserve"> PAGEREF _Toc148357433 \h </w:instrText>
        </w:r>
        <w:r w:rsidRPr="00505959">
          <w:rPr>
            <w:noProof/>
            <w:webHidden/>
          </w:rPr>
        </w:r>
        <w:r w:rsidRPr="00505959">
          <w:rPr>
            <w:noProof/>
            <w:webHidden/>
          </w:rPr>
          <w:fldChar w:fldCharType="separate"/>
        </w:r>
        <w:r w:rsidRPr="00505959">
          <w:rPr>
            <w:noProof/>
            <w:webHidden/>
          </w:rPr>
          <w:t>11</w:t>
        </w:r>
        <w:r w:rsidRPr="00505959">
          <w:rPr>
            <w:noProof/>
            <w:webHidden/>
          </w:rPr>
          <w:fldChar w:fldCharType="end"/>
        </w:r>
      </w:hyperlink>
    </w:p>
    <w:p w14:paraId="15672335" w14:textId="57E37E94" w:rsidR="000519B6" w:rsidRPr="00505959" w:rsidRDefault="000519B6">
      <w:pPr>
        <w:pStyle w:val="Kazalovsebine2"/>
        <w:rPr>
          <w:rFonts w:asciiTheme="minorHAnsi" w:eastAsiaTheme="minorEastAsia" w:hAnsiTheme="minorHAnsi" w:cstheme="minorBidi"/>
          <w:noProof/>
        </w:rPr>
      </w:pPr>
      <w:hyperlink w:anchor="_Toc148357434" w:history="1">
        <w:r w:rsidRPr="00505959">
          <w:rPr>
            <w:rStyle w:val="Hiperpovezava"/>
            <w:noProof/>
          </w:rPr>
          <w:t>3.8</w:t>
        </w:r>
        <w:r w:rsidRPr="00505959">
          <w:rPr>
            <w:rFonts w:asciiTheme="minorHAnsi" w:eastAsiaTheme="minorEastAsia" w:hAnsiTheme="minorHAnsi" w:cstheme="minorBidi"/>
            <w:noProof/>
          </w:rPr>
          <w:tab/>
        </w:r>
        <w:r w:rsidRPr="00505959">
          <w:rPr>
            <w:rStyle w:val="Hiperpovezava"/>
            <w:noProof/>
          </w:rPr>
          <w:t>Financiranje</w:t>
        </w:r>
        <w:r w:rsidRPr="00505959">
          <w:rPr>
            <w:noProof/>
            <w:webHidden/>
          </w:rPr>
          <w:tab/>
        </w:r>
        <w:r w:rsidRPr="00505959">
          <w:rPr>
            <w:noProof/>
            <w:webHidden/>
          </w:rPr>
          <w:fldChar w:fldCharType="begin"/>
        </w:r>
        <w:r w:rsidRPr="00505959">
          <w:rPr>
            <w:noProof/>
            <w:webHidden/>
          </w:rPr>
          <w:instrText xml:space="preserve"> PAGEREF _Toc148357434 \h </w:instrText>
        </w:r>
        <w:r w:rsidRPr="00505959">
          <w:rPr>
            <w:noProof/>
            <w:webHidden/>
          </w:rPr>
        </w:r>
        <w:r w:rsidRPr="00505959">
          <w:rPr>
            <w:noProof/>
            <w:webHidden/>
          </w:rPr>
          <w:fldChar w:fldCharType="separate"/>
        </w:r>
        <w:r w:rsidRPr="00505959">
          <w:rPr>
            <w:noProof/>
            <w:webHidden/>
          </w:rPr>
          <w:t>12</w:t>
        </w:r>
        <w:r w:rsidRPr="00505959">
          <w:rPr>
            <w:noProof/>
            <w:webHidden/>
          </w:rPr>
          <w:fldChar w:fldCharType="end"/>
        </w:r>
      </w:hyperlink>
    </w:p>
    <w:p w14:paraId="30BE58CF" w14:textId="1E911ACC" w:rsidR="000519B6" w:rsidRPr="00505959" w:rsidRDefault="000519B6">
      <w:pPr>
        <w:pStyle w:val="Kazalovsebine2"/>
        <w:rPr>
          <w:rFonts w:asciiTheme="minorHAnsi" w:eastAsiaTheme="minorEastAsia" w:hAnsiTheme="minorHAnsi" w:cstheme="minorBidi"/>
          <w:noProof/>
        </w:rPr>
      </w:pPr>
      <w:hyperlink w:anchor="_Toc148357435" w:history="1">
        <w:r w:rsidRPr="00505959">
          <w:rPr>
            <w:rStyle w:val="Hiperpovezava"/>
            <w:noProof/>
          </w:rPr>
          <w:t>3.9</w:t>
        </w:r>
        <w:r w:rsidRPr="00505959">
          <w:rPr>
            <w:rFonts w:asciiTheme="minorHAnsi" w:eastAsiaTheme="minorEastAsia" w:hAnsiTheme="minorHAnsi" w:cstheme="minorBidi"/>
            <w:noProof/>
          </w:rPr>
          <w:tab/>
        </w:r>
        <w:r w:rsidRPr="00505959">
          <w:rPr>
            <w:rStyle w:val="Hiperpovezava"/>
            <w:noProof/>
          </w:rPr>
          <w:t>Proračun</w:t>
        </w:r>
        <w:r w:rsidRPr="00505959">
          <w:rPr>
            <w:noProof/>
            <w:webHidden/>
          </w:rPr>
          <w:tab/>
        </w:r>
        <w:r w:rsidRPr="00505959">
          <w:rPr>
            <w:noProof/>
            <w:webHidden/>
          </w:rPr>
          <w:fldChar w:fldCharType="begin"/>
        </w:r>
        <w:r w:rsidRPr="00505959">
          <w:rPr>
            <w:noProof/>
            <w:webHidden/>
          </w:rPr>
          <w:instrText xml:space="preserve"> PAGEREF _Toc148357435 \h </w:instrText>
        </w:r>
        <w:r w:rsidRPr="00505959">
          <w:rPr>
            <w:noProof/>
            <w:webHidden/>
          </w:rPr>
        </w:r>
        <w:r w:rsidRPr="00505959">
          <w:rPr>
            <w:noProof/>
            <w:webHidden/>
          </w:rPr>
          <w:fldChar w:fldCharType="separate"/>
        </w:r>
        <w:r w:rsidRPr="00505959">
          <w:rPr>
            <w:noProof/>
            <w:webHidden/>
          </w:rPr>
          <w:t>13</w:t>
        </w:r>
        <w:r w:rsidRPr="00505959">
          <w:rPr>
            <w:noProof/>
            <w:webHidden/>
          </w:rPr>
          <w:fldChar w:fldCharType="end"/>
        </w:r>
      </w:hyperlink>
    </w:p>
    <w:p w14:paraId="1161CBA7" w14:textId="7B6142B4" w:rsidR="000519B6" w:rsidRPr="00505959" w:rsidRDefault="000519B6">
      <w:pPr>
        <w:pStyle w:val="Kazalovsebine2"/>
        <w:rPr>
          <w:rFonts w:asciiTheme="minorHAnsi" w:eastAsiaTheme="minorEastAsia" w:hAnsiTheme="minorHAnsi" w:cstheme="minorBidi"/>
          <w:noProof/>
        </w:rPr>
      </w:pPr>
      <w:hyperlink w:anchor="_Toc148357436" w:history="1">
        <w:r w:rsidRPr="00505959">
          <w:rPr>
            <w:rStyle w:val="Hiperpovezava"/>
            <w:noProof/>
          </w:rPr>
          <w:t>3.10</w:t>
        </w:r>
        <w:r w:rsidRPr="00505959">
          <w:rPr>
            <w:rFonts w:asciiTheme="minorHAnsi" w:eastAsiaTheme="minorEastAsia" w:hAnsiTheme="minorHAnsi" w:cstheme="minorBidi"/>
            <w:noProof/>
          </w:rPr>
          <w:tab/>
        </w:r>
        <w:r w:rsidRPr="00505959">
          <w:rPr>
            <w:rStyle w:val="Hiperpovezava"/>
            <w:noProof/>
          </w:rPr>
          <w:t>Proračun po letih</w:t>
        </w:r>
        <w:r w:rsidRPr="00505959">
          <w:rPr>
            <w:noProof/>
            <w:webHidden/>
          </w:rPr>
          <w:tab/>
        </w:r>
        <w:r w:rsidRPr="00505959">
          <w:rPr>
            <w:noProof/>
            <w:webHidden/>
          </w:rPr>
          <w:fldChar w:fldCharType="begin"/>
        </w:r>
        <w:r w:rsidRPr="00505959">
          <w:rPr>
            <w:noProof/>
            <w:webHidden/>
          </w:rPr>
          <w:instrText xml:space="preserve"> PAGEREF _Toc148357436 \h </w:instrText>
        </w:r>
        <w:r w:rsidRPr="00505959">
          <w:rPr>
            <w:noProof/>
            <w:webHidden/>
          </w:rPr>
        </w:r>
        <w:r w:rsidRPr="00505959">
          <w:rPr>
            <w:noProof/>
            <w:webHidden/>
          </w:rPr>
          <w:fldChar w:fldCharType="separate"/>
        </w:r>
        <w:r w:rsidRPr="00505959">
          <w:rPr>
            <w:noProof/>
            <w:webHidden/>
          </w:rPr>
          <w:t>14</w:t>
        </w:r>
        <w:r w:rsidRPr="00505959">
          <w:rPr>
            <w:noProof/>
            <w:webHidden/>
          </w:rPr>
          <w:fldChar w:fldCharType="end"/>
        </w:r>
      </w:hyperlink>
    </w:p>
    <w:p w14:paraId="6FCE7FF6" w14:textId="737F7235" w:rsidR="000519B6" w:rsidRPr="00505959" w:rsidRDefault="000519B6">
      <w:pPr>
        <w:pStyle w:val="Kazalovsebine2"/>
        <w:rPr>
          <w:rFonts w:asciiTheme="minorHAnsi" w:eastAsiaTheme="minorEastAsia" w:hAnsiTheme="minorHAnsi" w:cstheme="minorBidi"/>
          <w:noProof/>
        </w:rPr>
      </w:pPr>
      <w:hyperlink w:anchor="_Toc148357437" w:history="1">
        <w:r w:rsidRPr="00505959">
          <w:rPr>
            <w:rStyle w:val="Hiperpovezava"/>
            <w:noProof/>
          </w:rPr>
          <w:t>3.11</w:t>
        </w:r>
        <w:r w:rsidRPr="00505959">
          <w:rPr>
            <w:rFonts w:asciiTheme="minorHAnsi" w:eastAsiaTheme="minorEastAsia" w:hAnsiTheme="minorHAnsi" w:cstheme="minorBidi"/>
            <w:noProof/>
          </w:rPr>
          <w:tab/>
        </w:r>
        <w:r w:rsidRPr="00505959">
          <w:rPr>
            <w:rStyle w:val="Hiperpovezava"/>
            <w:noProof/>
          </w:rPr>
          <w:t>Prepoznavnost, preglednost in komuniciranje</w:t>
        </w:r>
        <w:r w:rsidRPr="00505959">
          <w:rPr>
            <w:noProof/>
            <w:webHidden/>
          </w:rPr>
          <w:tab/>
        </w:r>
        <w:r w:rsidRPr="00505959">
          <w:rPr>
            <w:noProof/>
            <w:webHidden/>
          </w:rPr>
          <w:fldChar w:fldCharType="begin"/>
        </w:r>
        <w:r w:rsidRPr="00505959">
          <w:rPr>
            <w:noProof/>
            <w:webHidden/>
          </w:rPr>
          <w:instrText xml:space="preserve"> PAGEREF _Toc148357437 \h </w:instrText>
        </w:r>
        <w:r w:rsidRPr="00505959">
          <w:rPr>
            <w:noProof/>
            <w:webHidden/>
          </w:rPr>
        </w:r>
        <w:r w:rsidRPr="00505959">
          <w:rPr>
            <w:noProof/>
            <w:webHidden/>
          </w:rPr>
          <w:fldChar w:fldCharType="separate"/>
        </w:r>
        <w:r w:rsidRPr="00505959">
          <w:rPr>
            <w:noProof/>
            <w:webHidden/>
          </w:rPr>
          <w:t>14</w:t>
        </w:r>
        <w:r w:rsidRPr="00505959">
          <w:rPr>
            <w:noProof/>
            <w:webHidden/>
          </w:rPr>
          <w:fldChar w:fldCharType="end"/>
        </w:r>
      </w:hyperlink>
    </w:p>
    <w:p w14:paraId="600FE658" w14:textId="0377A8AA" w:rsidR="000519B6" w:rsidRPr="00505959" w:rsidRDefault="000519B6">
      <w:pPr>
        <w:pStyle w:val="Kazalovsebine1"/>
        <w:rPr>
          <w:rFonts w:asciiTheme="minorHAnsi" w:eastAsiaTheme="minorEastAsia" w:hAnsiTheme="minorHAnsi" w:cstheme="minorBidi"/>
          <w:bCs w:val="0"/>
          <w:caps w:val="0"/>
          <w:sz w:val="22"/>
          <w:szCs w:val="22"/>
        </w:rPr>
      </w:pPr>
      <w:hyperlink w:anchor="_Toc148357438" w:history="1">
        <w:r w:rsidRPr="00505959">
          <w:rPr>
            <w:rStyle w:val="Hiperpovezava"/>
          </w:rPr>
          <w:t>4</w:t>
        </w:r>
        <w:r w:rsidRPr="00505959">
          <w:rPr>
            <w:rFonts w:asciiTheme="minorHAnsi" w:eastAsiaTheme="minorEastAsia" w:hAnsiTheme="minorHAnsi" w:cstheme="minorBidi"/>
            <w:bCs w:val="0"/>
            <w:caps w:val="0"/>
            <w:sz w:val="22"/>
            <w:szCs w:val="22"/>
          </w:rPr>
          <w:tab/>
        </w:r>
        <w:r w:rsidRPr="00505959">
          <w:rPr>
            <w:rStyle w:val="Hiperpovezava"/>
          </w:rPr>
          <w:t>TISKANJE PRIJAVE</w:t>
        </w:r>
        <w:r w:rsidRPr="00505959">
          <w:rPr>
            <w:webHidden/>
          </w:rPr>
          <w:tab/>
        </w:r>
        <w:r w:rsidRPr="00505959">
          <w:rPr>
            <w:webHidden/>
          </w:rPr>
          <w:fldChar w:fldCharType="begin"/>
        </w:r>
        <w:r w:rsidRPr="00505959">
          <w:rPr>
            <w:webHidden/>
          </w:rPr>
          <w:instrText xml:space="preserve"> PAGEREF _Toc148357438 \h </w:instrText>
        </w:r>
        <w:r w:rsidRPr="00505959">
          <w:rPr>
            <w:webHidden/>
          </w:rPr>
        </w:r>
        <w:r w:rsidRPr="00505959">
          <w:rPr>
            <w:webHidden/>
          </w:rPr>
          <w:fldChar w:fldCharType="separate"/>
        </w:r>
        <w:r w:rsidRPr="00505959">
          <w:rPr>
            <w:webHidden/>
          </w:rPr>
          <w:t>15</w:t>
        </w:r>
        <w:r w:rsidRPr="00505959">
          <w:rPr>
            <w:webHidden/>
          </w:rPr>
          <w:fldChar w:fldCharType="end"/>
        </w:r>
      </w:hyperlink>
    </w:p>
    <w:p w14:paraId="5D04A00C" w14:textId="54D67699" w:rsidR="000519B6" w:rsidRPr="00505959" w:rsidRDefault="000519B6">
      <w:pPr>
        <w:pStyle w:val="Kazalovsebine1"/>
        <w:rPr>
          <w:rFonts w:asciiTheme="minorHAnsi" w:eastAsiaTheme="minorEastAsia" w:hAnsiTheme="minorHAnsi" w:cstheme="minorBidi"/>
          <w:bCs w:val="0"/>
          <w:caps w:val="0"/>
          <w:sz w:val="22"/>
          <w:szCs w:val="22"/>
        </w:rPr>
      </w:pPr>
      <w:hyperlink w:anchor="_Toc148357439" w:history="1">
        <w:r w:rsidRPr="00505959">
          <w:rPr>
            <w:rStyle w:val="Hiperpovezava"/>
          </w:rPr>
          <w:t>5</w:t>
        </w:r>
        <w:r w:rsidRPr="00505959">
          <w:rPr>
            <w:rFonts w:asciiTheme="minorHAnsi" w:eastAsiaTheme="minorEastAsia" w:hAnsiTheme="minorHAnsi" w:cstheme="minorBidi"/>
            <w:bCs w:val="0"/>
            <w:caps w:val="0"/>
            <w:sz w:val="22"/>
            <w:szCs w:val="22"/>
          </w:rPr>
          <w:tab/>
        </w:r>
        <w:r w:rsidRPr="00505959">
          <w:rPr>
            <w:rStyle w:val="Hiperpovezava"/>
          </w:rPr>
          <w:t>ELKTRONSKO PODPISOVANJE PRIJAVE</w:t>
        </w:r>
        <w:r w:rsidRPr="00505959">
          <w:rPr>
            <w:webHidden/>
          </w:rPr>
          <w:tab/>
        </w:r>
        <w:r w:rsidRPr="00505959">
          <w:rPr>
            <w:webHidden/>
          </w:rPr>
          <w:fldChar w:fldCharType="begin"/>
        </w:r>
        <w:r w:rsidRPr="00505959">
          <w:rPr>
            <w:webHidden/>
          </w:rPr>
          <w:instrText xml:space="preserve"> PAGEREF _Toc148357439 \h </w:instrText>
        </w:r>
        <w:r w:rsidRPr="00505959">
          <w:rPr>
            <w:webHidden/>
          </w:rPr>
        </w:r>
        <w:r w:rsidRPr="00505959">
          <w:rPr>
            <w:webHidden/>
          </w:rPr>
          <w:fldChar w:fldCharType="separate"/>
        </w:r>
        <w:r w:rsidRPr="00505959">
          <w:rPr>
            <w:webHidden/>
          </w:rPr>
          <w:t>15</w:t>
        </w:r>
        <w:r w:rsidRPr="00505959">
          <w:rPr>
            <w:webHidden/>
          </w:rPr>
          <w:fldChar w:fldCharType="end"/>
        </w:r>
      </w:hyperlink>
    </w:p>
    <w:p w14:paraId="157CE3A6" w14:textId="4CAC69EC" w:rsidR="000519B6" w:rsidRPr="00505959" w:rsidRDefault="000519B6">
      <w:pPr>
        <w:pStyle w:val="Kazalovsebine1"/>
        <w:rPr>
          <w:rFonts w:asciiTheme="minorHAnsi" w:eastAsiaTheme="minorEastAsia" w:hAnsiTheme="minorHAnsi" w:cstheme="minorBidi"/>
          <w:bCs w:val="0"/>
          <w:caps w:val="0"/>
          <w:sz w:val="22"/>
          <w:szCs w:val="22"/>
        </w:rPr>
      </w:pPr>
      <w:hyperlink w:anchor="_Toc148357440" w:history="1">
        <w:r w:rsidRPr="00505959">
          <w:rPr>
            <w:rStyle w:val="Hiperpovezava"/>
          </w:rPr>
          <w:t>6</w:t>
        </w:r>
        <w:r w:rsidRPr="00505959">
          <w:rPr>
            <w:rFonts w:asciiTheme="minorHAnsi" w:eastAsiaTheme="minorEastAsia" w:hAnsiTheme="minorHAnsi" w:cstheme="minorBidi"/>
            <w:bCs w:val="0"/>
            <w:caps w:val="0"/>
            <w:sz w:val="22"/>
            <w:szCs w:val="22"/>
          </w:rPr>
          <w:tab/>
        </w:r>
        <w:r w:rsidRPr="00505959">
          <w:rPr>
            <w:rStyle w:val="Hiperpovezava"/>
          </w:rPr>
          <w:t>PREVERJANJE IN ZAKLJUČEVANJE</w:t>
        </w:r>
        <w:r w:rsidRPr="00505959">
          <w:rPr>
            <w:webHidden/>
          </w:rPr>
          <w:tab/>
        </w:r>
        <w:r w:rsidRPr="00505959">
          <w:rPr>
            <w:webHidden/>
          </w:rPr>
          <w:fldChar w:fldCharType="begin"/>
        </w:r>
        <w:r w:rsidRPr="00505959">
          <w:rPr>
            <w:webHidden/>
          </w:rPr>
          <w:instrText xml:space="preserve"> PAGEREF _Toc148357440 \h </w:instrText>
        </w:r>
        <w:r w:rsidRPr="00505959">
          <w:rPr>
            <w:webHidden/>
          </w:rPr>
        </w:r>
        <w:r w:rsidRPr="00505959">
          <w:rPr>
            <w:webHidden/>
          </w:rPr>
          <w:fldChar w:fldCharType="separate"/>
        </w:r>
        <w:r w:rsidRPr="00505959">
          <w:rPr>
            <w:webHidden/>
          </w:rPr>
          <w:t>20</w:t>
        </w:r>
        <w:r w:rsidRPr="00505959">
          <w:rPr>
            <w:webHidden/>
          </w:rPr>
          <w:fldChar w:fldCharType="end"/>
        </w:r>
      </w:hyperlink>
    </w:p>
    <w:p w14:paraId="7336115F" w14:textId="669DBEBF" w:rsidR="000519B6" w:rsidRPr="00505959" w:rsidRDefault="000519B6">
      <w:pPr>
        <w:pStyle w:val="Kazalovsebine1"/>
        <w:rPr>
          <w:rFonts w:asciiTheme="minorHAnsi" w:eastAsiaTheme="minorEastAsia" w:hAnsiTheme="minorHAnsi" w:cstheme="minorBidi"/>
          <w:bCs w:val="0"/>
          <w:caps w:val="0"/>
          <w:sz w:val="22"/>
          <w:szCs w:val="22"/>
        </w:rPr>
      </w:pPr>
      <w:hyperlink w:anchor="_Toc148357441" w:history="1">
        <w:r w:rsidRPr="00505959">
          <w:rPr>
            <w:rStyle w:val="Hiperpovezava"/>
          </w:rPr>
          <w:t>7</w:t>
        </w:r>
        <w:r w:rsidRPr="00505959">
          <w:rPr>
            <w:rFonts w:asciiTheme="minorHAnsi" w:eastAsiaTheme="minorEastAsia" w:hAnsiTheme="minorHAnsi" w:cstheme="minorBidi"/>
            <w:bCs w:val="0"/>
            <w:caps w:val="0"/>
            <w:sz w:val="22"/>
            <w:szCs w:val="22"/>
          </w:rPr>
          <w:tab/>
        </w:r>
        <w:r w:rsidRPr="00505959">
          <w:rPr>
            <w:rStyle w:val="Hiperpovezava"/>
          </w:rPr>
          <w:t>SHRANJEVANJE PROJEKTNE PRIJAVE</w:t>
        </w:r>
        <w:r w:rsidRPr="00505959">
          <w:rPr>
            <w:webHidden/>
          </w:rPr>
          <w:tab/>
        </w:r>
        <w:r w:rsidRPr="00505959">
          <w:rPr>
            <w:webHidden/>
          </w:rPr>
          <w:fldChar w:fldCharType="begin"/>
        </w:r>
        <w:r w:rsidRPr="00505959">
          <w:rPr>
            <w:webHidden/>
          </w:rPr>
          <w:instrText xml:space="preserve"> PAGEREF _Toc148357441 \h </w:instrText>
        </w:r>
        <w:r w:rsidRPr="00505959">
          <w:rPr>
            <w:webHidden/>
          </w:rPr>
        </w:r>
        <w:r w:rsidRPr="00505959">
          <w:rPr>
            <w:webHidden/>
          </w:rPr>
          <w:fldChar w:fldCharType="separate"/>
        </w:r>
        <w:r w:rsidRPr="00505959">
          <w:rPr>
            <w:webHidden/>
          </w:rPr>
          <w:t>20</w:t>
        </w:r>
        <w:r w:rsidRPr="00505959">
          <w:rPr>
            <w:webHidden/>
          </w:rPr>
          <w:fldChar w:fldCharType="end"/>
        </w:r>
      </w:hyperlink>
    </w:p>
    <w:p w14:paraId="7C4560F2" w14:textId="6530A432" w:rsidR="000519B6" w:rsidRPr="00505959" w:rsidRDefault="000519B6">
      <w:pPr>
        <w:pStyle w:val="Kazalovsebine1"/>
        <w:rPr>
          <w:rFonts w:asciiTheme="minorHAnsi" w:eastAsiaTheme="minorEastAsia" w:hAnsiTheme="minorHAnsi" w:cstheme="minorBidi"/>
          <w:bCs w:val="0"/>
          <w:caps w:val="0"/>
          <w:sz w:val="22"/>
          <w:szCs w:val="22"/>
        </w:rPr>
      </w:pPr>
      <w:hyperlink w:anchor="_Toc148357442" w:history="1">
        <w:r w:rsidRPr="00505959">
          <w:rPr>
            <w:rStyle w:val="Hiperpovezava"/>
          </w:rPr>
          <w:t>8</w:t>
        </w:r>
        <w:r w:rsidRPr="00505959">
          <w:rPr>
            <w:rFonts w:asciiTheme="minorHAnsi" w:eastAsiaTheme="minorEastAsia" w:hAnsiTheme="minorHAnsi" w:cstheme="minorBidi"/>
            <w:bCs w:val="0"/>
            <w:caps w:val="0"/>
            <w:sz w:val="22"/>
            <w:szCs w:val="22"/>
          </w:rPr>
          <w:tab/>
        </w:r>
        <w:r w:rsidRPr="00505959">
          <w:rPr>
            <w:rStyle w:val="Hiperpovezava"/>
          </w:rPr>
          <w:t>ZAKLJUČEVANJE</w:t>
        </w:r>
        <w:r w:rsidRPr="00505959">
          <w:rPr>
            <w:webHidden/>
          </w:rPr>
          <w:tab/>
        </w:r>
        <w:r w:rsidRPr="00505959">
          <w:rPr>
            <w:webHidden/>
          </w:rPr>
          <w:fldChar w:fldCharType="begin"/>
        </w:r>
        <w:r w:rsidRPr="00505959">
          <w:rPr>
            <w:webHidden/>
          </w:rPr>
          <w:instrText xml:space="preserve"> PAGEREF _Toc148357442 \h </w:instrText>
        </w:r>
        <w:r w:rsidRPr="00505959">
          <w:rPr>
            <w:webHidden/>
          </w:rPr>
        </w:r>
        <w:r w:rsidRPr="00505959">
          <w:rPr>
            <w:webHidden/>
          </w:rPr>
          <w:fldChar w:fldCharType="separate"/>
        </w:r>
        <w:r w:rsidRPr="00505959">
          <w:rPr>
            <w:webHidden/>
          </w:rPr>
          <w:t>21</w:t>
        </w:r>
        <w:r w:rsidRPr="00505959">
          <w:rPr>
            <w:webHidden/>
          </w:rPr>
          <w:fldChar w:fldCharType="end"/>
        </w:r>
      </w:hyperlink>
    </w:p>
    <w:p w14:paraId="5AF8BB84" w14:textId="6C73A5AC" w:rsidR="002F3A3D" w:rsidRPr="00505959" w:rsidRDefault="00AB7CE1" w:rsidP="00521F06">
      <w:pPr>
        <w:tabs>
          <w:tab w:val="left" w:pos="426"/>
          <w:tab w:val="right" w:leader="dot" w:pos="9000"/>
        </w:tabs>
        <w:spacing w:line="260" w:lineRule="exact"/>
        <w:rPr>
          <w:rFonts w:ascii="Arial" w:hAnsi="Arial" w:cs="Arial"/>
          <w:b/>
          <w:bCs/>
          <w:sz w:val="20"/>
          <w:szCs w:val="20"/>
        </w:rPr>
      </w:pPr>
      <w:r w:rsidRPr="00505959">
        <w:rPr>
          <w:rFonts w:ascii="Arial" w:hAnsi="Arial" w:cs="Arial"/>
          <w:b/>
          <w:bCs/>
          <w:sz w:val="20"/>
          <w:szCs w:val="20"/>
        </w:rPr>
        <w:fldChar w:fldCharType="end"/>
      </w:r>
    </w:p>
    <w:p w14:paraId="2FA9E8CA" w14:textId="67058CD5" w:rsidR="00521F06" w:rsidRPr="00505959" w:rsidRDefault="00521F06" w:rsidP="00521F06">
      <w:pPr>
        <w:tabs>
          <w:tab w:val="left" w:pos="426"/>
          <w:tab w:val="right" w:leader="dot" w:pos="9000"/>
        </w:tabs>
        <w:spacing w:line="260" w:lineRule="exact"/>
        <w:rPr>
          <w:rFonts w:ascii="Arial" w:hAnsi="Arial" w:cs="Arial"/>
          <w:b/>
          <w:bCs/>
          <w:sz w:val="20"/>
          <w:szCs w:val="20"/>
        </w:rPr>
      </w:pPr>
      <w:r w:rsidRPr="00505959">
        <w:rPr>
          <w:rFonts w:ascii="Arial" w:hAnsi="Arial" w:cs="Arial"/>
          <w:b/>
          <w:bCs/>
          <w:sz w:val="20"/>
          <w:szCs w:val="20"/>
        </w:rPr>
        <w:t>KAZALO SLIK</w:t>
      </w:r>
    </w:p>
    <w:p w14:paraId="4974DA9E" w14:textId="45908877" w:rsidR="00521F06" w:rsidRPr="00505959" w:rsidRDefault="00521F06" w:rsidP="00521F06">
      <w:pPr>
        <w:tabs>
          <w:tab w:val="left" w:pos="426"/>
          <w:tab w:val="right" w:leader="dot" w:pos="9000"/>
        </w:tabs>
        <w:spacing w:line="260" w:lineRule="exact"/>
        <w:rPr>
          <w:rFonts w:ascii="Arial" w:hAnsi="Arial" w:cs="Arial"/>
          <w:b/>
          <w:bCs/>
          <w:sz w:val="20"/>
          <w:szCs w:val="20"/>
        </w:rPr>
      </w:pPr>
    </w:p>
    <w:p w14:paraId="60C83005" w14:textId="58FE2ED7" w:rsidR="000519B6" w:rsidRPr="00505959" w:rsidRDefault="00521F06">
      <w:pPr>
        <w:pStyle w:val="Kazaloslik"/>
        <w:tabs>
          <w:tab w:val="right" w:leader="dot" w:pos="9060"/>
        </w:tabs>
        <w:rPr>
          <w:rFonts w:asciiTheme="minorHAnsi" w:eastAsiaTheme="minorEastAsia" w:hAnsiTheme="minorHAnsi" w:cstheme="minorBidi"/>
          <w:noProof/>
        </w:rPr>
      </w:pPr>
      <w:r w:rsidRPr="00505959">
        <w:rPr>
          <w:rFonts w:ascii="Arial" w:hAnsi="Arial" w:cs="Arial"/>
          <w:b/>
          <w:bCs/>
          <w:sz w:val="20"/>
          <w:szCs w:val="20"/>
        </w:rPr>
        <w:fldChar w:fldCharType="begin"/>
      </w:r>
      <w:r w:rsidRPr="00505959">
        <w:rPr>
          <w:rFonts w:ascii="Arial" w:hAnsi="Arial" w:cs="Arial"/>
          <w:b/>
          <w:bCs/>
          <w:sz w:val="20"/>
          <w:szCs w:val="20"/>
        </w:rPr>
        <w:instrText xml:space="preserve"> TOC \h \z \c "Slika" </w:instrText>
      </w:r>
      <w:r w:rsidRPr="00505959">
        <w:rPr>
          <w:rFonts w:ascii="Arial" w:hAnsi="Arial" w:cs="Arial"/>
          <w:b/>
          <w:bCs/>
          <w:sz w:val="20"/>
          <w:szCs w:val="20"/>
        </w:rPr>
        <w:fldChar w:fldCharType="separate"/>
      </w:r>
      <w:hyperlink w:anchor="_Toc148357443" w:history="1">
        <w:r w:rsidR="000519B6" w:rsidRPr="00505959">
          <w:rPr>
            <w:rStyle w:val="Hiperpovezava"/>
            <w:noProof/>
          </w:rPr>
          <w:t>Slika 1: Osnovno okno aplikacije MIGRA III, seznam zadev</w:t>
        </w:r>
        <w:r w:rsidR="000519B6" w:rsidRPr="00505959">
          <w:rPr>
            <w:noProof/>
            <w:webHidden/>
          </w:rPr>
          <w:tab/>
        </w:r>
        <w:r w:rsidR="000519B6" w:rsidRPr="00505959">
          <w:rPr>
            <w:noProof/>
            <w:webHidden/>
          </w:rPr>
          <w:fldChar w:fldCharType="begin"/>
        </w:r>
        <w:r w:rsidR="000519B6" w:rsidRPr="00505959">
          <w:rPr>
            <w:noProof/>
            <w:webHidden/>
          </w:rPr>
          <w:instrText xml:space="preserve"> PAGEREF _Toc148357443 \h </w:instrText>
        </w:r>
        <w:r w:rsidR="000519B6" w:rsidRPr="00505959">
          <w:rPr>
            <w:noProof/>
            <w:webHidden/>
          </w:rPr>
        </w:r>
        <w:r w:rsidR="000519B6" w:rsidRPr="00505959">
          <w:rPr>
            <w:noProof/>
            <w:webHidden/>
          </w:rPr>
          <w:fldChar w:fldCharType="separate"/>
        </w:r>
        <w:r w:rsidR="000519B6" w:rsidRPr="00505959">
          <w:rPr>
            <w:noProof/>
            <w:webHidden/>
          </w:rPr>
          <w:t>5</w:t>
        </w:r>
        <w:r w:rsidR="000519B6" w:rsidRPr="00505959">
          <w:rPr>
            <w:noProof/>
            <w:webHidden/>
          </w:rPr>
          <w:fldChar w:fldCharType="end"/>
        </w:r>
      </w:hyperlink>
    </w:p>
    <w:p w14:paraId="7AE709E1" w14:textId="0C3178D6"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44" w:history="1">
        <w:r w:rsidRPr="00505959">
          <w:rPr>
            <w:rStyle w:val="Hiperpovezava"/>
            <w:noProof/>
          </w:rPr>
          <w:t>Slika 2: Izgled glavnega menija MIGRE III za vnos zahtevka za povračilo</w:t>
        </w:r>
        <w:r w:rsidRPr="00505959">
          <w:rPr>
            <w:noProof/>
            <w:webHidden/>
          </w:rPr>
          <w:tab/>
        </w:r>
        <w:r w:rsidRPr="00505959">
          <w:rPr>
            <w:noProof/>
            <w:webHidden/>
          </w:rPr>
          <w:fldChar w:fldCharType="begin"/>
        </w:r>
        <w:r w:rsidRPr="00505959">
          <w:rPr>
            <w:noProof/>
            <w:webHidden/>
          </w:rPr>
          <w:instrText xml:space="preserve"> PAGEREF _Toc148357444 \h </w:instrText>
        </w:r>
        <w:r w:rsidRPr="00505959">
          <w:rPr>
            <w:noProof/>
            <w:webHidden/>
          </w:rPr>
        </w:r>
        <w:r w:rsidRPr="00505959">
          <w:rPr>
            <w:noProof/>
            <w:webHidden/>
          </w:rPr>
          <w:fldChar w:fldCharType="separate"/>
        </w:r>
        <w:r w:rsidRPr="00505959">
          <w:rPr>
            <w:noProof/>
            <w:webHidden/>
          </w:rPr>
          <w:t>6</w:t>
        </w:r>
        <w:r w:rsidRPr="00505959">
          <w:rPr>
            <w:noProof/>
            <w:webHidden/>
          </w:rPr>
          <w:fldChar w:fldCharType="end"/>
        </w:r>
      </w:hyperlink>
    </w:p>
    <w:p w14:paraId="0C72EEC8" w14:textId="74179CE7"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45" w:history="1">
        <w:r w:rsidRPr="00505959">
          <w:rPr>
            <w:rStyle w:val="Hiperpovezava"/>
            <w:noProof/>
          </w:rPr>
          <w:t>Slika 3: Vnosno okno za zagon procesa</w:t>
        </w:r>
        <w:r w:rsidRPr="00505959">
          <w:rPr>
            <w:noProof/>
            <w:webHidden/>
          </w:rPr>
          <w:tab/>
        </w:r>
        <w:r w:rsidRPr="00505959">
          <w:rPr>
            <w:noProof/>
            <w:webHidden/>
          </w:rPr>
          <w:fldChar w:fldCharType="begin"/>
        </w:r>
        <w:r w:rsidRPr="00505959">
          <w:rPr>
            <w:noProof/>
            <w:webHidden/>
          </w:rPr>
          <w:instrText xml:space="preserve"> PAGEREF _Toc148357445 \h </w:instrText>
        </w:r>
        <w:r w:rsidRPr="00505959">
          <w:rPr>
            <w:noProof/>
            <w:webHidden/>
          </w:rPr>
        </w:r>
        <w:r w:rsidRPr="00505959">
          <w:rPr>
            <w:noProof/>
            <w:webHidden/>
          </w:rPr>
          <w:fldChar w:fldCharType="separate"/>
        </w:r>
        <w:r w:rsidRPr="00505959">
          <w:rPr>
            <w:noProof/>
            <w:webHidden/>
          </w:rPr>
          <w:t>6</w:t>
        </w:r>
        <w:r w:rsidRPr="00505959">
          <w:rPr>
            <w:noProof/>
            <w:webHidden/>
          </w:rPr>
          <w:fldChar w:fldCharType="end"/>
        </w:r>
      </w:hyperlink>
    </w:p>
    <w:p w14:paraId="303F33D1" w14:textId="02FBD4DC"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46" w:history="1">
        <w:r w:rsidRPr="00505959">
          <w:rPr>
            <w:rStyle w:val="Hiperpovezava"/>
            <w:noProof/>
          </w:rPr>
          <w:t>Slika 4: Izgled pojavnega okna z vnosnimi polji rubrike »Osnovni podatki«</w:t>
        </w:r>
        <w:r w:rsidRPr="00505959">
          <w:rPr>
            <w:noProof/>
            <w:webHidden/>
          </w:rPr>
          <w:tab/>
        </w:r>
        <w:r w:rsidRPr="00505959">
          <w:rPr>
            <w:noProof/>
            <w:webHidden/>
          </w:rPr>
          <w:fldChar w:fldCharType="begin"/>
        </w:r>
        <w:r w:rsidRPr="00505959">
          <w:rPr>
            <w:noProof/>
            <w:webHidden/>
          </w:rPr>
          <w:instrText xml:space="preserve"> PAGEREF _Toc148357446 \h </w:instrText>
        </w:r>
        <w:r w:rsidRPr="00505959">
          <w:rPr>
            <w:noProof/>
            <w:webHidden/>
          </w:rPr>
        </w:r>
        <w:r w:rsidRPr="00505959">
          <w:rPr>
            <w:noProof/>
            <w:webHidden/>
          </w:rPr>
          <w:fldChar w:fldCharType="separate"/>
        </w:r>
        <w:r w:rsidRPr="00505959">
          <w:rPr>
            <w:noProof/>
            <w:webHidden/>
          </w:rPr>
          <w:t>7</w:t>
        </w:r>
        <w:r w:rsidRPr="00505959">
          <w:rPr>
            <w:noProof/>
            <w:webHidden/>
          </w:rPr>
          <w:fldChar w:fldCharType="end"/>
        </w:r>
      </w:hyperlink>
    </w:p>
    <w:p w14:paraId="03B3A582" w14:textId="5835D0B0"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47" w:history="1">
        <w:r w:rsidRPr="00505959">
          <w:rPr>
            <w:rStyle w:val="Hiperpovezava"/>
            <w:noProof/>
          </w:rPr>
          <w:t>Slika 5: Izgled pojavnega okna z vnosnimi polji rubrike »Aktivnosti«</w:t>
        </w:r>
        <w:r w:rsidRPr="00505959">
          <w:rPr>
            <w:noProof/>
            <w:webHidden/>
          </w:rPr>
          <w:tab/>
        </w:r>
        <w:r w:rsidRPr="00505959">
          <w:rPr>
            <w:noProof/>
            <w:webHidden/>
          </w:rPr>
          <w:fldChar w:fldCharType="begin"/>
        </w:r>
        <w:r w:rsidRPr="00505959">
          <w:rPr>
            <w:noProof/>
            <w:webHidden/>
          </w:rPr>
          <w:instrText xml:space="preserve"> PAGEREF _Toc148357447 \h </w:instrText>
        </w:r>
        <w:r w:rsidRPr="00505959">
          <w:rPr>
            <w:noProof/>
            <w:webHidden/>
          </w:rPr>
        </w:r>
        <w:r w:rsidRPr="00505959">
          <w:rPr>
            <w:noProof/>
            <w:webHidden/>
          </w:rPr>
          <w:fldChar w:fldCharType="separate"/>
        </w:r>
        <w:r w:rsidRPr="00505959">
          <w:rPr>
            <w:noProof/>
            <w:webHidden/>
          </w:rPr>
          <w:t>8</w:t>
        </w:r>
        <w:r w:rsidRPr="00505959">
          <w:rPr>
            <w:noProof/>
            <w:webHidden/>
          </w:rPr>
          <w:fldChar w:fldCharType="end"/>
        </w:r>
      </w:hyperlink>
    </w:p>
    <w:p w14:paraId="1DE111C5" w14:textId="634F89DB"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48" w:history="1">
        <w:r w:rsidRPr="00505959">
          <w:rPr>
            <w:rStyle w:val="Hiperpovezava"/>
            <w:noProof/>
          </w:rPr>
          <w:t>Slika 6: Izgled pojavnega okna z vnosnimi polji rubrike »Vsebinski podatki«</w:t>
        </w:r>
        <w:r w:rsidRPr="00505959">
          <w:rPr>
            <w:noProof/>
            <w:webHidden/>
          </w:rPr>
          <w:tab/>
        </w:r>
        <w:r w:rsidRPr="00505959">
          <w:rPr>
            <w:noProof/>
            <w:webHidden/>
          </w:rPr>
          <w:fldChar w:fldCharType="begin"/>
        </w:r>
        <w:r w:rsidRPr="00505959">
          <w:rPr>
            <w:noProof/>
            <w:webHidden/>
          </w:rPr>
          <w:instrText xml:space="preserve"> PAGEREF _Toc148357448 \h </w:instrText>
        </w:r>
        <w:r w:rsidRPr="00505959">
          <w:rPr>
            <w:noProof/>
            <w:webHidden/>
          </w:rPr>
        </w:r>
        <w:r w:rsidRPr="00505959">
          <w:rPr>
            <w:noProof/>
            <w:webHidden/>
          </w:rPr>
          <w:fldChar w:fldCharType="separate"/>
        </w:r>
        <w:r w:rsidRPr="00505959">
          <w:rPr>
            <w:noProof/>
            <w:webHidden/>
          </w:rPr>
          <w:t>9</w:t>
        </w:r>
        <w:r w:rsidRPr="00505959">
          <w:rPr>
            <w:noProof/>
            <w:webHidden/>
          </w:rPr>
          <w:fldChar w:fldCharType="end"/>
        </w:r>
      </w:hyperlink>
    </w:p>
    <w:p w14:paraId="5E73661E" w14:textId="2A30C437"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49" w:history="1">
        <w:r w:rsidRPr="00505959">
          <w:rPr>
            <w:rStyle w:val="Hiperpovezava"/>
            <w:rFonts w:cs="Arial"/>
            <w:noProof/>
          </w:rPr>
          <w:t xml:space="preserve">Slika 7: </w:t>
        </w:r>
        <w:r w:rsidRPr="00505959">
          <w:rPr>
            <w:rStyle w:val="Hiperpovezava"/>
            <w:noProof/>
          </w:rPr>
          <w:t xml:space="preserve">Izgled pojavnega okna z vnosnimi polji rubrike </w:t>
        </w:r>
        <w:r w:rsidRPr="00505959">
          <w:rPr>
            <w:rStyle w:val="Hiperpovezava"/>
            <w:rFonts w:cs="Arial"/>
            <w:noProof/>
          </w:rPr>
          <w:t>»Namen cilji, učinki in rezultati«</w:t>
        </w:r>
        <w:r w:rsidRPr="00505959">
          <w:rPr>
            <w:noProof/>
            <w:webHidden/>
          </w:rPr>
          <w:tab/>
        </w:r>
        <w:r w:rsidRPr="00505959">
          <w:rPr>
            <w:noProof/>
            <w:webHidden/>
          </w:rPr>
          <w:fldChar w:fldCharType="begin"/>
        </w:r>
        <w:r w:rsidRPr="00505959">
          <w:rPr>
            <w:noProof/>
            <w:webHidden/>
          </w:rPr>
          <w:instrText xml:space="preserve"> PAGEREF _Toc148357449 \h </w:instrText>
        </w:r>
        <w:r w:rsidRPr="00505959">
          <w:rPr>
            <w:noProof/>
            <w:webHidden/>
          </w:rPr>
        </w:r>
        <w:r w:rsidRPr="00505959">
          <w:rPr>
            <w:noProof/>
            <w:webHidden/>
          </w:rPr>
          <w:fldChar w:fldCharType="separate"/>
        </w:r>
        <w:r w:rsidRPr="00505959">
          <w:rPr>
            <w:noProof/>
            <w:webHidden/>
          </w:rPr>
          <w:t>10</w:t>
        </w:r>
        <w:r w:rsidRPr="00505959">
          <w:rPr>
            <w:noProof/>
            <w:webHidden/>
          </w:rPr>
          <w:fldChar w:fldCharType="end"/>
        </w:r>
      </w:hyperlink>
    </w:p>
    <w:p w14:paraId="0C21658B" w14:textId="50A56505"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0" w:history="1">
        <w:r w:rsidRPr="00505959">
          <w:rPr>
            <w:rStyle w:val="Hiperpovezava"/>
            <w:noProof/>
          </w:rPr>
          <w:t>Slika 8: Izgled pojavnega okna z vnosnimi polji rubrike »Cilji«</w:t>
        </w:r>
        <w:r w:rsidRPr="00505959">
          <w:rPr>
            <w:noProof/>
            <w:webHidden/>
          </w:rPr>
          <w:tab/>
        </w:r>
        <w:r w:rsidRPr="00505959">
          <w:rPr>
            <w:noProof/>
            <w:webHidden/>
          </w:rPr>
          <w:fldChar w:fldCharType="begin"/>
        </w:r>
        <w:r w:rsidRPr="00505959">
          <w:rPr>
            <w:noProof/>
            <w:webHidden/>
          </w:rPr>
          <w:instrText xml:space="preserve"> PAGEREF _Toc148357450 \h </w:instrText>
        </w:r>
        <w:r w:rsidRPr="00505959">
          <w:rPr>
            <w:noProof/>
            <w:webHidden/>
          </w:rPr>
        </w:r>
        <w:r w:rsidRPr="00505959">
          <w:rPr>
            <w:noProof/>
            <w:webHidden/>
          </w:rPr>
          <w:fldChar w:fldCharType="separate"/>
        </w:r>
        <w:r w:rsidRPr="00505959">
          <w:rPr>
            <w:noProof/>
            <w:webHidden/>
          </w:rPr>
          <w:t>11</w:t>
        </w:r>
        <w:r w:rsidRPr="00505959">
          <w:rPr>
            <w:noProof/>
            <w:webHidden/>
          </w:rPr>
          <w:fldChar w:fldCharType="end"/>
        </w:r>
      </w:hyperlink>
    </w:p>
    <w:p w14:paraId="78413466" w14:textId="1B2E2ED1"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1" w:history="1">
        <w:r w:rsidRPr="00505959">
          <w:rPr>
            <w:rStyle w:val="Hiperpovezava"/>
            <w:noProof/>
          </w:rPr>
          <w:t>Slika 9: Izgled pojavnega okna z vnosnimi polji rubrike »Kazalniki«</w:t>
        </w:r>
        <w:r w:rsidRPr="00505959">
          <w:rPr>
            <w:noProof/>
            <w:webHidden/>
          </w:rPr>
          <w:tab/>
        </w:r>
        <w:r w:rsidRPr="00505959">
          <w:rPr>
            <w:noProof/>
            <w:webHidden/>
          </w:rPr>
          <w:fldChar w:fldCharType="begin"/>
        </w:r>
        <w:r w:rsidRPr="00505959">
          <w:rPr>
            <w:noProof/>
            <w:webHidden/>
          </w:rPr>
          <w:instrText xml:space="preserve"> PAGEREF _Toc148357451 \h </w:instrText>
        </w:r>
        <w:r w:rsidRPr="00505959">
          <w:rPr>
            <w:noProof/>
            <w:webHidden/>
          </w:rPr>
        </w:r>
        <w:r w:rsidRPr="00505959">
          <w:rPr>
            <w:noProof/>
            <w:webHidden/>
          </w:rPr>
          <w:fldChar w:fldCharType="separate"/>
        </w:r>
        <w:r w:rsidRPr="00505959">
          <w:rPr>
            <w:noProof/>
            <w:webHidden/>
          </w:rPr>
          <w:t>11</w:t>
        </w:r>
        <w:r w:rsidRPr="00505959">
          <w:rPr>
            <w:noProof/>
            <w:webHidden/>
          </w:rPr>
          <w:fldChar w:fldCharType="end"/>
        </w:r>
      </w:hyperlink>
    </w:p>
    <w:p w14:paraId="78842204" w14:textId="15CFA65D"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2" w:history="1">
        <w:r w:rsidRPr="00505959">
          <w:rPr>
            <w:rStyle w:val="Hiperpovezava"/>
            <w:noProof/>
          </w:rPr>
          <w:t>Slika 10: Izgled pojavnega okna z vnosnimi polji rubrike »Financiranje«</w:t>
        </w:r>
        <w:r w:rsidRPr="00505959">
          <w:rPr>
            <w:noProof/>
            <w:webHidden/>
          </w:rPr>
          <w:tab/>
        </w:r>
        <w:r w:rsidRPr="00505959">
          <w:rPr>
            <w:noProof/>
            <w:webHidden/>
          </w:rPr>
          <w:fldChar w:fldCharType="begin"/>
        </w:r>
        <w:r w:rsidRPr="00505959">
          <w:rPr>
            <w:noProof/>
            <w:webHidden/>
          </w:rPr>
          <w:instrText xml:space="preserve"> PAGEREF _Toc148357452 \h </w:instrText>
        </w:r>
        <w:r w:rsidRPr="00505959">
          <w:rPr>
            <w:noProof/>
            <w:webHidden/>
          </w:rPr>
        </w:r>
        <w:r w:rsidRPr="00505959">
          <w:rPr>
            <w:noProof/>
            <w:webHidden/>
          </w:rPr>
          <w:fldChar w:fldCharType="separate"/>
        </w:r>
        <w:r w:rsidRPr="00505959">
          <w:rPr>
            <w:noProof/>
            <w:webHidden/>
          </w:rPr>
          <w:t>12</w:t>
        </w:r>
        <w:r w:rsidRPr="00505959">
          <w:rPr>
            <w:noProof/>
            <w:webHidden/>
          </w:rPr>
          <w:fldChar w:fldCharType="end"/>
        </w:r>
      </w:hyperlink>
    </w:p>
    <w:p w14:paraId="0019E220" w14:textId="6ACC6843"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3" w:history="1">
        <w:r w:rsidRPr="00505959">
          <w:rPr>
            <w:rStyle w:val="Hiperpovezava"/>
            <w:noProof/>
          </w:rPr>
          <w:t>Slika 11: Izgled pojavnega okna za dodajanje prilog v rubriko »Proračun«</w:t>
        </w:r>
        <w:r w:rsidRPr="00505959">
          <w:rPr>
            <w:noProof/>
            <w:webHidden/>
          </w:rPr>
          <w:tab/>
        </w:r>
        <w:r w:rsidRPr="00505959">
          <w:rPr>
            <w:noProof/>
            <w:webHidden/>
          </w:rPr>
          <w:fldChar w:fldCharType="begin"/>
        </w:r>
        <w:r w:rsidRPr="00505959">
          <w:rPr>
            <w:noProof/>
            <w:webHidden/>
          </w:rPr>
          <w:instrText xml:space="preserve"> PAGEREF _Toc148357453 \h </w:instrText>
        </w:r>
        <w:r w:rsidRPr="00505959">
          <w:rPr>
            <w:noProof/>
            <w:webHidden/>
          </w:rPr>
        </w:r>
        <w:r w:rsidRPr="00505959">
          <w:rPr>
            <w:noProof/>
            <w:webHidden/>
          </w:rPr>
          <w:fldChar w:fldCharType="separate"/>
        </w:r>
        <w:r w:rsidRPr="00505959">
          <w:rPr>
            <w:noProof/>
            <w:webHidden/>
          </w:rPr>
          <w:t>13</w:t>
        </w:r>
        <w:r w:rsidRPr="00505959">
          <w:rPr>
            <w:noProof/>
            <w:webHidden/>
          </w:rPr>
          <w:fldChar w:fldCharType="end"/>
        </w:r>
      </w:hyperlink>
    </w:p>
    <w:p w14:paraId="7C04A409" w14:textId="42259309"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4" w:history="1">
        <w:r w:rsidRPr="00505959">
          <w:rPr>
            <w:rStyle w:val="Hiperpovezava"/>
            <w:noProof/>
          </w:rPr>
          <w:t>Slika 12: Izgled pojavnega okna z vnosnimi polji rubrike »Proračun po letih«</w:t>
        </w:r>
        <w:r w:rsidRPr="00505959">
          <w:rPr>
            <w:noProof/>
            <w:webHidden/>
          </w:rPr>
          <w:tab/>
        </w:r>
        <w:r w:rsidRPr="00505959">
          <w:rPr>
            <w:noProof/>
            <w:webHidden/>
          </w:rPr>
          <w:fldChar w:fldCharType="begin"/>
        </w:r>
        <w:r w:rsidRPr="00505959">
          <w:rPr>
            <w:noProof/>
            <w:webHidden/>
          </w:rPr>
          <w:instrText xml:space="preserve"> PAGEREF _Toc148357454 \h </w:instrText>
        </w:r>
        <w:r w:rsidRPr="00505959">
          <w:rPr>
            <w:noProof/>
            <w:webHidden/>
          </w:rPr>
        </w:r>
        <w:r w:rsidRPr="00505959">
          <w:rPr>
            <w:noProof/>
            <w:webHidden/>
          </w:rPr>
          <w:fldChar w:fldCharType="separate"/>
        </w:r>
        <w:r w:rsidRPr="00505959">
          <w:rPr>
            <w:noProof/>
            <w:webHidden/>
          </w:rPr>
          <w:t>14</w:t>
        </w:r>
        <w:r w:rsidRPr="00505959">
          <w:rPr>
            <w:noProof/>
            <w:webHidden/>
          </w:rPr>
          <w:fldChar w:fldCharType="end"/>
        </w:r>
      </w:hyperlink>
    </w:p>
    <w:p w14:paraId="5915F93C" w14:textId="591E57D6"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5" w:history="1">
        <w:r w:rsidRPr="00505959">
          <w:rPr>
            <w:rStyle w:val="Hiperpovezava"/>
            <w:noProof/>
          </w:rPr>
          <w:t>Slika 13: Izgled pojavnega okna za naslednji korak, klik na »Mapo prijave«</w:t>
        </w:r>
        <w:r w:rsidRPr="00505959">
          <w:rPr>
            <w:noProof/>
            <w:webHidden/>
          </w:rPr>
          <w:tab/>
        </w:r>
        <w:r w:rsidRPr="00505959">
          <w:rPr>
            <w:noProof/>
            <w:webHidden/>
          </w:rPr>
          <w:fldChar w:fldCharType="begin"/>
        </w:r>
        <w:r w:rsidRPr="00505959">
          <w:rPr>
            <w:noProof/>
            <w:webHidden/>
          </w:rPr>
          <w:instrText xml:space="preserve"> PAGEREF _Toc148357455 \h </w:instrText>
        </w:r>
        <w:r w:rsidRPr="00505959">
          <w:rPr>
            <w:noProof/>
            <w:webHidden/>
          </w:rPr>
        </w:r>
        <w:r w:rsidRPr="00505959">
          <w:rPr>
            <w:noProof/>
            <w:webHidden/>
          </w:rPr>
          <w:fldChar w:fldCharType="separate"/>
        </w:r>
        <w:r w:rsidRPr="00505959">
          <w:rPr>
            <w:noProof/>
            <w:webHidden/>
          </w:rPr>
          <w:t>15</w:t>
        </w:r>
        <w:r w:rsidRPr="00505959">
          <w:rPr>
            <w:noProof/>
            <w:webHidden/>
          </w:rPr>
          <w:fldChar w:fldCharType="end"/>
        </w:r>
      </w:hyperlink>
    </w:p>
    <w:p w14:paraId="3B07661D" w14:textId="5BC4986B"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6" w:history="1">
        <w:r w:rsidRPr="00505959">
          <w:rPr>
            <w:rStyle w:val="Hiperpovezava"/>
            <w:noProof/>
          </w:rPr>
          <w:t>Slika 14: Izgled pojavnega okna za naslednji korak - tiskanje prijave</w:t>
        </w:r>
        <w:r w:rsidRPr="00505959">
          <w:rPr>
            <w:noProof/>
            <w:webHidden/>
          </w:rPr>
          <w:tab/>
        </w:r>
        <w:r w:rsidRPr="00505959">
          <w:rPr>
            <w:noProof/>
            <w:webHidden/>
          </w:rPr>
          <w:fldChar w:fldCharType="begin"/>
        </w:r>
        <w:r w:rsidRPr="00505959">
          <w:rPr>
            <w:noProof/>
            <w:webHidden/>
          </w:rPr>
          <w:instrText xml:space="preserve"> PAGEREF _Toc148357456 \h </w:instrText>
        </w:r>
        <w:r w:rsidRPr="00505959">
          <w:rPr>
            <w:noProof/>
            <w:webHidden/>
          </w:rPr>
        </w:r>
        <w:r w:rsidRPr="00505959">
          <w:rPr>
            <w:noProof/>
            <w:webHidden/>
          </w:rPr>
          <w:fldChar w:fldCharType="separate"/>
        </w:r>
        <w:r w:rsidRPr="00505959">
          <w:rPr>
            <w:noProof/>
            <w:webHidden/>
          </w:rPr>
          <w:t>15</w:t>
        </w:r>
        <w:r w:rsidRPr="00505959">
          <w:rPr>
            <w:noProof/>
            <w:webHidden/>
          </w:rPr>
          <w:fldChar w:fldCharType="end"/>
        </w:r>
      </w:hyperlink>
    </w:p>
    <w:p w14:paraId="25E52EEB" w14:textId="20BC4B12"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7" w:history="1">
        <w:r w:rsidRPr="00505959">
          <w:rPr>
            <w:rStyle w:val="Hiperpovezava"/>
            <w:noProof/>
          </w:rPr>
          <w:t>Slika 15: Izgled pojavnega okna za naslednji korak - pregled prijave</w:t>
        </w:r>
        <w:r w:rsidRPr="00505959">
          <w:rPr>
            <w:noProof/>
            <w:webHidden/>
          </w:rPr>
          <w:tab/>
        </w:r>
        <w:r w:rsidRPr="00505959">
          <w:rPr>
            <w:noProof/>
            <w:webHidden/>
          </w:rPr>
          <w:fldChar w:fldCharType="begin"/>
        </w:r>
        <w:r w:rsidRPr="00505959">
          <w:rPr>
            <w:noProof/>
            <w:webHidden/>
          </w:rPr>
          <w:instrText xml:space="preserve"> PAGEREF _Toc148357457 \h </w:instrText>
        </w:r>
        <w:r w:rsidRPr="00505959">
          <w:rPr>
            <w:noProof/>
            <w:webHidden/>
          </w:rPr>
        </w:r>
        <w:r w:rsidRPr="00505959">
          <w:rPr>
            <w:noProof/>
            <w:webHidden/>
          </w:rPr>
          <w:fldChar w:fldCharType="separate"/>
        </w:r>
        <w:r w:rsidRPr="00505959">
          <w:rPr>
            <w:noProof/>
            <w:webHidden/>
          </w:rPr>
          <w:t>15</w:t>
        </w:r>
        <w:r w:rsidRPr="00505959">
          <w:rPr>
            <w:noProof/>
            <w:webHidden/>
          </w:rPr>
          <w:fldChar w:fldCharType="end"/>
        </w:r>
      </w:hyperlink>
    </w:p>
    <w:p w14:paraId="6445B2AE" w14:textId="75310E94"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8" w:history="1">
        <w:r w:rsidRPr="00505959">
          <w:rPr>
            <w:rStyle w:val="Hiperpovezava"/>
            <w:noProof/>
          </w:rPr>
          <w:t>Slika 16: Izgled pojavnega okna za naslednji korak - novo dodajanje dokumenta</w:t>
        </w:r>
        <w:r w:rsidRPr="00505959">
          <w:rPr>
            <w:noProof/>
            <w:webHidden/>
          </w:rPr>
          <w:tab/>
        </w:r>
        <w:r w:rsidRPr="00505959">
          <w:rPr>
            <w:noProof/>
            <w:webHidden/>
          </w:rPr>
          <w:fldChar w:fldCharType="begin"/>
        </w:r>
        <w:r w:rsidRPr="00505959">
          <w:rPr>
            <w:noProof/>
            <w:webHidden/>
          </w:rPr>
          <w:instrText xml:space="preserve"> PAGEREF _Toc148357458 \h </w:instrText>
        </w:r>
        <w:r w:rsidRPr="00505959">
          <w:rPr>
            <w:noProof/>
            <w:webHidden/>
          </w:rPr>
        </w:r>
        <w:r w:rsidRPr="00505959">
          <w:rPr>
            <w:noProof/>
            <w:webHidden/>
          </w:rPr>
          <w:fldChar w:fldCharType="separate"/>
        </w:r>
        <w:r w:rsidRPr="00505959">
          <w:rPr>
            <w:noProof/>
            <w:webHidden/>
          </w:rPr>
          <w:t>16</w:t>
        </w:r>
        <w:r w:rsidRPr="00505959">
          <w:rPr>
            <w:noProof/>
            <w:webHidden/>
          </w:rPr>
          <w:fldChar w:fldCharType="end"/>
        </w:r>
      </w:hyperlink>
    </w:p>
    <w:p w14:paraId="60E497B9" w14:textId="01C69C1A"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59" w:history="1">
        <w:r w:rsidRPr="00505959">
          <w:rPr>
            <w:rStyle w:val="Hiperpovezava"/>
            <w:noProof/>
          </w:rPr>
          <w:t>Slika 17: Izgled pojavnega okna za naslednji korak - ikona pod poljem podpiši</w:t>
        </w:r>
        <w:r w:rsidRPr="00505959">
          <w:rPr>
            <w:noProof/>
            <w:webHidden/>
          </w:rPr>
          <w:tab/>
        </w:r>
        <w:r w:rsidRPr="00505959">
          <w:rPr>
            <w:noProof/>
            <w:webHidden/>
          </w:rPr>
          <w:fldChar w:fldCharType="begin"/>
        </w:r>
        <w:r w:rsidRPr="00505959">
          <w:rPr>
            <w:noProof/>
            <w:webHidden/>
          </w:rPr>
          <w:instrText xml:space="preserve"> PAGEREF _Toc148357459 \h </w:instrText>
        </w:r>
        <w:r w:rsidRPr="00505959">
          <w:rPr>
            <w:noProof/>
            <w:webHidden/>
          </w:rPr>
        </w:r>
        <w:r w:rsidRPr="00505959">
          <w:rPr>
            <w:noProof/>
            <w:webHidden/>
          </w:rPr>
          <w:fldChar w:fldCharType="separate"/>
        </w:r>
        <w:r w:rsidRPr="00505959">
          <w:rPr>
            <w:noProof/>
            <w:webHidden/>
          </w:rPr>
          <w:t>16</w:t>
        </w:r>
        <w:r w:rsidRPr="00505959">
          <w:rPr>
            <w:noProof/>
            <w:webHidden/>
          </w:rPr>
          <w:fldChar w:fldCharType="end"/>
        </w:r>
      </w:hyperlink>
    </w:p>
    <w:p w14:paraId="3C9D7E3B" w14:textId="6BDAC55A"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0" w:history="1">
        <w:r w:rsidRPr="00505959">
          <w:rPr>
            <w:rStyle w:val="Hiperpovezava"/>
            <w:noProof/>
          </w:rPr>
          <w:t>Slika 18: Izgled MIGRE III - pregled dokumenta</w:t>
        </w:r>
        <w:r w:rsidRPr="00505959">
          <w:rPr>
            <w:noProof/>
            <w:webHidden/>
          </w:rPr>
          <w:tab/>
        </w:r>
        <w:r w:rsidRPr="00505959">
          <w:rPr>
            <w:noProof/>
            <w:webHidden/>
          </w:rPr>
          <w:fldChar w:fldCharType="begin"/>
        </w:r>
        <w:r w:rsidRPr="00505959">
          <w:rPr>
            <w:noProof/>
            <w:webHidden/>
          </w:rPr>
          <w:instrText xml:space="preserve"> PAGEREF _Toc148357460 \h </w:instrText>
        </w:r>
        <w:r w:rsidRPr="00505959">
          <w:rPr>
            <w:noProof/>
            <w:webHidden/>
          </w:rPr>
        </w:r>
        <w:r w:rsidRPr="00505959">
          <w:rPr>
            <w:noProof/>
            <w:webHidden/>
          </w:rPr>
          <w:fldChar w:fldCharType="separate"/>
        </w:r>
        <w:r w:rsidRPr="00505959">
          <w:rPr>
            <w:noProof/>
            <w:webHidden/>
          </w:rPr>
          <w:t>17</w:t>
        </w:r>
        <w:r w:rsidRPr="00505959">
          <w:rPr>
            <w:noProof/>
            <w:webHidden/>
          </w:rPr>
          <w:fldChar w:fldCharType="end"/>
        </w:r>
      </w:hyperlink>
    </w:p>
    <w:p w14:paraId="0100781A" w14:textId="2AB888D7"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1" w:history="1">
        <w:r w:rsidRPr="00505959">
          <w:rPr>
            <w:rStyle w:val="Hiperpovezava"/>
            <w:noProof/>
          </w:rPr>
          <w:t>Slika 19: Izgled MIGRE III - podpisovanje</w:t>
        </w:r>
        <w:r w:rsidRPr="00505959">
          <w:rPr>
            <w:noProof/>
            <w:webHidden/>
          </w:rPr>
          <w:tab/>
        </w:r>
        <w:r w:rsidRPr="00505959">
          <w:rPr>
            <w:noProof/>
            <w:webHidden/>
          </w:rPr>
          <w:fldChar w:fldCharType="begin"/>
        </w:r>
        <w:r w:rsidRPr="00505959">
          <w:rPr>
            <w:noProof/>
            <w:webHidden/>
          </w:rPr>
          <w:instrText xml:space="preserve"> PAGEREF _Toc148357461 \h </w:instrText>
        </w:r>
        <w:r w:rsidRPr="00505959">
          <w:rPr>
            <w:noProof/>
            <w:webHidden/>
          </w:rPr>
        </w:r>
        <w:r w:rsidRPr="00505959">
          <w:rPr>
            <w:noProof/>
            <w:webHidden/>
          </w:rPr>
          <w:fldChar w:fldCharType="separate"/>
        </w:r>
        <w:r w:rsidRPr="00505959">
          <w:rPr>
            <w:noProof/>
            <w:webHidden/>
          </w:rPr>
          <w:t>18</w:t>
        </w:r>
        <w:r w:rsidRPr="00505959">
          <w:rPr>
            <w:noProof/>
            <w:webHidden/>
          </w:rPr>
          <w:fldChar w:fldCharType="end"/>
        </w:r>
      </w:hyperlink>
    </w:p>
    <w:p w14:paraId="0A0C28AF" w14:textId="3B3A0A6A"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2" w:history="1">
        <w:r w:rsidRPr="00505959">
          <w:rPr>
            <w:rStyle w:val="Hiperpovezava"/>
            <w:noProof/>
          </w:rPr>
          <w:t>Slika 20: Elektronski podpis dokumenta - pregled dokumenta in ePodpis</w:t>
        </w:r>
        <w:r w:rsidRPr="00505959">
          <w:rPr>
            <w:noProof/>
            <w:webHidden/>
          </w:rPr>
          <w:tab/>
        </w:r>
        <w:r w:rsidRPr="00505959">
          <w:rPr>
            <w:noProof/>
            <w:webHidden/>
          </w:rPr>
          <w:fldChar w:fldCharType="begin"/>
        </w:r>
        <w:r w:rsidRPr="00505959">
          <w:rPr>
            <w:noProof/>
            <w:webHidden/>
          </w:rPr>
          <w:instrText xml:space="preserve"> PAGEREF _Toc148357462 \h </w:instrText>
        </w:r>
        <w:r w:rsidRPr="00505959">
          <w:rPr>
            <w:noProof/>
            <w:webHidden/>
          </w:rPr>
        </w:r>
        <w:r w:rsidRPr="00505959">
          <w:rPr>
            <w:noProof/>
            <w:webHidden/>
          </w:rPr>
          <w:fldChar w:fldCharType="separate"/>
        </w:r>
        <w:r w:rsidRPr="00505959">
          <w:rPr>
            <w:noProof/>
            <w:webHidden/>
          </w:rPr>
          <w:t>18</w:t>
        </w:r>
        <w:r w:rsidRPr="00505959">
          <w:rPr>
            <w:noProof/>
            <w:webHidden/>
          </w:rPr>
          <w:fldChar w:fldCharType="end"/>
        </w:r>
      </w:hyperlink>
    </w:p>
    <w:p w14:paraId="0F816DA3" w14:textId="64DA646E"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3" w:history="1">
        <w:r w:rsidRPr="00505959">
          <w:rPr>
            <w:rStyle w:val="Hiperpovezava"/>
            <w:noProof/>
          </w:rPr>
          <w:t>Slika 21: Elektronski podpis dokumenta - prijava v storitev v SI-PASS</w:t>
        </w:r>
        <w:r w:rsidRPr="00505959">
          <w:rPr>
            <w:noProof/>
            <w:webHidden/>
          </w:rPr>
          <w:tab/>
        </w:r>
        <w:r w:rsidRPr="00505959">
          <w:rPr>
            <w:noProof/>
            <w:webHidden/>
          </w:rPr>
          <w:fldChar w:fldCharType="begin"/>
        </w:r>
        <w:r w:rsidRPr="00505959">
          <w:rPr>
            <w:noProof/>
            <w:webHidden/>
          </w:rPr>
          <w:instrText xml:space="preserve"> PAGEREF _Toc148357463 \h </w:instrText>
        </w:r>
        <w:r w:rsidRPr="00505959">
          <w:rPr>
            <w:noProof/>
            <w:webHidden/>
          </w:rPr>
        </w:r>
        <w:r w:rsidRPr="00505959">
          <w:rPr>
            <w:noProof/>
            <w:webHidden/>
          </w:rPr>
          <w:fldChar w:fldCharType="separate"/>
        </w:r>
        <w:r w:rsidRPr="00505959">
          <w:rPr>
            <w:noProof/>
            <w:webHidden/>
          </w:rPr>
          <w:t>19</w:t>
        </w:r>
        <w:r w:rsidRPr="00505959">
          <w:rPr>
            <w:noProof/>
            <w:webHidden/>
          </w:rPr>
          <w:fldChar w:fldCharType="end"/>
        </w:r>
      </w:hyperlink>
    </w:p>
    <w:p w14:paraId="7357BDB2" w14:textId="36EEBF8F"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4" w:history="1">
        <w:r w:rsidRPr="00505959">
          <w:rPr>
            <w:rStyle w:val="Hiperpovezava"/>
            <w:noProof/>
          </w:rPr>
          <w:t>Slika 22: Elektronski podpis dokumenta - podpisan dokument</w:t>
        </w:r>
        <w:r w:rsidRPr="00505959">
          <w:rPr>
            <w:noProof/>
            <w:webHidden/>
          </w:rPr>
          <w:tab/>
        </w:r>
        <w:r w:rsidRPr="00505959">
          <w:rPr>
            <w:noProof/>
            <w:webHidden/>
          </w:rPr>
          <w:fldChar w:fldCharType="begin"/>
        </w:r>
        <w:r w:rsidRPr="00505959">
          <w:rPr>
            <w:noProof/>
            <w:webHidden/>
          </w:rPr>
          <w:instrText xml:space="preserve"> PAGEREF _Toc148357464 \h </w:instrText>
        </w:r>
        <w:r w:rsidRPr="00505959">
          <w:rPr>
            <w:noProof/>
            <w:webHidden/>
          </w:rPr>
        </w:r>
        <w:r w:rsidRPr="00505959">
          <w:rPr>
            <w:noProof/>
            <w:webHidden/>
          </w:rPr>
          <w:fldChar w:fldCharType="separate"/>
        </w:r>
        <w:r w:rsidRPr="00505959">
          <w:rPr>
            <w:noProof/>
            <w:webHidden/>
          </w:rPr>
          <w:t>19</w:t>
        </w:r>
        <w:r w:rsidRPr="00505959">
          <w:rPr>
            <w:noProof/>
            <w:webHidden/>
          </w:rPr>
          <w:fldChar w:fldCharType="end"/>
        </w:r>
      </w:hyperlink>
    </w:p>
    <w:p w14:paraId="0815560F" w14:textId="73A868E8"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5" w:history="1">
        <w:r w:rsidRPr="00505959">
          <w:rPr>
            <w:rStyle w:val="Hiperpovezava"/>
            <w:noProof/>
          </w:rPr>
          <w:t>Slika 23: Izgled pojavnega okna - elektronski podpis dokumenta - seznam prilog</w:t>
        </w:r>
        <w:r w:rsidRPr="00505959">
          <w:rPr>
            <w:noProof/>
            <w:webHidden/>
          </w:rPr>
          <w:tab/>
        </w:r>
        <w:r w:rsidRPr="00505959">
          <w:rPr>
            <w:noProof/>
            <w:webHidden/>
          </w:rPr>
          <w:fldChar w:fldCharType="begin"/>
        </w:r>
        <w:r w:rsidRPr="00505959">
          <w:rPr>
            <w:noProof/>
            <w:webHidden/>
          </w:rPr>
          <w:instrText xml:space="preserve"> PAGEREF _Toc148357465 \h </w:instrText>
        </w:r>
        <w:r w:rsidRPr="00505959">
          <w:rPr>
            <w:noProof/>
            <w:webHidden/>
          </w:rPr>
        </w:r>
        <w:r w:rsidRPr="00505959">
          <w:rPr>
            <w:noProof/>
            <w:webHidden/>
          </w:rPr>
          <w:fldChar w:fldCharType="separate"/>
        </w:r>
        <w:r w:rsidRPr="00505959">
          <w:rPr>
            <w:noProof/>
            <w:webHidden/>
          </w:rPr>
          <w:t>19</w:t>
        </w:r>
        <w:r w:rsidRPr="00505959">
          <w:rPr>
            <w:noProof/>
            <w:webHidden/>
          </w:rPr>
          <w:fldChar w:fldCharType="end"/>
        </w:r>
      </w:hyperlink>
    </w:p>
    <w:p w14:paraId="35932709" w14:textId="4FF2D6A9"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6" w:history="1">
        <w:r w:rsidRPr="00505959">
          <w:rPr>
            <w:rStyle w:val="Hiperpovezava"/>
            <w:noProof/>
          </w:rPr>
          <w:t>Slika 24: Izgled pojavnega okna – shranjevanje projektne prijave</w:t>
        </w:r>
        <w:r w:rsidRPr="00505959">
          <w:rPr>
            <w:noProof/>
            <w:webHidden/>
          </w:rPr>
          <w:tab/>
        </w:r>
        <w:r w:rsidRPr="00505959">
          <w:rPr>
            <w:noProof/>
            <w:webHidden/>
          </w:rPr>
          <w:fldChar w:fldCharType="begin"/>
        </w:r>
        <w:r w:rsidRPr="00505959">
          <w:rPr>
            <w:noProof/>
            <w:webHidden/>
          </w:rPr>
          <w:instrText xml:space="preserve"> PAGEREF _Toc148357466 \h </w:instrText>
        </w:r>
        <w:r w:rsidRPr="00505959">
          <w:rPr>
            <w:noProof/>
            <w:webHidden/>
          </w:rPr>
        </w:r>
        <w:r w:rsidRPr="00505959">
          <w:rPr>
            <w:noProof/>
            <w:webHidden/>
          </w:rPr>
          <w:fldChar w:fldCharType="separate"/>
        </w:r>
        <w:r w:rsidRPr="00505959">
          <w:rPr>
            <w:noProof/>
            <w:webHidden/>
          </w:rPr>
          <w:t>20</w:t>
        </w:r>
        <w:r w:rsidRPr="00505959">
          <w:rPr>
            <w:noProof/>
            <w:webHidden/>
          </w:rPr>
          <w:fldChar w:fldCharType="end"/>
        </w:r>
      </w:hyperlink>
    </w:p>
    <w:p w14:paraId="694D56D7" w14:textId="47C33024"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7" w:history="1">
        <w:r w:rsidRPr="00505959">
          <w:rPr>
            <w:rStyle w:val="Hiperpovezava"/>
            <w:noProof/>
          </w:rPr>
          <w:t>Slika 25: Izgled pojavnega okna za naslednji korak – izpolnjevanje polj, shranjevanje</w:t>
        </w:r>
        <w:r w:rsidRPr="00505959">
          <w:rPr>
            <w:noProof/>
            <w:webHidden/>
          </w:rPr>
          <w:tab/>
        </w:r>
        <w:r w:rsidRPr="00505959">
          <w:rPr>
            <w:noProof/>
            <w:webHidden/>
          </w:rPr>
          <w:fldChar w:fldCharType="begin"/>
        </w:r>
        <w:r w:rsidRPr="00505959">
          <w:rPr>
            <w:noProof/>
            <w:webHidden/>
          </w:rPr>
          <w:instrText xml:space="preserve"> PAGEREF _Toc148357467 \h </w:instrText>
        </w:r>
        <w:r w:rsidRPr="00505959">
          <w:rPr>
            <w:noProof/>
            <w:webHidden/>
          </w:rPr>
        </w:r>
        <w:r w:rsidRPr="00505959">
          <w:rPr>
            <w:noProof/>
            <w:webHidden/>
          </w:rPr>
          <w:fldChar w:fldCharType="separate"/>
        </w:r>
        <w:r w:rsidRPr="00505959">
          <w:rPr>
            <w:noProof/>
            <w:webHidden/>
          </w:rPr>
          <w:t>20</w:t>
        </w:r>
        <w:r w:rsidRPr="00505959">
          <w:rPr>
            <w:noProof/>
            <w:webHidden/>
          </w:rPr>
          <w:fldChar w:fldCharType="end"/>
        </w:r>
      </w:hyperlink>
    </w:p>
    <w:p w14:paraId="57095663" w14:textId="66856DD2"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8" w:history="1">
        <w:r w:rsidRPr="00505959">
          <w:rPr>
            <w:rStyle w:val="Hiperpovezava"/>
            <w:noProof/>
          </w:rPr>
          <w:t>Slika 26: Izgled pojavnega okna za naslednji korak – dodajanje nove priloge</w:t>
        </w:r>
        <w:r w:rsidRPr="00505959">
          <w:rPr>
            <w:noProof/>
            <w:webHidden/>
          </w:rPr>
          <w:tab/>
        </w:r>
        <w:r w:rsidRPr="00505959">
          <w:rPr>
            <w:noProof/>
            <w:webHidden/>
          </w:rPr>
          <w:fldChar w:fldCharType="begin"/>
        </w:r>
        <w:r w:rsidRPr="00505959">
          <w:rPr>
            <w:noProof/>
            <w:webHidden/>
          </w:rPr>
          <w:instrText xml:space="preserve"> PAGEREF _Toc148357468 \h </w:instrText>
        </w:r>
        <w:r w:rsidRPr="00505959">
          <w:rPr>
            <w:noProof/>
            <w:webHidden/>
          </w:rPr>
        </w:r>
        <w:r w:rsidRPr="00505959">
          <w:rPr>
            <w:noProof/>
            <w:webHidden/>
          </w:rPr>
          <w:fldChar w:fldCharType="separate"/>
        </w:r>
        <w:r w:rsidRPr="00505959">
          <w:rPr>
            <w:noProof/>
            <w:webHidden/>
          </w:rPr>
          <w:t>21</w:t>
        </w:r>
        <w:r w:rsidRPr="00505959">
          <w:rPr>
            <w:noProof/>
            <w:webHidden/>
          </w:rPr>
          <w:fldChar w:fldCharType="end"/>
        </w:r>
      </w:hyperlink>
    </w:p>
    <w:p w14:paraId="1C43FD77" w14:textId="601DD5A9"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69" w:history="1">
        <w:r w:rsidRPr="00505959">
          <w:rPr>
            <w:rStyle w:val="Hiperpovezava"/>
            <w:noProof/>
          </w:rPr>
          <w:t>Slika 27: Izgled pojavnega okna za zaključevanje prijave projekta</w:t>
        </w:r>
        <w:r w:rsidRPr="00505959">
          <w:rPr>
            <w:noProof/>
            <w:webHidden/>
          </w:rPr>
          <w:tab/>
        </w:r>
        <w:r w:rsidRPr="00505959">
          <w:rPr>
            <w:noProof/>
            <w:webHidden/>
          </w:rPr>
          <w:fldChar w:fldCharType="begin"/>
        </w:r>
        <w:r w:rsidRPr="00505959">
          <w:rPr>
            <w:noProof/>
            <w:webHidden/>
          </w:rPr>
          <w:instrText xml:space="preserve"> PAGEREF _Toc148357469 \h </w:instrText>
        </w:r>
        <w:r w:rsidRPr="00505959">
          <w:rPr>
            <w:noProof/>
            <w:webHidden/>
          </w:rPr>
        </w:r>
        <w:r w:rsidRPr="00505959">
          <w:rPr>
            <w:noProof/>
            <w:webHidden/>
          </w:rPr>
          <w:fldChar w:fldCharType="separate"/>
        </w:r>
        <w:r w:rsidRPr="00505959">
          <w:rPr>
            <w:noProof/>
            <w:webHidden/>
          </w:rPr>
          <w:t>21</w:t>
        </w:r>
        <w:r w:rsidRPr="00505959">
          <w:rPr>
            <w:noProof/>
            <w:webHidden/>
          </w:rPr>
          <w:fldChar w:fldCharType="end"/>
        </w:r>
      </w:hyperlink>
    </w:p>
    <w:p w14:paraId="54D00EFA" w14:textId="00769895" w:rsidR="00521F06" w:rsidRPr="00505959" w:rsidRDefault="00521F06" w:rsidP="002F3A3D">
      <w:pPr>
        <w:tabs>
          <w:tab w:val="left" w:pos="426"/>
          <w:tab w:val="right" w:leader="dot" w:pos="9000"/>
        </w:tabs>
        <w:spacing w:after="100" w:line="240" w:lineRule="auto"/>
        <w:rPr>
          <w:rFonts w:ascii="Arial" w:hAnsi="Arial" w:cs="Arial"/>
          <w:b/>
          <w:bCs/>
          <w:sz w:val="20"/>
          <w:szCs w:val="20"/>
        </w:rPr>
      </w:pPr>
      <w:r w:rsidRPr="00505959">
        <w:rPr>
          <w:rFonts w:ascii="Arial" w:hAnsi="Arial" w:cs="Arial"/>
          <w:b/>
          <w:bCs/>
          <w:sz w:val="20"/>
          <w:szCs w:val="20"/>
        </w:rPr>
        <w:fldChar w:fldCharType="end"/>
      </w:r>
    </w:p>
    <w:p w14:paraId="2BBDC3C6" w14:textId="07138403" w:rsidR="00521F06" w:rsidRPr="00505959" w:rsidRDefault="00EB062A" w:rsidP="00521F06">
      <w:pPr>
        <w:tabs>
          <w:tab w:val="left" w:pos="426"/>
          <w:tab w:val="right" w:leader="dot" w:pos="9000"/>
        </w:tabs>
        <w:spacing w:line="260" w:lineRule="exact"/>
        <w:rPr>
          <w:rFonts w:ascii="Arial" w:hAnsi="Arial" w:cs="Arial"/>
          <w:b/>
          <w:bCs/>
          <w:sz w:val="20"/>
          <w:szCs w:val="20"/>
        </w:rPr>
      </w:pPr>
      <w:r w:rsidRPr="00505959">
        <w:rPr>
          <w:rFonts w:ascii="Arial" w:hAnsi="Arial" w:cs="Arial"/>
          <w:b/>
          <w:bCs/>
          <w:sz w:val="20"/>
          <w:szCs w:val="20"/>
        </w:rPr>
        <w:t xml:space="preserve">KAZALO </w:t>
      </w:r>
      <w:r w:rsidR="00447D24" w:rsidRPr="00505959">
        <w:rPr>
          <w:rFonts w:ascii="Arial" w:hAnsi="Arial" w:cs="Arial"/>
          <w:b/>
          <w:bCs/>
          <w:sz w:val="20"/>
          <w:szCs w:val="20"/>
        </w:rPr>
        <w:t>RAZPREDELNIC</w:t>
      </w:r>
    </w:p>
    <w:p w14:paraId="14C29398" w14:textId="49749134" w:rsidR="000519B6" w:rsidRPr="00505959" w:rsidRDefault="008B608A">
      <w:pPr>
        <w:pStyle w:val="Kazaloslik"/>
        <w:tabs>
          <w:tab w:val="right" w:leader="dot" w:pos="9060"/>
        </w:tabs>
        <w:rPr>
          <w:rFonts w:asciiTheme="minorHAnsi" w:eastAsiaTheme="minorEastAsia" w:hAnsiTheme="minorHAnsi" w:cstheme="minorBidi"/>
          <w:noProof/>
        </w:rPr>
      </w:pPr>
      <w:r w:rsidRPr="00505959">
        <w:rPr>
          <w:rFonts w:ascii="Arial" w:hAnsi="Arial" w:cs="Arial"/>
          <w:bCs/>
          <w:sz w:val="20"/>
          <w:szCs w:val="20"/>
        </w:rPr>
        <w:fldChar w:fldCharType="begin"/>
      </w:r>
      <w:r w:rsidRPr="00505959">
        <w:rPr>
          <w:rFonts w:ascii="Arial" w:hAnsi="Arial" w:cs="Arial"/>
          <w:bCs/>
          <w:sz w:val="20"/>
          <w:szCs w:val="20"/>
        </w:rPr>
        <w:instrText xml:space="preserve"> TOC \h \z \c "Razpredelnica" </w:instrText>
      </w:r>
      <w:r w:rsidRPr="00505959">
        <w:rPr>
          <w:rFonts w:ascii="Arial" w:hAnsi="Arial" w:cs="Arial"/>
          <w:bCs/>
          <w:sz w:val="20"/>
          <w:szCs w:val="20"/>
        </w:rPr>
        <w:fldChar w:fldCharType="separate"/>
      </w:r>
      <w:hyperlink w:anchor="_Toc148357471" w:history="1">
        <w:r w:rsidR="000519B6" w:rsidRPr="00505959">
          <w:rPr>
            <w:rStyle w:val="Hiperpovezava"/>
            <w:noProof/>
          </w:rPr>
          <w:t>Razpredelnica 1: Razpredelnica »Projektni proračun s komentarji«</w:t>
        </w:r>
        <w:r w:rsidR="000519B6" w:rsidRPr="00505959">
          <w:rPr>
            <w:noProof/>
            <w:webHidden/>
          </w:rPr>
          <w:tab/>
        </w:r>
        <w:r w:rsidR="000519B6" w:rsidRPr="00505959">
          <w:rPr>
            <w:noProof/>
            <w:webHidden/>
          </w:rPr>
          <w:fldChar w:fldCharType="begin"/>
        </w:r>
        <w:r w:rsidR="000519B6" w:rsidRPr="00505959">
          <w:rPr>
            <w:noProof/>
            <w:webHidden/>
          </w:rPr>
          <w:instrText xml:space="preserve"> PAGEREF _Toc148357471 \h </w:instrText>
        </w:r>
        <w:r w:rsidR="000519B6" w:rsidRPr="00505959">
          <w:rPr>
            <w:noProof/>
            <w:webHidden/>
          </w:rPr>
        </w:r>
        <w:r w:rsidR="000519B6" w:rsidRPr="00505959">
          <w:rPr>
            <w:noProof/>
            <w:webHidden/>
          </w:rPr>
          <w:fldChar w:fldCharType="separate"/>
        </w:r>
        <w:r w:rsidR="000519B6" w:rsidRPr="00505959">
          <w:rPr>
            <w:noProof/>
            <w:webHidden/>
          </w:rPr>
          <w:t>14</w:t>
        </w:r>
        <w:r w:rsidR="000519B6" w:rsidRPr="00505959">
          <w:rPr>
            <w:noProof/>
            <w:webHidden/>
          </w:rPr>
          <w:fldChar w:fldCharType="end"/>
        </w:r>
      </w:hyperlink>
    </w:p>
    <w:p w14:paraId="07A4F002" w14:textId="7B479EF4" w:rsidR="000519B6" w:rsidRPr="00505959" w:rsidRDefault="000519B6">
      <w:pPr>
        <w:pStyle w:val="Kazaloslik"/>
        <w:tabs>
          <w:tab w:val="right" w:leader="dot" w:pos="9060"/>
        </w:tabs>
        <w:rPr>
          <w:rFonts w:asciiTheme="minorHAnsi" w:eastAsiaTheme="minorEastAsia" w:hAnsiTheme="minorHAnsi" w:cstheme="minorBidi"/>
          <w:noProof/>
        </w:rPr>
      </w:pPr>
      <w:hyperlink w:anchor="_Toc148357472" w:history="1">
        <w:r w:rsidRPr="00505959">
          <w:rPr>
            <w:rStyle w:val="Hiperpovezava"/>
            <w:noProof/>
          </w:rPr>
          <w:t>Razpredelnica 2: Razpredelnica razporeditve »Projektnega proračuna« po letih</w:t>
        </w:r>
        <w:r w:rsidRPr="00505959">
          <w:rPr>
            <w:noProof/>
            <w:webHidden/>
          </w:rPr>
          <w:tab/>
        </w:r>
        <w:r w:rsidRPr="00505959">
          <w:rPr>
            <w:noProof/>
            <w:webHidden/>
          </w:rPr>
          <w:fldChar w:fldCharType="begin"/>
        </w:r>
        <w:r w:rsidRPr="00505959">
          <w:rPr>
            <w:noProof/>
            <w:webHidden/>
          </w:rPr>
          <w:instrText xml:space="preserve"> PAGEREF _Toc148357472 \h </w:instrText>
        </w:r>
        <w:r w:rsidRPr="00505959">
          <w:rPr>
            <w:noProof/>
            <w:webHidden/>
          </w:rPr>
        </w:r>
        <w:r w:rsidRPr="00505959">
          <w:rPr>
            <w:noProof/>
            <w:webHidden/>
          </w:rPr>
          <w:fldChar w:fldCharType="separate"/>
        </w:r>
        <w:r w:rsidRPr="00505959">
          <w:rPr>
            <w:noProof/>
            <w:webHidden/>
          </w:rPr>
          <w:t>14</w:t>
        </w:r>
        <w:r w:rsidRPr="00505959">
          <w:rPr>
            <w:noProof/>
            <w:webHidden/>
          </w:rPr>
          <w:fldChar w:fldCharType="end"/>
        </w:r>
      </w:hyperlink>
    </w:p>
    <w:p w14:paraId="35A7B7DB" w14:textId="132BDCCE" w:rsidR="00521F06" w:rsidRPr="00505959" w:rsidRDefault="008B608A" w:rsidP="00521F06">
      <w:pPr>
        <w:tabs>
          <w:tab w:val="left" w:pos="426"/>
          <w:tab w:val="right" w:leader="dot" w:pos="9000"/>
        </w:tabs>
        <w:spacing w:line="260" w:lineRule="exact"/>
        <w:rPr>
          <w:rFonts w:ascii="Arial" w:hAnsi="Arial" w:cs="Arial"/>
          <w:bCs/>
          <w:sz w:val="20"/>
          <w:szCs w:val="20"/>
        </w:rPr>
      </w:pPr>
      <w:r w:rsidRPr="00505959">
        <w:rPr>
          <w:rFonts w:ascii="Arial" w:hAnsi="Arial" w:cs="Arial"/>
          <w:bCs/>
          <w:sz w:val="20"/>
          <w:szCs w:val="20"/>
        </w:rPr>
        <w:fldChar w:fldCharType="end"/>
      </w:r>
    </w:p>
    <w:p w14:paraId="62222A5A" w14:textId="3E843581" w:rsidR="00FC2427" w:rsidRPr="00505959" w:rsidRDefault="00521F06" w:rsidP="00D21AAD">
      <w:pPr>
        <w:spacing w:line="240" w:lineRule="auto"/>
        <w:rPr>
          <w:rFonts w:ascii="Arial" w:hAnsi="Arial" w:cs="Arial"/>
          <w:b/>
          <w:bCs/>
          <w:kern w:val="32"/>
          <w:sz w:val="24"/>
        </w:rPr>
      </w:pPr>
      <w:r w:rsidRPr="00505959">
        <w:rPr>
          <w:rFonts w:ascii="Arial" w:hAnsi="Arial" w:cs="Arial"/>
          <w:b/>
          <w:bCs/>
          <w:sz w:val="20"/>
          <w:szCs w:val="20"/>
        </w:rPr>
        <w:br w:type="page"/>
      </w:r>
    </w:p>
    <w:p w14:paraId="7A590006" w14:textId="77777777" w:rsidR="00392ABF" w:rsidRPr="00505959" w:rsidRDefault="00541B21" w:rsidP="004C4ABD">
      <w:pPr>
        <w:pStyle w:val="Naslov1"/>
        <w:numPr>
          <w:ilvl w:val="0"/>
          <w:numId w:val="3"/>
        </w:numPr>
        <w:tabs>
          <w:tab w:val="left" w:pos="426"/>
        </w:tabs>
        <w:spacing w:before="0" w:after="0" w:line="260" w:lineRule="exact"/>
      </w:pPr>
      <w:bookmarkStart w:id="0" w:name="_Toc148357424"/>
      <w:r w:rsidRPr="00505959">
        <w:lastRenderedPageBreak/>
        <w:t>P</w:t>
      </w:r>
      <w:r w:rsidR="00392ABF" w:rsidRPr="00505959">
        <w:t>RIJAVA V APLIKACIJO</w:t>
      </w:r>
      <w:bookmarkEnd w:id="0"/>
    </w:p>
    <w:p w14:paraId="6F6094C3" w14:textId="77777777" w:rsidR="00392ABF" w:rsidRPr="00505959" w:rsidRDefault="00392ABF" w:rsidP="00392ABF">
      <w:pPr>
        <w:jc w:val="both"/>
        <w:rPr>
          <w:rFonts w:ascii="Arial" w:hAnsi="Arial" w:cs="Arial"/>
          <w:sz w:val="20"/>
          <w:szCs w:val="20"/>
        </w:rPr>
      </w:pPr>
    </w:p>
    <w:p w14:paraId="24E609CB" w14:textId="264CE7AD" w:rsidR="00541B21" w:rsidRPr="00505959" w:rsidRDefault="00392ABF" w:rsidP="00392ABF">
      <w:pPr>
        <w:jc w:val="both"/>
        <w:rPr>
          <w:rFonts w:ascii="Arial" w:hAnsi="Arial" w:cs="Arial"/>
          <w:sz w:val="20"/>
          <w:szCs w:val="20"/>
        </w:rPr>
      </w:pPr>
      <w:r w:rsidRPr="00505959">
        <w:rPr>
          <w:rFonts w:ascii="Arial" w:hAnsi="Arial" w:cs="Arial"/>
          <w:sz w:val="20"/>
          <w:szCs w:val="20"/>
        </w:rPr>
        <w:t>P</w:t>
      </w:r>
      <w:r w:rsidR="00541B21" w:rsidRPr="00505959">
        <w:rPr>
          <w:rFonts w:ascii="Arial" w:hAnsi="Arial" w:cs="Arial"/>
          <w:sz w:val="20"/>
          <w:szCs w:val="20"/>
        </w:rPr>
        <w:t xml:space="preserve">rijava v aplikacijo </w:t>
      </w:r>
      <w:hyperlink r:id="rId9" w:history="1">
        <w:r w:rsidR="00541B21" w:rsidRPr="00505959">
          <w:rPr>
            <w:rFonts w:ascii="Arial" w:hAnsi="Arial" w:cs="Arial"/>
            <w:sz w:val="20"/>
            <w:szCs w:val="20"/>
          </w:rPr>
          <w:t>https://migra.mnz.sigov.si/</w:t>
        </w:r>
      </w:hyperlink>
      <w:r w:rsidR="00541B21" w:rsidRPr="00505959">
        <w:rPr>
          <w:rFonts w:ascii="Arial" w:hAnsi="Arial" w:cs="Arial"/>
          <w:sz w:val="20"/>
          <w:szCs w:val="20"/>
        </w:rPr>
        <w:t xml:space="preserve">, prijava z geslom in uporabniškim imenom </w:t>
      </w:r>
    </w:p>
    <w:p w14:paraId="28D48AC6" w14:textId="71588791" w:rsidR="00541B21" w:rsidRPr="00505959" w:rsidRDefault="00541B21" w:rsidP="00392ABF">
      <w:pPr>
        <w:jc w:val="both"/>
        <w:rPr>
          <w:rFonts w:ascii="Arial" w:hAnsi="Arial" w:cs="Arial"/>
          <w:sz w:val="20"/>
          <w:szCs w:val="20"/>
        </w:rPr>
      </w:pPr>
    </w:p>
    <w:p w14:paraId="7CDC9AA8" w14:textId="269CD1A8" w:rsidR="00541B21" w:rsidRPr="00505959" w:rsidRDefault="007E5734" w:rsidP="00392ABF">
      <w:pPr>
        <w:jc w:val="both"/>
        <w:rPr>
          <w:rFonts w:ascii="Arial" w:hAnsi="Arial" w:cs="Arial"/>
          <w:sz w:val="20"/>
          <w:szCs w:val="20"/>
        </w:rPr>
      </w:pPr>
      <w:r w:rsidRPr="00505959">
        <w:rPr>
          <w:rFonts w:ascii="Arial" w:hAnsi="Arial" w:cs="Arial"/>
          <w:noProof/>
          <w:sz w:val="20"/>
          <w:szCs w:val="20"/>
        </w:rPr>
        <mc:AlternateContent>
          <mc:Choice Requires="wps">
            <w:drawing>
              <wp:anchor distT="0" distB="0" distL="114300" distR="114300" simplePos="0" relativeHeight="251659776" behindDoc="0" locked="0" layoutInCell="1" allowOverlap="1" wp14:anchorId="715B84AB" wp14:editId="56FE0AFC">
                <wp:simplePos x="0" y="0"/>
                <wp:positionH relativeFrom="margin">
                  <wp:posOffset>-353143</wp:posOffset>
                </wp:positionH>
                <wp:positionV relativeFrom="paragraph">
                  <wp:posOffset>128712</wp:posOffset>
                </wp:positionV>
                <wp:extent cx="413468" cy="302150"/>
                <wp:effectExtent l="0" t="0" r="81915" b="60325"/>
                <wp:wrapNone/>
                <wp:docPr id="239" name="Raven puščični povezovalnik 239"/>
                <wp:cNvGraphicFramePr/>
                <a:graphic xmlns:a="http://schemas.openxmlformats.org/drawingml/2006/main">
                  <a:graphicData uri="http://schemas.microsoft.com/office/word/2010/wordprocessingShape">
                    <wps:wsp>
                      <wps:cNvCnPr/>
                      <wps:spPr>
                        <a:xfrm>
                          <a:off x="0" y="0"/>
                          <a:ext cx="413468" cy="302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68A52" id="_x0000_t32" coordsize="21600,21600" o:spt="32" o:oned="t" path="m,l21600,21600e" filled="f">
                <v:path arrowok="t" fillok="f" o:connecttype="none"/>
                <o:lock v:ext="edit" shapetype="t"/>
              </v:shapetype>
              <v:shape id="Raven puščični povezovalnik 239" o:spid="_x0000_s1026" type="#_x0000_t32" style="position:absolute;margin-left:-27.8pt;margin-top:10.15pt;width:32.55pt;height:23.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" strokecolor="#ed7d31 [3205]" strokeweight=".5pt">
                <v:stroke endarrow="block" joinstyle="miter"/>
                <w10:wrap anchorx="margin"/>
              </v:shape>
            </w:pict>
          </mc:Fallback>
        </mc:AlternateContent>
      </w:r>
      <w:r w:rsidR="00541B21" w:rsidRPr="00505959">
        <w:rPr>
          <w:rFonts w:ascii="Arial" w:hAnsi="Arial" w:cs="Arial"/>
          <w:sz w:val="20"/>
          <w:szCs w:val="20"/>
        </w:rPr>
        <w:t>Odpre se osnovno okno aplikacije.</w:t>
      </w:r>
    </w:p>
    <w:p w14:paraId="36260FE0" w14:textId="3374E5B3" w:rsidR="00541B21" w:rsidRPr="00505959" w:rsidRDefault="00541B21" w:rsidP="00541B21">
      <w:pPr>
        <w:rPr>
          <w:rFonts w:ascii="Arial" w:hAnsi="Arial" w:cs="Arial"/>
          <w:sz w:val="20"/>
          <w:szCs w:val="20"/>
        </w:rPr>
      </w:pPr>
    </w:p>
    <w:p w14:paraId="6D3BCD21" w14:textId="77777777" w:rsidR="00541B21" w:rsidRPr="00505959" w:rsidRDefault="00541B21" w:rsidP="00541B21">
      <w:pPr>
        <w:pStyle w:val="picture"/>
        <w:keepNext/>
        <w:jc w:val="left"/>
        <w:rPr>
          <w:rFonts w:cs="Arial"/>
        </w:rPr>
      </w:pPr>
      <w:r w:rsidRPr="00505959">
        <w:rPr>
          <w:rFonts w:cs="Arial"/>
          <w:noProof/>
          <w:lang w:eastAsia="sl-SI"/>
        </w:rPr>
        <w:drawing>
          <wp:inline distT="0" distB="0" distL="0" distR="0" wp14:anchorId="3DCA7D0F" wp14:editId="773627AF">
            <wp:extent cx="5854700" cy="3144520"/>
            <wp:effectExtent l="0" t="0" r="0" b="0"/>
            <wp:docPr id="235" name="Picture 175" descr="Osnovno okno aplikacije MIGRA, seznam zadev." title="Osnovno okno aplikacije MIGRA, seznam za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 application&#10;&#10;Description automatically generated"/>
                    <pic:cNvPicPr/>
                  </pic:nvPicPr>
                  <pic:blipFill>
                    <a:blip r:embed="rId10"/>
                    <a:stretch>
                      <a:fillRect/>
                    </a:stretch>
                  </pic:blipFill>
                  <pic:spPr>
                    <a:xfrm>
                      <a:off x="0" y="0"/>
                      <a:ext cx="5854700" cy="3144520"/>
                    </a:xfrm>
                    <a:prstGeom prst="rect">
                      <a:avLst/>
                    </a:prstGeom>
                  </pic:spPr>
                </pic:pic>
              </a:graphicData>
            </a:graphic>
          </wp:inline>
        </w:drawing>
      </w:r>
    </w:p>
    <w:p w14:paraId="74375222" w14:textId="0AB828CC" w:rsidR="00541B21" w:rsidRPr="00505959" w:rsidRDefault="00CE0621" w:rsidP="00753D65">
      <w:pPr>
        <w:pStyle w:val="Napis"/>
        <w:jc w:val="both"/>
      </w:pPr>
      <w:bookmarkStart w:id="1" w:name="_Toc147136011"/>
      <w:bookmarkStart w:id="2" w:name="_Toc148357443"/>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1</w:t>
      </w:r>
      <w:r w:rsidR="00D305FD" w:rsidRPr="00505959">
        <w:fldChar w:fldCharType="end"/>
      </w:r>
      <w:r w:rsidRPr="00505959">
        <w:t>: Osnovno okno aplikacije MIGRA</w:t>
      </w:r>
      <w:r w:rsidR="005D7BDE" w:rsidRPr="00505959">
        <w:t xml:space="preserve"> III</w:t>
      </w:r>
      <w:r w:rsidRPr="00505959">
        <w:t>, seznam zadev</w:t>
      </w:r>
      <w:bookmarkEnd w:id="1"/>
      <w:bookmarkEnd w:id="2"/>
    </w:p>
    <w:p w14:paraId="4F11DAA2" w14:textId="77777777" w:rsidR="00D21AAD" w:rsidRPr="00505959" w:rsidRDefault="00D21AAD" w:rsidP="00D21AAD">
      <w:pPr>
        <w:rPr>
          <w:rFonts w:ascii="Arial" w:hAnsi="Arial" w:cs="Arial"/>
          <w:sz w:val="20"/>
          <w:szCs w:val="20"/>
        </w:rPr>
      </w:pPr>
    </w:p>
    <w:p w14:paraId="0956DC30" w14:textId="77777777" w:rsidR="00541B21" w:rsidRPr="00505959" w:rsidRDefault="00541B21" w:rsidP="00C506CE">
      <w:pPr>
        <w:rPr>
          <w:rFonts w:ascii="Arial" w:hAnsi="Arial" w:cs="Arial"/>
          <w:sz w:val="20"/>
          <w:szCs w:val="20"/>
        </w:rPr>
      </w:pPr>
      <w:r w:rsidRPr="00505959">
        <w:rPr>
          <w:rFonts w:ascii="Arial" w:hAnsi="Arial" w:cs="Arial"/>
          <w:sz w:val="20"/>
          <w:szCs w:val="20"/>
        </w:rPr>
        <w:t>Po prijavi v aplikacijo uporabnik dostopi do osnovnega okna. V tabeli na levi strani se nahaja seznam uporabniku dodeljenih nalog, na desni strani pa se nahaja nekaj uporabnih povezav.</w:t>
      </w:r>
    </w:p>
    <w:p w14:paraId="00E5DB68" w14:textId="77777777" w:rsidR="00541B21" w:rsidRPr="00505959" w:rsidRDefault="00541B21" w:rsidP="00C506CE">
      <w:pPr>
        <w:rPr>
          <w:rFonts w:ascii="Arial" w:hAnsi="Arial" w:cs="Arial"/>
          <w:sz w:val="20"/>
          <w:szCs w:val="20"/>
        </w:rPr>
      </w:pPr>
    </w:p>
    <w:p w14:paraId="0D1ECAEC" w14:textId="1AEC3778" w:rsidR="00541B21" w:rsidRPr="00505959" w:rsidRDefault="00541B21" w:rsidP="00C506CE">
      <w:pPr>
        <w:rPr>
          <w:rFonts w:ascii="Arial" w:hAnsi="Arial" w:cs="Arial"/>
          <w:sz w:val="20"/>
          <w:szCs w:val="20"/>
        </w:rPr>
      </w:pPr>
      <w:r w:rsidRPr="00505959">
        <w:rPr>
          <w:rFonts w:ascii="Arial" w:hAnsi="Arial" w:cs="Arial"/>
          <w:sz w:val="20"/>
          <w:szCs w:val="20"/>
        </w:rPr>
        <w:t xml:space="preserve">Glavni meni aplikacije se odpre ob kliku na ikono </w:t>
      </w:r>
      <w:r w:rsidRPr="00505959">
        <w:rPr>
          <w:rFonts w:ascii="Arial" w:hAnsi="Arial" w:cs="Arial"/>
          <w:sz w:val="20"/>
          <w:szCs w:val="20"/>
        </w:rPr>
        <w:drawing>
          <wp:inline distT="0" distB="0" distL="0" distR="0" wp14:anchorId="7127D2B8" wp14:editId="209EC459">
            <wp:extent cx="146050" cy="124460"/>
            <wp:effectExtent l="0" t="0" r="6350" b="8890"/>
            <wp:docPr id="236" name="Picture 51" descr="Ikona v menijski vrstici, s katero se odpre glavni meni v aplikaciji." title="Ikonav menijski vrst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05959">
        <w:rPr>
          <w:rFonts w:ascii="Arial" w:hAnsi="Arial" w:cs="Arial"/>
          <w:sz w:val="20"/>
          <w:szCs w:val="20"/>
        </w:rPr>
        <w:t xml:space="preserve"> v menijski vrstici ali z bližnjico »m«, ko kurzor ni postavljen v polje za urejanje. Sestavljen je iz dveh nivojev. V prvem nivoju se nahajajo »mape«, za izbrano mapo se v drugem nivoju prikaže seznam strani. Stran se odpre s klikom na povezavo v drugem nivoju.</w:t>
      </w:r>
    </w:p>
    <w:p w14:paraId="7318C378" w14:textId="15098928" w:rsidR="00224D94" w:rsidRPr="00505959" w:rsidRDefault="00224D94" w:rsidP="00C506CE">
      <w:pPr>
        <w:rPr>
          <w:rFonts w:ascii="Arial" w:hAnsi="Arial" w:cs="Arial"/>
          <w:sz w:val="20"/>
          <w:szCs w:val="20"/>
        </w:rPr>
      </w:pPr>
    </w:p>
    <w:p w14:paraId="29DF8FBC" w14:textId="1A3D48AB" w:rsidR="007F66CE" w:rsidRPr="00505959" w:rsidRDefault="007F66CE">
      <w:pPr>
        <w:spacing w:line="240" w:lineRule="auto"/>
        <w:rPr>
          <w:rFonts w:ascii="Arial" w:hAnsi="Arial" w:cs="Arial"/>
          <w:sz w:val="20"/>
          <w:szCs w:val="20"/>
        </w:rPr>
      </w:pPr>
      <w:r w:rsidRPr="00505959">
        <w:rPr>
          <w:rFonts w:ascii="Arial" w:hAnsi="Arial" w:cs="Arial"/>
          <w:sz w:val="20"/>
          <w:szCs w:val="20"/>
        </w:rPr>
        <w:br w:type="page"/>
      </w:r>
    </w:p>
    <w:p w14:paraId="7C1F3A3E" w14:textId="4CD7F0A6" w:rsidR="00224D94" w:rsidRPr="00505959" w:rsidRDefault="00224D94" w:rsidP="00224D94">
      <w:pPr>
        <w:pStyle w:val="Naslov1"/>
      </w:pPr>
      <w:bookmarkStart w:id="3" w:name="_Toc148357425"/>
      <w:r w:rsidRPr="00505959">
        <w:lastRenderedPageBreak/>
        <w:t>N</w:t>
      </w:r>
      <w:r w:rsidR="00392ABF" w:rsidRPr="00505959">
        <w:t xml:space="preserve">OVA ZADEVA </w:t>
      </w:r>
      <w:r w:rsidRPr="00505959">
        <w:t>/ P</w:t>
      </w:r>
      <w:r w:rsidR="00392ABF" w:rsidRPr="00505959">
        <w:t>R</w:t>
      </w:r>
      <w:r w:rsidR="005D7BDE" w:rsidRPr="00505959">
        <w:t>OJEKT – PRIJAVA OJP</w:t>
      </w:r>
      <w:bookmarkEnd w:id="3"/>
    </w:p>
    <w:p w14:paraId="5F81B2FE" w14:textId="4AF7C4D9" w:rsidR="00541B21" w:rsidRPr="00505959" w:rsidRDefault="00541B21" w:rsidP="00541B21">
      <w:pPr>
        <w:rPr>
          <w:rFonts w:ascii="Arial" w:hAnsi="Arial" w:cs="Arial"/>
          <w:sz w:val="20"/>
          <w:szCs w:val="20"/>
        </w:rPr>
      </w:pPr>
    </w:p>
    <w:p w14:paraId="0EA7FE25" w14:textId="2E61E33E" w:rsidR="00541B21" w:rsidRPr="00505959" w:rsidRDefault="000B1A8F" w:rsidP="00541B21">
      <w:r w:rsidRPr="00505959">
        <w:rPr>
          <w:rFonts w:ascii="Arial" w:hAnsi="Arial" w:cs="Arial"/>
          <w:noProof/>
        </w:rPr>
        <mc:AlternateContent>
          <mc:Choice Requires="wps">
            <w:drawing>
              <wp:anchor distT="0" distB="0" distL="114300" distR="114300" simplePos="0" relativeHeight="251661824" behindDoc="0" locked="0" layoutInCell="1" allowOverlap="1" wp14:anchorId="79DF8A44" wp14:editId="6A605052">
                <wp:simplePos x="0" y="0"/>
                <wp:positionH relativeFrom="margin">
                  <wp:posOffset>-310101</wp:posOffset>
                </wp:positionH>
                <wp:positionV relativeFrom="paragraph">
                  <wp:posOffset>620201</wp:posOffset>
                </wp:positionV>
                <wp:extent cx="413468" cy="302150"/>
                <wp:effectExtent l="0" t="0" r="81915" b="60325"/>
                <wp:wrapNone/>
                <wp:docPr id="1" name="Raven puščični povezovalnik 1"/>
                <wp:cNvGraphicFramePr/>
                <a:graphic xmlns:a="http://schemas.openxmlformats.org/drawingml/2006/main">
                  <a:graphicData uri="http://schemas.microsoft.com/office/word/2010/wordprocessingShape">
                    <wps:wsp>
                      <wps:cNvCnPr/>
                      <wps:spPr>
                        <a:xfrm>
                          <a:off x="0" y="0"/>
                          <a:ext cx="413468" cy="3021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0F91EB" id="Raven puščični povezovalnik 1" o:spid="_x0000_s1026" type="#_x0000_t32" style="position:absolute;margin-left:-24.4pt;margin-top:48.85pt;width:32.55pt;height:23.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" strokecolor="#ed7d31" strokeweight=".5pt">
                <v:stroke endarrow="block" joinstyle="miter"/>
                <w10:wrap anchorx="margin"/>
              </v:shape>
            </w:pict>
          </mc:Fallback>
        </mc:AlternateContent>
      </w:r>
      <w:r w:rsidR="00224D94" w:rsidRPr="00505959">
        <w:rPr>
          <w:noProof/>
        </w:rPr>
        <w:drawing>
          <wp:inline distT="0" distB="0" distL="0" distR="0" wp14:anchorId="3A232576" wp14:editId="3B8523A0">
            <wp:extent cx="5758815" cy="1228725"/>
            <wp:effectExtent l="0" t="0" r="0" b="9525"/>
            <wp:docPr id="237" name="Picture 53" descr="Izgled glavnega menija za vnos zahtevka za povračilo." title="Izgled glavnega menija za vnos zahtevka za povrač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8815" cy="1228725"/>
                    </a:xfrm>
                    <a:prstGeom prst="rect">
                      <a:avLst/>
                    </a:prstGeom>
                  </pic:spPr>
                </pic:pic>
              </a:graphicData>
            </a:graphic>
          </wp:inline>
        </w:drawing>
      </w:r>
    </w:p>
    <w:p w14:paraId="7613E829" w14:textId="64F445EF" w:rsidR="00541B21" w:rsidRPr="00505959" w:rsidRDefault="00CE0621" w:rsidP="00CE0621">
      <w:pPr>
        <w:pStyle w:val="Napis"/>
        <w:jc w:val="left"/>
      </w:pPr>
      <w:bookmarkStart w:id="4" w:name="_Toc147136012"/>
      <w:bookmarkStart w:id="5" w:name="_Toc148357444"/>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2</w:t>
      </w:r>
      <w:r w:rsidR="00D305FD" w:rsidRPr="00505959">
        <w:rPr>
          <w:noProof/>
        </w:rPr>
        <w:fldChar w:fldCharType="end"/>
      </w:r>
      <w:r w:rsidRPr="00505959">
        <w:t>: Izgled glavnega menija</w:t>
      </w:r>
      <w:r w:rsidR="0054139E" w:rsidRPr="00505959">
        <w:t xml:space="preserve"> MIGRE III</w:t>
      </w:r>
      <w:r w:rsidR="003F2D05" w:rsidRPr="00505959">
        <w:t xml:space="preserve"> za vnos zahtevka za povračilo</w:t>
      </w:r>
      <w:bookmarkEnd w:id="4"/>
      <w:bookmarkEnd w:id="5"/>
    </w:p>
    <w:p w14:paraId="2EA85367" w14:textId="3FBA861F" w:rsidR="00D22F89" w:rsidRPr="00505959" w:rsidRDefault="00D22F89" w:rsidP="00C506CE">
      <w:pPr>
        <w:jc w:val="both"/>
        <w:rPr>
          <w:rFonts w:ascii="Arial" w:hAnsi="Arial" w:cs="Arial"/>
          <w:sz w:val="20"/>
          <w:szCs w:val="20"/>
        </w:rPr>
      </w:pPr>
    </w:p>
    <w:p w14:paraId="650751C3" w14:textId="014691FE" w:rsidR="005D7BDE" w:rsidRPr="00505959" w:rsidRDefault="00D22F89" w:rsidP="005D7BDE">
      <w:pPr>
        <w:jc w:val="both"/>
        <w:rPr>
          <w:rFonts w:ascii="Arial" w:hAnsi="Arial" w:cs="Arial"/>
          <w:sz w:val="20"/>
          <w:szCs w:val="20"/>
        </w:rPr>
      </w:pPr>
      <w:r w:rsidRPr="00505959">
        <w:rPr>
          <w:rFonts w:ascii="Arial" w:hAnsi="Arial" w:cs="Arial"/>
          <w:sz w:val="20"/>
          <w:szCs w:val="20"/>
        </w:rPr>
        <w:t xml:space="preserve">Zagon </w:t>
      </w:r>
      <w:r w:rsidR="005D7BDE" w:rsidRPr="00505959">
        <w:rPr>
          <w:rFonts w:ascii="Arial" w:hAnsi="Arial" w:cs="Arial"/>
          <w:sz w:val="20"/>
          <w:szCs w:val="20"/>
        </w:rPr>
        <w:t>procesa izvede s klikom na povezavo »</w:t>
      </w:r>
      <w:r w:rsidR="005D7BDE" w:rsidRPr="00505959">
        <w:rPr>
          <w:rFonts w:ascii="Arial" w:hAnsi="Arial" w:cs="Arial"/>
          <w:color w:val="548DD4"/>
          <w:sz w:val="20"/>
          <w:szCs w:val="20"/>
          <w:u w:val="single"/>
        </w:rPr>
        <w:t>Projekt – prijava OJP</w:t>
      </w:r>
      <w:r w:rsidR="005D7BDE" w:rsidRPr="00505959">
        <w:rPr>
          <w:rFonts w:ascii="Arial" w:hAnsi="Arial" w:cs="Arial"/>
          <w:sz w:val="20"/>
          <w:szCs w:val="20"/>
        </w:rPr>
        <w:t>«. Odpre se vnosna maska, na katero vnese osnovne podatke, ki so potrebni za začetek procesa.</w:t>
      </w:r>
    </w:p>
    <w:p w14:paraId="71B826CE" w14:textId="77777777" w:rsidR="00D22F89" w:rsidRPr="00505959" w:rsidRDefault="00D22F89" w:rsidP="00541B21">
      <w:pPr>
        <w:rPr>
          <w:rFonts w:ascii="Arial" w:hAnsi="Arial" w:cs="Arial"/>
          <w:sz w:val="20"/>
          <w:szCs w:val="20"/>
        </w:rPr>
      </w:pPr>
    </w:p>
    <w:p w14:paraId="6C5B4297" w14:textId="13059CE0" w:rsidR="005F4772" w:rsidRPr="00505959" w:rsidRDefault="005F4772" w:rsidP="00D22F89">
      <w:pPr>
        <w:rPr>
          <w:rFonts w:ascii="Arial" w:hAnsi="Arial" w:cs="Arial"/>
          <w:sz w:val="20"/>
          <w:szCs w:val="20"/>
        </w:rPr>
      </w:pPr>
    </w:p>
    <w:p w14:paraId="595FFEDC" w14:textId="17855784" w:rsidR="00D22F89" w:rsidRPr="00505959" w:rsidRDefault="005D7BDE" w:rsidP="00D22F89">
      <w:pPr>
        <w:rPr>
          <w:rFonts w:ascii="Arial" w:hAnsi="Arial" w:cs="Arial"/>
          <w:sz w:val="20"/>
          <w:szCs w:val="20"/>
        </w:rPr>
      </w:pPr>
      <w:r w:rsidRPr="00505959">
        <w:rPr>
          <w:rFonts w:cs="Arial"/>
          <w:noProof/>
        </w:rPr>
        <w:drawing>
          <wp:inline distT="0" distB="0" distL="0" distR="0" wp14:anchorId="63F61A36" wp14:editId="4D108CD9">
            <wp:extent cx="3185839" cy="2103856"/>
            <wp:effectExtent l="0" t="0" r="0" b="0"/>
            <wp:docPr id="243" name="Picture 130" descr="Vnosno okno za zagon procesapriprave prijave rojekta." title="Slika 3: Vnosno okno za zagon pro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1495" cy="2127402"/>
                    </a:xfrm>
                    <a:prstGeom prst="rect">
                      <a:avLst/>
                    </a:prstGeom>
                  </pic:spPr>
                </pic:pic>
              </a:graphicData>
            </a:graphic>
          </wp:inline>
        </w:drawing>
      </w:r>
    </w:p>
    <w:p w14:paraId="1C42CF2F" w14:textId="24D6E364" w:rsidR="00D22F89" w:rsidRPr="00505959" w:rsidRDefault="00CE0621" w:rsidP="00CE0621">
      <w:pPr>
        <w:pStyle w:val="Napis"/>
        <w:jc w:val="both"/>
      </w:pPr>
      <w:bookmarkStart w:id="6" w:name="_Toc147136013"/>
      <w:bookmarkStart w:id="7" w:name="_Toc148357445"/>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3</w:t>
      </w:r>
      <w:r w:rsidR="00D305FD" w:rsidRPr="00505959">
        <w:rPr>
          <w:noProof/>
        </w:rPr>
        <w:fldChar w:fldCharType="end"/>
      </w:r>
      <w:r w:rsidRPr="00505959">
        <w:t>: Vnosno okno za zagon procesa</w:t>
      </w:r>
      <w:bookmarkEnd w:id="6"/>
      <w:bookmarkEnd w:id="7"/>
    </w:p>
    <w:p w14:paraId="6BA8991B" w14:textId="0BBFAFA1" w:rsidR="00B05F8E" w:rsidRPr="00505959" w:rsidRDefault="00B05F8E" w:rsidP="00D22F89">
      <w:pPr>
        <w:rPr>
          <w:rFonts w:ascii="Arial" w:hAnsi="Arial" w:cs="Arial"/>
          <w:sz w:val="20"/>
          <w:szCs w:val="20"/>
        </w:rPr>
      </w:pPr>
    </w:p>
    <w:p w14:paraId="53C166E3" w14:textId="500BD991" w:rsidR="007F66CE" w:rsidRPr="00505959" w:rsidRDefault="007F66CE">
      <w:pPr>
        <w:spacing w:line="240" w:lineRule="auto"/>
        <w:rPr>
          <w:rFonts w:ascii="Arial" w:hAnsi="Arial" w:cs="Arial"/>
          <w:sz w:val="20"/>
          <w:szCs w:val="20"/>
        </w:rPr>
      </w:pPr>
      <w:r w:rsidRPr="00505959">
        <w:rPr>
          <w:rFonts w:ascii="Arial" w:hAnsi="Arial" w:cs="Arial"/>
          <w:sz w:val="20"/>
          <w:szCs w:val="20"/>
        </w:rPr>
        <w:br w:type="page"/>
      </w:r>
    </w:p>
    <w:p w14:paraId="30975A35" w14:textId="5266A5FD" w:rsidR="00D22F89" w:rsidRPr="00505959" w:rsidRDefault="00D22F89" w:rsidP="00D22F89">
      <w:pPr>
        <w:pStyle w:val="Naslov1"/>
      </w:pPr>
      <w:bookmarkStart w:id="8" w:name="_Toc148357426"/>
      <w:r w:rsidRPr="00505959">
        <w:lastRenderedPageBreak/>
        <w:t>V</w:t>
      </w:r>
      <w:r w:rsidR="008865DD" w:rsidRPr="00505959">
        <w:t>NOS</w:t>
      </w:r>
      <w:r w:rsidRPr="00505959">
        <w:t xml:space="preserve"> </w:t>
      </w:r>
      <w:r w:rsidR="005D7BDE" w:rsidRPr="00505959">
        <w:t>PRIJAVE</w:t>
      </w:r>
      <w:bookmarkEnd w:id="8"/>
    </w:p>
    <w:p w14:paraId="552A5F0A" w14:textId="77777777" w:rsidR="000B1A8F" w:rsidRPr="00505959" w:rsidRDefault="000B1A8F" w:rsidP="000B1A8F">
      <w:pPr>
        <w:rPr>
          <w:rFonts w:ascii="Arial" w:hAnsi="Arial" w:cs="Arial"/>
          <w:sz w:val="20"/>
          <w:szCs w:val="20"/>
        </w:rPr>
      </w:pPr>
    </w:p>
    <w:p w14:paraId="76EEBFE2" w14:textId="6F305DCA" w:rsidR="000B1A8F" w:rsidRPr="00505959" w:rsidRDefault="000B1A8F" w:rsidP="00C506CE">
      <w:pPr>
        <w:rPr>
          <w:rFonts w:ascii="Arial" w:hAnsi="Arial" w:cs="Arial"/>
          <w:sz w:val="20"/>
          <w:szCs w:val="20"/>
        </w:rPr>
      </w:pPr>
      <w:r w:rsidRPr="00505959">
        <w:rPr>
          <w:rFonts w:ascii="Arial" w:hAnsi="Arial" w:cs="Arial"/>
          <w:sz w:val="20"/>
          <w:szCs w:val="20"/>
        </w:rPr>
        <w:t xml:space="preserve">Potrebno je vnesti vsako </w:t>
      </w:r>
      <w:r w:rsidR="008E5548" w:rsidRPr="00505959">
        <w:rPr>
          <w:rFonts w:ascii="Arial" w:hAnsi="Arial" w:cs="Arial"/>
          <w:sz w:val="20"/>
          <w:szCs w:val="20"/>
        </w:rPr>
        <w:t xml:space="preserve">polje </w:t>
      </w:r>
      <w:r w:rsidRPr="00505959">
        <w:rPr>
          <w:rFonts w:ascii="Arial" w:hAnsi="Arial" w:cs="Arial"/>
          <w:sz w:val="20"/>
          <w:szCs w:val="20"/>
        </w:rPr>
        <w:t xml:space="preserve">in </w:t>
      </w:r>
      <w:r w:rsidR="008E5548" w:rsidRPr="00505959">
        <w:rPr>
          <w:rFonts w:ascii="Arial" w:hAnsi="Arial" w:cs="Arial"/>
          <w:sz w:val="20"/>
          <w:szCs w:val="20"/>
        </w:rPr>
        <w:t>ga</w:t>
      </w:r>
      <w:r w:rsidRPr="00505959">
        <w:rPr>
          <w:rFonts w:ascii="Arial" w:hAnsi="Arial" w:cs="Arial"/>
          <w:sz w:val="20"/>
          <w:szCs w:val="20"/>
        </w:rPr>
        <w:t xml:space="preserve"> shraniti. Novo </w:t>
      </w:r>
      <w:r w:rsidR="008E5548" w:rsidRPr="00505959">
        <w:rPr>
          <w:rFonts w:ascii="Arial" w:hAnsi="Arial" w:cs="Arial"/>
          <w:sz w:val="20"/>
          <w:szCs w:val="20"/>
        </w:rPr>
        <w:t xml:space="preserve">rubriko </w:t>
      </w:r>
      <w:r w:rsidRPr="00505959">
        <w:rPr>
          <w:rFonts w:ascii="Arial" w:hAnsi="Arial" w:cs="Arial"/>
          <w:sz w:val="20"/>
          <w:szCs w:val="20"/>
        </w:rPr>
        <w:t>začnemo urejati s klikom na polje Uredi, nato Shrani, premik na novo rubriko, kliknemo Uredi. Če v eni rubriki ne moremo vnašati, moramo v predhodni klikniti Končaj urejanje oziroma Prekliči.</w:t>
      </w:r>
    </w:p>
    <w:p w14:paraId="1E9E102E" w14:textId="62B181A4" w:rsidR="007F66CE" w:rsidRPr="00505959" w:rsidRDefault="007F66CE">
      <w:pPr>
        <w:spacing w:line="240" w:lineRule="auto"/>
        <w:rPr>
          <w:rFonts w:ascii="Arial" w:hAnsi="Arial" w:cs="Arial"/>
          <w:sz w:val="20"/>
          <w:szCs w:val="20"/>
        </w:rPr>
      </w:pPr>
    </w:p>
    <w:p w14:paraId="393B7DAF" w14:textId="30588DB8" w:rsidR="00D22F89" w:rsidRPr="00505959" w:rsidRDefault="000B1A8F" w:rsidP="000B1A8F">
      <w:pPr>
        <w:pStyle w:val="Naslov2"/>
        <w:spacing w:before="0" w:after="0" w:line="260" w:lineRule="exact"/>
        <w:ind w:left="567" w:hanging="567"/>
      </w:pPr>
      <w:bookmarkStart w:id="9" w:name="_Toc148357427"/>
      <w:r w:rsidRPr="00505959">
        <w:t>Osnovni podatki</w:t>
      </w:r>
      <w:bookmarkEnd w:id="9"/>
    </w:p>
    <w:p w14:paraId="50419FC3" w14:textId="6D369515" w:rsidR="000B1A8F" w:rsidRPr="00505959" w:rsidRDefault="000B1A8F" w:rsidP="000B1A8F">
      <w:pPr>
        <w:rPr>
          <w:rFonts w:ascii="Arial" w:hAnsi="Arial" w:cs="Arial"/>
          <w:sz w:val="20"/>
          <w:szCs w:val="20"/>
        </w:rPr>
      </w:pPr>
    </w:p>
    <w:p w14:paraId="62022782" w14:textId="0B9A56B2" w:rsidR="000B1A8F" w:rsidRPr="00505959" w:rsidRDefault="005D7BDE" w:rsidP="000B1A8F">
      <w:pPr>
        <w:rPr>
          <w:rFonts w:ascii="Arial" w:hAnsi="Arial" w:cs="Arial"/>
          <w:sz w:val="20"/>
          <w:szCs w:val="20"/>
        </w:rPr>
      </w:pPr>
      <w:r w:rsidRPr="00505959">
        <w:rPr>
          <w:rFonts w:ascii="Arial" w:hAnsi="Arial" w:cs="Arial"/>
          <w:noProof/>
          <w:sz w:val="20"/>
          <w:szCs w:val="20"/>
        </w:rPr>
        <w:drawing>
          <wp:inline distT="0" distB="0" distL="0" distR="0" wp14:anchorId="07C6D8FE" wp14:editId="19AF0515">
            <wp:extent cx="5759450" cy="2977765"/>
            <wp:effectExtent l="0" t="0" r="0" b="0"/>
            <wp:docPr id="3" name="Slika 3" descr="Vnosne polja rubrike »Osnovni podatki« " title="Slika 4: Vnosne polja rubrike »Osnovni poda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296"/>
                    <a:stretch/>
                  </pic:blipFill>
                  <pic:spPr bwMode="auto">
                    <a:xfrm>
                      <a:off x="0" y="0"/>
                      <a:ext cx="5759450" cy="2977765"/>
                    </a:xfrm>
                    <a:prstGeom prst="rect">
                      <a:avLst/>
                    </a:prstGeom>
                    <a:ln>
                      <a:noFill/>
                    </a:ln>
                    <a:extLst>
                      <a:ext uri="{53640926-AAD7-44D8-BBD7-CCE9431645EC}">
                        <a14:shadowObscured xmlns:a14="http://schemas.microsoft.com/office/drawing/2010/main"/>
                      </a:ext>
                    </a:extLst>
                  </pic:spPr>
                </pic:pic>
              </a:graphicData>
            </a:graphic>
          </wp:inline>
        </w:drawing>
      </w:r>
    </w:p>
    <w:p w14:paraId="45E3FD79" w14:textId="537067A3" w:rsidR="00CE0621" w:rsidRPr="00505959" w:rsidRDefault="00CE0621" w:rsidP="00CE0621">
      <w:pPr>
        <w:pStyle w:val="Napis"/>
        <w:jc w:val="both"/>
        <w:rPr>
          <w:rFonts w:cs="Arial"/>
        </w:rPr>
      </w:pPr>
      <w:bookmarkStart w:id="10" w:name="_Toc147136014"/>
      <w:bookmarkStart w:id="11" w:name="_Toc148357446"/>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4</w:t>
      </w:r>
      <w:r w:rsidR="00D305FD" w:rsidRPr="00505959">
        <w:rPr>
          <w:noProof/>
        </w:rPr>
        <w:fldChar w:fldCharType="end"/>
      </w:r>
      <w:r w:rsidRPr="00505959">
        <w:t xml:space="preserve">: </w:t>
      </w:r>
      <w:r w:rsidR="0054139E" w:rsidRPr="00505959">
        <w:t>Izgled pojavnega okna z v</w:t>
      </w:r>
      <w:r w:rsidRPr="00505959">
        <w:t>nosn</w:t>
      </w:r>
      <w:r w:rsidR="0054139E" w:rsidRPr="00505959">
        <w:t>imi</w:t>
      </w:r>
      <w:r w:rsidRPr="00505959">
        <w:t xml:space="preserve"> </w:t>
      </w:r>
      <w:r w:rsidR="008E5548" w:rsidRPr="00505959">
        <w:t>polj</w:t>
      </w:r>
      <w:r w:rsidR="0054139E" w:rsidRPr="00505959">
        <w:t>i</w:t>
      </w:r>
      <w:r w:rsidR="008E5548" w:rsidRPr="00505959">
        <w:t xml:space="preserve"> </w:t>
      </w:r>
      <w:r w:rsidRPr="00505959">
        <w:t xml:space="preserve">rubrike </w:t>
      </w:r>
      <w:r w:rsidR="003F2D05" w:rsidRPr="00505959">
        <w:t>»Osnovni podatki«</w:t>
      </w:r>
      <w:bookmarkEnd w:id="10"/>
      <w:bookmarkEnd w:id="11"/>
      <w:r w:rsidRPr="00505959">
        <w:t xml:space="preserve"> </w:t>
      </w:r>
    </w:p>
    <w:p w14:paraId="30BBEB88" w14:textId="77777777" w:rsidR="00CE0621" w:rsidRPr="00505959" w:rsidRDefault="00CE0621" w:rsidP="000B1A8F">
      <w:pPr>
        <w:jc w:val="both"/>
        <w:rPr>
          <w:rFonts w:ascii="Arial" w:hAnsi="Arial" w:cs="Arial"/>
          <w:sz w:val="20"/>
          <w:szCs w:val="20"/>
        </w:rPr>
      </w:pPr>
    </w:p>
    <w:p w14:paraId="52FF53A1"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Šifra projekta</w:t>
      </w:r>
      <w:r w:rsidRPr="00505959">
        <w:rPr>
          <w:rFonts w:cs="Arial"/>
          <w:szCs w:val="20"/>
        </w:rPr>
        <w:t xml:space="preserve">: </w:t>
      </w:r>
      <w:r w:rsidRPr="00505959">
        <w:rPr>
          <w:rFonts w:cs="Arial"/>
          <w:szCs w:val="20"/>
        </w:rPr>
        <w:tab/>
        <w:t xml:space="preserve">Šifra projekta iz akcijskega načrta, ki se na koncu avtomatsko dopolni z oznako cikla (A, B, C, itd.). </w:t>
      </w:r>
    </w:p>
    <w:p w14:paraId="2838236D"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Zaporedna številka projekta</w:t>
      </w:r>
      <w:r w:rsidRPr="00505959">
        <w:rPr>
          <w:rFonts w:cs="Arial"/>
          <w:szCs w:val="20"/>
        </w:rPr>
        <w:t xml:space="preserve">: Zaporedna številka prijavljene operacije se določi ob zagonu operacije. </w:t>
      </w:r>
    </w:p>
    <w:p w14:paraId="0CB3E192"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Vrsta projekta</w:t>
      </w:r>
      <w:r w:rsidRPr="00505959">
        <w:rPr>
          <w:rFonts w:cs="Arial"/>
          <w:szCs w:val="20"/>
        </w:rPr>
        <w:t>: Podatek se prenese iz akcijskega načrta glede na izbrano operacijo (kategorija). Glede na to, da se v akcijskem načrtu nahaja kategorija za 5. nivo, se tu določi ekvivalentna kategorija nivoja 6.</w:t>
      </w:r>
    </w:p>
    <w:p w14:paraId="6BE150C3"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CCI</w:t>
      </w:r>
      <w:r w:rsidRPr="00505959">
        <w:rPr>
          <w:rFonts w:cs="Arial"/>
          <w:szCs w:val="20"/>
        </w:rPr>
        <w:t xml:space="preserve">: CCI številka iz trenutno veljavnega akcijskega načrta. </w:t>
      </w:r>
    </w:p>
    <w:p w14:paraId="3DE447EB"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Kratek naslov projekta</w:t>
      </w:r>
      <w:r w:rsidRPr="00505959">
        <w:rPr>
          <w:rFonts w:cs="Arial"/>
          <w:szCs w:val="20"/>
        </w:rPr>
        <w:t>: Podatek se prenese iz akcijskega načrta glede na izbrano operacijo</w:t>
      </w:r>
    </w:p>
    <w:p w14:paraId="79A7DE9B"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Polni naslov projekta</w:t>
      </w:r>
      <w:r w:rsidRPr="00505959">
        <w:rPr>
          <w:rFonts w:cs="Arial"/>
          <w:szCs w:val="20"/>
        </w:rPr>
        <w:t>: Navedete polni naziv operacije.</w:t>
      </w:r>
    </w:p>
    <w:p w14:paraId="3813D127" w14:textId="42599273"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Ali je projekt strateškega pomena?</w:t>
      </w:r>
      <w:r w:rsidRPr="00505959">
        <w:rPr>
          <w:rFonts w:cs="Arial"/>
          <w:szCs w:val="20"/>
        </w:rPr>
        <w:t>: Označite, z DA, če je operacija na ravni Slovenije označena kot izrednega pomena. Uredba 2021/1060/EU v peti točki 2. člena določa, da gre za operacijo, ki znatno prispeva k doseganju ciljev programa in za katero veljajo posebni ukrepi za spremljanje in komuniciranje. Za operacije strateškega pomena se organizira komunikacijski dogodek ali dejavnost, kot je ustrezno, pri kateri sta udeležena Evropska komisija in organ upravljanja.</w:t>
      </w:r>
    </w:p>
    <w:p w14:paraId="6B4B8DEC" w14:textId="77777777" w:rsidR="005D7BDE" w:rsidRPr="00505959" w:rsidRDefault="005D7BDE" w:rsidP="005D7BDE">
      <w:pPr>
        <w:pStyle w:val="Odstavekseznama"/>
        <w:numPr>
          <w:ilvl w:val="0"/>
          <w:numId w:val="4"/>
        </w:numPr>
        <w:spacing w:after="200" w:line="276" w:lineRule="auto"/>
        <w:jc w:val="left"/>
        <w:rPr>
          <w:rFonts w:cs="Arial"/>
          <w:szCs w:val="20"/>
        </w:rPr>
      </w:pPr>
      <w:r w:rsidRPr="00505959">
        <w:rPr>
          <w:rFonts w:cs="Arial"/>
          <w:b/>
          <w:szCs w:val="20"/>
        </w:rPr>
        <w:t>Uvrstitev projekta – Tabela 4</w:t>
      </w:r>
      <w:r w:rsidRPr="00505959">
        <w:rPr>
          <w:rFonts w:cs="Arial"/>
          <w:szCs w:val="20"/>
        </w:rPr>
        <w:t>: Uvrstitev operacije glede na tabelo 4. Izbira iz šifranta.</w:t>
      </w:r>
    </w:p>
    <w:p w14:paraId="4C907EE2"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Država</w:t>
      </w:r>
      <w:r w:rsidRPr="00505959">
        <w:rPr>
          <w:rFonts w:cs="Arial"/>
          <w:szCs w:val="20"/>
        </w:rPr>
        <w:t xml:space="preserve">: Vnos države. Izbira iz šifranta držav. </w:t>
      </w:r>
      <w:proofErr w:type="spellStart"/>
      <w:r w:rsidRPr="00505959">
        <w:rPr>
          <w:rFonts w:cs="Arial"/>
          <w:szCs w:val="20"/>
        </w:rPr>
        <w:t>Prednastavljena</w:t>
      </w:r>
      <w:proofErr w:type="spellEnd"/>
      <w:r w:rsidRPr="00505959">
        <w:rPr>
          <w:rFonts w:cs="Arial"/>
          <w:szCs w:val="20"/>
        </w:rPr>
        <w:t xml:space="preserve"> izbira je Slovenija. V primeru, da se operacija izvaja v drugih državi se to ustrezno popravi.</w:t>
      </w:r>
    </w:p>
    <w:p w14:paraId="5E609085"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 xml:space="preserve">Nosilec vsebine: </w:t>
      </w:r>
      <w:r w:rsidRPr="00505959">
        <w:rPr>
          <w:rFonts w:cs="Arial"/>
          <w:szCs w:val="20"/>
        </w:rPr>
        <w:t>Podatek se prenese iz akcijskega načrta, glede na izbrano operacijo.</w:t>
      </w:r>
    </w:p>
    <w:p w14:paraId="39953827" w14:textId="77777777" w:rsidR="005D7BDE" w:rsidRPr="00505959" w:rsidRDefault="005D7BDE" w:rsidP="005D7BDE">
      <w:pPr>
        <w:pStyle w:val="Odstavekseznama"/>
        <w:numPr>
          <w:ilvl w:val="0"/>
          <w:numId w:val="4"/>
        </w:numPr>
        <w:spacing w:after="200" w:line="276" w:lineRule="auto"/>
        <w:rPr>
          <w:rFonts w:cs="Arial"/>
          <w:b/>
          <w:szCs w:val="20"/>
        </w:rPr>
      </w:pPr>
      <w:r w:rsidRPr="00505959">
        <w:rPr>
          <w:rFonts w:cs="Arial"/>
          <w:b/>
          <w:szCs w:val="20"/>
        </w:rPr>
        <w:t xml:space="preserve">Končni upravičenec: </w:t>
      </w:r>
      <w:r w:rsidRPr="00505959">
        <w:rPr>
          <w:rFonts w:cs="Arial"/>
          <w:szCs w:val="20"/>
        </w:rPr>
        <w:t>Podatek se prenese iz akcijskega načrta.</w:t>
      </w:r>
    </w:p>
    <w:p w14:paraId="2C97F0FC"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Upravičenec</w:t>
      </w:r>
      <w:r w:rsidRPr="00505959">
        <w:rPr>
          <w:rFonts w:cs="Arial"/>
          <w:szCs w:val="20"/>
        </w:rPr>
        <w:t>: Podatek se prenese iz akcijskega načrta.</w:t>
      </w:r>
    </w:p>
    <w:p w14:paraId="5C04AB98"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Vodja projekta</w:t>
      </w:r>
      <w:r w:rsidRPr="00505959">
        <w:rPr>
          <w:rFonts w:cs="Arial"/>
          <w:szCs w:val="20"/>
        </w:rPr>
        <w:t xml:space="preserve">: Izbira iz seznama osebja. Če želene osebe ni v seznamu, jo lahko uporabnik vnese v šifrant osebja. </w:t>
      </w:r>
    </w:p>
    <w:p w14:paraId="3A37BAF7" w14:textId="34BD80AF"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lastRenderedPageBreak/>
        <w:t>Kontaktna oseba za projekt</w:t>
      </w:r>
      <w:r w:rsidRPr="00505959">
        <w:rPr>
          <w:rFonts w:cs="Arial"/>
          <w:szCs w:val="20"/>
        </w:rPr>
        <w:t>: Izbira iz seznama osebja. Če želene osebe ni v seznamu, jo lahko uporabnik vnese v šifrant osebja. Na ravni organizacije se navede osebo, ki je/bo kontaktna oseba za vse operacije upravičenca.</w:t>
      </w:r>
    </w:p>
    <w:p w14:paraId="070C59EB" w14:textId="2F061C6D"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 xml:space="preserve">Odgovorna oseba za projekt: </w:t>
      </w:r>
      <w:r w:rsidRPr="00505959">
        <w:rPr>
          <w:rFonts w:cs="Arial"/>
          <w:szCs w:val="20"/>
        </w:rPr>
        <w:t xml:space="preserve">Izbira iz seznama osebja. Če želene osebe ni v seznamu, jo lahko uporabnik vnese v šifrant osebja. </w:t>
      </w:r>
    </w:p>
    <w:p w14:paraId="52A1C6E6"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Šifra prijave na projekt</w:t>
      </w:r>
      <w:r w:rsidRPr="00505959">
        <w:rPr>
          <w:rFonts w:cs="Arial"/>
          <w:szCs w:val="20"/>
        </w:rPr>
        <w:t>: Generira se avtomatsko tako, da se za šifro projekta izpiše "PP" in pa različica prijave po principu "1.0" prijave (npr. I.SO2.6.3-02A-PP-1.0). Če gre za popravek/spremembo prijave, se spremeni različica prijave (npr. I.SO2.6.3-02A-PP-1.1).</w:t>
      </w:r>
    </w:p>
    <w:p w14:paraId="23584D68" w14:textId="7C13816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Datum prijave na projekt</w:t>
      </w:r>
      <w:r w:rsidRPr="00505959">
        <w:rPr>
          <w:rFonts w:cs="Arial"/>
          <w:szCs w:val="20"/>
        </w:rPr>
        <w:t>: Vnesete datum, ko ste zaključili z vnosom in ste prijavo pripravili za posredovanje v podpis odgovorni osebi.</w:t>
      </w:r>
    </w:p>
    <w:p w14:paraId="0D9E5F2F"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Šifra AN</w:t>
      </w:r>
      <w:r w:rsidRPr="00505959">
        <w:rPr>
          <w:rFonts w:cs="Arial"/>
          <w:szCs w:val="20"/>
        </w:rPr>
        <w:t>: Različica akcijskega načrta, kjer se avtomatsko vzame zadnji potrjen akcijski načrt (AN), iz katerega se črpa projekt za prijavo; določi se ob zagonu procesa.</w:t>
      </w:r>
    </w:p>
    <w:p w14:paraId="0FB63DBB"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 xml:space="preserve">Način dodelitve projekta (neposredna dodelitev, javni razpis): </w:t>
      </w:r>
      <w:r w:rsidRPr="00505959">
        <w:rPr>
          <w:rFonts w:cs="Arial"/>
          <w:szCs w:val="20"/>
        </w:rPr>
        <w:t>Podatek se prenese iz akcijskega načrta glede na izbrano operacijo.</w:t>
      </w:r>
    </w:p>
    <w:p w14:paraId="5D6AF67D" w14:textId="77777777" w:rsidR="005D7BDE" w:rsidRPr="00505959" w:rsidRDefault="005D7BDE" w:rsidP="005D7BDE">
      <w:pPr>
        <w:pStyle w:val="Odstavekseznama"/>
        <w:numPr>
          <w:ilvl w:val="0"/>
          <w:numId w:val="4"/>
        </w:numPr>
        <w:spacing w:after="200" w:line="276" w:lineRule="auto"/>
        <w:rPr>
          <w:rFonts w:cs="Arial"/>
          <w:szCs w:val="20"/>
        </w:rPr>
      </w:pPr>
      <w:r w:rsidRPr="00505959">
        <w:rPr>
          <w:rFonts w:cs="Arial"/>
          <w:b/>
          <w:szCs w:val="20"/>
        </w:rPr>
        <w:t>Utemeljitev načina dodelitve</w:t>
      </w:r>
      <w:r w:rsidRPr="00505959">
        <w:rPr>
          <w:rFonts w:cs="Arial"/>
          <w:szCs w:val="20"/>
        </w:rPr>
        <w:t xml:space="preserve">: Navedejo se razlogi, ki upravičujejo uporabo neposredne dodelitve, tj. kadar posebna narava operacije oziroma tehnične ali upravne pristojnosti ustreznih teles ne omogočajo druge rešitve, kot velja v primeru legalnega ali dejanskega monopola. Navesti je potrebno ustrezne zakone, dokumente ali strategije. </w:t>
      </w:r>
    </w:p>
    <w:p w14:paraId="187D5D76" w14:textId="77777777" w:rsidR="005D7BDE" w:rsidRPr="00505959" w:rsidRDefault="005D7BDE" w:rsidP="005D7BDE">
      <w:pPr>
        <w:pStyle w:val="Odstavekseznama"/>
        <w:numPr>
          <w:ilvl w:val="0"/>
          <w:numId w:val="4"/>
        </w:numPr>
        <w:spacing w:after="200" w:line="276" w:lineRule="auto"/>
        <w:rPr>
          <w:rFonts w:cs="Arial"/>
          <w:szCs w:val="20"/>
        </w:rPr>
      </w:pPr>
    </w:p>
    <w:p w14:paraId="669E0AE1" w14:textId="77777777" w:rsidR="000B1A8F" w:rsidRPr="00505959" w:rsidRDefault="000B1A8F" w:rsidP="00C506CE">
      <w:pPr>
        <w:jc w:val="both"/>
        <w:rPr>
          <w:rFonts w:ascii="Arial" w:hAnsi="Arial" w:cs="Arial"/>
        </w:rPr>
      </w:pPr>
      <w:r w:rsidRPr="00505959">
        <w:rPr>
          <w:rFonts w:ascii="Arial" w:hAnsi="Arial" w:cs="Arial"/>
        </w:rPr>
        <w:t>Umestitev</w:t>
      </w:r>
    </w:p>
    <w:p w14:paraId="472904F1" w14:textId="77777777" w:rsidR="005D7BDE" w:rsidRPr="00505959" w:rsidRDefault="005D7BDE" w:rsidP="005D7BDE">
      <w:pPr>
        <w:pStyle w:val="Odstavekseznama"/>
        <w:numPr>
          <w:ilvl w:val="0"/>
          <w:numId w:val="5"/>
        </w:numPr>
        <w:spacing w:after="200" w:line="276" w:lineRule="auto"/>
        <w:jc w:val="left"/>
        <w:rPr>
          <w:rFonts w:cs="Arial"/>
          <w:b/>
          <w:szCs w:val="20"/>
        </w:rPr>
      </w:pPr>
      <w:r w:rsidRPr="00505959">
        <w:rPr>
          <w:rFonts w:cs="Arial"/>
          <w:b/>
          <w:szCs w:val="20"/>
        </w:rPr>
        <w:t xml:space="preserve">Številka NRP: </w:t>
      </w:r>
      <w:r w:rsidRPr="00505959">
        <w:rPr>
          <w:rFonts w:cs="Arial"/>
          <w:szCs w:val="20"/>
        </w:rPr>
        <w:t>vnos številke, oznake NRP.</w:t>
      </w:r>
    </w:p>
    <w:p w14:paraId="0BAF7C7A" w14:textId="77777777" w:rsidR="005D7BDE" w:rsidRPr="00505959" w:rsidRDefault="005D7BDE" w:rsidP="005D7BDE">
      <w:pPr>
        <w:pStyle w:val="Odstavekseznama"/>
        <w:numPr>
          <w:ilvl w:val="0"/>
          <w:numId w:val="5"/>
        </w:numPr>
        <w:spacing w:after="200" w:line="276" w:lineRule="auto"/>
        <w:jc w:val="left"/>
        <w:rPr>
          <w:rFonts w:cs="Arial"/>
          <w:b/>
          <w:szCs w:val="20"/>
        </w:rPr>
      </w:pPr>
      <w:r w:rsidRPr="00505959">
        <w:rPr>
          <w:rFonts w:cs="Arial"/>
          <w:b/>
          <w:szCs w:val="20"/>
        </w:rPr>
        <w:t xml:space="preserve">Sklad: </w:t>
      </w:r>
      <w:r w:rsidRPr="00505959">
        <w:rPr>
          <w:rFonts w:cs="Arial"/>
          <w:szCs w:val="20"/>
        </w:rPr>
        <w:t>Oznaka naziva sklada/nacionalnega programa iz akcijskega načrta.</w:t>
      </w:r>
    </w:p>
    <w:p w14:paraId="66470F83" w14:textId="77777777" w:rsidR="005D7BDE" w:rsidRPr="00505959" w:rsidRDefault="005D7BDE" w:rsidP="005D7BDE">
      <w:pPr>
        <w:pStyle w:val="Odstavekseznama"/>
        <w:numPr>
          <w:ilvl w:val="0"/>
          <w:numId w:val="5"/>
        </w:numPr>
        <w:spacing w:after="200" w:line="276" w:lineRule="auto"/>
        <w:jc w:val="left"/>
        <w:rPr>
          <w:rFonts w:cs="Arial"/>
          <w:szCs w:val="20"/>
        </w:rPr>
      </w:pPr>
      <w:r w:rsidRPr="00505959">
        <w:rPr>
          <w:rFonts w:cs="Arial"/>
          <w:b/>
          <w:szCs w:val="20"/>
        </w:rPr>
        <w:t xml:space="preserve">Posebni cilj: </w:t>
      </w:r>
      <w:r w:rsidRPr="00505959">
        <w:rPr>
          <w:rFonts w:cs="Arial"/>
          <w:szCs w:val="20"/>
        </w:rPr>
        <w:t>Oznaka in naziv posebnega cilja iz akcijskega načrta.</w:t>
      </w:r>
    </w:p>
    <w:p w14:paraId="4F2B0176" w14:textId="77777777" w:rsidR="005D7BDE" w:rsidRPr="00505959" w:rsidRDefault="005D7BDE" w:rsidP="005D7BDE">
      <w:pPr>
        <w:pStyle w:val="Odstavekseznama"/>
        <w:numPr>
          <w:ilvl w:val="0"/>
          <w:numId w:val="5"/>
        </w:numPr>
        <w:spacing w:after="200" w:line="276" w:lineRule="auto"/>
        <w:jc w:val="left"/>
        <w:rPr>
          <w:rFonts w:cs="Arial"/>
          <w:b/>
          <w:szCs w:val="20"/>
        </w:rPr>
      </w:pPr>
      <w:r w:rsidRPr="00505959">
        <w:rPr>
          <w:rFonts w:cs="Arial"/>
          <w:b/>
          <w:szCs w:val="20"/>
        </w:rPr>
        <w:t xml:space="preserve">Vrsta ukrepa: </w:t>
      </w:r>
      <w:r w:rsidRPr="00505959">
        <w:rPr>
          <w:rFonts w:cs="Arial"/>
          <w:szCs w:val="20"/>
        </w:rPr>
        <w:t>Oznaka in naziv vrste ukrepa iz akcijskega načrta.</w:t>
      </w:r>
    </w:p>
    <w:p w14:paraId="3FE3E2C9" w14:textId="77777777" w:rsidR="005D7BDE" w:rsidRPr="00505959" w:rsidRDefault="005D7BDE" w:rsidP="005D7BDE">
      <w:pPr>
        <w:pStyle w:val="Odstavekseznama"/>
        <w:numPr>
          <w:ilvl w:val="0"/>
          <w:numId w:val="5"/>
        </w:numPr>
        <w:spacing w:after="200" w:line="276" w:lineRule="auto"/>
        <w:jc w:val="left"/>
        <w:rPr>
          <w:rFonts w:cs="Arial"/>
          <w:b/>
          <w:szCs w:val="20"/>
        </w:rPr>
      </w:pPr>
      <w:r w:rsidRPr="00505959">
        <w:rPr>
          <w:rFonts w:cs="Arial"/>
          <w:b/>
          <w:szCs w:val="20"/>
        </w:rPr>
        <w:t xml:space="preserve">Ukrep: </w:t>
      </w:r>
      <w:r w:rsidRPr="00505959">
        <w:rPr>
          <w:rFonts w:cs="Arial"/>
          <w:b/>
          <w:szCs w:val="20"/>
        </w:rPr>
        <w:tab/>
      </w:r>
      <w:r w:rsidRPr="00505959">
        <w:rPr>
          <w:rFonts w:cs="Arial"/>
          <w:szCs w:val="20"/>
        </w:rPr>
        <w:t>Oznaka in naziv ukrepa iz akcijskega načrta.</w:t>
      </w:r>
    </w:p>
    <w:p w14:paraId="71222D62" w14:textId="3E4E5571" w:rsidR="00351FAB" w:rsidRPr="00505959" w:rsidRDefault="00351FAB" w:rsidP="00327463">
      <w:pPr>
        <w:spacing w:line="260" w:lineRule="exact"/>
        <w:jc w:val="both"/>
        <w:rPr>
          <w:rFonts w:ascii="Arial" w:hAnsi="Arial" w:cs="Arial"/>
          <w:sz w:val="20"/>
          <w:szCs w:val="20"/>
        </w:rPr>
      </w:pPr>
    </w:p>
    <w:p w14:paraId="47340DAD" w14:textId="2B8C20B4" w:rsidR="00351FAB" w:rsidRPr="00505959" w:rsidRDefault="005D7BDE" w:rsidP="00CD2844">
      <w:pPr>
        <w:pStyle w:val="Naslov2"/>
        <w:spacing w:before="0" w:after="0" w:line="260" w:lineRule="exact"/>
        <w:ind w:left="567" w:hanging="567"/>
      </w:pPr>
      <w:bookmarkStart w:id="12" w:name="_Toc148357428"/>
      <w:proofErr w:type="spellStart"/>
      <w:r w:rsidRPr="00505959">
        <w:t>Č</w:t>
      </w:r>
      <w:r w:rsidR="000347F3" w:rsidRPr="00505959">
        <w:t>asovnica</w:t>
      </w:r>
      <w:bookmarkEnd w:id="12"/>
      <w:proofErr w:type="spellEnd"/>
    </w:p>
    <w:p w14:paraId="5F4222C9" w14:textId="77777777" w:rsidR="00447D24" w:rsidRPr="00505959" w:rsidRDefault="00447D24" w:rsidP="00447D24">
      <w:pPr>
        <w:rPr>
          <w:rFonts w:ascii="Arial" w:hAnsi="Arial" w:cs="Arial"/>
          <w:sz w:val="20"/>
          <w:szCs w:val="20"/>
        </w:rPr>
      </w:pPr>
    </w:p>
    <w:p w14:paraId="1F63A68D" w14:textId="77777777" w:rsidR="005D7BDE" w:rsidRPr="00505959" w:rsidRDefault="005D7BDE" w:rsidP="005D7BDE">
      <w:pPr>
        <w:pStyle w:val="Odstavekseznama"/>
        <w:numPr>
          <w:ilvl w:val="0"/>
          <w:numId w:val="6"/>
        </w:numPr>
        <w:spacing w:after="200" w:line="276" w:lineRule="auto"/>
        <w:jc w:val="left"/>
        <w:rPr>
          <w:rFonts w:cs="Arial"/>
          <w:szCs w:val="20"/>
        </w:rPr>
      </w:pPr>
      <w:r w:rsidRPr="00505959">
        <w:rPr>
          <w:rFonts w:cs="Arial"/>
          <w:b/>
          <w:szCs w:val="20"/>
        </w:rPr>
        <w:t>Datum začetka projekta</w:t>
      </w:r>
      <w:r w:rsidRPr="00505959">
        <w:rPr>
          <w:rFonts w:cs="Arial"/>
          <w:szCs w:val="20"/>
        </w:rPr>
        <w:t>: Vnos datuma za začetka operacije.</w:t>
      </w:r>
    </w:p>
    <w:p w14:paraId="4CF93AE6" w14:textId="77777777" w:rsidR="005D7BDE" w:rsidRPr="00505959" w:rsidRDefault="005D7BDE" w:rsidP="005D7BDE">
      <w:pPr>
        <w:pStyle w:val="Odstavekseznama"/>
        <w:numPr>
          <w:ilvl w:val="0"/>
          <w:numId w:val="6"/>
        </w:numPr>
        <w:spacing w:after="200" w:line="276" w:lineRule="auto"/>
        <w:jc w:val="left"/>
        <w:rPr>
          <w:rFonts w:cs="Arial"/>
          <w:szCs w:val="20"/>
        </w:rPr>
      </w:pPr>
      <w:r w:rsidRPr="00505959">
        <w:rPr>
          <w:rFonts w:cs="Arial"/>
          <w:b/>
          <w:szCs w:val="20"/>
        </w:rPr>
        <w:t>Datum zaključka projekta</w:t>
      </w:r>
      <w:r w:rsidRPr="00505959">
        <w:rPr>
          <w:rFonts w:cs="Arial"/>
          <w:szCs w:val="20"/>
        </w:rPr>
        <w:t>: Vnos datuma zaključka operacije.</w:t>
      </w:r>
    </w:p>
    <w:p w14:paraId="19CF7DA2" w14:textId="19242B94" w:rsidR="00F42A99" w:rsidRPr="00505959" w:rsidRDefault="00F42A99" w:rsidP="00A902A5">
      <w:pPr>
        <w:spacing w:line="260" w:lineRule="exact"/>
        <w:jc w:val="both"/>
        <w:rPr>
          <w:rFonts w:ascii="Arial" w:hAnsi="Arial" w:cs="Arial"/>
          <w:sz w:val="20"/>
          <w:szCs w:val="20"/>
        </w:rPr>
      </w:pPr>
    </w:p>
    <w:p w14:paraId="1BA88C88" w14:textId="02D65FF5" w:rsidR="00A902A5" w:rsidRPr="00505959" w:rsidRDefault="00A902A5" w:rsidP="00A902A5">
      <w:pPr>
        <w:spacing w:line="260" w:lineRule="exact"/>
        <w:jc w:val="both"/>
        <w:rPr>
          <w:rFonts w:ascii="Arial" w:hAnsi="Arial" w:cs="Arial"/>
          <w:sz w:val="20"/>
          <w:szCs w:val="20"/>
        </w:rPr>
      </w:pPr>
    </w:p>
    <w:p w14:paraId="2FDB5A31" w14:textId="7DE35BDE" w:rsidR="00A902A5" w:rsidRPr="00505959" w:rsidRDefault="00A902A5" w:rsidP="00A902A5">
      <w:pPr>
        <w:pStyle w:val="Naslov2"/>
        <w:spacing w:before="0" w:after="0" w:line="260" w:lineRule="exact"/>
        <w:ind w:left="567" w:hanging="567"/>
      </w:pPr>
      <w:bookmarkStart w:id="13" w:name="_Toc148357429"/>
      <w:r w:rsidRPr="00505959">
        <w:t>A</w:t>
      </w:r>
      <w:r w:rsidR="000347F3" w:rsidRPr="00505959">
        <w:t>ktivnosti</w:t>
      </w:r>
      <w:bookmarkEnd w:id="13"/>
    </w:p>
    <w:p w14:paraId="03779755" w14:textId="35932547" w:rsidR="0002488A" w:rsidRPr="00505959" w:rsidRDefault="0002488A" w:rsidP="00CD2844">
      <w:pPr>
        <w:spacing w:line="260" w:lineRule="exact"/>
        <w:jc w:val="both"/>
        <w:rPr>
          <w:rFonts w:ascii="Arial" w:hAnsi="Arial" w:cs="Arial"/>
          <w:sz w:val="20"/>
          <w:szCs w:val="20"/>
        </w:rPr>
      </w:pPr>
    </w:p>
    <w:p w14:paraId="1CDB9AD8" w14:textId="3CB2ED6F" w:rsidR="00A902A5" w:rsidRPr="00505959" w:rsidRDefault="00A902A5" w:rsidP="002D5E03">
      <w:pPr>
        <w:rPr>
          <w:rFonts w:ascii="Arial" w:hAnsi="Arial" w:cs="Arial"/>
          <w:sz w:val="20"/>
          <w:szCs w:val="20"/>
        </w:rPr>
      </w:pPr>
      <w:r w:rsidRPr="00505959">
        <w:rPr>
          <w:rFonts w:ascii="Arial" w:hAnsi="Arial" w:cs="Arial"/>
          <w:noProof/>
        </w:rPr>
        <w:drawing>
          <wp:inline distT="0" distB="0" distL="0" distR="0" wp14:anchorId="374B87D4" wp14:editId="2F182C0C">
            <wp:extent cx="5759450" cy="1814167"/>
            <wp:effectExtent l="0" t="0" r="0" b="0"/>
            <wp:docPr id="4" name="Slika 4" descr="Vnosna polja rubrike »Aktivnosti«." title="Slika 5: Vnosna polja rubrike »Akt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612" b="27244"/>
                    <a:stretch/>
                  </pic:blipFill>
                  <pic:spPr bwMode="auto">
                    <a:xfrm>
                      <a:off x="0" y="0"/>
                      <a:ext cx="5759450" cy="1814167"/>
                    </a:xfrm>
                    <a:prstGeom prst="rect">
                      <a:avLst/>
                    </a:prstGeom>
                    <a:ln>
                      <a:noFill/>
                    </a:ln>
                    <a:extLst>
                      <a:ext uri="{53640926-AAD7-44D8-BBD7-CCE9431645EC}">
                        <a14:shadowObscured xmlns:a14="http://schemas.microsoft.com/office/drawing/2010/main"/>
                      </a:ext>
                    </a:extLst>
                  </pic:spPr>
                </pic:pic>
              </a:graphicData>
            </a:graphic>
          </wp:inline>
        </w:drawing>
      </w:r>
    </w:p>
    <w:p w14:paraId="0669F402" w14:textId="3DA581FC" w:rsidR="002D5E03" w:rsidRPr="00505959" w:rsidRDefault="00052748" w:rsidP="00052748">
      <w:pPr>
        <w:pStyle w:val="Napis"/>
        <w:jc w:val="left"/>
        <w:rPr>
          <w:rFonts w:cs="Arial"/>
        </w:rPr>
      </w:pPr>
      <w:bookmarkStart w:id="14" w:name="_Toc147136015"/>
      <w:bookmarkStart w:id="15" w:name="_Toc148357447"/>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5</w:t>
      </w:r>
      <w:r w:rsidR="00D305FD" w:rsidRPr="00505959">
        <w:rPr>
          <w:noProof/>
        </w:rPr>
        <w:fldChar w:fldCharType="end"/>
      </w:r>
      <w:r w:rsidR="00A902A5" w:rsidRPr="00505959">
        <w:t xml:space="preserve">: </w:t>
      </w:r>
      <w:r w:rsidR="0054139E" w:rsidRPr="00505959">
        <w:t>Izgled pojavnega okna z vnosnimi</w:t>
      </w:r>
      <w:r w:rsidR="00A902A5" w:rsidRPr="00505959">
        <w:t xml:space="preserve"> polj</w:t>
      </w:r>
      <w:r w:rsidR="0054139E" w:rsidRPr="00505959">
        <w:t>i</w:t>
      </w:r>
      <w:r w:rsidR="00A902A5" w:rsidRPr="00505959">
        <w:t xml:space="preserve"> rubrike »Aktivnosti</w:t>
      </w:r>
      <w:r w:rsidRPr="00505959">
        <w:t>«</w:t>
      </w:r>
      <w:bookmarkEnd w:id="14"/>
      <w:bookmarkEnd w:id="15"/>
    </w:p>
    <w:p w14:paraId="6AF232A4" w14:textId="7385246C" w:rsidR="000B1A8F" w:rsidRPr="00505959" w:rsidRDefault="000B1A8F" w:rsidP="00C506CE">
      <w:pPr>
        <w:spacing w:line="260" w:lineRule="exact"/>
        <w:jc w:val="both"/>
        <w:rPr>
          <w:rFonts w:ascii="Arial" w:hAnsi="Arial" w:cs="Arial"/>
          <w:sz w:val="20"/>
          <w:szCs w:val="20"/>
        </w:rPr>
      </w:pPr>
    </w:p>
    <w:p w14:paraId="1462F594" w14:textId="77777777" w:rsidR="000347F3" w:rsidRPr="00505959" w:rsidRDefault="000347F3" w:rsidP="000347F3">
      <w:pPr>
        <w:rPr>
          <w:rFonts w:ascii="Arial" w:hAnsi="Arial" w:cs="Arial"/>
          <w:b/>
          <w:sz w:val="20"/>
          <w:szCs w:val="20"/>
        </w:rPr>
      </w:pPr>
      <w:r w:rsidRPr="00505959">
        <w:rPr>
          <w:rFonts w:ascii="Arial" w:hAnsi="Arial" w:cs="Arial"/>
          <w:sz w:val="20"/>
          <w:szCs w:val="20"/>
        </w:rPr>
        <w:t xml:space="preserve">Pri vnosu Aktivnosti je potrebno izbrati polje iz </w:t>
      </w:r>
      <w:r w:rsidRPr="00505959">
        <w:rPr>
          <w:rFonts w:ascii="Arial" w:hAnsi="Arial" w:cs="Arial"/>
          <w:b/>
          <w:sz w:val="20"/>
          <w:szCs w:val="20"/>
        </w:rPr>
        <w:t>Uvrstitve projekta – tabela 2: in aktivnosti določiti vrednost skupaj s posrednimi stroški.</w:t>
      </w:r>
    </w:p>
    <w:p w14:paraId="3373E491" w14:textId="77777777" w:rsidR="000347F3" w:rsidRPr="00505959" w:rsidRDefault="000347F3" w:rsidP="000347F3">
      <w:pPr>
        <w:rPr>
          <w:rFonts w:ascii="Arial" w:hAnsi="Arial" w:cs="Arial"/>
          <w:sz w:val="20"/>
          <w:szCs w:val="20"/>
        </w:rPr>
      </w:pPr>
      <w:r w:rsidRPr="00505959">
        <w:rPr>
          <w:rFonts w:ascii="Arial" w:hAnsi="Arial" w:cs="Arial"/>
          <w:sz w:val="20"/>
          <w:szCs w:val="20"/>
        </w:rPr>
        <w:t>Primer:</w:t>
      </w:r>
    </w:p>
    <w:p w14:paraId="00145231" w14:textId="7CAAB1D6" w:rsidR="000347F3" w:rsidRPr="00505959" w:rsidRDefault="000347F3" w:rsidP="000347F3">
      <w:pPr>
        <w:jc w:val="both"/>
        <w:rPr>
          <w:rFonts w:ascii="Arial" w:hAnsi="Arial" w:cs="Arial"/>
          <w:sz w:val="20"/>
          <w:szCs w:val="20"/>
        </w:rPr>
      </w:pPr>
      <w:r w:rsidRPr="00505959">
        <w:rPr>
          <w:rFonts w:ascii="Arial" w:hAnsi="Arial" w:cs="Arial"/>
          <w:sz w:val="20"/>
          <w:szCs w:val="20"/>
        </w:rPr>
        <w:lastRenderedPageBreak/>
        <w:t>Aktivnost na skladu AMIF – Usposabljanje zaposlenih. Iz tabele 2 izberemo Intervencijo, v katero lahko uvrstimo našo aktivnost – AM.2.V.2 – Krepitev zmogljivosti. Ker ocenjujemo, da bo vrednost usposabljanja 100.000 EUR, pribijemo na to vrednost še 7% posrednih stroškov (če smo npr. izbrali to možnost) in je skupna vrednost aktivnosti 107.000 EUR.</w:t>
      </w:r>
    </w:p>
    <w:p w14:paraId="26A1C82A" w14:textId="77777777" w:rsidR="000347F3" w:rsidRPr="00505959" w:rsidRDefault="000347F3" w:rsidP="000347F3">
      <w:pPr>
        <w:rPr>
          <w:rFonts w:ascii="Arial" w:hAnsi="Arial" w:cs="Arial"/>
          <w:sz w:val="20"/>
          <w:szCs w:val="20"/>
        </w:rPr>
      </w:pPr>
      <w:r w:rsidRPr="00505959">
        <w:rPr>
          <w:rFonts w:ascii="Arial" w:hAnsi="Arial" w:cs="Arial"/>
          <w:sz w:val="20"/>
          <w:szCs w:val="20"/>
        </w:rPr>
        <w:t>To je potrebno zaradi poročanja EK.</w:t>
      </w:r>
    </w:p>
    <w:p w14:paraId="2788CD1A" w14:textId="77777777" w:rsidR="000347F3" w:rsidRPr="00505959" w:rsidRDefault="000347F3" w:rsidP="000347F3">
      <w:pPr>
        <w:rPr>
          <w:rFonts w:ascii="Arial" w:hAnsi="Arial" w:cs="Arial"/>
          <w:sz w:val="20"/>
          <w:szCs w:val="20"/>
        </w:rPr>
      </w:pPr>
      <w:r w:rsidRPr="00505959">
        <w:rPr>
          <w:rFonts w:ascii="Arial" w:hAnsi="Arial" w:cs="Arial"/>
          <w:sz w:val="20"/>
          <w:szCs w:val="20"/>
        </w:rPr>
        <w:t>Seštevek vrednosti aktivnosti mora biti enak vrednosti proračuna operacije.</w:t>
      </w:r>
    </w:p>
    <w:p w14:paraId="46311764" w14:textId="77777777" w:rsidR="000347F3" w:rsidRPr="00505959" w:rsidRDefault="000347F3" w:rsidP="000347F3">
      <w:pPr>
        <w:pStyle w:val="Odstavekseznama"/>
        <w:numPr>
          <w:ilvl w:val="0"/>
          <w:numId w:val="8"/>
        </w:numPr>
        <w:spacing w:after="200" w:line="276" w:lineRule="auto"/>
        <w:jc w:val="left"/>
        <w:rPr>
          <w:rFonts w:cs="Arial"/>
          <w:szCs w:val="20"/>
        </w:rPr>
      </w:pPr>
      <w:r w:rsidRPr="00505959">
        <w:rPr>
          <w:rFonts w:cs="Arial"/>
          <w:b/>
          <w:szCs w:val="20"/>
        </w:rPr>
        <w:t>Šifra</w:t>
      </w:r>
      <w:r w:rsidRPr="00505959">
        <w:rPr>
          <w:rFonts w:cs="Arial"/>
          <w:szCs w:val="20"/>
        </w:rPr>
        <w:t xml:space="preserve">: Vnos šifre aktivnosti projekta. </w:t>
      </w:r>
    </w:p>
    <w:p w14:paraId="645B32F7" w14:textId="77777777" w:rsidR="000347F3" w:rsidRPr="00505959" w:rsidRDefault="000347F3" w:rsidP="000347F3">
      <w:pPr>
        <w:pStyle w:val="Odstavekseznama"/>
        <w:numPr>
          <w:ilvl w:val="0"/>
          <w:numId w:val="8"/>
        </w:numPr>
        <w:spacing w:after="200" w:line="276" w:lineRule="auto"/>
        <w:jc w:val="left"/>
        <w:rPr>
          <w:rFonts w:cs="Arial"/>
          <w:szCs w:val="20"/>
        </w:rPr>
      </w:pPr>
      <w:r w:rsidRPr="00505959">
        <w:rPr>
          <w:rFonts w:cs="Arial"/>
          <w:b/>
          <w:szCs w:val="20"/>
        </w:rPr>
        <w:t>Aktivnost</w:t>
      </w:r>
      <w:r w:rsidRPr="00505959">
        <w:rPr>
          <w:rFonts w:cs="Arial"/>
          <w:szCs w:val="20"/>
        </w:rPr>
        <w:t>: Vnos opisa, naziva aktivnosti operacije.</w:t>
      </w:r>
    </w:p>
    <w:p w14:paraId="19BF0D31" w14:textId="77777777" w:rsidR="000347F3" w:rsidRPr="00505959" w:rsidRDefault="000347F3" w:rsidP="000347F3">
      <w:pPr>
        <w:pStyle w:val="Odstavekseznama"/>
        <w:numPr>
          <w:ilvl w:val="0"/>
          <w:numId w:val="8"/>
        </w:numPr>
        <w:spacing w:after="200" w:line="276" w:lineRule="auto"/>
        <w:jc w:val="left"/>
        <w:rPr>
          <w:rFonts w:cs="Arial"/>
          <w:szCs w:val="20"/>
        </w:rPr>
      </w:pPr>
      <w:r w:rsidRPr="00505959">
        <w:rPr>
          <w:rFonts w:cs="Arial"/>
          <w:b/>
          <w:szCs w:val="20"/>
        </w:rPr>
        <w:t>Vrednost</w:t>
      </w:r>
      <w:r w:rsidRPr="00505959">
        <w:rPr>
          <w:rFonts w:cs="Arial"/>
          <w:szCs w:val="20"/>
        </w:rPr>
        <w:t>: Vnos zneska aktivnosti.</w:t>
      </w:r>
    </w:p>
    <w:p w14:paraId="5169D403" w14:textId="77777777" w:rsidR="000347F3" w:rsidRPr="00505959" w:rsidRDefault="000347F3" w:rsidP="000347F3">
      <w:pPr>
        <w:pStyle w:val="Odstavekseznama"/>
        <w:numPr>
          <w:ilvl w:val="0"/>
          <w:numId w:val="8"/>
        </w:numPr>
        <w:spacing w:after="200" w:line="276" w:lineRule="auto"/>
        <w:jc w:val="left"/>
        <w:rPr>
          <w:rFonts w:cs="Arial"/>
          <w:szCs w:val="20"/>
        </w:rPr>
      </w:pPr>
      <w:r w:rsidRPr="00505959">
        <w:rPr>
          <w:rFonts w:cs="Arial"/>
          <w:b/>
          <w:szCs w:val="20"/>
        </w:rPr>
        <w:t>Začetek</w:t>
      </w:r>
      <w:r w:rsidRPr="00505959">
        <w:rPr>
          <w:rFonts w:cs="Arial"/>
          <w:szCs w:val="20"/>
        </w:rPr>
        <w:t>: Vnos predvidenega datuma začetka izvajanja aktivnosti.</w:t>
      </w:r>
    </w:p>
    <w:p w14:paraId="63F74E4E" w14:textId="77777777" w:rsidR="000347F3" w:rsidRPr="00505959" w:rsidRDefault="000347F3" w:rsidP="000347F3">
      <w:pPr>
        <w:pStyle w:val="Odstavekseznama"/>
        <w:numPr>
          <w:ilvl w:val="0"/>
          <w:numId w:val="8"/>
        </w:numPr>
        <w:spacing w:after="200" w:line="276" w:lineRule="auto"/>
        <w:jc w:val="left"/>
        <w:rPr>
          <w:rFonts w:cs="Arial"/>
          <w:szCs w:val="20"/>
        </w:rPr>
      </w:pPr>
      <w:r w:rsidRPr="00505959">
        <w:rPr>
          <w:rFonts w:cs="Arial"/>
          <w:b/>
          <w:szCs w:val="20"/>
        </w:rPr>
        <w:t>Zaključek</w:t>
      </w:r>
      <w:r w:rsidRPr="00505959">
        <w:rPr>
          <w:rFonts w:cs="Arial"/>
          <w:szCs w:val="20"/>
        </w:rPr>
        <w:t>: Vnos predvidenega datuma zaključka izvajanja aktivnosti.</w:t>
      </w:r>
    </w:p>
    <w:p w14:paraId="55D32F34" w14:textId="12939E9E" w:rsidR="000B1A8F" w:rsidRPr="00505959" w:rsidRDefault="000B1A8F" w:rsidP="00CD2844">
      <w:pPr>
        <w:spacing w:line="260" w:lineRule="exact"/>
        <w:jc w:val="both"/>
        <w:rPr>
          <w:rFonts w:ascii="Arial" w:hAnsi="Arial" w:cs="Arial"/>
          <w:sz w:val="20"/>
          <w:szCs w:val="20"/>
        </w:rPr>
      </w:pPr>
    </w:p>
    <w:p w14:paraId="4438E18C" w14:textId="354D33D6" w:rsidR="000B1A8F" w:rsidRPr="00505959" w:rsidRDefault="000B1A8F" w:rsidP="00CD2844">
      <w:pPr>
        <w:spacing w:line="260" w:lineRule="exact"/>
        <w:jc w:val="both"/>
        <w:rPr>
          <w:rFonts w:ascii="Arial" w:hAnsi="Arial" w:cs="Arial"/>
          <w:sz w:val="20"/>
          <w:szCs w:val="20"/>
        </w:rPr>
      </w:pPr>
    </w:p>
    <w:p w14:paraId="04ACD9BA" w14:textId="4A24049E" w:rsidR="0002488A" w:rsidRPr="00505959" w:rsidRDefault="000347F3" w:rsidP="00CD2844">
      <w:pPr>
        <w:pStyle w:val="Naslov2"/>
        <w:spacing w:before="0" w:after="0" w:line="260" w:lineRule="exact"/>
        <w:ind w:left="567" w:hanging="567"/>
        <w:rPr>
          <w:rFonts w:cs="Arial"/>
        </w:rPr>
      </w:pPr>
      <w:bookmarkStart w:id="16" w:name="_Toc148357430"/>
      <w:r w:rsidRPr="00505959">
        <w:rPr>
          <w:rFonts w:cs="Arial"/>
        </w:rPr>
        <w:t>Vsebinski podatki</w:t>
      </w:r>
      <w:bookmarkEnd w:id="16"/>
    </w:p>
    <w:p w14:paraId="73B3ABD0" w14:textId="16D405CA" w:rsidR="002D5E03" w:rsidRPr="00505959" w:rsidRDefault="002D5E03" w:rsidP="002D5E03">
      <w:pPr>
        <w:rPr>
          <w:rFonts w:ascii="Arial" w:hAnsi="Arial" w:cs="Arial"/>
        </w:rPr>
      </w:pPr>
    </w:p>
    <w:p w14:paraId="2CEE2B31" w14:textId="4B248D90" w:rsidR="000347F3" w:rsidRPr="00505959" w:rsidRDefault="000347F3" w:rsidP="002D5E03">
      <w:pPr>
        <w:rPr>
          <w:rFonts w:ascii="Arial" w:hAnsi="Arial" w:cs="Arial"/>
        </w:rPr>
      </w:pPr>
      <w:r w:rsidRPr="00505959">
        <w:rPr>
          <w:rFonts w:ascii="Arial" w:hAnsi="Arial" w:cs="Arial"/>
          <w:noProof/>
        </w:rPr>
        <w:drawing>
          <wp:inline distT="0" distB="0" distL="0" distR="0" wp14:anchorId="5457A0B5" wp14:editId="3A1C8283">
            <wp:extent cx="5759450" cy="1645379"/>
            <wp:effectExtent l="0" t="0" r="0" b="0"/>
            <wp:docPr id="8" name="Slika 8" descr="Vnosna polja rubrike »Vsebinski podatki«." title="Slika 6: Vnosna polja rubrike »Vsebinski po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204" b="13501"/>
                    <a:stretch/>
                  </pic:blipFill>
                  <pic:spPr bwMode="auto">
                    <a:xfrm>
                      <a:off x="0" y="0"/>
                      <a:ext cx="5759450" cy="1645379"/>
                    </a:xfrm>
                    <a:prstGeom prst="rect">
                      <a:avLst/>
                    </a:prstGeom>
                    <a:ln>
                      <a:noFill/>
                    </a:ln>
                    <a:extLst>
                      <a:ext uri="{53640926-AAD7-44D8-BBD7-CCE9431645EC}">
                        <a14:shadowObscured xmlns:a14="http://schemas.microsoft.com/office/drawing/2010/main"/>
                      </a:ext>
                    </a:extLst>
                  </pic:spPr>
                </pic:pic>
              </a:graphicData>
            </a:graphic>
          </wp:inline>
        </w:drawing>
      </w:r>
    </w:p>
    <w:p w14:paraId="573CBEF3" w14:textId="279B6655" w:rsidR="00DC7287" w:rsidRPr="00505959" w:rsidRDefault="00052748" w:rsidP="00052748">
      <w:pPr>
        <w:pStyle w:val="Napis"/>
        <w:jc w:val="both"/>
        <w:rPr>
          <w:rFonts w:cs="Arial"/>
        </w:rPr>
      </w:pPr>
      <w:bookmarkStart w:id="17" w:name="_Toc147136016"/>
      <w:bookmarkStart w:id="18" w:name="_Toc148357448"/>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6</w:t>
      </w:r>
      <w:r w:rsidR="00D305FD" w:rsidRPr="00505959">
        <w:rPr>
          <w:noProof/>
        </w:rPr>
        <w:fldChar w:fldCharType="end"/>
      </w:r>
      <w:r w:rsidRPr="00505959">
        <w:t xml:space="preserve">: </w:t>
      </w:r>
      <w:r w:rsidR="0054139E" w:rsidRPr="00505959">
        <w:t xml:space="preserve">Izgled pojavnega okna z vnosnimi polji rubrike </w:t>
      </w:r>
      <w:r w:rsidRPr="00505959">
        <w:t>»</w:t>
      </w:r>
      <w:r w:rsidR="000347F3" w:rsidRPr="00505959">
        <w:t>Vsebinski podatki</w:t>
      </w:r>
      <w:r w:rsidRPr="00505959">
        <w:t>«</w:t>
      </w:r>
      <w:bookmarkEnd w:id="17"/>
      <w:bookmarkEnd w:id="18"/>
    </w:p>
    <w:p w14:paraId="535BD250" w14:textId="77777777" w:rsidR="002F43D3" w:rsidRPr="00505959" w:rsidRDefault="002F43D3" w:rsidP="002D5E03">
      <w:pPr>
        <w:rPr>
          <w:rFonts w:ascii="Arial" w:hAnsi="Arial" w:cs="Arial"/>
          <w:sz w:val="20"/>
          <w:szCs w:val="20"/>
        </w:rPr>
      </w:pPr>
    </w:p>
    <w:p w14:paraId="5B1FB3BD" w14:textId="4F6FAAF8" w:rsidR="000347F3" w:rsidRPr="00505959" w:rsidRDefault="000347F3" w:rsidP="000347F3">
      <w:pPr>
        <w:jc w:val="both"/>
        <w:rPr>
          <w:rFonts w:ascii="Arial" w:hAnsi="Arial" w:cs="Arial"/>
          <w:b/>
          <w:sz w:val="20"/>
          <w:szCs w:val="20"/>
        </w:rPr>
      </w:pPr>
      <w:r w:rsidRPr="00505959">
        <w:rPr>
          <w:rFonts w:ascii="Arial" w:hAnsi="Arial" w:cs="Arial"/>
          <w:b/>
          <w:sz w:val="20"/>
          <w:szCs w:val="20"/>
        </w:rPr>
        <w:t xml:space="preserve">Utemeljitev problema, priložnosti ali potreb za izvedbo projekta: </w:t>
      </w:r>
      <w:r w:rsidRPr="00505959">
        <w:rPr>
          <w:rFonts w:ascii="Arial" w:hAnsi="Arial" w:cs="Arial"/>
          <w:sz w:val="20"/>
          <w:szCs w:val="20"/>
        </w:rPr>
        <w:t xml:space="preserve">V polje vnesete podatke v zvezi </w:t>
      </w:r>
      <w:r w:rsidRPr="00505959">
        <w:rPr>
          <w:rFonts w:ascii="Arial" w:hAnsi="Arial" w:cs="Arial"/>
          <w:sz w:val="20"/>
          <w:szCs w:val="20"/>
          <w:shd w:val="clear" w:color="auto" w:fill="FFFFFF"/>
        </w:rPr>
        <w:t xml:space="preserve">z poslovnim ozadjem operacije, iz katere izhaja poslovna potreba za operacijo. Navedite </w:t>
      </w:r>
      <w:r w:rsidRPr="00505959">
        <w:rPr>
          <w:rFonts w:ascii="Arial" w:hAnsi="Arial" w:cs="Arial"/>
          <w:sz w:val="20"/>
          <w:szCs w:val="20"/>
        </w:rPr>
        <w:t>problem, ki ga operacija rešuje ali priložnost, ki ste jih zaznali in bo uresničena, ko se operacija izvede ali potrebo vaše organizacije (trenutno ali bodočo), ki je povod za operacijo. Odgovoriti je treba na vprašanje, KAJ želimo spremeniti in ZAKAJ.</w:t>
      </w:r>
    </w:p>
    <w:p w14:paraId="6A3F4B8D"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t xml:space="preserve">Projekt kot nadaljevanje/nadgradnja predhodnih projektov/aktivnosti (opis, če je primerno): </w:t>
      </w:r>
      <w:r w:rsidRPr="00505959">
        <w:rPr>
          <w:rFonts w:ascii="Arial" w:hAnsi="Arial" w:cs="Arial"/>
          <w:sz w:val="20"/>
          <w:szCs w:val="20"/>
        </w:rPr>
        <w:t>V primeru, da so aktivnosti operacije nadaljevanje/nadgradnja predhodno izvedenih operacij navedite kratek opis doseženih ciljev teh operacij, vir financiranja, naslov in šifro projekta ter kakšna je dodana vrednost operacije, ki je predmet prijave, glede na že izvedene operacije/projekte.</w:t>
      </w:r>
    </w:p>
    <w:p w14:paraId="19423DA9"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t xml:space="preserve">Prepoznana kritična tveganja: </w:t>
      </w:r>
      <w:r w:rsidRPr="00505959">
        <w:rPr>
          <w:rFonts w:ascii="Arial" w:hAnsi="Arial" w:cs="Arial"/>
          <w:sz w:val="20"/>
          <w:szCs w:val="20"/>
        </w:rPr>
        <w:t>Da bi lahko identificirali kritična tveganja in kasneje poiskali ustrezne ukrepe z njihovo ublažitev, je potrebno za posamezne zastavljene aktivnostih poiskati razloge za pojave, ki lahko negativno vplivajo na uspeh operacije, kot so primeroma:</w:t>
      </w:r>
    </w:p>
    <w:p w14:paraId="1D444347" w14:textId="77777777" w:rsidR="000347F3" w:rsidRPr="00505959" w:rsidRDefault="000347F3" w:rsidP="000347F3">
      <w:pPr>
        <w:pStyle w:val="Odstavekseznama"/>
        <w:numPr>
          <w:ilvl w:val="0"/>
          <w:numId w:val="9"/>
        </w:numPr>
        <w:spacing w:after="200" w:line="276" w:lineRule="auto"/>
        <w:rPr>
          <w:rFonts w:cs="Arial"/>
          <w:szCs w:val="20"/>
        </w:rPr>
      </w:pPr>
      <w:r w:rsidRPr="00505959">
        <w:rPr>
          <w:rFonts w:cs="Arial"/>
          <w:szCs w:val="20"/>
        </w:rPr>
        <w:t>Zakaj bi izvedba aktivnosti in posledično operacije lahko zamujala in/ali zakaj bi bili končni stroški večji od načrtovanih?</w:t>
      </w:r>
    </w:p>
    <w:p w14:paraId="5ED5CE30" w14:textId="77777777" w:rsidR="000347F3" w:rsidRPr="00505959" w:rsidRDefault="000347F3" w:rsidP="000347F3">
      <w:pPr>
        <w:pStyle w:val="Odstavekseznama"/>
        <w:numPr>
          <w:ilvl w:val="0"/>
          <w:numId w:val="9"/>
        </w:numPr>
        <w:spacing w:after="200" w:line="276" w:lineRule="auto"/>
        <w:rPr>
          <w:rFonts w:cs="Arial"/>
          <w:szCs w:val="20"/>
        </w:rPr>
      </w:pPr>
      <w:r w:rsidRPr="00505959">
        <w:rPr>
          <w:rFonts w:cs="Arial"/>
          <w:szCs w:val="20"/>
        </w:rPr>
        <w:t xml:space="preserve">Kje bi bil lahko vzrok, da rezultat operacije ne bo tak kot je načrtovano? </w:t>
      </w:r>
    </w:p>
    <w:p w14:paraId="4B53E7A5" w14:textId="77777777" w:rsidR="000347F3" w:rsidRPr="00505959" w:rsidRDefault="000347F3" w:rsidP="000347F3">
      <w:pPr>
        <w:pStyle w:val="Odstavekseznama"/>
        <w:numPr>
          <w:ilvl w:val="0"/>
          <w:numId w:val="9"/>
        </w:numPr>
        <w:spacing w:after="200" w:line="276" w:lineRule="auto"/>
        <w:rPr>
          <w:rFonts w:cs="Arial"/>
          <w:szCs w:val="20"/>
        </w:rPr>
      </w:pPr>
      <w:r w:rsidRPr="00505959">
        <w:rPr>
          <w:rFonts w:cs="Arial"/>
          <w:szCs w:val="20"/>
        </w:rPr>
        <w:t>Kaj bi vas lahko oviralo, da rezultati ali učinki operacije ne bi dosegli ustrezne kakovosti?</w:t>
      </w:r>
    </w:p>
    <w:p w14:paraId="6CEA8778" w14:textId="77777777" w:rsidR="000347F3" w:rsidRPr="00505959" w:rsidRDefault="000347F3" w:rsidP="000347F3">
      <w:pPr>
        <w:pStyle w:val="Odstavekseznama"/>
        <w:numPr>
          <w:ilvl w:val="0"/>
          <w:numId w:val="9"/>
        </w:numPr>
        <w:spacing w:after="200" w:line="276" w:lineRule="auto"/>
        <w:rPr>
          <w:rFonts w:cs="Arial"/>
          <w:szCs w:val="20"/>
        </w:rPr>
      </w:pPr>
      <w:r w:rsidRPr="00505959">
        <w:rPr>
          <w:rFonts w:cs="Arial"/>
          <w:szCs w:val="20"/>
        </w:rPr>
        <w:t>Katera tveganja so vezana na izvedbo operacije?</w:t>
      </w:r>
    </w:p>
    <w:p w14:paraId="7C5C0153" w14:textId="77777777" w:rsidR="000347F3" w:rsidRPr="00505959" w:rsidRDefault="000347F3" w:rsidP="000347F3">
      <w:pPr>
        <w:jc w:val="both"/>
        <w:rPr>
          <w:rFonts w:ascii="Arial" w:hAnsi="Arial" w:cs="Arial"/>
          <w:sz w:val="20"/>
          <w:szCs w:val="20"/>
        </w:rPr>
      </w:pPr>
      <w:r w:rsidRPr="00505959">
        <w:rPr>
          <w:rFonts w:ascii="Arial" w:hAnsi="Arial" w:cs="Arial"/>
          <w:sz w:val="20"/>
          <w:szCs w:val="20"/>
        </w:rPr>
        <w:t>Pri tem upoštevajte, da se tveganja lahko pojavijo na ravni organizacije ali zunaj nje ter, da na nekatera lahko vplivate, na druga pa ne.</w:t>
      </w:r>
    </w:p>
    <w:p w14:paraId="4ED3381B" w14:textId="0BAFFB2B" w:rsidR="002D5E03" w:rsidRPr="00505959" w:rsidRDefault="002D5E03" w:rsidP="00C506CE">
      <w:pPr>
        <w:jc w:val="both"/>
        <w:rPr>
          <w:rFonts w:ascii="Arial" w:hAnsi="Arial" w:cs="Arial"/>
          <w:noProof/>
          <w:sz w:val="20"/>
          <w:szCs w:val="20"/>
        </w:rPr>
      </w:pPr>
    </w:p>
    <w:p w14:paraId="1ED0FB4E"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t xml:space="preserve">Ukrepi za ublažitev prepoznanih kritičnih tveganj: </w:t>
      </w:r>
      <w:r w:rsidRPr="00505959">
        <w:rPr>
          <w:rFonts w:ascii="Arial" w:hAnsi="Arial" w:cs="Arial"/>
          <w:sz w:val="20"/>
          <w:szCs w:val="20"/>
        </w:rPr>
        <w:t>Glede na kritična tveganja,</w:t>
      </w:r>
      <w:r w:rsidRPr="00505959">
        <w:rPr>
          <w:rFonts w:ascii="Arial" w:hAnsi="Arial" w:cs="Arial"/>
          <w:b/>
          <w:sz w:val="20"/>
          <w:szCs w:val="20"/>
        </w:rPr>
        <w:t xml:space="preserve"> </w:t>
      </w:r>
      <w:r w:rsidRPr="00505959">
        <w:rPr>
          <w:rFonts w:ascii="Arial" w:hAnsi="Arial" w:cs="Arial"/>
          <w:sz w:val="20"/>
          <w:szCs w:val="20"/>
        </w:rPr>
        <w:t xml:space="preserve">ki ste jih predvideli, zapišite možne ukrepe, ki bodo pripomogli k temu, da se zmanjša možnost nastanka tveganj. </w:t>
      </w:r>
    </w:p>
    <w:p w14:paraId="5245B3B4"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t xml:space="preserve">Ciljne skupine oz. uporabniki (če je primerno, navedite število): </w:t>
      </w:r>
      <w:r w:rsidRPr="00505959">
        <w:rPr>
          <w:rFonts w:ascii="Arial" w:hAnsi="Arial" w:cs="Arial"/>
          <w:sz w:val="20"/>
          <w:szCs w:val="20"/>
        </w:rPr>
        <w:t>Navedite kdo so ciljne skupine vaše operacije oz. se operacija na njih naša, bodo uporabniki storitev razvitih v operaciji, sodelujejo v operaciji, bodo prejemniki posameznih storitev itd.</w:t>
      </w:r>
    </w:p>
    <w:p w14:paraId="570BEE76"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lastRenderedPageBreak/>
        <w:t xml:space="preserve">Projekt rešuje potrebe ali izzive ranljivih skupin (opis, če je primerno): </w:t>
      </w:r>
      <w:r w:rsidRPr="00505959">
        <w:rPr>
          <w:rFonts w:ascii="Arial" w:hAnsi="Arial" w:cs="Arial"/>
          <w:sz w:val="20"/>
          <w:szCs w:val="20"/>
        </w:rPr>
        <w:t xml:space="preserve">Za operacije programa AMIF se navede kot ranljive skupine (mladoletniki brez spremstva, ženske, osebe s težavami v duševnem zdravju </w:t>
      </w:r>
      <w:proofErr w:type="spellStart"/>
      <w:r w:rsidRPr="00505959">
        <w:rPr>
          <w:rFonts w:ascii="Arial" w:hAnsi="Arial" w:cs="Arial"/>
          <w:sz w:val="20"/>
          <w:szCs w:val="20"/>
        </w:rPr>
        <w:t>itd</w:t>
      </w:r>
      <w:proofErr w:type="spellEnd"/>
      <w:r w:rsidRPr="00505959">
        <w:rPr>
          <w:rFonts w:ascii="Arial" w:hAnsi="Arial" w:cs="Arial"/>
          <w:sz w:val="20"/>
          <w:szCs w:val="20"/>
        </w:rPr>
        <w:t>). V operacijah programa SNV in programa IUMV pa se v ranljivo skupino uvršča primeroma:</w:t>
      </w:r>
    </w:p>
    <w:p w14:paraId="7FC7F82F"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ljudi z nizkimi dohodki, katerih preživetje je pogosto odvisno od socialnih transferjev (brezposelni, enostarševske družine, starejše samske osebe, starejše samske ženske)</w:t>
      </w:r>
    </w:p>
    <w:p w14:paraId="358922AE"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invalide (invalidi brez statusa, s težjimi okvarami, brezposelni)</w:t>
      </w:r>
    </w:p>
    <w:p w14:paraId="69042D92"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brezdomce,</w:t>
      </w:r>
    </w:p>
    <w:p w14:paraId="60553B5D"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Rome,</w:t>
      </w:r>
    </w:p>
    <w:p w14:paraId="40D34C41"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migrante, begunce in iskalce azila,</w:t>
      </w:r>
    </w:p>
    <w:p w14:paraId="052141EB"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otroke in mladostnike s težavami v odraščanju ter</w:t>
      </w:r>
    </w:p>
    <w:p w14:paraId="67EA81DA" w14:textId="77777777" w:rsidR="000347F3" w:rsidRPr="00505959" w:rsidRDefault="000347F3" w:rsidP="000347F3">
      <w:pPr>
        <w:pStyle w:val="Odstavekseznama"/>
        <w:numPr>
          <w:ilvl w:val="0"/>
          <w:numId w:val="10"/>
        </w:numPr>
        <w:spacing w:after="200" w:line="276" w:lineRule="auto"/>
        <w:rPr>
          <w:rFonts w:cs="Arial"/>
          <w:szCs w:val="20"/>
        </w:rPr>
      </w:pPr>
      <w:r w:rsidRPr="00505959">
        <w:rPr>
          <w:rFonts w:cs="Arial"/>
          <w:szCs w:val="20"/>
        </w:rPr>
        <w:t>druge ranljive skupine (žrtve nasilja, odvisniki, osebe s težavami v duševnem zdravju ipd.)</w:t>
      </w:r>
    </w:p>
    <w:p w14:paraId="2A846BDA" w14:textId="77777777" w:rsidR="000347F3" w:rsidRPr="00505959" w:rsidRDefault="000347F3" w:rsidP="000347F3">
      <w:pPr>
        <w:jc w:val="both"/>
        <w:rPr>
          <w:rFonts w:ascii="Arial" w:hAnsi="Arial" w:cs="Arial"/>
          <w:b/>
          <w:sz w:val="20"/>
          <w:szCs w:val="20"/>
        </w:rPr>
      </w:pPr>
      <w:r w:rsidRPr="00505959">
        <w:rPr>
          <w:rFonts w:ascii="Arial" w:hAnsi="Arial" w:cs="Arial"/>
          <w:b/>
          <w:sz w:val="20"/>
          <w:szCs w:val="20"/>
        </w:rPr>
        <w:t xml:space="preserve">Projekt vključuje inovativne vsebine (opis, če je primerno): </w:t>
      </w:r>
      <w:r w:rsidRPr="00505959">
        <w:rPr>
          <w:rFonts w:ascii="Arial" w:hAnsi="Arial" w:cs="Arial"/>
          <w:sz w:val="20"/>
          <w:szCs w:val="20"/>
        </w:rPr>
        <w:t>Če je primerno in smiselno opišete ali je vaša operacija inovativna in katere inovativne vsebine vključuje.</w:t>
      </w:r>
    </w:p>
    <w:p w14:paraId="352A5400" w14:textId="77777777" w:rsidR="000347F3" w:rsidRPr="00505959" w:rsidRDefault="000347F3" w:rsidP="000347F3">
      <w:pPr>
        <w:jc w:val="both"/>
        <w:rPr>
          <w:rFonts w:ascii="Arial" w:hAnsi="Arial" w:cs="Arial"/>
          <w:b/>
          <w:sz w:val="20"/>
          <w:szCs w:val="20"/>
        </w:rPr>
      </w:pPr>
      <w:r w:rsidRPr="00505959">
        <w:rPr>
          <w:rFonts w:ascii="Arial" w:hAnsi="Arial" w:cs="Arial"/>
          <w:b/>
          <w:sz w:val="20"/>
          <w:szCs w:val="20"/>
        </w:rPr>
        <w:t xml:space="preserve">Utemeljitev usposobljenosti upravičenca za izvedbo projekta (tehnična, kadrovska, strokovna): </w:t>
      </w:r>
      <w:r w:rsidRPr="00505959">
        <w:rPr>
          <w:rFonts w:ascii="Arial" w:hAnsi="Arial" w:cs="Arial"/>
          <w:sz w:val="20"/>
          <w:szCs w:val="20"/>
        </w:rPr>
        <w:t>Navedite kako ste usposobljeni na kadrovskem (osebe na operaciji in v organizaciji nasploh), tehničnem (oprema) in strokovnem področju (znanja, izkušnje) v zvezi z učinkovito izvedbo operacije oz. kakšne so vaše izkušnje ali dosežki na področju na katero se operacija nanaša.</w:t>
      </w:r>
    </w:p>
    <w:p w14:paraId="2755DA7D" w14:textId="77777777" w:rsidR="002D5E03" w:rsidRPr="00505959" w:rsidRDefault="002D5E03" w:rsidP="002D5E03">
      <w:pPr>
        <w:spacing w:line="260" w:lineRule="exact"/>
        <w:jc w:val="both"/>
        <w:rPr>
          <w:rFonts w:ascii="Arial" w:hAnsi="Arial" w:cs="Arial"/>
          <w:sz w:val="20"/>
          <w:szCs w:val="20"/>
        </w:rPr>
      </w:pPr>
    </w:p>
    <w:p w14:paraId="5DE6152B" w14:textId="77777777" w:rsidR="00AD207D" w:rsidRPr="00505959" w:rsidRDefault="00AD207D" w:rsidP="002D5E03">
      <w:pPr>
        <w:spacing w:line="260" w:lineRule="exact"/>
        <w:jc w:val="both"/>
        <w:rPr>
          <w:rFonts w:ascii="Arial" w:hAnsi="Arial" w:cs="Arial"/>
          <w:sz w:val="20"/>
          <w:szCs w:val="20"/>
        </w:rPr>
      </w:pPr>
    </w:p>
    <w:p w14:paraId="521A8F16" w14:textId="52F81ECD" w:rsidR="00351FAB" w:rsidRPr="00505959" w:rsidRDefault="000347F3" w:rsidP="00CD2844">
      <w:pPr>
        <w:pStyle w:val="Naslov2"/>
        <w:spacing w:before="0" w:after="0" w:line="260" w:lineRule="exact"/>
        <w:ind w:left="567" w:hanging="567"/>
      </w:pPr>
      <w:bookmarkStart w:id="19" w:name="_Toc148357431"/>
      <w:r w:rsidRPr="00505959">
        <w:t>Namen, cilji, učinki in rezultati</w:t>
      </w:r>
      <w:bookmarkEnd w:id="19"/>
    </w:p>
    <w:p w14:paraId="2D99A481" w14:textId="3BAAB697" w:rsidR="002D5E03" w:rsidRPr="00505959" w:rsidRDefault="002D5E03" w:rsidP="002D5E03">
      <w:pPr>
        <w:rPr>
          <w:rFonts w:ascii="Arial" w:hAnsi="Arial" w:cs="Arial"/>
          <w:sz w:val="20"/>
          <w:szCs w:val="20"/>
        </w:rPr>
      </w:pPr>
    </w:p>
    <w:p w14:paraId="011251EB" w14:textId="77777777" w:rsidR="002D5E03" w:rsidRPr="00505959" w:rsidRDefault="002D5E03" w:rsidP="002D5E03">
      <w:pPr>
        <w:rPr>
          <w:rFonts w:ascii="Arial" w:hAnsi="Arial" w:cs="Arial"/>
        </w:rPr>
      </w:pPr>
      <w:r w:rsidRPr="00505959">
        <w:rPr>
          <w:rFonts w:ascii="Arial" w:hAnsi="Arial" w:cs="Arial"/>
          <w:noProof/>
          <w:sz w:val="20"/>
          <w:szCs w:val="20"/>
        </w:rPr>
        <w:drawing>
          <wp:inline distT="0" distB="0" distL="0" distR="0" wp14:anchorId="5D0B07D5" wp14:editId="2223C14E">
            <wp:extent cx="5732120" cy="1772176"/>
            <wp:effectExtent l="0" t="0" r="2540" b="0"/>
            <wp:docPr id="5" name="Slika 5" descr="Vnosna polja rubrike »Kazalniki«." title="Slika 7: Vnosna polja rubrike »Kazal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68" t="34071" b="15787"/>
                    <a:stretch/>
                  </pic:blipFill>
                  <pic:spPr bwMode="auto">
                    <a:xfrm>
                      <a:off x="0" y="0"/>
                      <a:ext cx="5748605" cy="1777273"/>
                    </a:xfrm>
                    <a:prstGeom prst="rect">
                      <a:avLst/>
                    </a:prstGeom>
                    <a:ln>
                      <a:noFill/>
                    </a:ln>
                    <a:extLst>
                      <a:ext uri="{53640926-AAD7-44D8-BBD7-CCE9431645EC}">
                        <a14:shadowObscured xmlns:a14="http://schemas.microsoft.com/office/drawing/2010/main"/>
                      </a:ext>
                    </a:extLst>
                  </pic:spPr>
                </pic:pic>
              </a:graphicData>
            </a:graphic>
          </wp:inline>
        </w:drawing>
      </w:r>
    </w:p>
    <w:p w14:paraId="36DD45B7" w14:textId="399555F8" w:rsidR="002D5E03" w:rsidRPr="00505959" w:rsidRDefault="00052748" w:rsidP="00052748">
      <w:pPr>
        <w:pStyle w:val="Napis"/>
        <w:jc w:val="both"/>
        <w:rPr>
          <w:rFonts w:cs="Arial"/>
        </w:rPr>
      </w:pPr>
      <w:bookmarkStart w:id="20" w:name="_Toc147136017"/>
      <w:bookmarkStart w:id="21" w:name="_Toc148357449"/>
      <w:r w:rsidRPr="00505959">
        <w:rPr>
          <w:rFonts w:cs="Arial"/>
        </w:rPr>
        <w:t xml:space="preserve">Slika </w:t>
      </w:r>
      <w:r w:rsidR="001D3346" w:rsidRPr="00505959">
        <w:rPr>
          <w:rFonts w:cs="Arial"/>
        </w:rPr>
        <w:fldChar w:fldCharType="begin"/>
      </w:r>
      <w:r w:rsidR="001D3346" w:rsidRPr="00505959">
        <w:rPr>
          <w:rFonts w:cs="Arial"/>
        </w:rPr>
        <w:instrText xml:space="preserve"> SEQ Slika \* ARABIC </w:instrText>
      </w:r>
      <w:r w:rsidR="001D3346" w:rsidRPr="00505959">
        <w:rPr>
          <w:rFonts w:cs="Arial"/>
        </w:rPr>
        <w:fldChar w:fldCharType="separate"/>
      </w:r>
      <w:r w:rsidR="000A666F" w:rsidRPr="00505959">
        <w:rPr>
          <w:rFonts w:cs="Arial"/>
          <w:noProof/>
        </w:rPr>
        <w:t>7</w:t>
      </w:r>
      <w:r w:rsidR="001D3346" w:rsidRPr="00505959">
        <w:rPr>
          <w:rFonts w:cs="Arial"/>
          <w:noProof/>
        </w:rPr>
        <w:fldChar w:fldCharType="end"/>
      </w:r>
      <w:r w:rsidRPr="00505959">
        <w:rPr>
          <w:rFonts w:cs="Arial"/>
        </w:rPr>
        <w:t xml:space="preserve">: </w:t>
      </w:r>
      <w:r w:rsidR="0054139E" w:rsidRPr="00505959">
        <w:t xml:space="preserve">Izgled pojavnega okna z vnosnimi polji rubrike </w:t>
      </w:r>
      <w:r w:rsidRPr="00505959">
        <w:rPr>
          <w:rFonts w:cs="Arial"/>
        </w:rPr>
        <w:t>»</w:t>
      </w:r>
      <w:r w:rsidR="000347F3" w:rsidRPr="00505959">
        <w:rPr>
          <w:rFonts w:cs="Arial"/>
        </w:rPr>
        <w:t>Namen cilji, učinki in rezultati</w:t>
      </w:r>
      <w:r w:rsidRPr="00505959">
        <w:rPr>
          <w:rFonts w:cs="Arial"/>
        </w:rPr>
        <w:t>«</w:t>
      </w:r>
      <w:bookmarkEnd w:id="20"/>
      <w:bookmarkEnd w:id="21"/>
    </w:p>
    <w:p w14:paraId="5E1F5D60" w14:textId="77777777" w:rsidR="00052748" w:rsidRPr="00505959" w:rsidRDefault="00052748" w:rsidP="002D5E03">
      <w:pPr>
        <w:rPr>
          <w:rFonts w:ascii="Arial" w:hAnsi="Arial" w:cs="Arial"/>
          <w:sz w:val="20"/>
          <w:szCs w:val="20"/>
        </w:rPr>
      </w:pPr>
    </w:p>
    <w:p w14:paraId="45566EB4" w14:textId="77777777" w:rsidR="000347F3" w:rsidRPr="00505959" w:rsidRDefault="000347F3" w:rsidP="000347F3">
      <w:pPr>
        <w:jc w:val="both"/>
        <w:rPr>
          <w:rFonts w:ascii="Arial" w:hAnsi="Arial" w:cs="Arial"/>
          <w:b/>
          <w:sz w:val="20"/>
          <w:szCs w:val="20"/>
        </w:rPr>
      </w:pPr>
      <w:r w:rsidRPr="00505959">
        <w:rPr>
          <w:rFonts w:ascii="Arial" w:hAnsi="Arial" w:cs="Arial"/>
          <w:b/>
          <w:sz w:val="20"/>
          <w:szCs w:val="20"/>
        </w:rPr>
        <w:t xml:space="preserve">Namen projekta (največ 2000 znakov): </w:t>
      </w:r>
      <w:r w:rsidRPr="00505959">
        <w:rPr>
          <w:rFonts w:ascii="Arial" w:hAnsi="Arial" w:cs="Arial"/>
          <w:sz w:val="20"/>
          <w:szCs w:val="20"/>
        </w:rPr>
        <w:t>Namen operacije odgovori za vprašanje zakaj smo se odločili, da izvedemo operacijo. Npr. izboljšati tehnično opremljenost in kadrovsko usposobljenost enote za nadzor prometa.</w:t>
      </w:r>
    </w:p>
    <w:p w14:paraId="1FE1C5EF"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t xml:space="preserve">Predvideni učinki projekta (največ 2000 znakov): </w:t>
      </w:r>
      <w:r w:rsidRPr="00505959">
        <w:rPr>
          <w:rFonts w:ascii="Arial" w:hAnsi="Arial" w:cs="Arial"/>
          <w:sz w:val="20"/>
          <w:szCs w:val="20"/>
        </w:rPr>
        <w:t>Navede na katerih področjih bodo razvidni učinki operacije npr. usposobljenost zaposlenih s področja varnosti v prometu se bo povečala, kar bo omogočilo samostojno delo zaposlenih; posodobljen sistem za nadzor prometa bo zaposlenim na terenu skrajšal delo in omogočil dostop do informacij o vozili in vozniku že na kraju samem, kar bo skrajšalo delovni proces pridobivanja informacij in omogočilo učinkoviteje ukrepanje na kraju samem ter posledično preprečevanje kriminalnih dejanj.</w:t>
      </w:r>
    </w:p>
    <w:p w14:paraId="337333CC" w14:textId="77777777" w:rsidR="000347F3" w:rsidRPr="00505959" w:rsidRDefault="000347F3" w:rsidP="000347F3">
      <w:pPr>
        <w:rPr>
          <w:rFonts w:ascii="Arial" w:hAnsi="Arial" w:cs="Arial"/>
          <w:sz w:val="20"/>
          <w:szCs w:val="20"/>
        </w:rPr>
      </w:pPr>
      <w:r w:rsidRPr="00505959">
        <w:rPr>
          <w:rFonts w:ascii="Arial" w:hAnsi="Arial" w:cs="Arial"/>
          <w:b/>
          <w:sz w:val="20"/>
          <w:szCs w:val="20"/>
        </w:rPr>
        <w:t xml:space="preserve">Predvideni rezultati projekta (največ 2000 znakov): </w:t>
      </w:r>
      <w:r w:rsidRPr="00505959">
        <w:rPr>
          <w:rFonts w:ascii="Arial" w:hAnsi="Arial" w:cs="Arial"/>
          <w:sz w:val="20"/>
          <w:szCs w:val="20"/>
        </w:rPr>
        <w:t xml:space="preserve">To so konkretni rezultati ali produkti ali storitve, ki so posledica izvedbe operacije. </w:t>
      </w:r>
    </w:p>
    <w:p w14:paraId="6596E802" w14:textId="77777777" w:rsidR="000347F3" w:rsidRPr="00505959" w:rsidRDefault="000347F3" w:rsidP="000347F3">
      <w:pPr>
        <w:jc w:val="both"/>
        <w:rPr>
          <w:rFonts w:ascii="Arial" w:hAnsi="Arial" w:cs="Arial"/>
          <w:sz w:val="20"/>
          <w:szCs w:val="20"/>
        </w:rPr>
      </w:pPr>
      <w:r w:rsidRPr="00505959">
        <w:rPr>
          <w:rFonts w:ascii="Arial" w:hAnsi="Arial" w:cs="Arial"/>
          <w:sz w:val="20"/>
          <w:szCs w:val="20"/>
        </w:rPr>
        <w:t>Najbolj opazni element operacije je rezultat, ne glede na to, ali je prijemljiv (priročnik, oprema) ali neoprijemljiv (novo znanje). Med načrtovanjem se pogosto zamenjuje pojma rezultat in cilj. Poenostavljeno lahko rečemo, da so rezultati prenosljivi, cilji pa ne, saj so vezani na točno določene operacijo.</w:t>
      </w:r>
    </w:p>
    <w:p w14:paraId="694F78D4" w14:textId="77777777" w:rsidR="000347F3" w:rsidRPr="00505959" w:rsidRDefault="000347F3" w:rsidP="000347F3">
      <w:pPr>
        <w:rPr>
          <w:rFonts w:ascii="Arial" w:hAnsi="Arial" w:cs="Arial"/>
          <w:b/>
          <w:sz w:val="20"/>
          <w:szCs w:val="20"/>
        </w:rPr>
      </w:pPr>
      <w:r w:rsidRPr="00505959">
        <w:rPr>
          <w:rFonts w:ascii="Arial" w:hAnsi="Arial" w:cs="Arial"/>
          <w:sz w:val="20"/>
          <w:szCs w:val="20"/>
        </w:rPr>
        <w:t>Npr. izvedena 4 usposabljanja, nakup 1 sistema za nadzor prometa itd.</w:t>
      </w:r>
    </w:p>
    <w:p w14:paraId="28DB50A2" w14:textId="77777777" w:rsidR="000347F3" w:rsidRPr="00505959" w:rsidRDefault="000347F3" w:rsidP="000347F3">
      <w:pPr>
        <w:rPr>
          <w:rFonts w:ascii="Arial" w:hAnsi="Arial" w:cs="Arial"/>
          <w:b/>
          <w:sz w:val="20"/>
          <w:szCs w:val="20"/>
        </w:rPr>
      </w:pPr>
      <w:r w:rsidRPr="00505959">
        <w:rPr>
          <w:rFonts w:ascii="Arial" w:hAnsi="Arial" w:cs="Arial"/>
          <w:b/>
          <w:sz w:val="20"/>
          <w:szCs w:val="20"/>
        </w:rPr>
        <w:t xml:space="preserve">Predvideni trajnostni učinki projekta in ukrepi za njihovo zagotavljanje (največ 2000 znakov): </w:t>
      </w:r>
      <w:r w:rsidRPr="00505959">
        <w:rPr>
          <w:rFonts w:ascii="Arial" w:hAnsi="Arial" w:cs="Arial"/>
          <w:sz w:val="20"/>
          <w:szCs w:val="20"/>
        </w:rPr>
        <w:t>Pri zagotavljanju trajnosti lahko odgovorite na spodaj navedena vprašanja:</w:t>
      </w:r>
    </w:p>
    <w:p w14:paraId="00B114BF" w14:textId="77777777" w:rsidR="000347F3" w:rsidRPr="00505959" w:rsidRDefault="000347F3" w:rsidP="000347F3">
      <w:pPr>
        <w:pStyle w:val="Default"/>
        <w:numPr>
          <w:ilvl w:val="0"/>
          <w:numId w:val="11"/>
        </w:numPr>
        <w:spacing w:line="260" w:lineRule="exact"/>
        <w:jc w:val="both"/>
        <w:rPr>
          <w:rFonts w:ascii="Arial" w:hAnsi="Arial" w:cs="Arial"/>
          <w:color w:val="auto"/>
          <w:sz w:val="20"/>
          <w:szCs w:val="20"/>
        </w:rPr>
      </w:pPr>
      <w:r w:rsidRPr="00505959">
        <w:rPr>
          <w:rFonts w:ascii="Arial" w:hAnsi="Arial" w:cs="Arial"/>
          <w:color w:val="auto"/>
          <w:sz w:val="20"/>
          <w:szCs w:val="20"/>
        </w:rPr>
        <w:t>Ali bo operacija imela zagotovljena sredstva za nadaljevanje aktivnosti?</w:t>
      </w:r>
    </w:p>
    <w:p w14:paraId="24759837" w14:textId="77777777" w:rsidR="000347F3" w:rsidRPr="00505959" w:rsidRDefault="000347F3" w:rsidP="000347F3">
      <w:pPr>
        <w:pStyle w:val="Default"/>
        <w:numPr>
          <w:ilvl w:val="0"/>
          <w:numId w:val="11"/>
        </w:numPr>
        <w:spacing w:line="260" w:lineRule="exact"/>
        <w:jc w:val="both"/>
        <w:rPr>
          <w:rFonts w:ascii="Arial" w:hAnsi="Arial" w:cs="Arial"/>
          <w:color w:val="auto"/>
          <w:sz w:val="20"/>
          <w:szCs w:val="20"/>
        </w:rPr>
      </w:pPr>
      <w:r w:rsidRPr="00505959">
        <w:rPr>
          <w:rFonts w:ascii="Arial" w:hAnsi="Arial" w:cs="Arial"/>
          <w:color w:val="auto"/>
          <w:sz w:val="20"/>
          <w:szCs w:val="20"/>
        </w:rPr>
        <w:lastRenderedPageBreak/>
        <w:t>Ali ustvarjena delovna mesta, finančni in tehnični pogoji omogočajo nadaljevanje aktivnosti tudi po zaključku operacije?</w:t>
      </w:r>
    </w:p>
    <w:p w14:paraId="4E5D2BA1" w14:textId="77777777" w:rsidR="000347F3" w:rsidRPr="00505959" w:rsidRDefault="000347F3" w:rsidP="000347F3">
      <w:pPr>
        <w:pStyle w:val="Default"/>
        <w:numPr>
          <w:ilvl w:val="0"/>
          <w:numId w:val="11"/>
        </w:numPr>
        <w:spacing w:line="260" w:lineRule="exact"/>
        <w:jc w:val="both"/>
        <w:rPr>
          <w:rFonts w:ascii="Arial" w:hAnsi="Arial" w:cs="Arial"/>
          <w:color w:val="auto"/>
          <w:sz w:val="20"/>
          <w:szCs w:val="20"/>
        </w:rPr>
      </w:pPr>
      <w:r w:rsidRPr="00505959">
        <w:rPr>
          <w:rFonts w:ascii="Arial" w:hAnsi="Arial" w:cs="Arial"/>
          <w:color w:val="auto"/>
          <w:sz w:val="20"/>
          <w:szCs w:val="20"/>
        </w:rPr>
        <w:t>Ali bodo pridobljena znanja osebe uporabljale tudi po zaključku operacije?</w:t>
      </w:r>
    </w:p>
    <w:p w14:paraId="675FA6ED" w14:textId="77777777" w:rsidR="000347F3" w:rsidRPr="00505959" w:rsidRDefault="000347F3" w:rsidP="000347F3">
      <w:pPr>
        <w:pStyle w:val="Default"/>
        <w:numPr>
          <w:ilvl w:val="0"/>
          <w:numId w:val="11"/>
        </w:numPr>
        <w:spacing w:line="260" w:lineRule="exact"/>
        <w:jc w:val="both"/>
        <w:rPr>
          <w:rFonts w:ascii="Arial" w:hAnsi="Arial" w:cs="Arial"/>
          <w:color w:val="auto"/>
          <w:sz w:val="20"/>
          <w:szCs w:val="20"/>
        </w:rPr>
      </w:pPr>
      <w:r w:rsidRPr="00505959">
        <w:rPr>
          <w:rFonts w:ascii="Arial" w:hAnsi="Arial" w:cs="Arial"/>
          <w:color w:val="auto"/>
          <w:sz w:val="20"/>
          <w:szCs w:val="20"/>
        </w:rPr>
        <w:t>Ali bo pridobljena oprema in neopredmetena sredstva v uporabi še 5 let po zaključku operacije (za isti namen), razen v primeru odpisa (zaradi kraje, izgube, nesmotrnosti popravila ipd.)?</w:t>
      </w:r>
    </w:p>
    <w:p w14:paraId="5B93B5C0" w14:textId="77777777" w:rsidR="000347F3" w:rsidRPr="00505959" w:rsidRDefault="000347F3" w:rsidP="000347F3">
      <w:pPr>
        <w:pStyle w:val="Default"/>
        <w:numPr>
          <w:ilvl w:val="0"/>
          <w:numId w:val="11"/>
        </w:numPr>
        <w:spacing w:line="260" w:lineRule="exact"/>
        <w:jc w:val="both"/>
        <w:rPr>
          <w:rFonts w:ascii="Arial" w:hAnsi="Arial" w:cs="Arial"/>
          <w:color w:val="auto"/>
          <w:sz w:val="20"/>
          <w:szCs w:val="20"/>
        </w:rPr>
      </w:pPr>
      <w:r w:rsidRPr="00505959">
        <w:rPr>
          <w:rFonts w:ascii="Arial" w:hAnsi="Arial" w:cs="Arial"/>
          <w:color w:val="auto"/>
          <w:sz w:val="20"/>
          <w:szCs w:val="20"/>
        </w:rPr>
        <w:t>Ali obstaja možnost prenosa učinkov in rezultatov operacije na druga geografska področja, dejavnosti ali ciljne skupine?</w:t>
      </w:r>
    </w:p>
    <w:p w14:paraId="1F2B836B" w14:textId="5677A3AE" w:rsidR="007F66CE" w:rsidRPr="00505959" w:rsidRDefault="007F66CE">
      <w:pPr>
        <w:spacing w:line="240" w:lineRule="auto"/>
        <w:rPr>
          <w:rFonts w:ascii="Arial" w:hAnsi="Arial" w:cs="Arial"/>
          <w:sz w:val="20"/>
          <w:szCs w:val="20"/>
        </w:rPr>
      </w:pPr>
    </w:p>
    <w:p w14:paraId="46CF20E7" w14:textId="77777777" w:rsidR="000347F3" w:rsidRPr="00505959" w:rsidRDefault="000347F3">
      <w:pPr>
        <w:spacing w:line="240" w:lineRule="auto"/>
        <w:rPr>
          <w:rFonts w:ascii="Arial" w:hAnsi="Arial" w:cs="Arial"/>
          <w:sz w:val="20"/>
          <w:szCs w:val="20"/>
        </w:rPr>
      </w:pPr>
    </w:p>
    <w:p w14:paraId="0C5A0548" w14:textId="65755834" w:rsidR="002D5E03" w:rsidRPr="00505959" w:rsidRDefault="000347F3" w:rsidP="00FC2427">
      <w:pPr>
        <w:pStyle w:val="Naslov2"/>
        <w:spacing w:before="0" w:after="0" w:line="260" w:lineRule="exact"/>
        <w:ind w:left="567" w:hanging="567"/>
      </w:pPr>
      <w:bookmarkStart w:id="22" w:name="_Toc148357432"/>
      <w:r w:rsidRPr="00505959">
        <w:t>Cilji</w:t>
      </w:r>
      <w:bookmarkEnd w:id="22"/>
    </w:p>
    <w:p w14:paraId="3480F407" w14:textId="63CFDA50" w:rsidR="004C4ABD" w:rsidRPr="00505959" w:rsidRDefault="004C4ABD" w:rsidP="004C4ABD">
      <w:pPr>
        <w:rPr>
          <w:rFonts w:ascii="Arial" w:hAnsi="Arial" w:cs="Arial"/>
          <w:b/>
        </w:rPr>
      </w:pPr>
    </w:p>
    <w:p w14:paraId="732B15AB" w14:textId="3AB9959F" w:rsidR="000347F3" w:rsidRPr="00505959" w:rsidRDefault="000347F3" w:rsidP="004C4ABD">
      <w:pPr>
        <w:rPr>
          <w:rFonts w:ascii="Arial" w:hAnsi="Arial" w:cs="Arial"/>
          <w:b/>
        </w:rPr>
      </w:pPr>
      <w:r w:rsidRPr="00505959">
        <w:rPr>
          <w:rFonts w:ascii="Arial" w:hAnsi="Arial" w:cs="Arial"/>
          <w:noProof/>
        </w:rPr>
        <w:drawing>
          <wp:inline distT="0" distB="0" distL="0" distR="0" wp14:anchorId="7CADBAAB" wp14:editId="3ECF6C45">
            <wp:extent cx="5759450" cy="932715"/>
            <wp:effectExtent l="0" t="0" r="0" b="1270"/>
            <wp:docPr id="9" name="Slika 9" descr="Vnosna polja rubrike »Cilji«." title="Slika 8: Vnosna polja rubrike »Ci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8365" b="24820"/>
                    <a:stretch/>
                  </pic:blipFill>
                  <pic:spPr bwMode="auto">
                    <a:xfrm>
                      <a:off x="0" y="0"/>
                      <a:ext cx="5759450" cy="932715"/>
                    </a:xfrm>
                    <a:prstGeom prst="rect">
                      <a:avLst/>
                    </a:prstGeom>
                    <a:ln>
                      <a:noFill/>
                    </a:ln>
                    <a:extLst>
                      <a:ext uri="{53640926-AAD7-44D8-BBD7-CCE9431645EC}">
                        <a14:shadowObscured xmlns:a14="http://schemas.microsoft.com/office/drawing/2010/main"/>
                      </a:ext>
                    </a:extLst>
                  </pic:spPr>
                </pic:pic>
              </a:graphicData>
            </a:graphic>
          </wp:inline>
        </w:drawing>
      </w:r>
    </w:p>
    <w:p w14:paraId="062864E7" w14:textId="58278711" w:rsidR="004C4ABD" w:rsidRPr="00505959" w:rsidRDefault="00052748" w:rsidP="00052748">
      <w:pPr>
        <w:pStyle w:val="Napis"/>
        <w:jc w:val="both"/>
        <w:rPr>
          <w:rFonts w:cs="Arial"/>
        </w:rPr>
      </w:pPr>
      <w:bookmarkStart w:id="23" w:name="_Toc147136018"/>
      <w:bookmarkStart w:id="24" w:name="_Toc148357450"/>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8</w:t>
      </w:r>
      <w:r w:rsidR="00D305FD" w:rsidRPr="00505959">
        <w:rPr>
          <w:noProof/>
        </w:rPr>
        <w:fldChar w:fldCharType="end"/>
      </w:r>
      <w:r w:rsidRPr="00505959">
        <w:t xml:space="preserve">: </w:t>
      </w:r>
      <w:r w:rsidR="0054139E" w:rsidRPr="00505959">
        <w:t xml:space="preserve">Izgled pojavnega okna z vnosnimi polji rubrike </w:t>
      </w:r>
      <w:r w:rsidRPr="00505959">
        <w:t>»</w:t>
      </w:r>
      <w:r w:rsidR="000347F3" w:rsidRPr="00505959">
        <w:t>Cilji</w:t>
      </w:r>
      <w:r w:rsidRPr="00505959">
        <w:t>«</w:t>
      </w:r>
      <w:bookmarkEnd w:id="23"/>
      <w:bookmarkEnd w:id="24"/>
    </w:p>
    <w:p w14:paraId="3735B6A0" w14:textId="77777777" w:rsidR="00052748" w:rsidRPr="00505959" w:rsidRDefault="00052748" w:rsidP="004C4ABD">
      <w:pPr>
        <w:jc w:val="both"/>
        <w:rPr>
          <w:rFonts w:ascii="Arial" w:hAnsi="Arial" w:cs="Arial"/>
          <w:sz w:val="20"/>
          <w:szCs w:val="20"/>
        </w:rPr>
      </w:pPr>
    </w:p>
    <w:p w14:paraId="318F6FF0" w14:textId="77777777" w:rsidR="000347F3" w:rsidRPr="00505959" w:rsidRDefault="000347F3" w:rsidP="000347F3">
      <w:pPr>
        <w:pStyle w:val="Default"/>
        <w:spacing w:line="260" w:lineRule="exact"/>
        <w:jc w:val="both"/>
        <w:rPr>
          <w:rFonts w:ascii="Arial" w:hAnsi="Arial" w:cs="Arial"/>
          <w:color w:val="auto"/>
          <w:sz w:val="20"/>
          <w:szCs w:val="20"/>
        </w:rPr>
      </w:pPr>
      <w:r w:rsidRPr="00505959">
        <w:rPr>
          <w:rFonts w:ascii="Arial" w:hAnsi="Arial" w:cs="Arial"/>
          <w:color w:val="auto"/>
          <w:sz w:val="20"/>
          <w:szCs w:val="20"/>
        </w:rPr>
        <w:t xml:space="preserve">V polje cilj vnesete želeno spremembo, ki bo dosežena ob zaključku operacije. Pomembno je, da imate postavljen strateški cilj operacije, ki je skladen z prioritetami programa, posebni cilji programa in izvedbeni ukrepi, poleg tega pa mora cilj odražati </w:t>
      </w:r>
      <w:r w:rsidRPr="00505959">
        <w:rPr>
          <w:rFonts w:ascii="Arial" w:hAnsi="Arial" w:cs="Arial"/>
          <w:sz w:val="20"/>
          <w:szCs w:val="20"/>
        </w:rPr>
        <w:t xml:space="preserve">utemeljitev problema, priložnosti ali potreb za izvedbo operacije. </w:t>
      </w:r>
      <w:r w:rsidRPr="00505959">
        <w:rPr>
          <w:rFonts w:ascii="Arial" w:hAnsi="Arial" w:cs="Arial"/>
          <w:color w:val="auto"/>
          <w:sz w:val="20"/>
          <w:szCs w:val="20"/>
        </w:rPr>
        <w:t>Poleg tega pa si morate v operaciji postaviti tudi specifične/operativne/kratkoročne cilje, ki so lahko povezane s posameznimi aktivnostmi ali ciljnimi skupinami oz. uporabniki. Zaželeno je, da so cilji postavljeni po metodi SMART (</w:t>
      </w:r>
      <w:proofErr w:type="spellStart"/>
      <w:r w:rsidRPr="00505959">
        <w:rPr>
          <w:rFonts w:ascii="Arial" w:hAnsi="Arial" w:cs="Arial"/>
          <w:color w:val="auto"/>
          <w:sz w:val="20"/>
          <w:szCs w:val="20"/>
        </w:rPr>
        <w:t>Specific</w:t>
      </w:r>
      <w:proofErr w:type="spellEnd"/>
      <w:r w:rsidRPr="00505959">
        <w:rPr>
          <w:rFonts w:ascii="Arial" w:hAnsi="Arial" w:cs="Arial"/>
          <w:color w:val="auto"/>
          <w:sz w:val="20"/>
          <w:szCs w:val="20"/>
        </w:rPr>
        <w:t xml:space="preserve"> – specifičen, </w:t>
      </w:r>
      <w:proofErr w:type="spellStart"/>
      <w:r w:rsidRPr="00505959">
        <w:rPr>
          <w:rFonts w:ascii="Arial" w:hAnsi="Arial" w:cs="Arial"/>
          <w:color w:val="auto"/>
          <w:sz w:val="20"/>
          <w:szCs w:val="20"/>
        </w:rPr>
        <w:t>Measurable</w:t>
      </w:r>
      <w:proofErr w:type="spellEnd"/>
      <w:r w:rsidRPr="00505959">
        <w:rPr>
          <w:rFonts w:ascii="Arial" w:hAnsi="Arial" w:cs="Arial"/>
          <w:color w:val="auto"/>
          <w:sz w:val="20"/>
          <w:szCs w:val="20"/>
        </w:rPr>
        <w:t xml:space="preserve"> – merljiv, </w:t>
      </w:r>
      <w:proofErr w:type="spellStart"/>
      <w:r w:rsidRPr="00505959">
        <w:rPr>
          <w:rFonts w:ascii="Arial" w:hAnsi="Arial" w:cs="Arial"/>
          <w:color w:val="auto"/>
          <w:sz w:val="20"/>
          <w:szCs w:val="20"/>
        </w:rPr>
        <w:t>Achievable</w:t>
      </w:r>
      <w:proofErr w:type="spellEnd"/>
      <w:r w:rsidRPr="00505959">
        <w:rPr>
          <w:rFonts w:ascii="Arial" w:hAnsi="Arial" w:cs="Arial"/>
          <w:color w:val="auto"/>
          <w:sz w:val="20"/>
          <w:szCs w:val="20"/>
        </w:rPr>
        <w:t xml:space="preserve"> – dosegljiv, </w:t>
      </w:r>
      <w:proofErr w:type="spellStart"/>
      <w:r w:rsidRPr="00505959">
        <w:rPr>
          <w:rFonts w:ascii="Arial" w:hAnsi="Arial" w:cs="Arial"/>
          <w:color w:val="auto"/>
          <w:sz w:val="20"/>
          <w:szCs w:val="20"/>
        </w:rPr>
        <w:t>Relevant</w:t>
      </w:r>
      <w:proofErr w:type="spellEnd"/>
      <w:r w:rsidRPr="00505959">
        <w:rPr>
          <w:rFonts w:ascii="Arial" w:hAnsi="Arial" w:cs="Arial"/>
          <w:color w:val="auto"/>
          <w:sz w:val="20"/>
          <w:szCs w:val="20"/>
        </w:rPr>
        <w:t xml:space="preserve"> – ustrezen, Time </w:t>
      </w:r>
      <w:proofErr w:type="spellStart"/>
      <w:r w:rsidRPr="00505959">
        <w:rPr>
          <w:rFonts w:ascii="Arial" w:hAnsi="Arial" w:cs="Arial"/>
          <w:color w:val="auto"/>
          <w:sz w:val="20"/>
          <w:szCs w:val="20"/>
        </w:rPr>
        <w:t>sensitive</w:t>
      </w:r>
      <w:proofErr w:type="spellEnd"/>
      <w:r w:rsidRPr="00505959">
        <w:rPr>
          <w:rFonts w:ascii="Arial" w:hAnsi="Arial" w:cs="Arial"/>
          <w:color w:val="auto"/>
          <w:sz w:val="20"/>
          <w:szCs w:val="20"/>
        </w:rPr>
        <w:t xml:space="preserve"> – časovno določen).</w:t>
      </w:r>
    </w:p>
    <w:p w14:paraId="66C62200" w14:textId="77777777" w:rsidR="000347F3" w:rsidRPr="00505959" w:rsidRDefault="000347F3" w:rsidP="000347F3">
      <w:pPr>
        <w:rPr>
          <w:rFonts w:ascii="Arial" w:hAnsi="Arial" w:cs="Arial"/>
          <w:b/>
        </w:rPr>
      </w:pPr>
    </w:p>
    <w:p w14:paraId="5A1355B5" w14:textId="77777777" w:rsidR="000347F3" w:rsidRPr="00505959" w:rsidRDefault="000347F3" w:rsidP="000347F3">
      <w:pPr>
        <w:pStyle w:val="Odstavekseznama"/>
        <w:numPr>
          <w:ilvl w:val="0"/>
          <w:numId w:val="12"/>
        </w:numPr>
        <w:spacing w:after="200" w:line="276" w:lineRule="auto"/>
        <w:jc w:val="left"/>
        <w:rPr>
          <w:rFonts w:cs="Arial"/>
          <w:szCs w:val="20"/>
        </w:rPr>
      </w:pPr>
      <w:r w:rsidRPr="00505959">
        <w:rPr>
          <w:rFonts w:cs="Arial"/>
          <w:b/>
          <w:szCs w:val="20"/>
        </w:rPr>
        <w:t xml:space="preserve">Šifra cilja: </w:t>
      </w:r>
      <w:r w:rsidRPr="00505959">
        <w:rPr>
          <w:rFonts w:cs="Arial"/>
          <w:szCs w:val="20"/>
        </w:rPr>
        <w:t>Določi se avtomatsko po pravilu: »C-« - fiksna oznaka in »XXX« - trimestna zaporedna številka cilja znotraj operacije.</w:t>
      </w:r>
    </w:p>
    <w:p w14:paraId="32CBD653" w14:textId="77777777" w:rsidR="000347F3" w:rsidRPr="00505959" w:rsidRDefault="000347F3" w:rsidP="000347F3">
      <w:pPr>
        <w:pStyle w:val="Odstavekseznama"/>
        <w:numPr>
          <w:ilvl w:val="0"/>
          <w:numId w:val="12"/>
        </w:numPr>
        <w:spacing w:after="200" w:line="276" w:lineRule="auto"/>
        <w:jc w:val="left"/>
        <w:rPr>
          <w:rFonts w:cs="Arial"/>
          <w:szCs w:val="20"/>
        </w:rPr>
      </w:pPr>
      <w:r w:rsidRPr="00505959">
        <w:rPr>
          <w:rFonts w:cs="Arial"/>
          <w:b/>
          <w:szCs w:val="20"/>
        </w:rPr>
        <w:t>Opis cilja</w:t>
      </w:r>
      <w:r w:rsidRPr="00505959">
        <w:rPr>
          <w:rFonts w:cs="Arial"/>
          <w:szCs w:val="20"/>
        </w:rPr>
        <w:t>: Vnos opisa cilja</w:t>
      </w:r>
    </w:p>
    <w:p w14:paraId="5B9A1B24" w14:textId="6B13D4B0" w:rsidR="002D5E03" w:rsidRPr="00505959" w:rsidRDefault="002D5E03" w:rsidP="002D5E03">
      <w:pPr>
        <w:rPr>
          <w:rFonts w:ascii="Arial" w:hAnsi="Arial" w:cs="Arial"/>
          <w:sz w:val="20"/>
          <w:szCs w:val="20"/>
        </w:rPr>
      </w:pPr>
    </w:p>
    <w:p w14:paraId="72D34D49" w14:textId="77777777" w:rsidR="002D5E03" w:rsidRPr="00505959" w:rsidRDefault="002D5E03" w:rsidP="002D5E03">
      <w:pPr>
        <w:rPr>
          <w:rFonts w:ascii="Arial" w:hAnsi="Arial" w:cs="Arial"/>
          <w:sz w:val="20"/>
          <w:szCs w:val="20"/>
        </w:rPr>
      </w:pPr>
    </w:p>
    <w:p w14:paraId="3798E8BB" w14:textId="7EDEFE6D" w:rsidR="007744C3" w:rsidRPr="00505959" w:rsidRDefault="000347F3" w:rsidP="00FC2427">
      <w:pPr>
        <w:pStyle w:val="Naslov2"/>
        <w:spacing w:before="0" w:after="0" w:line="260" w:lineRule="exact"/>
        <w:ind w:left="567" w:hanging="567"/>
      </w:pPr>
      <w:bookmarkStart w:id="25" w:name="_Toc148357433"/>
      <w:r w:rsidRPr="00505959">
        <w:t>Kazalniki</w:t>
      </w:r>
      <w:bookmarkEnd w:id="25"/>
    </w:p>
    <w:p w14:paraId="50816620" w14:textId="6884575A" w:rsidR="004C4ABD" w:rsidRPr="00505959" w:rsidRDefault="004C4ABD" w:rsidP="004C4ABD">
      <w:pPr>
        <w:rPr>
          <w:rFonts w:ascii="Arial" w:hAnsi="Arial" w:cs="Arial"/>
        </w:rPr>
      </w:pPr>
    </w:p>
    <w:p w14:paraId="0902429C" w14:textId="453C8441" w:rsidR="000347F3" w:rsidRPr="00505959" w:rsidRDefault="000347F3" w:rsidP="004C4ABD">
      <w:pPr>
        <w:rPr>
          <w:rFonts w:ascii="Arial" w:hAnsi="Arial" w:cs="Arial"/>
        </w:rPr>
      </w:pPr>
      <w:r w:rsidRPr="00505959">
        <w:rPr>
          <w:rFonts w:ascii="Arial" w:hAnsi="Arial" w:cs="Arial"/>
          <w:noProof/>
        </w:rPr>
        <w:drawing>
          <wp:inline distT="0" distB="0" distL="0" distR="0" wp14:anchorId="3DAA9A97" wp14:editId="49371BD6">
            <wp:extent cx="5759450" cy="1931275"/>
            <wp:effectExtent l="0" t="0" r="0" b="0"/>
            <wp:docPr id="10" name="Slika 10" descr="Vnosna polja rubrike »Kazalniki«." title="Slika 9: Vnosna polja rubrike »Kazal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022" b="16472"/>
                    <a:stretch/>
                  </pic:blipFill>
                  <pic:spPr bwMode="auto">
                    <a:xfrm>
                      <a:off x="0" y="0"/>
                      <a:ext cx="5759450" cy="1931275"/>
                    </a:xfrm>
                    <a:prstGeom prst="rect">
                      <a:avLst/>
                    </a:prstGeom>
                    <a:ln>
                      <a:noFill/>
                    </a:ln>
                    <a:extLst>
                      <a:ext uri="{53640926-AAD7-44D8-BBD7-CCE9431645EC}">
                        <a14:shadowObscured xmlns:a14="http://schemas.microsoft.com/office/drawing/2010/main"/>
                      </a:ext>
                    </a:extLst>
                  </pic:spPr>
                </pic:pic>
              </a:graphicData>
            </a:graphic>
          </wp:inline>
        </w:drawing>
      </w:r>
    </w:p>
    <w:p w14:paraId="188DD72E" w14:textId="37FC6D9B" w:rsidR="002F43D3" w:rsidRPr="00505959" w:rsidRDefault="00052748" w:rsidP="00052748">
      <w:pPr>
        <w:pStyle w:val="Napis"/>
        <w:jc w:val="both"/>
        <w:rPr>
          <w:rFonts w:cs="Arial"/>
        </w:rPr>
      </w:pPr>
      <w:bookmarkStart w:id="26" w:name="_Toc147136019"/>
      <w:bookmarkStart w:id="27" w:name="_Toc148357451"/>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9</w:t>
      </w:r>
      <w:r w:rsidR="00D305FD" w:rsidRPr="00505959">
        <w:rPr>
          <w:noProof/>
        </w:rPr>
        <w:fldChar w:fldCharType="end"/>
      </w:r>
      <w:r w:rsidRPr="00505959">
        <w:t xml:space="preserve">: </w:t>
      </w:r>
      <w:r w:rsidR="0054139E" w:rsidRPr="00505959">
        <w:t xml:space="preserve">Izgled pojavnega okna z vnosnimi polji rubrike </w:t>
      </w:r>
      <w:r w:rsidRPr="00505959">
        <w:t>»</w:t>
      </w:r>
      <w:r w:rsidR="000347F3" w:rsidRPr="00505959">
        <w:t>Kazalniki</w:t>
      </w:r>
      <w:r w:rsidRPr="00505959">
        <w:t>«</w:t>
      </w:r>
      <w:bookmarkEnd w:id="26"/>
      <w:bookmarkEnd w:id="27"/>
    </w:p>
    <w:p w14:paraId="7E579EA3" w14:textId="77777777" w:rsidR="002F43D3" w:rsidRPr="00505959" w:rsidRDefault="002F43D3" w:rsidP="004C4ABD">
      <w:pPr>
        <w:jc w:val="both"/>
        <w:rPr>
          <w:rFonts w:ascii="Arial" w:hAnsi="Arial" w:cs="Arial"/>
          <w:sz w:val="20"/>
          <w:szCs w:val="20"/>
        </w:rPr>
      </w:pPr>
    </w:p>
    <w:p w14:paraId="2C76F0AD" w14:textId="77777777" w:rsidR="000347F3" w:rsidRPr="00505959" w:rsidRDefault="000347F3" w:rsidP="000347F3">
      <w:pPr>
        <w:jc w:val="both"/>
        <w:rPr>
          <w:rFonts w:ascii="Arial" w:hAnsi="Arial" w:cs="Arial"/>
          <w:sz w:val="20"/>
          <w:szCs w:val="20"/>
        </w:rPr>
      </w:pPr>
      <w:r w:rsidRPr="00505959">
        <w:rPr>
          <w:rFonts w:ascii="Arial" w:hAnsi="Arial" w:cs="Arial"/>
          <w:sz w:val="20"/>
          <w:szCs w:val="20"/>
        </w:rPr>
        <w:t>Na prijavo lahko dodajate samo kazalnike, ki so vneseni v register. Vnos dodatnih kazalnikov register ni dovoljen. Uporabite kazalnike v okviru katerih ste načrtovali podatek za program AMIF, program SNV ali program IUMV.</w:t>
      </w:r>
    </w:p>
    <w:p w14:paraId="69FBD8B7"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Šifra</w:t>
      </w:r>
      <w:r w:rsidRPr="00505959">
        <w:rPr>
          <w:rFonts w:cs="Arial"/>
          <w:szCs w:val="20"/>
        </w:rPr>
        <w:t>: Šifra kazalnika.</w:t>
      </w:r>
    </w:p>
    <w:p w14:paraId="7DB5C356"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Ime</w:t>
      </w:r>
      <w:r w:rsidRPr="00505959">
        <w:rPr>
          <w:rFonts w:cs="Arial"/>
          <w:szCs w:val="20"/>
        </w:rPr>
        <w:t>: Ime kazalnika.</w:t>
      </w:r>
    </w:p>
    <w:p w14:paraId="4113B8CC"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lastRenderedPageBreak/>
        <w:t>Opis</w:t>
      </w:r>
      <w:r w:rsidRPr="00505959">
        <w:rPr>
          <w:rFonts w:cs="Arial"/>
          <w:szCs w:val="20"/>
        </w:rPr>
        <w:t>: Opis kazalnika.</w:t>
      </w:r>
    </w:p>
    <w:p w14:paraId="2CA53C02"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Izhodiščna vrednost</w:t>
      </w:r>
      <w:r w:rsidRPr="00505959">
        <w:rPr>
          <w:rFonts w:cs="Arial"/>
          <w:szCs w:val="20"/>
        </w:rPr>
        <w:t>: Izhodiščna vrednost kazalnika. Samo v primeru, ko je tip kazalnika = Kazalnik rezultata.</w:t>
      </w:r>
    </w:p>
    <w:p w14:paraId="59FBE0A8"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Leto izhodiščne vrednosti</w:t>
      </w:r>
      <w:r w:rsidRPr="00505959">
        <w:rPr>
          <w:rFonts w:cs="Arial"/>
          <w:szCs w:val="20"/>
        </w:rPr>
        <w:t xml:space="preserve">: Leto izhodiščne vrednosti. Samo v primeru, ko je tip kazalnika = Kazalnik rezultata. </w:t>
      </w:r>
    </w:p>
    <w:p w14:paraId="2EE67542"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Načrtovana vrednost (2024)</w:t>
      </w:r>
      <w:r w:rsidRPr="00505959">
        <w:rPr>
          <w:rFonts w:cs="Arial"/>
          <w:szCs w:val="20"/>
        </w:rPr>
        <w:t>: Načrtovana vrednost kazalnika za leto 2024. Samo v primeru, ko je tip kazalnika = Kazalnik učinka.</w:t>
      </w:r>
    </w:p>
    <w:p w14:paraId="5A2D31DA"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Načrtovana vrednost (2029)</w:t>
      </w:r>
      <w:r w:rsidRPr="00505959">
        <w:rPr>
          <w:rFonts w:cs="Arial"/>
          <w:szCs w:val="20"/>
        </w:rPr>
        <w:t>: Načrtovana vrednost kazalnika za leto 2029.</w:t>
      </w:r>
    </w:p>
    <w:p w14:paraId="12DE5FF9" w14:textId="77777777" w:rsidR="000347F3" w:rsidRPr="00505959" w:rsidRDefault="000347F3" w:rsidP="000347F3">
      <w:pPr>
        <w:pStyle w:val="Odstavekseznama"/>
        <w:numPr>
          <w:ilvl w:val="0"/>
          <w:numId w:val="7"/>
        </w:numPr>
        <w:spacing w:after="200" w:line="276" w:lineRule="auto"/>
        <w:rPr>
          <w:rFonts w:cs="Arial"/>
          <w:szCs w:val="20"/>
        </w:rPr>
      </w:pPr>
      <w:r w:rsidRPr="00505959">
        <w:rPr>
          <w:rFonts w:cs="Arial"/>
          <w:b/>
          <w:szCs w:val="20"/>
        </w:rPr>
        <w:t>Merska enota</w:t>
      </w:r>
      <w:r w:rsidRPr="00505959">
        <w:rPr>
          <w:rFonts w:cs="Arial"/>
          <w:szCs w:val="20"/>
        </w:rPr>
        <w:t>: Merska enota iz šifranta merskih enot.</w:t>
      </w:r>
    </w:p>
    <w:p w14:paraId="7DE6203D" w14:textId="77777777" w:rsidR="00447D24" w:rsidRPr="00505959" w:rsidRDefault="000347F3" w:rsidP="00447D24">
      <w:pPr>
        <w:pStyle w:val="Odstavekseznama"/>
        <w:numPr>
          <w:ilvl w:val="0"/>
          <w:numId w:val="7"/>
        </w:numPr>
        <w:spacing w:after="200" w:line="276" w:lineRule="auto"/>
        <w:rPr>
          <w:rFonts w:cs="Arial"/>
          <w:b/>
          <w:szCs w:val="20"/>
        </w:rPr>
      </w:pPr>
      <w:r w:rsidRPr="00505959">
        <w:rPr>
          <w:rFonts w:cs="Arial"/>
          <w:b/>
          <w:szCs w:val="20"/>
        </w:rPr>
        <w:t>Vir podatkov: Opis vira podatkov.</w:t>
      </w:r>
    </w:p>
    <w:p w14:paraId="49D38A9A" w14:textId="2DA068ED" w:rsidR="000347F3" w:rsidRPr="00505959" w:rsidRDefault="000347F3" w:rsidP="00447D24">
      <w:pPr>
        <w:pStyle w:val="Odstavekseznama"/>
        <w:numPr>
          <w:ilvl w:val="0"/>
          <w:numId w:val="7"/>
        </w:numPr>
        <w:spacing w:after="200" w:line="276" w:lineRule="auto"/>
        <w:rPr>
          <w:rFonts w:cs="Arial"/>
          <w:b/>
          <w:szCs w:val="20"/>
        </w:rPr>
      </w:pPr>
      <w:r w:rsidRPr="00505959">
        <w:rPr>
          <w:rFonts w:cs="Arial"/>
          <w:b/>
          <w:szCs w:val="20"/>
        </w:rPr>
        <w:t>Metodologija spremljanja kazalnika: Opis metodologije spremljanja kazalnika.</w:t>
      </w:r>
    </w:p>
    <w:p w14:paraId="27D977DB" w14:textId="4006DF25" w:rsidR="004C4ABD" w:rsidRPr="00505959" w:rsidRDefault="004C4ABD" w:rsidP="00447D24">
      <w:pPr>
        <w:jc w:val="both"/>
        <w:rPr>
          <w:rFonts w:ascii="Arial" w:hAnsi="Arial" w:cs="Arial"/>
          <w:noProof/>
          <w:sz w:val="20"/>
          <w:szCs w:val="20"/>
        </w:rPr>
      </w:pPr>
    </w:p>
    <w:p w14:paraId="62AB57F2" w14:textId="77777777" w:rsidR="00447D24" w:rsidRPr="00505959" w:rsidRDefault="00447D24" w:rsidP="00447D24">
      <w:pPr>
        <w:jc w:val="both"/>
        <w:rPr>
          <w:rFonts w:ascii="Arial" w:hAnsi="Arial" w:cs="Arial"/>
          <w:noProof/>
          <w:sz w:val="20"/>
          <w:szCs w:val="20"/>
        </w:rPr>
      </w:pPr>
    </w:p>
    <w:p w14:paraId="28ED1136" w14:textId="4D76EA7E" w:rsidR="007744C3" w:rsidRPr="00505959" w:rsidRDefault="000347F3" w:rsidP="00CD2844">
      <w:pPr>
        <w:pStyle w:val="Naslov2"/>
        <w:spacing w:before="0" w:after="0" w:line="260" w:lineRule="exact"/>
        <w:ind w:left="567" w:hanging="567"/>
      </w:pPr>
      <w:bookmarkStart w:id="28" w:name="_Toc148357434"/>
      <w:r w:rsidRPr="00505959">
        <w:t>Financiranje</w:t>
      </w:r>
      <w:bookmarkEnd w:id="28"/>
    </w:p>
    <w:p w14:paraId="29BA13AB" w14:textId="192865C9" w:rsidR="007744C3" w:rsidRPr="00505959" w:rsidRDefault="007744C3" w:rsidP="00CD2844">
      <w:pPr>
        <w:spacing w:line="260" w:lineRule="exact"/>
        <w:jc w:val="both"/>
        <w:rPr>
          <w:rFonts w:ascii="Arial" w:eastAsia="Calibri" w:hAnsi="Arial" w:cs="Arial"/>
          <w:sz w:val="20"/>
          <w:szCs w:val="20"/>
          <w:lang w:eastAsia="en-US"/>
        </w:rPr>
      </w:pPr>
    </w:p>
    <w:p w14:paraId="0FA9B11C" w14:textId="26CA83E7" w:rsidR="000347F3" w:rsidRPr="00505959" w:rsidRDefault="000347F3" w:rsidP="004C4ABD">
      <w:pPr>
        <w:rPr>
          <w:rFonts w:ascii="Arial" w:hAnsi="Arial" w:cs="Arial"/>
          <w:b/>
          <w:sz w:val="20"/>
          <w:szCs w:val="20"/>
        </w:rPr>
      </w:pPr>
      <w:r w:rsidRPr="00505959">
        <w:rPr>
          <w:rFonts w:ascii="Arial" w:hAnsi="Arial" w:cs="Arial"/>
          <w:noProof/>
        </w:rPr>
        <w:drawing>
          <wp:inline distT="0" distB="0" distL="0" distR="0" wp14:anchorId="4232F44F" wp14:editId="556E2153">
            <wp:extent cx="5759450" cy="1467213"/>
            <wp:effectExtent l="0" t="0" r="0" b="0"/>
            <wp:docPr id="11" name="Slika 11" descr="Vnosna polja rubrike »Financiranje«." title="Slika 10: Vnosna polja rubrike »Financ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3276" b="24550"/>
                    <a:stretch/>
                  </pic:blipFill>
                  <pic:spPr bwMode="auto">
                    <a:xfrm>
                      <a:off x="0" y="0"/>
                      <a:ext cx="5759450" cy="1467213"/>
                    </a:xfrm>
                    <a:prstGeom prst="rect">
                      <a:avLst/>
                    </a:prstGeom>
                    <a:ln>
                      <a:noFill/>
                    </a:ln>
                    <a:extLst>
                      <a:ext uri="{53640926-AAD7-44D8-BBD7-CCE9431645EC}">
                        <a14:shadowObscured xmlns:a14="http://schemas.microsoft.com/office/drawing/2010/main"/>
                      </a:ext>
                    </a:extLst>
                  </pic:spPr>
                </pic:pic>
              </a:graphicData>
            </a:graphic>
          </wp:inline>
        </w:drawing>
      </w:r>
    </w:p>
    <w:p w14:paraId="7DEC44D2" w14:textId="6ACEAAF8" w:rsidR="002F43D3" w:rsidRPr="00505959" w:rsidRDefault="00DD267D" w:rsidP="00DD267D">
      <w:pPr>
        <w:pStyle w:val="Napis"/>
        <w:jc w:val="both"/>
        <w:rPr>
          <w:rFonts w:cs="Arial"/>
        </w:rPr>
      </w:pPr>
      <w:bookmarkStart w:id="29" w:name="_Toc147136020"/>
      <w:bookmarkStart w:id="30" w:name="_Toc148357452"/>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10</w:t>
      </w:r>
      <w:r w:rsidR="00D305FD" w:rsidRPr="00505959">
        <w:rPr>
          <w:noProof/>
        </w:rPr>
        <w:fldChar w:fldCharType="end"/>
      </w:r>
      <w:r w:rsidR="000347F3" w:rsidRPr="00505959">
        <w:t xml:space="preserve">: </w:t>
      </w:r>
      <w:r w:rsidR="0054139E" w:rsidRPr="00505959">
        <w:t xml:space="preserve">Izgled pojavnega okna z vnosnimi polji rubrike </w:t>
      </w:r>
      <w:r w:rsidR="000347F3" w:rsidRPr="00505959">
        <w:t>»Financiranje</w:t>
      </w:r>
      <w:r w:rsidRPr="00505959">
        <w:t>«</w:t>
      </w:r>
      <w:bookmarkEnd w:id="29"/>
      <w:bookmarkEnd w:id="30"/>
    </w:p>
    <w:p w14:paraId="2ECDA68B" w14:textId="77777777" w:rsidR="002F43D3" w:rsidRPr="00505959" w:rsidRDefault="002F43D3" w:rsidP="004C4ABD">
      <w:pPr>
        <w:rPr>
          <w:rFonts w:ascii="Arial" w:hAnsi="Arial" w:cs="Arial"/>
          <w:sz w:val="20"/>
          <w:szCs w:val="20"/>
        </w:rPr>
      </w:pPr>
    </w:p>
    <w:p w14:paraId="2BEFBB90" w14:textId="46A41FBF" w:rsidR="000347F3" w:rsidRPr="00505959" w:rsidRDefault="000347F3" w:rsidP="000347F3">
      <w:pPr>
        <w:rPr>
          <w:rFonts w:ascii="Arial" w:hAnsi="Arial" w:cs="Arial"/>
          <w:sz w:val="20"/>
          <w:szCs w:val="20"/>
        </w:rPr>
      </w:pPr>
      <w:r w:rsidRPr="00505959">
        <w:rPr>
          <w:rFonts w:ascii="Arial" w:hAnsi="Arial" w:cs="Arial"/>
          <w:b/>
          <w:sz w:val="20"/>
          <w:szCs w:val="20"/>
        </w:rPr>
        <w:t xml:space="preserve">Valuta: </w:t>
      </w:r>
      <w:proofErr w:type="spellStart"/>
      <w:r w:rsidRPr="00505959">
        <w:rPr>
          <w:rFonts w:ascii="Arial" w:hAnsi="Arial" w:cs="Arial"/>
          <w:sz w:val="20"/>
          <w:szCs w:val="20"/>
        </w:rPr>
        <w:t>Predizbrana</w:t>
      </w:r>
      <w:proofErr w:type="spellEnd"/>
      <w:r w:rsidRPr="00505959">
        <w:rPr>
          <w:rFonts w:ascii="Arial" w:hAnsi="Arial" w:cs="Arial"/>
          <w:sz w:val="20"/>
          <w:szCs w:val="20"/>
        </w:rPr>
        <w:t xml:space="preserve"> vrednost = EUR.</w:t>
      </w:r>
    </w:p>
    <w:p w14:paraId="26FB597B" w14:textId="77777777" w:rsidR="000347F3" w:rsidRPr="00505959" w:rsidRDefault="000347F3" w:rsidP="000347F3">
      <w:pPr>
        <w:rPr>
          <w:rFonts w:ascii="Arial" w:hAnsi="Arial" w:cs="Arial"/>
          <w:b/>
        </w:rPr>
      </w:pPr>
    </w:p>
    <w:p w14:paraId="13A4992E" w14:textId="77777777" w:rsidR="000347F3" w:rsidRPr="00505959" w:rsidRDefault="000347F3" w:rsidP="000347F3">
      <w:pPr>
        <w:jc w:val="both"/>
        <w:rPr>
          <w:rFonts w:ascii="Arial" w:hAnsi="Arial" w:cs="Arial"/>
          <w:sz w:val="20"/>
          <w:szCs w:val="20"/>
        </w:rPr>
      </w:pPr>
      <w:r w:rsidRPr="00505959">
        <w:rPr>
          <w:rFonts w:ascii="Arial" w:hAnsi="Arial" w:cs="Arial"/>
          <w:b/>
          <w:bCs/>
          <w:sz w:val="20"/>
          <w:szCs w:val="20"/>
          <w:shd w:val="clear" w:color="auto" w:fill="FFFFFF"/>
        </w:rPr>
        <w:t xml:space="preserve">Utemeljitev načina izračuna ocenjene vrednosti projekta </w:t>
      </w:r>
      <w:r w:rsidRPr="00505959">
        <w:rPr>
          <w:rFonts w:ascii="Arial" w:hAnsi="Arial" w:cs="Arial"/>
          <w:b/>
          <w:sz w:val="20"/>
          <w:szCs w:val="20"/>
        </w:rPr>
        <w:t xml:space="preserve">(največ 2000 znakov): </w:t>
      </w:r>
      <w:r w:rsidRPr="00505959">
        <w:rPr>
          <w:rFonts w:ascii="Arial" w:hAnsi="Arial" w:cs="Arial"/>
          <w:sz w:val="20"/>
          <w:szCs w:val="20"/>
        </w:rPr>
        <w:t xml:space="preserve">Vpišejo se ukrepi, s katerimi se zagotavlja stroškovna učinkovitost operacije (npr. analiza trga, postopek javnega naročila, strokovne analize, mnenja ipd.). </w:t>
      </w:r>
    </w:p>
    <w:p w14:paraId="2C9536DB" w14:textId="77777777" w:rsidR="000347F3" w:rsidRPr="00505959" w:rsidRDefault="000347F3" w:rsidP="000347F3">
      <w:pPr>
        <w:jc w:val="both"/>
        <w:rPr>
          <w:rFonts w:ascii="Arial" w:hAnsi="Arial" w:cs="Arial"/>
          <w:sz w:val="20"/>
          <w:szCs w:val="20"/>
        </w:rPr>
      </w:pPr>
      <w:r w:rsidRPr="00505959">
        <w:rPr>
          <w:rFonts w:ascii="Arial" w:hAnsi="Arial" w:cs="Arial"/>
          <w:b/>
          <w:sz w:val="20"/>
          <w:szCs w:val="20"/>
        </w:rPr>
        <w:t xml:space="preserve">Prispevek Unije (%): </w:t>
      </w:r>
      <w:r w:rsidRPr="00505959">
        <w:rPr>
          <w:rFonts w:ascii="Arial" w:hAnsi="Arial" w:cs="Arial"/>
          <w:sz w:val="20"/>
          <w:szCs w:val="20"/>
        </w:rPr>
        <w:t>Odstotek prispevka Unije. Podatek se prenese iz Akcijskega načrta.</w:t>
      </w:r>
    </w:p>
    <w:p w14:paraId="73662B6C" w14:textId="77777777" w:rsidR="000347F3" w:rsidRPr="00505959" w:rsidRDefault="000347F3" w:rsidP="000347F3">
      <w:pPr>
        <w:jc w:val="both"/>
        <w:rPr>
          <w:rFonts w:ascii="Arial" w:hAnsi="Arial" w:cs="Arial"/>
          <w:b/>
          <w:sz w:val="20"/>
          <w:szCs w:val="20"/>
        </w:rPr>
      </w:pPr>
      <w:r w:rsidRPr="00505959">
        <w:rPr>
          <w:rFonts w:ascii="Arial" w:hAnsi="Arial" w:cs="Arial"/>
          <w:b/>
          <w:sz w:val="20"/>
          <w:szCs w:val="20"/>
        </w:rPr>
        <w:t xml:space="preserve">Utemeljitev za &gt; 75% sofinanciranja (največ 250 znakov): </w:t>
      </w:r>
      <w:r w:rsidRPr="00505959">
        <w:rPr>
          <w:rFonts w:ascii="Arial" w:hAnsi="Arial" w:cs="Arial"/>
          <w:sz w:val="20"/>
          <w:szCs w:val="20"/>
        </w:rPr>
        <w:t>Utemeljitev za višjo stopnjo sofinanciranja Unije od 75%. Obvezen vnos za operacije, ki se financirajo v deležu 90% ali 100%.</w:t>
      </w:r>
    </w:p>
    <w:p w14:paraId="319CD375" w14:textId="77777777" w:rsidR="000347F3" w:rsidRPr="00505959" w:rsidRDefault="000347F3" w:rsidP="000347F3">
      <w:pPr>
        <w:jc w:val="both"/>
        <w:rPr>
          <w:rFonts w:ascii="Arial" w:hAnsi="Arial" w:cs="Arial"/>
          <w:sz w:val="20"/>
          <w:szCs w:val="20"/>
        </w:rPr>
      </w:pPr>
      <w:r w:rsidRPr="00505959">
        <w:rPr>
          <w:rFonts w:ascii="Arial" w:hAnsi="Arial" w:cs="Arial"/>
          <w:b/>
          <w:bCs/>
          <w:sz w:val="20"/>
          <w:szCs w:val="20"/>
          <w:shd w:val="clear" w:color="auto" w:fill="FFFFFF"/>
        </w:rPr>
        <w:t xml:space="preserve">Utemeljitev potrebe po predlaganih stroških projekta za doseg zastavljenih ciljev </w:t>
      </w:r>
      <w:r w:rsidRPr="00505959">
        <w:rPr>
          <w:rFonts w:ascii="Arial" w:hAnsi="Arial" w:cs="Arial"/>
          <w:b/>
          <w:sz w:val="20"/>
          <w:szCs w:val="20"/>
        </w:rPr>
        <w:t xml:space="preserve">(največ 2000 znakov): </w:t>
      </w:r>
      <w:r w:rsidRPr="00505959">
        <w:rPr>
          <w:rFonts w:ascii="Arial" w:hAnsi="Arial" w:cs="Arial"/>
          <w:sz w:val="20"/>
          <w:szCs w:val="20"/>
        </w:rPr>
        <w:t>Pojasniti izbiro posameznih kategorij stroškov v projektnem proračunu.</w:t>
      </w:r>
    </w:p>
    <w:p w14:paraId="686907D8" w14:textId="77777777" w:rsidR="000347F3" w:rsidRPr="00505959" w:rsidRDefault="000347F3" w:rsidP="000347F3">
      <w:pPr>
        <w:jc w:val="both"/>
        <w:rPr>
          <w:rFonts w:ascii="Arial" w:hAnsi="Arial" w:cs="Arial"/>
          <w:b/>
          <w:sz w:val="20"/>
          <w:szCs w:val="20"/>
        </w:rPr>
      </w:pPr>
      <w:r w:rsidRPr="00505959">
        <w:rPr>
          <w:rFonts w:ascii="Arial" w:hAnsi="Arial" w:cs="Arial"/>
          <w:b/>
          <w:sz w:val="20"/>
          <w:szCs w:val="20"/>
        </w:rPr>
        <w:t xml:space="preserve">Komplementarnost z drugimi projekti oz. viri financiranja (največ 2000 znakov): </w:t>
      </w:r>
      <w:r w:rsidRPr="00505959">
        <w:rPr>
          <w:rFonts w:ascii="Arial" w:hAnsi="Arial" w:cs="Arial"/>
          <w:sz w:val="20"/>
          <w:szCs w:val="20"/>
        </w:rPr>
        <w:t>Podatki o komplementarnosti z drugimi morebitnimi viri financiranja, tako nacionalnimi kot drugimi.</w:t>
      </w:r>
    </w:p>
    <w:p w14:paraId="205EC93B" w14:textId="77777777" w:rsidR="000347F3" w:rsidRPr="00505959" w:rsidRDefault="000347F3" w:rsidP="000347F3">
      <w:pPr>
        <w:rPr>
          <w:rFonts w:ascii="Arial" w:hAnsi="Arial" w:cs="Arial"/>
          <w:b/>
          <w:sz w:val="20"/>
          <w:szCs w:val="20"/>
        </w:rPr>
      </w:pPr>
    </w:p>
    <w:p w14:paraId="6F5A9527" w14:textId="77777777" w:rsidR="000347F3" w:rsidRPr="00505959" w:rsidRDefault="000347F3" w:rsidP="000347F3">
      <w:pPr>
        <w:rPr>
          <w:rFonts w:ascii="Arial" w:hAnsi="Arial" w:cs="Arial"/>
          <w:b/>
          <w:sz w:val="20"/>
          <w:szCs w:val="20"/>
        </w:rPr>
      </w:pPr>
      <w:r w:rsidRPr="00505959">
        <w:rPr>
          <w:rFonts w:ascii="Arial" w:hAnsi="Arial" w:cs="Arial"/>
          <w:b/>
          <w:sz w:val="20"/>
          <w:szCs w:val="20"/>
        </w:rPr>
        <w:t>Predplačila</w:t>
      </w:r>
    </w:p>
    <w:p w14:paraId="0118E645" w14:textId="113F68C1" w:rsidR="000347F3" w:rsidRPr="00505959" w:rsidRDefault="000347F3" w:rsidP="000347F3">
      <w:pPr>
        <w:rPr>
          <w:rFonts w:ascii="Arial" w:hAnsi="Arial" w:cs="Arial"/>
          <w:sz w:val="20"/>
          <w:szCs w:val="20"/>
        </w:rPr>
      </w:pPr>
      <w:r w:rsidRPr="00505959">
        <w:rPr>
          <w:rFonts w:ascii="Arial" w:hAnsi="Arial" w:cs="Arial"/>
          <w:sz w:val="20"/>
          <w:szCs w:val="20"/>
        </w:rPr>
        <w:t>Polje predplačil se v primeru neposredne dodelitev ne izpolnjuje.</w:t>
      </w:r>
    </w:p>
    <w:p w14:paraId="48A2803D" w14:textId="6C2359D0" w:rsidR="006B4EC9" w:rsidRPr="00505959" w:rsidRDefault="006B4EC9" w:rsidP="000347F3">
      <w:pPr>
        <w:rPr>
          <w:rFonts w:ascii="Arial" w:hAnsi="Arial" w:cs="Arial"/>
          <w:sz w:val="20"/>
          <w:szCs w:val="20"/>
        </w:rPr>
      </w:pPr>
    </w:p>
    <w:p w14:paraId="7FA1C802" w14:textId="3FD13D93" w:rsidR="00447D24" w:rsidRPr="00505959" w:rsidRDefault="00447D24">
      <w:pPr>
        <w:spacing w:line="240" w:lineRule="auto"/>
        <w:rPr>
          <w:rFonts w:ascii="Arial" w:hAnsi="Arial" w:cs="Arial"/>
          <w:sz w:val="20"/>
          <w:szCs w:val="20"/>
        </w:rPr>
      </w:pPr>
      <w:r w:rsidRPr="00505959">
        <w:rPr>
          <w:rFonts w:ascii="Arial" w:hAnsi="Arial" w:cs="Arial"/>
          <w:sz w:val="20"/>
          <w:szCs w:val="20"/>
        </w:rPr>
        <w:br w:type="page"/>
      </w:r>
    </w:p>
    <w:p w14:paraId="7C83045C" w14:textId="33A7661D" w:rsidR="006B4EC9" w:rsidRPr="00505959" w:rsidRDefault="006B4EC9" w:rsidP="006B4EC9">
      <w:pPr>
        <w:pStyle w:val="Naslov2"/>
        <w:spacing w:before="0" w:after="0" w:line="260" w:lineRule="exact"/>
        <w:ind w:left="567" w:hanging="567"/>
      </w:pPr>
      <w:bookmarkStart w:id="31" w:name="_Toc148357435"/>
      <w:r w:rsidRPr="00505959">
        <w:lastRenderedPageBreak/>
        <w:t>Proračun</w:t>
      </w:r>
      <w:bookmarkEnd w:id="31"/>
    </w:p>
    <w:p w14:paraId="0EE6F8D5" w14:textId="5BFF409A" w:rsidR="004C4ABD" w:rsidRPr="00505959" w:rsidRDefault="004C4ABD" w:rsidP="004C4ABD">
      <w:pPr>
        <w:rPr>
          <w:rFonts w:ascii="Arial" w:hAnsi="Arial" w:cs="Arial"/>
          <w:b/>
          <w:sz w:val="20"/>
          <w:szCs w:val="20"/>
        </w:rPr>
      </w:pPr>
    </w:p>
    <w:p w14:paraId="66F78FE2" w14:textId="1FF28537" w:rsidR="006B4EC9" w:rsidRPr="00505959" w:rsidRDefault="006B4EC9" w:rsidP="004C4ABD">
      <w:pPr>
        <w:rPr>
          <w:rFonts w:ascii="Arial" w:hAnsi="Arial" w:cs="Arial"/>
          <w:b/>
          <w:sz w:val="20"/>
          <w:szCs w:val="20"/>
        </w:rPr>
      </w:pPr>
      <w:r w:rsidRPr="00505959">
        <w:rPr>
          <w:rFonts w:ascii="Arial" w:hAnsi="Arial" w:cs="Arial"/>
          <w:noProof/>
        </w:rPr>
        <w:drawing>
          <wp:inline distT="0" distB="0" distL="0" distR="0" wp14:anchorId="35ED5723" wp14:editId="629118A5">
            <wp:extent cx="5759450" cy="2391175"/>
            <wp:effectExtent l="0" t="0" r="0" b="9525"/>
            <wp:docPr id="12" name="Slika 12" descr="Dodajanje prilog v rubriko »Proračun«." title="Slika 11: Dodajanje prilog v rubriko »Prorač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960" b="9323"/>
                    <a:stretch/>
                  </pic:blipFill>
                  <pic:spPr bwMode="auto">
                    <a:xfrm>
                      <a:off x="0" y="0"/>
                      <a:ext cx="5759450" cy="2391175"/>
                    </a:xfrm>
                    <a:prstGeom prst="rect">
                      <a:avLst/>
                    </a:prstGeom>
                    <a:ln>
                      <a:noFill/>
                    </a:ln>
                    <a:extLst>
                      <a:ext uri="{53640926-AAD7-44D8-BBD7-CCE9431645EC}">
                        <a14:shadowObscured xmlns:a14="http://schemas.microsoft.com/office/drawing/2010/main"/>
                      </a:ext>
                    </a:extLst>
                  </pic:spPr>
                </pic:pic>
              </a:graphicData>
            </a:graphic>
          </wp:inline>
        </w:drawing>
      </w:r>
    </w:p>
    <w:p w14:paraId="603E842E" w14:textId="65582F91" w:rsidR="00DC7287" w:rsidRPr="00505959" w:rsidRDefault="00DD267D" w:rsidP="00DD267D">
      <w:pPr>
        <w:pStyle w:val="Napis"/>
        <w:jc w:val="both"/>
        <w:rPr>
          <w:rFonts w:cs="Arial"/>
          <w:b/>
        </w:rPr>
      </w:pPr>
      <w:bookmarkStart w:id="32" w:name="_Toc147136021"/>
      <w:bookmarkStart w:id="33" w:name="_Toc148357453"/>
      <w:r w:rsidRPr="00505959">
        <w:t xml:space="preserve">Slika </w:t>
      </w:r>
      <w:r w:rsidR="00D305FD" w:rsidRPr="00505959">
        <w:fldChar w:fldCharType="begin"/>
      </w:r>
      <w:r w:rsidR="00D305FD" w:rsidRPr="00505959">
        <w:instrText xml:space="preserve"> SEQ Slika \* ARABIC </w:instrText>
      </w:r>
      <w:r w:rsidR="00D305FD" w:rsidRPr="00505959">
        <w:fldChar w:fldCharType="separate"/>
      </w:r>
      <w:r w:rsidR="000A666F" w:rsidRPr="00505959">
        <w:rPr>
          <w:noProof/>
        </w:rPr>
        <w:t>11</w:t>
      </w:r>
      <w:r w:rsidR="00D305FD" w:rsidRPr="00505959">
        <w:rPr>
          <w:noProof/>
        </w:rPr>
        <w:fldChar w:fldCharType="end"/>
      </w:r>
      <w:r w:rsidRPr="00505959">
        <w:t xml:space="preserve">: </w:t>
      </w:r>
      <w:r w:rsidR="0054139E" w:rsidRPr="00505959">
        <w:t>Izgled pojavnega okna za d</w:t>
      </w:r>
      <w:r w:rsidR="006D7637" w:rsidRPr="00505959">
        <w:t xml:space="preserve">odajanje prilog </w:t>
      </w:r>
      <w:r w:rsidR="00FD61AC" w:rsidRPr="00505959">
        <w:t xml:space="preserve">v </w:t>
      </w:r>
      <w:r w:rsidR="006D7637" w:rsidRPr="00505959">
        <w:t>rubrik</w:t>
      </w:r>
      <w:r w:rsidR="00FD61AC" w:rsidRPr="00505959">
        <w:t>o</w:t>
      </w:r>
      <w:r w:rsidRPr="00505959">
        <w:t xml:space="preserve"> »</w:t>
      </w:r>
      <w:r w:rsidR="006B4EC9" w:rsidRPr="00505959">
        <w:t>Proračun</w:t>
      </w:r>
      <w:r w:rsidRPr="00505959">
        <w:t>«</w:t>
      </w:r>
      <w:bookmarkEnd w:id="32"/>
      <w:bookmarkEnd w:id="33"/>
    </w:p>
    <w:p w14:paraId="25239FB2" w14:textId="77777777" w:rsidR="002F43D3" w:rsidRPr="00505959" w:rsidRDefault="002F43D3" w:rsidP="004C4ABD">
      <w:pPr>
        <w:rPr>
          <w:rFonts w:ascii="Arial" w:hAnsi="Arial" w:cs="Arial"/>
          <w:b/>
          <w:sz w:val="20"/>
          <w:szCs w:val="20"/>
        </w:rPr>
      </w:pPr>
    </w:p>
    <w:p w14:paraId="3433361F" w14:textId="77777777" w:rsidR="006B4EC9" w:rsidRPr="00505959" w:rsidRDefault="006B4EC9" w:rsidP="006B4EC9">
      <w:pPr>
        <w:jc w:val="both"/>
        <w:rPr>
          <w:rFonts w:ascii="Arial" w:hAnsi="Arial" w:cs="Arial"/>
          <w:sz w:val="20"/>
          <w:szCs w:val="20"/>
        </w:rPr>
      </w:pPr>
      <w:r w:rsidRPr="00505959">
        <w:rPr>
          <w:rFonts w:ascii="Arial" w:hAnsi="Arial" w:cs="Arial"/>
          <w:sz w:val="20"/>
          <w:szCs w:val="20"/>
        </w:rPr>
        <w:t>Nad tabelo Projektni proračun se prikaže polje Način izračuna posrednih stroškov z dvema opcijama: Izračun glede na vse stroške (7%) ter Izračun glede na kategorijo A – Stroški plač (15%).</w:t>
      </w:r>
    </w:p>
    <w:p w14:paraId="2BB01A54" w14:textId="77777777" w:rsidR="006B4EC9" w:rsidRPr="00505959" w:rsidRDefault="006B4EC9" w:rsidP="006B4EC9">
      <w:pPr>
        <w:jc w:val="both"/>
        <w:rPr>
          <w:rFonts w:ascii="Arial" w:hAnsi="Arial" w:cs="Arial"/>
          <w:sz w:val="20"/>
          <w:szCs w:val="20"/>
        </w:rPr>
      </w:pPr>
      <w:r w:rsidRPr="00505959">
        <w:rPr>
          <w:rFonts w:ascii="Arial" w:hAnsi="Arial" w:cs="Arial"/>
          <w:sz w:val="20"/>
          <w:szCs w:val="20"/>
        </w:rPr>
        <w:t>H. Posrednih upravičenih stroškov – z miško kliknemo na kategorijo – pod delež vnesemo izbrani % (npr. 7 ali 15)</w:t>
      </w:r>
      <w:r w:rsidRPr="00505959">
        <w:rPr>
          <w:rFonts w:ascii="Arial" w:hAnsi="Arial" w:cs="Arial"/>
          <w:b/>
          <w:sz w:val="20"/>
          <w:szCs w:val="20"/>
        </w:rPr>
        <w:t xml:space="preserve"> - avtomatsko se preračuna delež izbranih posrednih stroškov.</w:t>
      </w:r>
    </w:p>
    <w:p w14:paraId="1DEEE4E8" w14:textId="5B66B090" w:rsidR="006B4EC9" w:rsidRPr="00505959" w:rsidRDefault="006B4EC9" w:rsidP="006B4EC9">
      <w:pPr>
        <w:rPr>
          <w:rFonts w:ascii="Arial" w:hAnsi="Arial" w:cs="Arial"/>
          <w:b/>
        </w:rPr>
      </w:pPr>
    </w:p>
    <w:p w14:paraId="0D9062F3" w14:textId="77777777" w:rsidR="00447D24" w:rsidRPr="00505959" w:rsidRDefault="00447D24" w:rsidP="006B4EC9">
      <w:pPr>
        <w:rPr>
          <w:rFonts w:ascii="Arial" w:hAnsi="Arial" w:cs="Arial"/>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6B4EC9" w:rsidRPr="00505959" w14:paraId="2CD860E3" w14:textId="77777777" w:rsidTr="00D305FD">
        <w:tc>
          <w:tcPr>
            <w:tcW w:w="2263" w:type="dxa"/>
            <w:shd w:val="clear" w:color="auto" w:fill="auto"/>
          </w:tcPr>
          <w:p w14:paraId="70D04A55"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I. Neposredni upravičeni stroški (A-G)*</w:t>
            </w:r>
          </w:p>
        </w:tc>
        <w:tc>
          <w:tcPr>
            <w:tcW w:w="6946" w:type="dxa"/>
            <w:shd w:val="clear" w:color="auto" w:fill="auto"/>
          </w:tcPr>
          <w:p w14:paraId="01C0859C"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Vsota vseh neposrednih upravičenih stroškov: A + B + … + G.</w:t>
            </w:r>
          </w:p>
          <w:p w14:paraId="51D26659"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Podatek se izračuna avtomatsko.</w:t>
            </w:r>
          </w:p>
          <w:p w14:paraId="0FAD326A"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Podatek je namenjen samo ogledu.</w:t>
            </w:r>
          </w:p>
          <w:p w14:paraId="0273BAF8"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Delež se ne izračunava/prikazuje.</w:t>
            </w:r>
          </w:p>
        </w:tc>
      </w:tr>
      <w:tr w:rsidR="006B4EC9" w:rsidRPr="00505959" w14:paraId="68773B01" w14:textId="77777777" w:rsidTr="00D305FD">
        <w:tc>
          <w:tcPr>
            <w:tcW w:w="2263" w:type="dxa"/>
            <w:shd w:val="clear" w:color="auto" w:fill="auto"/>
          </w:tcPr>
          <w:p w14:paraId="04099F11"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A. Stroški dela</w:t>
            </w:r>
          </w:p>
        </w:tc>
        <w:tc>
          <w:tcPr>
            <w:tcW w:w="6946" w:type="dxa"/>
            <w:shd w:val="clear" w:color="auto" w:fill="auto"/>
          </w:tcPr>
          <w:p w14:paraId="0027F4F2"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Stroški dela.</w:t>
            </w:r>
          </w:p>
          <w:p w14:paraId="17EC8A02"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1ECB4BA5" w14:textId="77777777" w:rsidTr="00D305FD">
        <w:tc>
          <w:tcPr>
            <w:tcW w:w="2263" w:type="dxa"/>
            <w:shd w:val="clear" w:color="auto" w:fill="auto"/>
          </w:tcPr>
          <w:p w14:paraId="411F7A20"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B. Potni stroški</w:t>
            </w:r>
          </w:p>
        </w:tc>
        <w:tc>
          <w:tcPr>
            <w:tcW w:w="6946" w:type="dxa"/>
            <w:shd w:val="clear" w:color="auto" w:fill="auto"/>
          </w:tcPr>
          <w:p w14:paraId="6F9CE4BB"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Potni stroški.</w:t>
            </w:r>
          </w:p>
          <w:p w14:paraId="70FFC23B"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51194C32" w14:textId="77777777" w:rsidTr="00D305FD">
        <w:tc>
          <w:tcPr>
            <w:tcW w:w="2263" w:type="dxa"/>
            <w:shd w:val="clear" w:color="auto" w:fill="auto"/>
          </w:tcPr>
          <w:p w14:paraId="7821B64E"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C. Oprema in neopredmetena sredstva</w:t>
            </w:r>
          </w:p>
        </w:tc>
        <w:tc>
          <w:tcPr>
            <w:tcW w:w="6946" w:type="dxa"/>
            <w:shd w:val="clear" w:color="auto" w:fill="auto"/>
          </w:tcPr>
          <w:p w14:paraId="405BC579"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Oprema in neopredmetena sredstva.</w:t>
            </w:r>
          </w:p>
          <w:p w14:paraId="1BB3859B"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364A06D9" w14:textId="77777777" w:rsidTr="00D305FD">
        <w:tc>
          <w:tcPr>
            <w:tcW w:w="2263" w:type="dxa"/>
            <w:shd w:val="clear" w:color="auto" w:fill="auto"/>
          </w:tcPr>
          <w:p w14:paraId="528CFF8B"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D. Nepremičnine</w:t>
            </w:r>
          </w:p>
        </w:tc>
        <w:tc>
          <w:tcPr>
            <w:tcW w:w="6946" w:type="dxa"/>
            <w:shd w:val="clear" w:color="auto" w:fill="auto"/>
          </w:tcPr>
          <w:p w14:paraId="0634481F"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Nepremičnine.</w:t>
            </w:r>
          </w:p>
          <w:p w14:paraId="1EBF91D3"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6FBA86B8" w14:textId="77777777" w:rsidTr="00D305FD">
        <w:tc>
          <w:tcPr>
            <w:tcW w:w="2263" w:type="dxa"/>
            <w:shd w:val="clear" w:color="auto" w:fill="auto"/>
          </w:tcPr>
          <w:p w14:paraId="50F57957"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E. Potrošni material, zaloge in splošne storitve</w:t>
            </w:r>
          </w:p>
        </w:tc>
        <w:tc>
          <w:tcPr>
            <w:tcW w:w="6946" w:type="dxa"/>
            <w:shd w:val="clear" w:color="auto" w:fill="auto"/>
          </w:tcPr>
          <w:p w14:paraId="743CD585"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Potrošni material, zaloge in splošne storitve.</w:t>
            </w:r>
          </w:p>
          <w:p w14:paraId="5CD84421"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63DF3081" w14:textId="77777777" w:rsidTr="00D305FD">
        <w:tc>
          <w:tcPr>
            <w:tcW w:w="2263" w:type="dxa"/>
            <w:shd w:val="clear" w:color="auto" w:fill="auto"/>
          </w:tcPr>
          <w:p w14:paraId="61CF2DCA"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F. Drugi neposredni stroški</w:t>
            </w:r>
          </w:p>
        </w:tc>
        <w:tc>
          <w:tcPr>
            <w:tcW w:w="6946" w:type="dxa"/>
            <w:shd w:val="clear" w:color="auto" w:fill="auto"/>
          </w:tcPr>
          <w:p w14:paraId="641C7C6A"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Drugi neposredni stroški.</w:t>
            </w:r>
          </w:p>
          <w:p w14:paraId="33DDED23"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62701E76" w14:textId="77777777" w:rsidTr="00D305FD">
        <w:tc>
          <w:tcPr>
            <w:tcW w:w="2263" w:type="dxa"/>
            <w:shd w:val="clear" w:color="auto" w:fill="auto"/>
          </w:tcPr>
          <w:p w14:paraId="0454A813"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G. Posebni stroški v zvezi s ciljnimi skupinami</w:t>
            </w:r>
          </w:p>
        </w:tc>
        <w:tc>
          <w:tcPr>
            <w:tcW w:w="6946" w:type="dxa"/>
            <w:shd w:val="clear" w:color="auto" w:fill="auto"/>
          </w:tcPr>
          <w:p w14:paraId="3EC080E6"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Posebni stroški v zvezi s ciljnimi skupinami.</w:t>
            </w:r>
          </w:p>
          <w:p w14:paraId="7A1DC088"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Vnos zneska, delež se ne izračunava/prikazuje.</w:t>
            </w:r>
          </w:p>
        </w:tc>
      </w:tr>
      <w:tr w:rsidR="006B4EC9" w:rsidRPr="00505959" w14:paraId="7765F56E" w14:textId="77777777" w:rsidTr="00D305FD">
        <w:tc>
          <w:tcPr>
            <w:tcW w:w="2263" w:type="dxa"/>
            <w:shd w:val="clear" w:color="auto" w:fill="auto"/>
          </w:tcPr>
          <w:p w14:paraId="024D74DB"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t>H. Posredni upravičeni stroški</w:t>
            </w:r>
          </w:p>
        </w:tc>
        <w:tc>
          <w:tcPr>
            <w:tcW w:w="6946" w:type="dxa"/>
            <w:shd w:val="clear" w:color="auto" w:fill="auto"/>
          </w:tcPr>
          <w:p w14:paraId="70889CD2"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 xml:space="preserve">Posredni upravičeni stroški so izjema pri vnosu. </w:t>
            </w:r>
          </w:p>
          <w:p w14:paraId="43F50506" w14:textId="77777777" w:rsidR="006B4EC9" w:rsidRPr="00505959" w:rsidRDefault="006B4EC9" w:rsidP="00D305FD">
            <w:pPr>
              <w:rPr>
                <w:rFonts w:ascii="Arial" w:hAnsi="Arial" w:cs="Arial"/>
                <w:sz w:val="20"/>
                <w:szCs w:val="20"/>
              </w:rPr>
            </w:pPr>
            <w:r w:rsidRPr="00505959">
              <w:rPr>
                <w:rFonts w:ascii="Arial" w:hAnsi="Arial" w:cs="Arial"/>
                <w:sz w:val="20"/>
                <w:szCs w:val="20"/>
              </w:rPr>
              <w:t>Glede na prej izbran podatek »Način izračuna posrednih stroškov« se:</w:t>
            </w:r>
          </w:p>
          <w:p w14:paraId="29CE94C4" w14:textId="77777777" w:rsidR="006B4EC9" w:rsidRPr="00505959" w:rsidRDefault="006B4EC9" w:rsidP="006B4EC9">
            <w:pPr>
              <w:pStyle w:val="Oznaenseznam"/>
              <w:numPr>
                <w:ilvl w:val="0"/>
                <w:numId w:val="14"/>
              </w:numPr>
              <w:rPr>
                <w:rFonts w:cs="Arial"/>
              </w:rPr>
            </w:pPr>
            <w:r w:rsidRPr="00505959">
              <w:rPr>
                <w:rFonts w:cs="Arial"/>
              </w:rPr>
              <w:t xml:space="preserve">Izračun glede na vse stroške: </w:t>
            </w:r>
            <w:r w:rsidRPr="00505959">
              <w:rPr>
                <w:rFonts w:cs="Arial"/>
                <w:noProof/>
              </w:rPr>
              <w:t>Vpiše se delež, izračuna pa znesek, in sicer kot delež v vsotu stroškov A-G.</w:t>
            </w:r>
          </w:p>
          <w:p w14:paraId="752DF805" w14:textId="77777777" w:rsidR="006B4EC9" w:rsidRPr="00505959" w:rsidRDefault="006B4EC9" w:rsidP="006B4EC9">
            <w:pPr>
              <w:pStyle w:val="Oznaenseznam"/>
              <w:numPr>
                <w:ilvl w:val="0"/>
                <w:numId w:val="14"/>
              </w:numPr>
              <w:rPr>
                <w:rFonts w:cs="Arial"/>
              </w:rPr>
            </w:pPr>
            <w:r w:rsidRPr="00505959">
              <w:rPr>
                <w:rFonts w:cs="Arial"/>
              </w:rPr>
              <w:t>Izračun glede na kategorijo A – Stroški plač (15%): V polje »Delež« se avtomatsko vpiše vrednost »15,00« %. Polje je zaklenjeno za urejanje.</w:t>
            </w:r>
          </w:p>
          <w:p w14:paraId="7F90C954" w14:textId="77777777" w:rsidR="006B4EC9" w:rsidRPr="00505959" w:rsidRDefault="006B4EC9" w:rsidP="00D305FD">
            <w:pPr>
              <w:rPr>
                <w:rFonts w:ascii="Arial" w:hAnsi="Arial" w:cs="Arial"/>
                <w:noProof/>
                <w:sz w:val="20"/>
                <w:szCs w:val="20"/>
              </w:rPr>
            </w:pPr>
          </w:p>
          <w:p w14:paraId="7088A2E9"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V obeh primerih velja tudi:</w:t>
            </w:r>
          </w:p>
          <w:p w14:paraId="44DEA72D" w14:textId="77777777" w:rsidR="006B4EC9" w:rsidRPr="00505959" w:rsidRDefault="006B4EC9" w:rsidP="006B4EC9">
            <w:pPr>
              <w:pStyle w:val="Oznaenseznam"/>
              <w:numPr>
                <w:ilvl w:val="0"/>
                <w:numId w:val="14"/>
              </w:numPr>
              <w:rPr>
                <w:rFonts w:cs="Arial"/>
              </w:rPr>
            </w:pPr>
            <w:r w:rsidRPr="00505959">
              <w:rPr>
                <w:rFonts w:cs="Arial"/>
              </w:rPr>
              <w:lastRenderedPageBreak/>
              <w:t>Urejanje polja »Znesek« je omogočeno. Zraven je tudi potrditveni kvadratek »Ali znesek avtomatsko preračunamo?«. V njem uporabnik označi, ali naj se znesek avtomatsko izračunava, ali ne (privzeta opcija »DA«). Postopek shranjevanja upošteva ta potrditveni kvadratek. V primeru, da bo označen, se bo ob shranjevanju znesek ponovno izračunal.</w:t>
            </w:r>
          </w:p>
          <w:p w14:paraId="2CC03DCB" w14:textId="77777777" w:rsidR="006B4EC9" w:rsidRPr="00505959" w:rsidRDefault="006B4EC9" w:rsidP="006B4EC9">
            <w:pPr>
              <w:pStyle w:val="Oznaenseznam"/>
              <w:numPr>
                <w:ilvl w:val="0"/>
                <w:numId w:val="14"/>
              </w:numPr>
              <w:rPr>
                <w:rFonts w:cs="Arial"/>
              </w:rPr>
            </w:pPr>
            <w:r w:rsidRPr="00505959">
              <w:rPr>
                <w:rFonts w:cs="Arial"/>
              </w:rPr>
              <w:t>Poleg polja »Delež« se prikaže tudi polje »preračunan znesek«, ki prikazuje preračunan znesek glede na vpisan delež.</w:t>
            </w:r>
          </w:p>
          <w:p w14:paraId="660F636B" w14:textId="77777777" w:rsidR="006B4EC9" w:rsidRPr="00505959" w:rsidRDefault="006B4EC9" w:rsidP="006B4EC9">
            <w:pPr>
              <w:pStyle w:val="Oznaenseznam"/>
              <w:numPr>
                <w:ilvl w:val="0"/>
                <w:numId w:val="14"/>
              </w:numPr>
              <w:rPr>
                <w:rFonts w:cs="Arial"/>
              </w:rPr>
            </w:pPr>
            <w:r w:rsidRPr="00505959">
              <w:rPr>
                <w:rFonts w:cs="Arial"/>
              </w:rPr>
              <w:t>Kontrola (opozorilo), da se vpisani znesek od izračunanega glede na vpisan »Delež« razlikuje za več kot 1 EUR.</w:t>
            </w:r>
          </w:p>
        </w:tc>
      </w:tr>
      <w:tr w:rsidR="006B4EC9" w:rsidRPr="00505959" w14:paraId="4B4A8CD0" w14:textId="77777777" w:rsidTr="00D305FD">
        <w:tc>
          <w:tcPr>
            <w:tcW w:w="2263" w:type="dxa"/>
            <w:shd w:val="clear" w:color="auto" w:fill="auto"/>
          </w:tcPr>
          <w:p w14:paraId="1D857CF1" w14:textId="77777777" w:rsidR="006B4EC9" w:rsidRPr="00505959" w:rsidRDefault="006B4EC9" w:rsidP="00D305FD">
            <w:pPr>
              <w:rPr>
                <w:rFonts w:ascii="Arial" w:hAnsi="Arial" w:cs="Arial"/>
                <w:b/>
                <w:noProof/>
                <w:sz w:val="20"/>
                <w:szCs w:val="20"/>
              </w:rPr>
            </w:pPr>
            <w:r w:rsidRPr="00505959">
              <w:rPr>
                <w:rFonts w:ascii="Arial" w:hAnsi="Arial" w:cs="Arial"/>
                <w:b/>
                <w:noProof/>
                <w:sz w:val="20"/>
                <w:szCs w:val="20"/>
              </w:rPr>
              <w:lastRenderedPageBreak/>
              <w:t>I. Drugi poenostavljeni stroški</w:t>
            </w:r>
          </w:p>
        </w:tc>
        <w:tc>
          <w:tcPr>
            <w:tcW w:w="6946" w:type="dxa"/>
            <w:shd w:val="clear" w:color="auto" w:fill="auto"/>
          </w:tcPr>
          <w:p w14:paraId="2516E652" w14:textId="77777777" w:rsidR="006B4EC9" w:rsidRPr="00505959" w:rsidRDefault="006B4EC9" w:rsidP="00D305FD">
            <w:pPr>
              <w:rPr>
                <w:rFonts w:ascii="Arial" w:hAnsi="Arial" w:cs="Arial"/>
                <w:noProof/>
                <w:sz w:val="20"/>
                <w:szCs w:val="20"/>
              </w:rPr>
            </w:pPr>
            <w:r w:rsidRPr="00505959">
              <w:rPr>
                <w:rFonts w:ascii="Arial" w:hAnsi="Arial" w:cs="Arial"/>
                <w:noProof/>
                <w:sz w:val="20"/>
                <w:szCs w:val="20"/>
              </w:rPr>
              <w:t>Drugi poenostavljeni stroški.</w:t>
            </w:r>
          </w:p>
          <w:p w14:paraId="7A8E972D" w14:textId="77777777" w:rsidR="006B4EC9" w:rsidRPr="00505959" w:rsidRDefault="006B4EC9" w:rsidP="008B608A">
            <w:pPr>
              <w:keepNext/>
              <w:rPr>
                <w:rFonts w:ascii="Arial" w:hAnsi="Arial" w:cs="Arial"/>
                <w:noProof/>
                <w:sz w:val="20"/>
                <w:szCs w:val="20"/>
              </w:rPr>
            </w:pPr>
            <w:r w:rsidRPr="00505959">
              <w:rPr>
                <w:rFonts w:ascii="Arial" w:hAnsi="Arial" w:cs="Arial"/>
                <w:noProof/>
                <w:sz w:val="20"/>
                <w:szCs w:val="20"/>
              </w:rPr>
              <w:t>Vnos zneska, delež se ne izračunava/prikazuje.</w:t>
            </w:r>
          </w:p>
        </w:tc>
      </w:tr>
    </w:tbl>
    <w:p w14:paraId="64FD0128" w14:textId="4A0D50D6" w:rsidR="004C4ABD" w:rsidRPr="00505959" w:rsidRDefault="008B608A" w:rsidP="008B608A">
      <w:pPr>
        <w:pStyle w:val="Napis"/>
        <w:jc w:val="left"/>
      </w:pPr>
      <w:bookmarkStart w:id="34" w:name="_Toc148357471"/>
      <w:r w:rsidRPr="00505959">
        <w:t xml:space="preserve">Razpredelnica </w:t>
      </w:r>
      <w:r w:rsidRPr="00505959">
        <w:fldChar w:fldCharType="begin"/>
      </w:r>
      <w:r w:rsidRPr="00505959">
        <w:instrText xml:space="preserve"> SEQ Razpredelnica \* ARABIC </w:instrText>
      </w:r>
      <w:r w:rsidRPr="00505959">
        <w:fldChar w:fldCharType="separate"/>
      </w:r>
      <w:r w:rsidRPr="00505959">
        <w:rPr>
          <w:noProof/>
        </w:rPr>
        <w:t>1</w:t>
      </w:r>
      <w:r w:rsidRPr="00505959">
        <w:fldChar w:fldCharType="end"/>
      </w:r>
      <w:r w:rsidRPr="00505959">
        <w:t>: Razpredelnica »Projektni proračun s komentarji«</w:t>
      </w:r>
      <w:bookmarkEnd w:id="34"/>
    </w:p>
    <w:p w14:paraId="5A921532" w14:textId="77777777" w:rsidR="00447D24" w:rsidRPr="00505959" w:rsidRDefault="00447D24" w:rsidP="00447D24">
      <w:pPr>
        <w:rPr>
          <w:rFonts w:ascii="Arial" w:hAnsi="Arial" w:cs="Arial"/>
          <w:b/>
          <w:sz w:val="20"/>
          <w:szCs w:val="20"/>
        </w:rPr>
      </w:pPr>
    </w:p>
    <w:p w14:paraId="67440D86" w14:textId="77777777" w:rsidR="00447D24" w:rsidRPr="00505959" w:rsidRDefault="00447D24" w:rsidP="00447D24">
      <w:pPr>
        <w:rPr>
          <w:rFonts w:ascii="Arial" w:hAnsi="Arial" w:cs="Arial"/>
          <w:b/>
          <w:sz w:val="20"/>
          <w:szCs w:val="20"/>
        </w:rPr>
      </w:pPr>
    </w:p>
    <w:p w14:paraId="0B852B19" w14:textId="2389DAA4" w:rsidR="006B4EC9" w:rsidRPr="00505959" w:rsidRDefault="006B4EC9" w:rsidP="006B4EC9">
      <w:pPr>
        <w:pStyle w:val="Naslov2"/>
        <w:spacing w:before="0" w:after="0" w:line="260" w:lineRule="exact"/>
        <w:ind w:left="567" w:hanging="567"/>
      </w:pPr>
      <w:bookmarkStart w:id="35" w:name="_Toc148357436"/>
      <w:r w:rsidRPr="00505959">
        <w:t>Proračun po letih</w:t>
      </w:r>
      <w:bookmarkEnd w:id="35"/>
    </w:p>
    <w:p w14:paraId="54AD4C97" w14:textId="3A40DF31" w:rsidR="004C4ABD" w:rsidRPr="00505959" w:rsidRDefault="004C4ABD" w:rsidP="004C4ABD">
      <w:pPr>
        <w:rPr>
          <w:rFonts w:ascii="Arial" w:hAnsi="Arial" w:cs="Arial"/>
          <w:b/>
          <w:sz w:val="20"/>
          <w:szCs w:val="20"/>
        </w:rPr>
      </w:pPr>
    </w:p>
    <w:p w14:paraId="68CECCB9" w14:textId="77777777" w:rsidR="005668DF" w:rsidRPr="00505959" w:rsidRDefault="00487384" w:rsidP="005668DF">
      <w:pPr>
        <w:keepNext/>
      </w:pPr>
      <w:r w:rsidRPr="00505959">
        <w:rPr>
          <w:noProof/>
        </w:rPr>
        <w:drawing>
          <wp:inline distT="0" distB="0" distL="0" distR="0" wp14:anchorId="7B39B15F" wp14:editId="7E084EED">
            <wp:extent cx="5758815" cy="2251710"/>
            <wp:effectExtent l="0" t="0" r="0" b="0"/>
            <wp:docPr id="48" name="Picture 48" descr="Izgled pojavnega okna z vnosnimi polji rubrike »Proračun po letih«." title="Slika 12: Izgled pojavnega okna z vnosnimi polji rubrike »Proračun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8815" cy="2251710"/>
                    </a:xfrm>
                    <a:prstGeom prst="rect">
                      <a:avLst/>
                    </a:prstGeom>
                  </pic:spPr>
                </pic:pic>
              </a:graphicData>
            </a:graphic>
          </wp:inline>
        </w:drawing>
      </w:r>
    </w:p>
    <w:p w14:paraId="1AF2B932" w14:textId="569716F1" w:rsidR="005668DF" w:rsidRPr="00505959" w:rsidRDefault="005668DF" w:rsidP="005668DF">
      <w:pPr>
        <w:pStyle w:val="Napis"/>
        <w:jc w:val="left"/>
      </w:pPr>
      <w:bookmarkStart w:id="36" w:name="_Toc148357454"/>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12</w:t>
      </w:r>
      <w:r w:rsidRPr="00505959">
        <w:fldChar w:fldCharType="end"/>
      </w:r>
      <w:r w:rsidRPr="00505959">
        <w:t xml:space="preserve">: </w:t>
      </w:r>
      <w:r w:rsidR="0054139E" w:rsidRPr="00505959">
        <w:t xml:space="preserve">Izgled pojavnega okna z vnosnimi polji rubrike </w:t>
      </w:r>
      <w:r w:rsidRPr="00505959">
        <w:t>»Proračun po letih«</w:t>
      </w:r>
      <w:bookmarkEnd w:id="36"/>
    </w:p>
    <w:p w14:paraId="32CDBDC7" w14:textId="14113D70" w:rsidR="007744C3" w:rsidRPr="00505959" w:rsidRDefault="007744C3" w:rsidP="00447D24">
      <w:pPr>
        <w:rPr>
          <w:rFonts w:ascii="Arial" w:hAnsi="Arial" w:cs="Arial"/>
          <w:sz w:val="20"/>
          <w:szCs w:val="20"/>
        </w:rPr>
      </w:pPr>
    </w:p>
    <w:p w14:paraId="1FE4293F" w14:textId="77777777" w:rsidR="00487384" w:rsidRPr="00505959" w:rsidRDefault="00487384" w:rsidP="00487384">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232"/>
      </w:tblGrid>
      <w:tr w:rsidR="00487384" w:rsidRPr="00505959" w14:paraId="2502BC1A" w14:textId="77777777" w:rsidTr="00D305FD">
        <w:tc>
          <w:tcPr>
            <w:tcW w:w="0" w:type="auto"/>
            <w:shd w:val="clear" w:color="auto" w:fill="auto"/>
          </w:tcPr>
          <w:p w14:paraId="0F0F09AA" w14:textId="77777777" w:rsidR="00487384" w:rsidRPr="00505959" w:rsidRDefault="00487384" w:rsidP="00D305FD">
            <w:pPr>
              <w:rPr>
                <w:rFonts w:ascii="Arial" w:hAnsi="Arial" w:cs="Arial"/>
                <w:sz w:val="20"/>
                <w:szCs w:val="20"/>
              </w:rPr>
            </w:pPr>
            <w:r w:rsidRPr="00505959">
              <w:rPr>
                <w:rFonts w:ascii="Arial" w:hAnsi="Arial" w:cs="Arial"/>
                <w:sz w:val="20"/>
                <w:szCs w:val="20"/>
              </w:rPr>
              <w:t>2021</w:t>
            </w:r>
          </w:p>
          <w:p w14:paraId="4EF285F0" w14:textId="77777777" w:rsidR="00487384" w:rsidRPr="00505959" w:rsidRDefault="00487384" w:rsidP="00D305FD">
            <w:pPr>
              <w:rPr>
                <w:rFonts w:ascii="Arial" w:hAnsi="Arial" w:cs="Arial"/>
                <w:sz w:val="20"/>
                <w:szCs w:val="20"/>
              </w:rPr>
            </w:pPr>
          </w:p>
        </w:tc>
        <w:tc>
          <w:tcPr>
            <w:tcW w:w="0" w:type="auto"/>
            <w:shd w:val="clear" w:color="auto" w:fill="auto"/>
          </w:tcPr>
          <w:p w14:paraId="49093775" w14:textId="77777777" w:rsidR="00487384" w:rsidRPr="00505959" w:rsidRDefault="00487384" w:rsidP="00D305FD">
            <w:pPr>
              <w:rPr>
                <w:rFonts w:ascii="Arial" w:hAnsi="Arial" w:cs="Arial"/>
                <w:sz w:val="20"/>
                <w:szCs w:val="20"/>
              </w:rPr>
            </w:pPr>
            <w:r w:rsidRPr="00505959">
              <w:rPr>
                <w:rFonts w:ascii="Arial" w:hAnsi="Arial" w:cs="Arial"/>
                <w:sz w:val="20"/>
                <w:szCs w:val="20"/>
              </w:rPr>
              <w:t>Planirana vrednost v letu 2021.</w:t>
            </w:r>
          </w:p>
          <w:p w14:paraId="01A1533B" w14:textId="77777777" w:rsidR="00487384" w:rsidRPr="00505959" w:rsidRDefault="00487384" w:rsidP="00D305FD">
            <w:pPr>
              <w:rPr>
                <w:rFonts w:ascii="Arial" w:hAnsi="Arial" w:cs="Arial"/>
                <w:sz w:val="20"/>
                <w:szCs w:val="20"/>
              </w:rPr>
            </w:pPr>
            <w:r w:rsidRPr="00505959">
              <w:rPr>
                <w:rFonts w:ascii="Arial" w:hAnsi="Arial" w:cs="Arial"/>
                <w:sz w:val="20"/>
                <w:szCs w:val="20"/>
              </w:rPr>
              <w:t>Vpišejo se predvidena koledarska leta izvajanja operacije in razrez celotnih predvidenih stroškov iz proračuna operacije po letih.</w:t>
            </w:r>
          </w:p>
        </w:tc>
      </w:tr>
      <w:tr w:rsidR="00487384" w:rsidRPr="00505959" w14:paraId="7B8794FC" w14:textId="77777777" w:rsidTr="00D305FD">
        <w:tc>
          <w:tcPr>
            <w:tcW w:w="0" w:type="auto"/>
            <w:shd w:val="clear" w:color="auto" w:fill="auto"/>
          </w:tcPr>
          <w:p w14:paraId="74F6F7BA" w14:textId="77777777" w:rsidR="00487384" w:rsidRPr="00505959" w:rsidRDefault="00487384" w:rsidP="00D305FD">
            <w:pPr>
              <w:rPr>
                <w:rFonts w:ascii="Arial" w:hAnsi="Arial" w:cs="Arial"/>
                <w:sz w:val="20"/>
                <w:szCs w:val="20"/>
              </w:rPr>
            </w:pPr>
            <w:r w:rsidRPr="00505959">
              <w:rPr>
                <w:rFonts w:ascii="Arial" w:hAnsi="Arial" w:cs="Arial"/>
                <w:sz w:val="20"/>
                <w:szCs w:val="20"/>
              </w:rPr>
              <w:t>…</w:t>
            </w:r>
          </w:p>
        </w:tc>
        <w:tc>
          <w:tcPr>
            <w:tcW w:w="0" w:type="auto"/>
            <w:shd w:val="clear" w:color="auto" w:fill="auto"/>
          </w:tcPr>
          <w:p w14:paraId="418A8E72" w14:textId="77777777" w:rsidR="00487384" w:rsidRPr="00505959" w:rsidRDefault="00487384" w:rsidP="00D305FD">
            <w:pPr>
              <w:rPr>
                <w:rFonts w:ascii="Arial" w:hAnsi="Arial" w:cs="Arial"/>
                <w:sz w:val="20"/>
                <w:szCs w:val="20"/>
              </w:rPr>
            </w:pPr>
          </w:p>
        </w:tc>
      </w:tr>
      <w:tr w:rsidR="00487384" w:rsidRPr="00505959" w14:paraId="351A6874" w14:textId="77777777" w:rsidTr="00D305FD">
        <w:tc>
          <w:tcPr>
            <w:tcW w:w="0" w:type="auto"/>
            <w:shd w:val="clear" w:color="auto" w:fill="auto"/>
          </w:tcPr>
          <w:p w14:paraId="1B6B8521" w14:textId="77777777" w:rsidR="00487384" w:rsidRPr="00505959" w:rsidRDefault="00487384" w:rsidP="00D305FD">
            <w:pPr>
              <w:rPr>
                <w:rFonts w:ascii="Arial" w:hAnsi="Arial" w:cs="Arial"/>
                <w:sz w:val="20"/>
                <w:szCs w:val="20"/>
              </w:rPr>
            </w:pPr>
            <w:r w:rsidRPr="00505959">
              <w:rPr>
                <w:rFonts w:ascii="Arial" w:hAnsi="Arial" w:cs="Arial"/>
                <w:sz w:val="20"/>
                <w:szCs w:val="20"/>
              </w:rPr>
              <w:t>2030</w:t>
            </w:r>
          </w:p>
        </w:tc>
        <w:tc>
          <w:tcPr>
            <w:tcW w:w="0" w:type="auto"/>
            <w:shd w:val="clear" w:color="auto" w:fill="auto"/>
          </w:tcPr>
          <w:p w14:paraId="06DF06F4" w14:textId="77777777" w:rsidR="00487384" w:rsidRPr="00505959" w:rsidRDefault="00487384" w:rsidP="00D305FD">
            <w:pPr>
              <w:rPr>
                <w:rFonts w:ascii="Arial" w:hAnsi="Arial" w:cs="Arial"/>
                <w:sz w:val="20"/>
                <w:szCs w:val="20"/>
              </w:rPr>
            </w:pPr>
            <w:r w:rsidRPr="00505959">
              <w:rPr>
                <w:rFonts w:ascii="Arial" w:hAnsi="Arial" w:cs="Arial"/>
                <w:sz w:val="20"/>
                <w:szCs w:val="20"/>
              </w:rPr>
              <w:t>Planirana vrednost v letu 2030.</w:t>
            </w:r>
          </w:p>
        </w:tc>
      </w:tr>
      <w:tr w:rsidR="00487384" w:rsidRPr="00505959" w14:paraId="6A890496" w14:textId="77777777" w:rsidTr="00D305FD">
        <w:tc>
          <w:tcPr>
            <w:tcW w:w="0" w:type="auto"/>
            <w:shd w:val="clear" w:color="auto" w:fill="auto"/>
          </w:tcPr>
          <w:p w14:paraId="5125EB41" w14:textId="77777777" w:rsidR="00487384" w:rsidRPr="00505959" w:rsidRDefault="00487384" w:rsidP="00D305FD">
            <w:pPr>
              <w:rPr>
                <w:rFonts w:ascii="Arial" w:hAnsi="Arial" w:cs="Arial"/>
                <w:sz w:val="20"/>
                <w:szCs w:val="20"/>
              </w:rPr>
            </w:pPr>
            <w:r w:rsidRPr="00505959">
              <w:rPr>
                <w:rFonts w:ascii="Arial" w:hAnsi="Arial" w:cs="Arial"/>
                <w:sz w:val="20"/>
                <w:szCs w:val="20"/>
              </w:rPr>
              <w:t>Skupaj</w:t>
            </w:r>
          </w:p>
        </w:tc>
        <w:tc>
          <w:tcPr>
            <w:tcW w:w="0" w:type="auto"/>
            <w:shd w:val="clear" w:color="auto" w:fill="auto"/>
          </w:tcPr>
          <w:p w14:paraId="36BEF089" w14:textId="77777777" w:rsidR="00487384" w:rsidRPr="00505959" w:rsidRDefault="00487384" w:rsidP="00D305FD">
            <w:pPr>
              <w:rPr>
                <w:rFonts w:ascii="Arial" w:hAnsi="Arial" w:cs="Arial"/>
                <w:sz w:val="20"/>
                <w:szCs w:val="20"/>
              </w:rPr>
            </w:pPr>
            <w:r w:rsidRPr="00505959">
              <w:rPr>
                <w:rFonts w:ascii="Arial" w:hAnsi="Arial" w:cs="Arial"/>
                <w:sz w:val="20"/>
                <w:szCs w:val="20"/>
              </w:rPr>
              <w:t>Seštevek skupaj čez vsa leta.</w:t>
            </w:r>
          </w:p>
          <w:p w14:paraId="561E7C07" w14:textId="77777777" w:rsidR="00487384" w:rsidRPr="00505959" w:rsidRDefault="00487384" w:rsidP="008B608A">
            <w:pPr>
              <w:keepNext/>
              <w:rPr>
                <w:rFonts w:ascii="Arial" w:hAnsi="Arial" w:cs="Arial"/>
                <w:strike/>
                <w:sz w:val="20"/>
                <w:szCs w:val="20"/>
              </w:rPr>
            </w:pPr>
            <w:r w:rsidRPr="00505959">
              <w:rPr>
                <w:rFonts w:ascii="Arial" w:hAnsi="Arial" w:cs="Arial"/>
                <w:noProof/>
                <w:sz w:val="20"/>
                <w:szCs w:val="20"/>
              </w:rPr>
              <w:t>Kontrola: Vsota vseh letnih zneskov se mora ujemati s predvidenimi stroški proračuna operacije.</w:t>
            </w:r>
          </w:p>
        </w:tc>
      </w:tr>
    </w:tbl>
    <w:p w14:paraId="54DB5BA7" w14:textId="09328889" w:rsidR="006B4EC9" w:rsidRPr="00505959" w:rsidRDefault="008B608A" w:rsidP="008B608A">
      <w:pPr>
        <w:pStyle w:val="Napis"/>
        <w:jc w:val="left"/>
      </w:pPr>
      <w:bookmarkStart w:id="37" w:name="_Toc148357472"/>
      <w:r w:rsidRPr="00505959">
        <w:t xml:space="preserve">Razpredelnica </w:t>
      </w:r>
      <w:r w:rsidRPr="00505959">
        <w:fldChar w:fldCharType="begin"/>
      </w:r>
      <w:r w:rsidRPr="00505959">
        <w:instrText xml:space="preserve"> SEQ Razpredelnica \* ARABIC </w:instrText>
      </w:r>
      <w:r w:rsidRPr="00505959">
        <w:fldChar w:fldCharType="separate"/>
      </w:r>
      <w:r w:rsidRPr="00505959">
        <w:rPr>
          <w:noProof/>
        </w:rPr>
        <w:t>2</w:t>
      </w:r>
      <w:r w:rsidRPr="00505959">
        <w:fldChar w:fldCharType="end"/>
      </w:r>
      <w:r w:rsidRPr="00505959">
        <w:t>: Razpredelnica razporeditve »Projektnega proračuna« po letih</w:t>
      </w:r>
      <w:bookmarkEnd w:id="37"/>
    </w:p>
    <w:p w14:paraId="7E155F9D" w14:textId="471CB6AE" w:rsidR="008B608A" w:rsidRPr="00505959" w:rsidRDefault="008B608A" w:rsidP="00447D24">
      <w:pPr>
        <w:rPr>
          <w:rFonts w:ascii="Arial" w:hAnsi="Arial" w:cs="Arial"/>
          <w:sz w:val="20"/>
          <w:szCs w:val="20"/>
        </w:rPr>
      </w:pPr>
    </w:p>
    <w:p w14:paraId="33991C70" w14:textId="77777777" w:rsidR="008B608A" w:rsidRPr="00505959" w:rsidRDefault="008B608A" w:rsidP="00447D24">
      <w:pPr>
        <w:rPr>
          <w:rFonts w:ascii="Arial" w:hAnsi="Arial" w:cs="Arial"/>
          <w:sz w:val="20"/>
          <w:szCs w:val="20"/>
        </w:rPr>
      </w:pPr>
    </w:p>
    <w:p w14:paraId="7E57FA5E" w14:textId="1FFBF495" w:rsidR="006B4EC9" w:rsidRPr="00505959" w:rsidRDefault="0048383D" w:rsidP="006B4EC9">
      <w:pPr>
        <w:pStyle w:val="Naslov2"/>
        <w:spacing w:before="0" w:after="0" w:line="260" w:lineRule="exact"/>
        <w:ind w:left="567" w:hanging="567"/>
      </w:pPr>
      <w:bookmarkStart w:id="38" w:name="_Toc148357437"/>
      <w:r w:rsidRPr="00505959">
        <w:t>Prepoznavnost, preglednost in komuniciranje</w:t>
      </w:r>
      <w:bookmarkEnd w:id="38"/>
    </w:p>
    <w:p w14:paraId="102CED26" w14:textId="77777777" w:rsidR="006B4EC9" w:rsidRPr="00505959" w:rsidRDefault="006B4EC9" w:rsidP="006B4EC9">
      <w:pPr>
        <w:spacing w:line="260" w:lineRule="exact"/>
        <w:jc w:val="both"/>
        <w:rPr>
          <w:rFonts w:ascii="Arial" w:hAnsi="Arial" w:cs="Arial"/>
          <w:sz w:val="20"/>
          <w:szCs w:val="20"/>
        </w:rPr>
      </w:pPr>
    </w:p>
    <w:p w14:paraId="116C82F7" w14:textId="77777777" w:rsidR="0048383D" w:rsidRPr="00505959" w:rsidRDefault="0048383D" w:rsidP="0048383D">
      <w:pPr>
        <w:rPr>
          <w:rFonts w:ascii="Arial" w:hAnsi="Arial" w:cs="Arial"/>
          <w:b/>
          <w:sz w:val="20"/>
          <w:szCs w:val="20"/>
        </w:rPr>
      </w:pPr>
      <w:r w:rsidRPr="00505959">
        <w:rPr>
          <w:rFonts w:ascii="Arial" w:hAnsi="Arial" w:cs="Arial"/>
          <w:b/>
          <w:bCs/>
          <w:color w:val="333333"/>
          <w:sz w:val="20"/>
          <w:szCs w:val="20"/>
          <w:shd w:val="clear" w:color="auto" w:fill="FFFFFF"/>
        </w:rPr>
        <w:t xml:space="preserve">Predvidene aktivnosti prepoznavnosti, preglednosti in komuniciranja (največ 2000 znakov): </w:t>
      </w:r>
    </w:p>
    <w:p w14:paraId="0AE905BD" w14:textId="77777777" w:rsidR="0048383D" w:rsidRPr="00505959" w:rsidRDefault="0048383D" w:rsidP="0048383D">
      <w:pPr>
        <w:jc w:val="both"/>
        <w:rPr>
          <w:rFonts w:ascii="Arial" w:hAnsi="Arial" w:cs="Arial"/>
          <w:sz w:val="20"/>
          <w:szCs w:val="20"/>
        </w:rPr>
      </w:pPr>
      <w:r w:rsidRPr="00505959">
        <w:rPr>
          <w:rFonts w:ascii="Arial" w:hAnsi="Arial" w:cs="Arial"/>
          <w:sz w:val="20"/>
          <w:szCs w:val="20"/>
        </w:rPr>
        <w:t>Navedete aktivnosti za povečanje prepoznavnosti financiranja EU. Pri tem se dodatno izpolni prilogo, ki je priložena in se jo vnese v MIGRO III.</w:t>
      </w:r>
    </w:p>
    <w:p w14:paraId="5F64C669" w14:textId="1BC6250E" w:rsidR="006B4EC9" w:rsidRPr="00505959" w:rsidRDefault="006B4EC9" w:rsidP="00447D24">
      <w:pPr>
        <w:rPr>
          <w:rFonts w:ascii="Arial" w:hAnsi="Arial" w:cs="Arial"/>
          <w:sz w:val="20"/>
          <w:szCs w:val="20"/>
        </w:rPr>
      </w:pPr>
    </w:p>
    <w:p w14:paraId="1466D2FC" w14:textId="14A4E2D5" w:rsidR="00A465DF" w:rsidRPr="00505959" w:rsidRDefault="00A465DF" w:rsidP="003D18D5">
      <w:pPr>
        <w:jc w:val="both"/>
        <w:rPr>
          <w:rFonts w:ascii="Arial" w:hAnsi="Arial" w:cs="Arial"/>
          <w:sz w:val="20"/>
          <w:szCs w:val="20"/>
        </w:rPr>
      </w:pPr>
    </w:p>
    <w:p w14:paraId="37656CCD" w14:textId="56EDFE01" w:rsidR="007744C3" w:rsidRPr="00505959" w:rsidRDefault="0048383D" w:rsidP="00CD2844">
      <w:pPr>
        <w:pStyle w:val="Naslov1"/>
        <w:spacing w:before="0" w:after="0" w:line="260" w:lineRule="exact"/>
      </w:pPr>
      <w:bookmarkStart w:id="39" w:name="_Toc148357438"/>
      <w:r w:rsidRPr="00505959">
        <w:lastRenderedPageBreak/>
        <w:t>TISKANJE PRIJAVE</w:t>
      </w:r>
      <w:bookmarkEnd w:id="39"/>
    </w:p>
    <w:p w14:paraId="0336460E" w14:textId="2B1D3850" w:rsidR="0048383D" w:rsidRPr="00505959" w:rsidRDefault="0048383D" w:rsidP="0048383D">
      <w:pPr>
        <w:rPr>
          <w:rFonts w:ascii="Arial" w:hAnsi="Arial" w:cs="Arial"/>
          <w:sz w:val="20"/>
          <w:szCs w:val="20"/>
        </w:rPr>
      </w:pPr>
    </w:p>
    <w:p w14:paraId="1B061355" w14:textId="7842B81D" w:rsidR="0048383D" w:rsidRPr="00505959" w:rsidRDefault="0048383D" w:rsidP="0048383D">
      <w:pPr>
        <w:rPr>
          <w:rFonts w:ascii="Arial" w:hAnsi="Arial" w:cs="Arial"/>
          <w:sz w:val="20"/>
          <w:szCs w:val="20"/>
        </w:rPr>
      </w:pPr>
    </w:p>
    <w:p w14:paraId="22612250" w14:textId="695C7E67" w:rsidR="0048383D" w:rsidRPr="00505959" w:rsidRDefault="0048383D" w:rsidP="0048383D">
      <w:pPr>
        <w:rPr>
          <w:rFonts w:ascii="Arial" w:hAnsi="Arial" w:cs="Arial"/>
        </w:rPr>
      </w:pPr>
      <w:r w:rsidRPr="00505959">
        <w:rPr>
          <w:rFonts w:ascii="Arial" w:hAnsi="Arial" w:cs="Arial"/>
        </w:rPr>
        <w:t>Natisnemo prijavo – shranimo v PDF na disk računalnika</w:t>
      </w:r>
    </w:p>
    <w:p w14:paraId="0C56FA93" w14:textId="329E322A" w:rsidR="0048383D" w:rsidRPr="00505959" w:rsidRDefault="00EB04B0" w:rsidP="0048383D">
      <w:pPr>
        <w:rPr>
          <w:rFonts w:ascii="Arial" w:hAnsi="Arial" w:cs="Arial"/>
        </w:rPr>
      </w:pPr>
      <w:r w:rsidRPr="00505959">
        <w:rPr>
          <w:rFonts w:ascii="Arial" w:hAnsi="Arial" w:cs="Arial"/>
          <w:noProof/>
        </w:rPr>
        <mc:AlternateContent>
          <mc:Choice Requires="wps">
            <w:drawing>
              <wp:anchor distT="0" distB="0" distL="114300" distR="114300" simplePos="0" relativeHeight="251663872" behindDoc="0" locked="0" layoutInCell="1" allowOverlap="1" wp14:anchorId="399DE192" wp14:editId="775AFD1D">
                <wp:simplePos x="0" y="0"/>
                <wp:positionH relativeFrom="column">
                  <wp:posOffset>-504029</wp:posOffset>
                </wp:positionH>
                <wp:positionV relativeFrom="paragraph">
                  <wp:posOffset>109703</wp:posOffset>
                </wp:positionV>
                <wp:extent cx="730155" cy="675564"/>
                <wp:effectExtent l="0" t="0" r="51435" b="48895"/>
                <wp:wrapNone/>
                <wp:docPr id="225" name="Raven puščični povezovalnik 225"/>
                <wp:cNvGraphicFramePr/>
                <a:graphic xmlns:a="http://schemas.openxmlformats.org/drawingml/2006/main">
                  <a:graphicData uri="http://schemas.microsoft.com/office/word/2010/wordprocessingShape">
                    <wps:wsp>
                      <wps:cNvCnPr/>
                      <wps:spPr>
                        <a:xfrm>
                          <a:off x="0" y="0"/>
                          <a:ext cx="730155" cy="67556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BDBEC5" id="_x0000_t32" coordsize="21600,21600" o:spt="32" o:oned="t" path="m,l21600,21600e" filled="f">
                <v:path arrowok="t" fillok="f" o:connecttype="none"/>
                <o:lock v:ext="edit" shapetype="t"/>
              </v:shapetype>
              <v:shape id="Raven puščični povezovalnik 225" o:spid="_x0000_s1026" type="#_x0000_t32" style="position:absolute;margin-left:-39.7pt;margin-top:8.65pt;width:57.5pt;height:5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" strokecolor="#ed7d31 [3205]" strokeweight=".5pt">
                <v:stroke endarrow="block" joinstyle="miter"/>
              </v:shape>
            </w:pict>
          </mc:Fallback>
        </mc:AlternateContent>
      </w:r>
    </w:p>
    <w:p w14:paraId="085CFAA0" w14:textId="675ABDFA" w:rsidR="0048383D" w:rsidRPr="00505959" w:rsidRDefault="0048383D" w:rsidP="0048383D">
      <w:pPr>
        <w:rPr>
          <w:rFonts w:ascii="Arial" w:hAnsi="Arial" w:cs="Arial"/>
          <w:sz w:val="20"/>
          <w:szCs w:val="20"/>
        </w:rPr>
      </w:pPr>
      <w:r w:rsidRPr="00505959">
        <w:rPr>
          <w:rFonts w:ascii="Arial" w:hAnsi="Arial" w:cs="Arial"/>
          <w:sz w:val="20"/>
          <w:szCs w:val="20"/>
        </w:rPr>
        <w:t>Kliknemo na Mapa prijave</w:t>
      </w:r>
    </w:p>
    <w:p w14:paraId="597A78D0" w14:textId="4C9411FB" w:rsidR="0048383D" w:rsidRPr="00505959" w:rsidRDefault="0048383D" w:rsidP="0048383D">
      <w:pPr>
        <w:rPr>
          <w:rFonts w:ascii="Arial" w:hAnsi="Arial" w:cs="Arial"/>
          <w:sz w:val="20"/>
          <w:szCs w:val="20"/>
        </w:rPr>
      </w:pPr>
    </w:p>
    <w:p w14:paraId="65ADF059" w14:textId="77777777" w:rsidR="009C164F" w:rsidRPr="00505959" w:rsidRDefault="0048383D" w:rsidP="009C164F">
      <w:pPr>
        <w:keepNext/>
      </w:pPr>
      <w:r w:rsidRPr="00505959">
        <w:rPr>
          <w:rFonts w:ascii="Arial" w:hAnsi="Arial" w:cs="Arial"/>
          <w:noProof/>
          <w:sz w:val="20"/>
          <w:szCs w:val="20"/>
        </w:rPr>
        <w:drawing>
          <wp:inline distT="0" distB="0" distL="0" distR="0" wp14:anchorId="3733DFAE" wp14:editId="6DD24E1C">
            <wp:extent cx="5759450" cy="2977765"/>
            <wp:effectExtent l="0" t="0" r="0" b="0"/>
            <wp:docPr id="14" name="Slika 14" descr="Izgled pojavnega okna za naslednji korak, klik na »Mapo prijave«." title="Slika 13: Izgled pojavnega okna za naslednji korak, klik na »Mapo 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296"/>
                    <a:stretch/>
                  </pic:blipFill>
                  <pic:spPr bwMode="auto">
                    <a:xfrm>
                      <a:off x="0" y="0"/>
                      <a:ext cx="5759450" cy="2977765"/>
                    </a:xfrm>
                    <a:prstGeom prst="rect">
                      <a:avLst/>
                    </a:prstGeom>
                    <a:ln>
                      <a:noFill/>
                    </a:ln>
                    <a:extLst>
                      <a:ext uri="{53640926-AAD7-44D8-BBD7-CCE9431645EC}">
                        <a14:shadowObscured xmlns:a14="http://schemas.microsoft.com/office/drawing/2010/main"/>
                      </a:ext>
                    </a:extLst>
                  </pic:spPr>
                </pic:pic>
              </a:graphicData>
            </a:graphic>
          </wp:inline>
        </w:drawing>
      </w:r>
    </w:p>
    <w:p w14:paraId="1EBC0EF6" w14:textId="25CC6E84" w:rsidR="0048383D" w:rsidRPr="00505959" w:rsidRDefault="009C164F" w:rsidP="009C164F">
      <w:pPr>
        <w:pStyle w:val="Napis"/>
        <w:jc w:val="left"/>
      </w:pPr>
      <w:bookmarkStart w:id="40" w:name="_Toc148357455"/>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13</w:t>
      </w:r>
      <w:r w:rsidRPr="00505959">
        <w:fldChar w:fldCharType="end"/>
      </w:r>
      <w:r w:rsidRPr="00505959">
        <w:t xml:space="preserve">: Izgled </w:t>
      </w:r>
      <w:r w:rsidR="000A666F" w:rsidRPr="00505959">
        <w:t xml:space="preserve">pojavnega okna </w:t>
      </w:r>
      <w:r w:rsidR="001B0FB7" w:rsidRPr="00505959">
        <w:t>za naslednji korak,</w:t>
      </w:r>
      <w:r w:rsidRPr="00505959">
        <w:t xml:space="preserve"> klik na »Mapo prijave«</w:t>
      </w:r>
      <w:bookmarkEnd w:id="40"/>
    </w:p>
    <w:p w14:paraId="490F9CD0" w14:textId="0F012C65" w:rsidR="00EB04B0" w:rsidRPr="00505959" w:rsidRDefault="00EB04B0" w:rsidP="004C4ABD">
      <w:pPr>
        <w:rPr>
          <w:rFonts w:ascii="Arial" w:hAnsi="Arial" w:cs="Arial"/>
          <w:sz w:val="20"/>
          <w:szCs w:val="20"/>
        </w:rPr>
      </w:pPr>
    </w:p>
    <w:p w14:paraId="3B10D6E3" w14:textId="43326EA5" w:rsidR="00EB04B0" w:rsidRPr="00505959" w:rsidRDefault="00EB04B0" w:rsidP="004C4ABD">
      <w:pPr>
        <w:rPr>
          <w:rFonts w:ascii="Arial" w:hAnsi="Arial" w:cs="Arial"/>
          <w:sz w:val="20"/>
          <w:szCs w:val="20"/>
        </w:rPr>
      </w:pPr>
      <w:r w:rsidRPr="00505959">
        <w:rPr>
          <w:rFonts w:ascii="Arial" w:hAnsi="Arial" w:cs="Arial"/>
          <w:noProof/>
        </w:rPr>
        <mc:AlternateContent>
          <mc:Choice Requires="wps">
            <w:drawing>
              <wp:anchor distT="0" distB="0" distL="114300" distR="114300" simplePos="0" relativeHeight="251665920" behindDoc="0" locked="0" layoutInCell="1" allowOverlap="1" wp14:anchorId="3A337D7E" wp14:editId="142CAD68">
                <wp:simplePos x="0" y="0"/>
                <wp:positionH relativeFrom="margin">
                  <wp:align>left</wp:align>
                </wp:positionH>
                <wp:positionV relativeFrom="paragraph">
                  <wp:posOffset>7260</wp:posOffset>
                </wp:positionV>
                <wp:extent cx="873855" cy="852435"/>
                <wp:effectExtent l="0" t="0" r="78740" b="62230"/>
                <wp:wrapNone/>
                <wp:docPr id="227" name="Raven puščični povezovalnik 227"/>
                <wp:cNvGraphicFramePr/>
                <a:graphic xmlns:a="http://schemas.openxmlformats.org/drawingml/2006/main">
                  <a:graphicData uri="http://schemas.microsoft.com/office/word/2010/wordprocessingShape">
                    <wps:wsp>
                      <wps:cNvCnPr/>
                      <wps:spPr>
                        <a:xfrm>
                          <a:off x="0" y="0"/>
                          <a:ext cx="873855" cy="8524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D4C98" id="Raven puščični povezovalnik 227" o:spid="_x0000_s1026" type="#_x0000_t32" style="position:absolute;margin-left:0;margin-top:.55pt;width:68.8pt;height:67.1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" strokecolor="#ed7d31 [3205]" strokeweight=".5pt">
                <v:stroke endarrow="block" joinstyle="miter"/>
                <w10:wrap anchorx="margin"/>
              </v:shape>
            </w:pict>
          </mc:Fallback>
        </mc:AlternateContent>
      </w:r>
    </w:p>
    <w:p w14:paraId="37CEC1C7" w14:textId="77777777" w:rsidR="001B0FB7" w:rsidRPr="00505959" w:rsidRDefault="00EB04B0" w:rsidP="001B0FB7">
      <w:pPr>
        <w:keepNext/>
      </w:pPr>
      <w:r w:rsidRPr="00505959">
        <w:rPr>
          <w:rFonts w:ascii="Arial" w:hAnsi="Arial" w:cs="Arial"/>
          <w:noProof/>
        </w:rPr>
        <w:drawing>
          <wp:inline distT="0" distB="0" distL="0" distR="0" wp14:anchorId="3A3336DC" wp14:editId="11B732F3">
            <wp:extent cx="5759450" cy="1203141"/>
            <wp:effectExtent l="0" t="0" r="0" b="0"/>
            <wp:docPr id="226" name="Slika 226" descr="Izgled pojavnega okna za naslednji korak - tiskanje prijave." title="Slika 14: Izgled pojavnega okna za naslednji korak - tiskanje 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401" b="46004"/>
                    <a:stretch/>
                  </pic:blipFill>
                  <pic:spPr bwMode="auto">
                    <a:xfrm>
                      <a:off x="0" y="0"/>
                      <a:ext cx="5759450" cy="1203141"/>
                    </a:xfrm>
                    <a:prstGeom prst="rect">
                      <a:avLst/>
                    </a:prstGeom>
                    <a:ln>
                      <a:noFill/>
                    </a:ln>
                    <a:extLst>
                      <a:ext uri="{53640926-AAD7-44D8-BBD7-CCE9431645EC}">
                        <a14:shadowObscured xmlns:a14="http://schemas.microsoft.com/office/drawing/2010/main"/>
                      </a:ext>
                    </a:extLst>
                  </pic:spPr>
                </pic:pic>
              </a:graphicData>
            </a:graphic>
          </wp:inline>
        </w:drawing>
      </w:r>
    </w:p>
    <w:p w14:paraId="2214310D" w14:textId="0419EAE6" w:rsidR="00EB04B0" w:rsidRPr="00505959" w:rsidRDefault="001B0FB7" w:rsidP="001B0FB7">
      <w:pPr>
        <w:pStyle w:val="Napis"/>
        <w:jc w:val="left"/>
        <w:rPr>
          <w:rFonts w:cs="Arial"/>
        </w:rPr>
      </w:pPr>
      <w:bookmarkStart w:id="41" w:name="_Toc148357456"/>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14</w:t>
      </w:r>
      <w:r w:rsidRPr="00505959">
        <w:fldChar w:fldCharType="end"/>
      </w:r>
      <w:r w:rsidRPr="00505959">
        <w:t xml:space="preserve">: Izgled </w:t>
      </w:r>
      <w:r w:rsidR="000A666F" w:rsidRPr="00505959">
        <w:t xml:space="preserve">pojavnega okna </w:t>
      </w:r>
      <w:r w:rsidRPr="00505959">
        <w:t xml:space="preserve">za naslednji korak </w:t>
      </w:r>
      <w:r w:rsidR="000A666F" w:rsidRPr="00505959">
        <w:t xml:space="preserve">- </w:t>
      </w:r>
      <w:r w:rsidRPr="00505959">
        <w:t>tiskanje prijave</w:t>
      </w:r>
      <w:bookmarkEnd w:id="41"/>
    </w:p>
    <w:p w14:paraId="7FC37B5D" w14:textId="3864AFB1" w:rsidR="00EB04B0" w:rsidRPr="00505959" w:rsidRDefault="00EB04B0" w:rsidP="004C4ABD">
      <w:pPr>
        <w:rPr>
          <w:rFonts w:ascii="Arial" w:hAnsi="Arial" w:cs="Arial"/>
          <w:sz w:val="20"/>
          <w:szCs w:val="20"/>
        </w:rPr>
      </w:pPr>
    </w:p>
    <w:p w14:paraId="09B4DD6A" w14:textId="3EE34094" w:rsidR="00EB04B0" w:rsidRPr="00505959" w:rsidRDefault="00EB04B0" w:rsidP="004C4ABD">
      <w:pPr>
        <w:rPr>
          <w:rFonts w:ascii="Arial" w:hAnsi="Arial" w:cs="Arial"/>
          <w:sz w:val="20"/>
          <w:szCs w:val="20"/>
        </w:rPr>
      </w:pPr>
    </w:p>
    <w:p w14:paraId="09798B8B" w14:textId="09CD84AD" w:rsidR="00EB04B0" w:rsidRPr="00505959" w:rsidRDefault="00EB04B0" w:rsidP="00EB04B0">
      <w:pPr>
        <w:pStyle w:val="Naslov1"/>
        <w:spacing w:before="0" w:after="0" w:line="260" w:lineRule="exact"/>
      </w:pPr>
      <w:bookmarkStart w:id="42" w:name="_Toc148357439"/>
      <w:r w:rsidRPr="00505959">
        <w:t>ELKTRONSKO PODPISOVANJE PRIJAVE</w:t>
      </w:r>
      <w:bookmarkEnd w:id="42"/>
    </w:p>
    <w:p w14:paraId="2F3131F4" w14:textId="1AFDE383" w:rsidR="00EB04B0" w:rsidRPr="00505959" w:rsidRDefault="00EB04B0" w:rsidP="004C4ABD">
      <w:pPr>
        <w:rPr>
          <w:rFonts w:ascii="Arial" w:hAnsi="Arial" w:cs="Arial"/>
          <w:sz w:val="20"/>
          <w:szCs w:val="20"/>
        </w:rPr>
      </w:pPr>
    </w:p>
    <w:p w14:paraId="6080239D" w14:textId="671C5F44" w:rsidR="00EB04B0" w:rsidRPr="00505959" w:rsidRDefault="00EB04B0" w:rsidP="00EB04B0">
      <w:pPr>
        <w:rPr>
          <w:rFonts w:ascii="Arial" w:hAnsi="Arial" w:cs="Arial"/>
          <w:noProof/>
          <w:sz w:val="20"/>
          <w:szCs w:val="20"/>
        </w:rPr>
      </w:pPr>
      <w:r w:rsidRPr="00505959">
        <w:rPr>
          <w:rFonts w:ascii="Arial" w:hAnsi="Arial" w:cs="Arial"/>
          <w:noProof/>
          <w:sz w:val="20"/>
          <w:szCs w:val="20"/>
        </w:rPr>
        <w:t>Gremo na Pregled Prijave</w:t>
      </w:r>
    </w:p>
    <w:p w14:paraId="190DD642" w14:textId="5DA2BD7E" w:rsidR="00EB04B0" w:rsidRPr="00505959" w:rsidRDefault="00EB04B0" w:rsidP="004C4ABD">
      <w:pPr>
        <w:rPr>
          <w:rFonts w:ascii="Arial" w:hAnsi="Arial" w:cs="Arial"/>
          <w:sz w:val="20"/>
          <w:szCs w:val="20"/>
        </w:rPr>
      </w:pPr>
    </w:p>
    <w:p w14:paraId="3E7CC061" w14:textId="77777777" w:rsidR="001B0FB7" w:rsidRPr="00505959" w:rsidRDefault="00EB04B0" w:rsidP="001B0FB7">
      <w:pPr>
        <w:keepNext/>
      </w:pPr>
      <w:r w:rsidRPr="00505959">
        <w:rPr>
          <w:rFonts w:ascii="Arial" w:hAnsi="Arial" w:cs="Arial"/>
          <w:noProof/>
        </w:rPr>
        <mc:AlternateContent>
          <mc:Choice Requires="wps">
            <w:drawing>
              <wp:anchor distT="0" distB="0" distL="114300" distR="114300" simplePos="0" relativeHeight="251667968" behindDoc="0" locked="0" layoutInCell="1" allowOverlap="1" wp14:anchorId="2EE32CB5" wp14:editId="5E240BCF">
                <wp:simplePos x="0" y="0"/>
                <wp:positionH relativeFrom="column">
                  <wp:posOffset>478638</wp:posOffset>
                </wp:positionH>
                <wp:positionV relativeFrom="paragraph">
                  <wp:posOffset>293578</wp:posOffset>
                </wp:positionV>
                <wp:extent cx="914400" cy="914400"/>
                <wp:effectExtent l="0" t="0" r="76200" b="57150"/>
                <wp:wrapNone/>
                <wp:docPr id="229" name="Raven puščični povezovalnik 229"/>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434A0E" id="Raven puščični povezovalnik 229" o:spid="_x0000_s1026" type="#_x0000_t32" style="position:absolute;margin-left:37.7pt;margin-top:23.1pt;width:1in;height:1in;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" strokecolor="#ed7d31 [3205]" strokeweight=".5pt">
                <v:stroke endarrow="block" joinstyle="miter"/>
              </v:shape>
            </w:pict>
          </mc:Fallback>
        </mc:AlternateContent>
      </w:r>
      <w:r w:rsidRPr="00505959">
        <w:rPr>
          <w:rFonts w:ascii="Arial" w:hAnsi="Arial" w:cs="Arial"/>
          <w:noProof/>
          <w:sz w:val="20"/>
          <w:szCs w:val="20"/>
        </w:rPr>
        <w:drawing>
          <wp:inline distT="0" distB="0" distL="0" distR="0" wp14:anchorId="29C5C51F" wp14:editId="2115F9C1">
            <wp:extent cx="5759450" cy="1587909"/>
            <wp:effectExtent l="0" t="0" r="0" b="0"/>
            <wp:docPr id="228" name="Slika 228" descr="Izgled pojavnega okna za naslednji korak - pregled prijave." title="Slika 15: Izgled pojavnega okna za naslednji korak - pregled 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887" b="45466"/>
                    <a:stretch/>
                  </pic:blipFill>
                  <pic:spPr bwMode="auto">
                    <a:xfrm>
                      <a:off x="0" y="0"/>
                      <a:ext cx="5759450" cy="1587909"/>
                    </a:xfrm>
                    <a:prstGeom prst="rect">
                      <a:avLst/>
                    </a:prstGeom>
                    <a:ln>
                      <a:noFill/>
                    </a:ln>
                    <a:extLst>
                      <a:ext uri="{53640926-AAD7-44D8-BBD7-CCE9431645EC}">
                        <a14:shadowObscured xmlns:a14="http://schemas.microsoft.com/office/drawing/2010/main"/>
                      </a:ext>
                    </a:extLst>
                  </pic:spPr>
                </pic:pic>
              </a:graphicData>
            </a:graphic>
          </wp:inline>
        </w:drawing>
      </w:r>
    </w:p>
    <w:p w14:paraId="1B2B7927" w14:textId="78DE305A" w:rsidR="00EB04B0" w:rsidRPr="00505959" w:rsidRDefault="001B0FB7" w:rsidP="001B0FB7">
      <w:pPr>
        <w:pStyle w:val="Napis"/>
        <w:jc w:val="left"/>
        <w:rPr>
          <w:rFonts w:cs="Arial"/>
        </w:rPr>
      </w:pPr>
      <w:bookmarkStart w:id="43" w:name="_Toc148357457"/>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15</w:t>
      </w:r>
      <w:r w:rsidRPr="00505959">
        <w:fldChar w:fldCharType="end"/>
      </w:r>
      <w:r w:rsidRPr="00505959">
        <w:t xml:space="preserve">: Izgled </w:t>
      </w:r>
      <w:r w:rsidR="000A666F" w:rsidRPr="00505959">
        <w:t xml:space="preserve">pojavnega okna </w:t>
      </w:r>
      <w:r w:rsidR="0031239E" w:rsidRPr="00505959">
        <w:t>z</w:t>
      </w:r>
      <w:r w:rsidRPr="00505959">
        <w:t>a naslednji korak - pregled prijave</w:t>
      </w:r>
      <w:bookmarkEnd w:id="43"/>
    </w:p>
    <w:p w14:paraId="01059F94" w14:textId="1BBF1200" w:rsidR="00EB04B0" w:rsidRPr="00505959" w:rsidRDefault="00EB04B0" w:rsidP="004C4ABD">
      <w:pPr>
        <w:rPr>
          <w:rFonts w:ascii="Arial" w:hAnsi="Arial" w:cs="Arial"/>
          <w:sz w:val="20"/>
          <w:szCs w:val="20"/>
        </w:rPr>
      </w:pPr>
    </w:p>
    <w:p w14:paraId="6E1EE5C1" w14:textId="77777777" w:rsidR="00EB04B0" w:rsidRPr="00505959" w:rsidRDefault="00EB04B0" w:rsidP="00EB04B0">
      <w:pPr>
        <w:rPr>
          <w:rFonts w:ascii="Arial" w:hAnsi="Arial" w:cs="Arial"/>
          <w:sz w:val="20"/>
          <w:szCs w:val="20"/>
        </w:rPr>
      </w:pPr>
      <w:r w:rsidRPr="00505959">
        <w:rPr>
          <w:rFonts w:ascii="Arial" w:hAnsi="Arial" w:cs="Arial"/>
          <w:sz w:val="20"/>
          <w:szCs w:val="20"/>
        </w:rPr>
        <w:t>Na rubriki Osnovni podatki kliknemo Prekliči. Pomaknemo se na polje Priloge in kliknemo +Nov, kjer dodamo dokument projektna prijava, ki smo ga shranili v PDF, Izberi, Potrdi.</w:t>
      </w:r>
    </w:p>
    <w:p w14:paraId="3261190C" w14:textId="77777777" w:rsidR="00EB04B0" w:rsidRPr="00505959" w:rsidRDefault="00EB04B0" w:rsidP="00EB04B0">
      <w:pPr>
        <w:rPr>
          <w:rFonts w:ascii="Arial" w:hAnsi="Arial" w:cs="Arial"/>
          <w:sz w:val="20"/>
          <w:szCs w:val="20"/>
        </w:rPr>
      </w:pPr>
    </w:p>
    <w:p w14:paraId="520AA59E" w14:textId="77777777" w:rsidR="00EB04B0" w:rsidRPr="00505959" w:rsidRDefault="00EB04B0" w:rsidP="00EB04B0">
      <w:pPr>
        <w:rPr>
          <w:rFonts w:ascii="Arial" w:hAnsi="Arial" w:cs="Arial"/>
          <w:sz w:val="20"/>
          <w:szCs w:val="20"/>
        </w:rPr>
      </w:pPr>
      <w:r w:rsidRPr="00505959">
        <w:rPr>
          <w:rFonts w:ascii="Arial" w:hAnsi="Arial" w:cs="Arial"/>
          <w:sz w:val="20"/>
          <w:szCs w:val="20"/>
        </w:rPr>
        <w:t>Po vpisu oznaka dokumenta in opis kliknemo Končaj urejanje.</w:t>
      </w:r>
    </w:p>
    <w:p w14:paraId="0C2237A3" w14:textId="0F7CF14A" w:rsidR="00EB04B0" w:rsidRPr="00505959" w:rsidRDefault="00EB04B0" w:rsidP="004C4ABD">
      <w:pPr>
        <w:rPr>
          <w:rFonts w:ascii="Arial" w:hAnsi="Arial" w:cs="Arial"/>
          <w:sz w:val="20"/>
          <w:szCs w:val="20"/>
        </w:rPr>
      </w:pPr>
    </w:p>
    <w:p w14:paraId="474166DE" w14:textId="0169FD0F" w:rsidR="00EB04B0" w:rsidRPr="00505959" w:rsidRDefault="00EB04B0" w:rsidP="004C4ABD">
      <w:pPr>
        <w:rPr>
          <w:rFonts w:ascii="Arial" w:hAnsi="Arial" w:cs="Arial"/>
          <w:sz w:val="20"/>
          <w:szCs w:val="20"/>
        </w:rPr>
      </w:pPr>
    </w:p>
    <w:p w14:paraId="2EBF9048" w14:textId="77777777" w:rsidR="001B0FB7" w:rsidRPr="00505959" w:rsidRDefault="00EB04B0" w:rsidP="001B0FB7">
      <w:pPr>
        <w:keepNext/>
      </w:pPr>
      <w:r w:rsidRPr="00505959">
        <w:rPr>
          <w:rFonts w:ascii="Arial" w:hAnsi="Arial" w:cs="Arial"/>
          <w:noProof/>
        </w:rPr>
        <mc:AlternateContent>
          <mc:Choice Requires="wps">
            <w:drawing>
              <wp:anchor distT="0" distB="0" distL="114300" distR="114300" simplePos="0" relativeHeight="251670016" behindDoc="0" locked="0" layoutInCell="1" allowOverlap="1" wp14:anchorId="4376C838" wp14:editId="4468DDB6">
                <wp:simplePos x="0" y="0"/>
                <wp:positionH relativeFrom="column">
                  <wp:posOffset>4415051</wp:posOffset>
                </wp:positionH>
                <wp:positionV relativeFrom="paragraph">
                  <wp:posOffset>1261783</wp:posOffset>
                </wp:positionV>
                <wp:extent cx="914400" cy="914400"/>
                <wp:effectExtent l="0" t="0" r="76200" b="57150"/>
                <wp:wrapNone/>
                <wp:docPr id="232" name="Raven puščični povezovalnik 232"/>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F02A6F8" id="Raven puščični povezovalnik 232" o:spid="_x0000_s1026" type="#_x0000_t32" style="position:absolute;margin-left:347.65pt;margin-top:99.35pt;width:1in;height:1in;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" strokecolor="#ed7d31 [3205]" strokeweight=".5pt">
                <v:stroke endarrow="block" joinstyle="miter"/>
              </v:shape>
            </w:pict>
          </mc:Fallback>
        </mc:AlternateContent>
      </w:r>
      <w:r w:rsidRPr="00505959">
        <w:rPr>
          <w:rFonts w:ascii="Arial" w:hAnsi="Arial" w:cs="Arial"/>
          <w:noProof/>
        </w:rPr>
        <w:drawing>
          <wp:inline distT="0" distB="0" distL="0" distR="0" wp14:anchorId="576BC582" wp14:editId="00BABF75">
            <wp:extent cx="5544505" cy="3051883"/>
            <wp:effectExtent l="0" t="0" r="0" b="0"/>
            <wp:docPr id="231" name="Slika 231" descr="Izgled pojavnega okna za naslednji korak - novo dodajanje dokumenta." title="Slika 16: Izgled pojavnega okna za naslednji korak - novo dodajanje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887"/>
                    <a:stretch/>
                  </pic:blipFill>
                  <pic:spPr bwMode="auto">
                    <a:xfrm>
                      <a:off x="0" y="0"/>
                      <a:ext cx="5550792" cy="3055344"/>
                    </a:xfrm>
                    <a:prstGeom prst="rect">
                      <a:avLst/>
                    </a:prstGeom>
                    <a:ln>
                      <a:noFill/>
                    </a:ln>
                    <a:extLst>
                      <a:ext uri="{53640926-AAD7-44D8-BBD7-CCE9431645EC}">
                        <a14:shadowObscured xmlns:a14="http://schemas.microsoft.com/office/drawing/2010/main"/>
                      </a:ext>
                    </a:extLst>
                  </pic:spPr>
                </pic:pic>
              </a:graphicData>
            </a:graphic>
          </wp:inline>
        </w:drawing>
      </w:r>
    </w:p>
    <w:p w14:paraId="15F22583" w14:textId="450CC13B" w:rsidR="00EB04B0" w:rsidRPr="00505959" w:rsidRDefault="001B0FB7" w:rsidP="001B0FB7">
      <w:pPr>
        <w:pStyle w:val="Napis"/>
        <w:jc w:val="left"/>
        <w:rPr>
          <w:rFonts w:cs="Arial"/>
        </w:rPr>
      </w:pPr>
      <w:bookmarkStart w:id="44" w:name="_Toc148357458"/>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16</w:t>
      </w:r>
      <w:r w:rsidRPr="00505959">
        <w:fldChar w:fldCharType="end"/>
      </w:r>
      <w:r w:rsidRPr="00505959">
        <w:t xml:space="preserve">: Izgled </w:t>
      </w:r>
      <w:r w:rsidR="000A666F" w:rsidRPr="00505959">
        <w:t xml:space="preserve">pojavnega okna </w:t>
      </w:r>
      <w:r w:rsidRPr="00505959">
        <w:t>za naslednji korak - novo dodajanje dokumenta</w:t>
      </w:r>
      <w:bookmarkEnd w:id="44"/>
    </w:p>
    <w:p w14:paraId="1C698504" w14:textId="3CD51EAA" w:rsidR="008E0303" w:rsidRPr="00505959" w:rsidRDefault="008E0303" w:rsidP="004C4ABD">
      <w:pPr>
        <w:rPr>
          <w:rFonts w:ascii="Arial" w:hAnsi="Arial" w:cs="Arial"/>
          <w:sz w:val="20"/>
          <w:szCs w:val="20"/>
        </w:rPr>
      </w:pPr>
    </w:p>
    <w:p w14:paraId="5706351A" w14:textId="4584176C" w:rsidR="008E0303" w:rsidRPr="00505959" w:rsidRDefault="008E0303" w:rsidP="004C4ABD">
      <w:pPr>
        <w:rPr>
          <w:rFonts w:ascii="Arial" w:hAnsi="Arial" w:cs="Arial"/>
          <w:sz w:val="20"/>
          <w:szCs w:val="20"/>
        </w:rPr>
      </w:pPr>
    </w:p>
    <w:p w14:paraId="77836977" w14:textId="3248D6B6" w:rsidR="008E0303" w:rsidRPr="00505959" w:rsidRDefault="008E0303" w:rsidP="004C4ABD">
      <w:pPr>
        <w:rPr>
          <w:rFonts w:ascii="Arial" w:hAnsi="Arial" w:cs="Arial"/>
          <w:sz w:val="20"/>
          <w:szCs w:val="20"/>
        </w:rPr>
      </w:pPr>
      <w:r w:rsidRPr="00505959">
        <w:rPr>
          <w:rFonts w:ascii="Arial" w:hAnsi="Arial" w:cs="Arial"/>
          <w:sz w:val="20"/>
          <w:szCs w:val="20"/>
        </w:rPr>
        <w:t>Pri shranjenem dokumentu, kliknemo ikono pod poljem podpiši.</w:t>
      </w:r>
    </w:p>
    <w:p w14:paraId="2F61D9E9" w14:textId="33BA33AF" w:rsidR="008E0303" w:rsidRPr="00505959" w:rsidRDefault="008E0303" w:rsidP="004C4ABD">
      <w:pPr>
        <w:rPr>
          <w:rFonts w:ascii="Arial" w:hAnsi="Arial" w:cs="Arial"/>
          <w:sz w:val="20"/>
          <w:szCs w:val="20"/>
        </w:rPr>
      </w:pPr>
    </w:p>
    <w:p w14:paraId="095D8B22" w14:textId="77777777" w:rsidR="00447D24" w:rsidRPr="00505959" w:rsidRDefault="00447D24" w:rsidP="004C4ABD">
      <w:pPr>
        <w:rPr>
          <w:rFonts w:ascii="Arial" w:hAnsi="Arial" w:cs="Arial"/>
          <w:sz w:val="20"/>
          <w:szCs w:val="20"/>
        </w:rPr>
      </w:pPr>
    </w:p>
    <w:p w14:paraId="212C9F29" w14:textId="77777777" w:rsidR="001B0FB7" w:rsidRPr="00505959" w:rsidRDefault="008E0303" w:rsidP="001B0FB7">
      <w:pPr>
        <w:keepNext/>
      </w:pPr>
      <w:r w:rsidRPr="00505959">
        <w:rPr>
          <w:rFonts w:ascii="Arial" w:hAnsi="Arial" w:cs="Arial"/>
          <w:noProof/>
        </w:rPr>
        <mc:AlternateContent>
          <mc:Choice Requires="wps">
            <w:drawing>
              <wp:anchor distT="0" distB="0" distL="114300" distR="114300" simplePos="0" relativeHeight="251672064" behindDoc="0" locked="0" layoutInCell="1" allowOverlap="1" wp14:anchorId="70D2DE36" wp14:editId="5C36D15A">
                <wp:simplePos x="0" y="0"/>
                <wp:positionH relativeFrom="column">
                  <wp:posOffset>4599295</wp:posOffset>
                </wp:positionH>
                <wp:positionV relativeFrom="paragraph">
                  <wp:posOffset>1364776</wp:posOffset>
                </wp:positionV>
                <wp:extent cx="914400" cy="914400"/>
                <wp:effectExtent l="0" t="0" r="76200" b="57150"/>
                <wp:wrapNone/>
                <wp:docPr id="234" name="Raven puščični povezovalnik 234"/>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189B590" id="Raven puščični povezovalnik 234" o:spid="_x0000_s1026" type="#_x0000_t32" style="position:absolute;margin-left:362.15pt;margin-top:107.45pt;width:1in;height:1in;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" strokecolor="#ed7d31 [3205]" strokeweight=".5pt">
                <v:stroke endarrow="block" joinstyle="miter"/>
              </v:shape>
            </w:pict>
          </mc:Fallback>
        </mc:AlternateContent>
      </w:r>
      <w:r w:rsidRPr="00505959">
        <w:rPr>
          <w:rFonts w:ascii="Arial" w:hAnsi="Arial" w:cs="Arial"/>
          <w:noProof/>
          <w:sz w:val="20"/>
          <w:szCs w:val="20"/>
        </w:rPr>
        <w:drawing>
          <wp:inline distT="0" distB="0" distL="0" distR="0" wp14:anchorId="52D14112" wp14:editId="4023E2AE">
            <wp:extent cx="5759450" cy="3479407"/>
            <wp:effectExtent l="0" t="0" r="0" b="6985"/>
            <wp:docPr id="233" name="Slika 233" descr="Izgled pojavnega okna za naslednji korak - ikona pod poljem podpiši" title="Slika 17: Izgled pojavnega okna za naslednji korak - ikona pod poljem podpi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479407"/>
                    </a:xfrm>
                    <a:prstGeom prst="rect">
                      <a:avLst/>
                    </a:prstGeom>
                  </pic:spPr>
                </pic:pic>
              </a:graphicData>
            </a:graphic>
          </wp:inline>
        </w:drawing>
      </w:r>
    </w:p>
    <w:p w14:paraId="5EB379C0" w14:textId="590A8B5F" w:rsidR="008E0303" w:rsidRPr="00505959" w:rsidRDefault="001B0FB7" w:rsidP="001B0FB7">
      <w:pPr>
        <w:pStyle w:val="Napis"/>
        <w:jc w:val="left"/>
        <w:rPr>
          <w:rFonts w:cs="Arial"/>
        </w:rPr>
      </w:pPr>
      <w:bookmarkStart w:id="45" w:name="_Toc148357459"/>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17</w:t>
      </w:r>
      <w:r w:rsidRPr="00505959">
        <w:fldChar w:fldCharType="end"/>
      </w:r>
      <w:r w:rsidRPr="00505959">
        <w:t xml:space="preserve">: Izgled </w:t>
      </w:r>
      <w:r w:rsidR="000A666F" w:rsidRPr="00505959">
        <w:t xml:space="preserve">pojavnega okna </w:t>
      </w:r>
      <w:r w:rsidRPr="00505959">
        <w:t>za naslednji korak - ikona pod poljem podpiši</w:t>
      </w:r>
      <w:bookmarkEnd w:id="45"/>
    </w:p>
    <w:p w14:paraId="34AF7DA6" w14:textId="62F6F0CE" w:rsidR="008E0303" w:rsidRPr="00505959" w:rsidRDefault="008E0303" w:rsidP="008E0303">
      <w:pPr>
        <w:rPr>
          <w:rFonts w:ascii="Arial" w:hAnsi="Arial" w:cs="Arial"/>
          <w:sz w:val="20"/>
          <w:szCs w:val="20"/>
        </w:rPr>
      </w:pPr>
      <w:r w:rsidRPr="00505959">
        <w:rPr>
          <w:rFonts w:ascii="Arial" w:hAnsi="Arial" w:cs="Arial"/>
          <w:sz w:val="20"/>
          <w:szCs w:val="20"/>
        </w:rPr>
        <w:lastRenderedPageBreak/>
        <w:t xml:space="preserve">Ikona </w:t>
      </w:r>
      <w:r w:rsidRPr="00505959">
        <w:rPr>
          <w:rFonts w:ascii="Arial" w:hAnsi="Arial" w:cs="Arial"/>
          <w:noProof/>
          <w:sz w:val="20"/>
          <w:szCs w:val="20"/>
        </w:rPr>
        <w:drawing>
          <wp:inline distT="0" distB="0" distL="0" distR="0" wp14:anchorId="4B7411FC" wp14:editId="3EE2D1BB">
            <wp:extent cx="190500" cy="209550"/>
            <wp:effectExtent l="0" t="0" r="0" b="0"/>
            <wp:docPr id="2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505959">
        <w:rPr>
          <w:rFonts w:ascii="Arial" w:hAnsi="Arial" w:cs="Arial"/>
          <w:sz w:val="20"/>
          <w:szCs w:val="20"/>
        </w:rPr>
        <w:t xml:space="preserve"> v stolpcu »Podpiši« uporabniku omogoča elektronski podpis </w:t>
      </w:r>
      <w:proofErr w:type="spellStart"/>
      <w:r w:rsidRPr="00505959">
        <w:rPr>
          <w:rFonts w:ascii="Arial" w:hAnsi="Arial" w:cs="Arial"/>
          <w:sz w:val="20"/>
          <w:szCs w:val="20"/>
        </w:rPr>
        <w:t>pdf</w:t>
      </w:r>
      <w:proofErr w:type="spellEnd"/>
      <w:r w:rsidRPr="00505959">
        <w:rPr>
          <w:rFonts w:ascii="Arial" w:hAnsi="Arial" w:cs="Arial"/>
          <w:sz w:val="20"/>
          <w:szCs w:val="20"/>
        </w:rPr>
        <w:t xml:space="preserve"> priloge. Odpre se stran za predogled dokumenta.</w:t>
      </w:r>
      <w:r w:rsidRPr="00505959">
        <w:rPr>
          <w:rFonts w:ascii="Arial" w:hAnsi="Arial" w:cs="Arial"/>
          <w:noProof/>
        </w:rPr>
        <w:t xml:space="preserve"> </w:t>
      </w:r>
    </w:p>
    <w:p w14:paraId="5202875D" w14:textId="5F2DC3C3" w:rsidR="00D305FD" w:rsidRPr="00505959" w:rsidRDefault="00D305FD" w:rsidP="004C4ABD">
      <w:pPr>
        <w:rPr>
          <w:rFonts w:ascii="Arial" w:hAnsi="Arial" w:cs="Arial"/>
          <w:sz w:val="20"/>
          <w:szCs w:val="20"/>
        </w:rPr>
      </w:pPr>
    </w:p>
    <w:p w14:paraId="79BC0267" w14:textId="2D436B44" w:rsidR="008E0303" w:rsidRPr="00505959" w:rsidRDefault="008E0303" w:rsidP="004C4ABD">
      <w:pPr>
        <w:rPr>
          <w:rFonts w:ascii="Arial" w:hAnsi="Arial" w:cs="Arial"/>
          <w:sz w:val="20"/>
          <w:szCs w:val="20"/>
        </w:rPr>
      </w:pPr>
    </w:p>
    <w:p w14:paraId="2B76F0AC" w14:textId="77777777" w:rsidR="00D51000" w:rsidRPr="00505959" w:rsidRDefault="008E0303" w:rsidP="00D51000">
      <w:pPr>
        <w:keepNext/>
      </w:pPr>
      <w:r w:rsidRPr="00505959">
        <w:rPr>
          <w:rFonts w:ascii="Arial" w:hAnsi="Arial" w:cs="Arial"/>
          <w:noProof/>
          <w:sz w:val="20"/>
          <w:szCs w:val="20"/>
        </w:rPr>
        <w:drawing>
          <wp:inline distT="0" distB="0" distL="0" distR="0" wp14:anchorId="1049BE22" wp14:editId="12CAFB26">
            <wp:extent cx="5759450" cy="3479420"/>
            <wp:effectExtent l="0" t="0" r="0" b="6985"/>
            <wp:docPr id="16" name="Slika 16" descr="Izgled MIGRE III - predogled dokumenta." title="Slika 18: Izgled MIGRE III - pregled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479420"/>
                    </a:xfrm>
                    <a:prstGeom prst="rect">
                      <a:avLst/>
                    </a:prstGeom>
                  </pic:spPr>
                </pic:pic>
              </a:graphicData>
            </a:graphic>
          </wp:inline>
        </w:drawing>
      </w:r>
    </w:p>
    <w:p w14:paraId="05D8B786" w14:textId="263FB881" w:rsidR="008E0303" w:rsidRPr="00505959" w:rsidRDefault="00D51000" w:rsidP="00D51000">
      <w:pPr>
        <w:pStyle w:val="Napis"/>
        <w:jc w:val="left"/>
        <w:rPr>
          <w:rFonts w:cs="Arial"/>
        </w:rPr>
      </w:pPr>
      <w:bookmarkStart w:id="46" w:name="_Toc148357460"/>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18</w:t>
      </w:r>
      <w:r w:rsidRPr="00505959">
        <w:fldChar w:fldCharType="end"/>
      </w:r>
      <w:r w:rsidRPr="00505959">
        <w:t>: Izgled MIGRE III - pregled dokumenta</w:t>
      </w:r>
      <w:bookmarkEnd w:id="46"/>
    </w:p>
    <w:p w14:paraId="089710B2" w14:textId="4890A979" w:rsidR="008E0303" w:rsidRPr="00505959" w:rsidRDefault="008E0303" w:rsidP="004C4ABD">
      <w:pPr>
        <w:rPr>
          <w:rFonts w:ascii="Arial" w:hAnsi="Arial" w:cs="Arial"/>
          <w:sz w:val="20"/>
          <w:szCs w:val="20"/>
        </w:rPr>
      </w:pPr>
    </w:p>
    <w:p w14:paraId="70C25D1F" w14:textId="05BD44FA" w:rsidR="008E0303" w:rsidRPr="00505959" w:rsidRDefault="008E0303" w:rsidP="004C4ABD">
      <w:pPr>
        <w:rPr>
          <w:rFonts w:ascii="Arial" w:hAnsi="Arial" w:cs="Arial"/>
          <w:sz w:val="20"/>
          <w:szCs w:val="20"/>
        </w:rPr>
      </w:pPr>
    </w:p>
    <w:p w14:paraId="24E62B79" w14:textId="77777777" w:rsidR="008E0303" w:rsidRPr="00505959" w:rsidRDefault="008E0303" w:rsidP="008E0303">
      <w:pPr>
        <w:rPr>
          <w:rFonts w:ascii="Arial" w:hAnsi="Arial" w:cs="Arial"/>
          <w:sz w:val="20"/>
          <w:szCs w:val="20"/>
        </w:rPr>
      </w:pPr>
      <w:r w:rsidRPr="00505959">
        <w:rPr>
          <w:rFonts w:ascii="Arial" w:hAnsi="Arial" w:cs="Arial"/>
          <w:sz w:val="20"/>
          <w:szCs w:val="20"/>
        </w:rPr>
        <w:t>Če želimo dokument posredovati v podpis odgovorni osebi, kopiramo link, ki ga kaže zgornja puščica v mail in ga posredujemo odgovorni osebi.</w:t>
      </w:r>
    </w:p>
    <w:p w14:paraId="2D1E927B" w14:textId="77777777" w:rsidR="008E0303" w:rsidRPr="00505959" w:rsidRDefault="008E0303" w:rsidP="008E0303">
      <w:pPr>
        <w:rPr>
          <w:rFonts w:ascii="Arial" w:hAnsi="Arial" w:cs="Arial"/>
          <w:sz w:val="20"/>
          <w:szCs w:val="20"/>
        </w:rPr>
      </w:pPr>
    </w:p>
    <w:p w14:paraId="08E64424" w14:textId="44EFC11E" w:rsidR="008E0303" w:rsidRPr="00505959" w:rsidRDefault="008E0303" w:rsidP="008E0303">
      <w:pPr>
        <w:rPr>
          <w:rFonts w:ascii="Arial" w:hAnsi="Arial" w:cs="Arial"/>
          <w:sz w:val="20"/>
          <w:szCs w:val="20"/>
        </w:rPr>
      </w:pPr>
      <w:r w:rsidRPr="00505959">
        <w:rPr>
          <w:rFonts w:ascii="Arial" w:hAnsi="Arial" w:cs="Arial"/>
          <w:sz w:val="20"/>
          <w:szCs w:val="20"/>
        </w:rPr>
        <w:t>Odgovorni osebi se s klikom na link odpre okno prijave MIGRA III.</w:t>
      </w:r>
    </w:p>
    <w:p w14:paraId="04D0C930" w14:textId="4C1F76FE" w:rsidR="008E0303" w:rsidRPr="00505959" w:rsidRDefault="008E0303" w:rsidP="008E0303">
      <w:pPr>
        <w:rPr>
          <w:rFonts w:ascii="Arial" w:hAnsi="Arial" w:cs="Arial"/>
          <w:sz w:val="20"/>
          <w:szCs w:val="20"/>
        </w:rPr>
      </w:pPr>
      <w:r w:rsidRPr="00505959">
        <w:rPr>
          <w:rFonts w:ascii="Arial" w:hAnsi="Arial" w:cs="Arial"/>
          <w:sz w:val="20"/>
          <w:szCs w:val="20"/>
        </w:rPr>
        <w:t>Po vnosu uporabniškega imena in gesla se mu odpre okno.</w:t>
      </w:r>
    </w:p>
    <w:p w14:paraId="6E24D49F" w14:textId="2FD59BED" w:rsidR="008E0303" w:rsidRPr="00505959" w:rsidRDefault="008E0303" w:rsidP="008E0303">
      <w:pPr>
        <w:rPr>
          <w:rFonts w:ascii="Arial" w:hAnsi="Arial" w:cs="Arial"/>
          <w:sz w:val="20"/>
          <w:szCs w:val="20"/>
        </w:rPr>
      </w:pPr>
    </w:p>
    <w:p w14:paraId="43ACE333" w14:textId="77777777" w:rsidR="00D51000" w:rsidRPr="00505959" w:rsidRDefault="008E0303" w:rsidP="00D51000">
      <w:pPr>
        <w:keepNext/>
      </w:pPr>
      <w:r w:rsidRPr="00505959">
        <w:rPr>
          <w:noProof/>
        </w:rPr>
        <w:lastRenderedPageBreak/>
        <w:drawing>
          <wp:inline distT="0" distB="0" distL="0" distR="0" wp14:anchorId="001EDCB5" wp14:editId="684B8A4E">
            <wp:extent cx="5759450" cy="3479420"/>
            <wp:effectExtent l="0" t="0" r="0" b="6985"/>
            <wp:docPr id="21" name="Slika 21" descr="Izgled MIGRE III - podpisovanje." title="Slika 19: Izgled MIGRE III - podpis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479420"/>
                    </a:xfrm>
                    <a:prstGeom prst="rect">
                      <a:avLst/>
                    </a:prstGeom>
                  </pic:spPr>
                </pic:pic>
              </a:graphicData>
            </a:graphic>
          </wp:inline>
        </w:drawing>
      </w:r>
    </w:p>
    <w:p w14:paraId="30CB9EED" w14:textId="17544B84" w:rsidR="008E0303" w:rsidRPr="00505959" w:rsidRDefault="00D51000" w:rsidP="00D51000">
      <w:pPr>
        <w:pStyle w:val="Napis"/>
        <w:jc w:val="left"/>
        <w:rPr>
          <w:rFonts w:cs="Arial"/>
        </w:rPr>
      </w:pPr>
      <w:bookmarkStart w:id="47" w:name="_Toc148357461"/>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19</w:t>
      </w:r>
      <w:r w:rsidRPr="00505959">
        <w:fldChar w:fldCharType="end"/>
      </w:r>
      <w:r w:rsidRPr="00505959">
        <w:t>: Izgled MIGRE III - podpisovanje</w:t>
      </w:r>
      <w:bookmarkEnd w:id="47"/>
    </w:p>
    <w:p w14:paraId="490BEC15" w14:textId="7B14B619" w:rsidR="008E0303" w:rsidRPr="00505959" w:rsidRDefault="008E0303" w:rsidP="004C4ABD">
      <w:pPr>
        <w:rPr>
          <w:rFonts w:ascii="Arial" w:hAnsi="Arial" w:cs="Arial"/>
          <w:sz w:val="20"/>
          <w:szCs w:val="20"/>
        </w:rPr>
      </w:pPr>
    </w:p>
    <w:p w14:paraId="7C38DE27" w14:textId="77777777" w:rsidR="008E0303" w:rsidRPr="00505959" w:rsidRDefault="008E0303" w:rsidP="008E0303">
      <w:pPr>
        <w:rPr>
          <w:rFonts w:ascii="Arial" w:hAnsi="Arial" w:cs="Arial"/>
          <w:sz w:val="20"/>
          <w:szCs w:val="20"/>
        </w:rPr>
      </w:pPr>
      <w:r w:rsidRPr="00505959">
        <w:rPr>
          <w:rFonts w:ascii="Arial" w:hAnsi="Arial" w:cs="Arial"/>
          <w:sz w:val="20"/>
          <w:szCs w:val="20"/>
        </w:rPr>
        <w:t>Uporabnik dokument pregleda in z gumbom »Podpiši«, ki se nahaja v zgornjem desnem kotu zaslona, sproži postopek elektronskega podpisa.</w:t>
      </w:r>
    </w:p>
    <w:p w14:paraId="114582BF" w14:textId="3B63F509" w:rsidR="008E0303" w:rsidRPr="00505959" w:rsidRDefault="008E0303" w:rsidP="004C4ABD">
      <w:pPr>
        <w:rPr>
          <w:rFonts w:ascii="Arial" w:hAnsi="Arial" w:cs="Arial"/>
          <w:sz w:val="20"/>
          <w:szCs w:val="20"/>
        </w:rPr>
      </w:pPr>
    </w:p>
    <w:p w14:paraId="04BC3A1B" w14:textId="77777777" w:rsidR="00447D24" w:rsidRPr="00505959" w:rsidRDefault="00447D24" w:rsidP="004C4ABD">
      <w:pPr>
        <w:rPr>
          <w:rFonts w:ascii="Arial" w:hAnsi="Arial" w:cs="Arial"/>
          <w:sz w:val="20"/>
          <w:szCs w:val="20"/>
        </w:rPr>
      </w:pPr>
    </w:p>
    <w:p w14:paraId="1A6F1889" w14:textId="77777777" w:rsidR="00892F7D" w:rsidRPr="00505959" w:rsidRDefault="008E0303" w:rsidP="00892F7D">
      <w:pPr>
        <w:keepNext/>
      </w:pPr>
      <w:r w:rsidRPr="00505959">
        <w:rPr>
          <w:rFonts w:ascii="Arial" w:hAnsi="Arial" w:cs="Arial"/>
          <w:noProof/>
        </w:rPr>
        <w:drawing>
          <wp:inline distT="0" distB="0" distL="0" distR="0" wp14:anchorId="287F7DE4" wp14:editId="599B7549">
            <wp:extent cx="4599106" cy="1193165"/>
            <wp:effectExtent l="0" t="0" r="0" b="6985"/>
            <wp:docPr id="249" name="Picture 80" descr="Elektronski podpis dokumenta - pregled dokumenta in ePodpis." title="Slika 20: Elektronski podpis dokumenta - pregled dokumenta in e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46"/>
                    <a:stretch/>
                  </pic:blipFill>
                  <pic:spPr bwMode="auto">
                    <a:xfrm>
                      <a:off x="0" y="0"/>
                      <a:ext cx="4599106" cy="1193165"/>
                    </a:xfrm>
                    <a:prstGeom prst="rect">
                      <a:avLst/>
                    </a:prstGeom>
                    <a:noFill/>
                    <a:ln>
                      <a:noFill/>
                    </a:ln>
                    <a:extLst>
                      <a:ext uri="{53640926-AAD7-44D8-BBD7-CCE9431645EC}">
                        <a14:shadowObscured xmlns:a14="http://schemas.microsoft.com/office/drawing/2010/main"/>
                      </a:ext>
                    </a:extLst>
                  </pic:spPr>
                </pic:pic>
              </a:graphicData>
            </a:graphic>
          </wp:inline>
        </w:drawing>
      </w:r>
    </w:p>
    <w:p w14:paraId="1CDA2EAF" w14:textId="1E989F26" w:rsidR="008E0303" w:rsidRPr="00505959" w:rsidRDefault="00892F7D" w:rsidP="00892F7D">
      <w:pPr>
        <w:pStyle w:val="Napis"/>
        <w:jc w:val="left"/>
        <w:rPr>
          <w:rFonts w:cs="Arial"/>
        </w:rPr>
      </w:pPr>
      <w:bookmarkStart w:id="48" w:name="_Toc148357462"/>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20</w:t>
      </w:r>
      <w:r w:rsidRPr="00505959">
        <w:fldChar w:fldCharType="end"/>
      </w:r>
      <w:r w:rsidR="000519B6" w:rsidRPr="00505959">
        <w:t xml:space="preserve">: </w:t>
      </w:r>
      <w:r w:rsidRPr="00505959">
        <w:t xml:space="preserve">Elektronski podpis dokumenta - pregled dokumenta in </w:t>
      </w:r>
      <w:proofErr w:type="spellStart"/>
      <w:r w:rsidRPr="00505959">
        <w:t>ePodpis</w:t>
      </w:r>
      <w:bookmarkEnd w:id="48"/>
      <w:proofErr w:type="spellEnd"/>
    </w:p>
    <w:p w14:paraId="7FB83C84" w14:textId="2AF37240" w:rsidR="008E0303" w:rsidRPr="00505959" w:rsidRDefault="008E0303" w:rsidP="004C4ABD">
      <w:pPr>
        <w:rPr>
          <w:rFonts w:ascii="Arial" w:hAnsi="Arial" w:cs="Arial"/>
          <w:sz w:val="20"/>
          <w:szCs w:val="20"/>
        </w:rPr>
      </w:pPr>
    </w:p>
    <w:p w14:paraId="59BD75DA" w14:textId="77777777" w:rsidR="008E0303" w:rsidRPr="00505959" w:rsidRDefault="008E0303" w:rsidP="008E0303">
      <w:pPr>
        <w:rPr>
          <w:rFonts w:ascii="Arial" w:hAnsi="Arial" w:cs="Arial"/>
          <w:sz w:val="20"/>
          <w:szCs w:val="20"/>
        </w:rPr>
      </w:pPr>
      <w:r w:rsidRPr="00505959">
        <w:rPr>
          <w:rFonts w:ascii="Arial" w:hAnsi="Arial" w:cs="Arial"/>
          <w:sz w:val="20"/>
          <w:szCs w:val="20"/>
        </w:rPr>
        <w:t xml:space="preserve">Sistem uporabnika preusmeri na zunanjo storitev elektronskega podpisovanja. Uporabnik se prijavi in dokument se elektronsko podpiše. </w:t>
      </w:r>
    </w:p>
    <w:p w14:paraId="5872BD3B" w14:textId="612D3108" w:rsidR="008E0303" w:rsidRPr="00505959" w:rsidRDefault="008E0303" w:rsidP="004C4ABD">
      <w:pPr>
        <w:rPr>
          <w:rFonts w:ascii="Arial" w:hAnsi="Arial" w:cs="Arial"/>
          <w:sz w:val="20"/>
          <w:szCs w:val="20"/>
        </w:rPr>
      </w:pPr>
    </w:p>
    <w:p w14:paraId="1DBEEE47" w14:textId="1EEEC0B9" w:rsidR="008E0303" w:rsidRPr="00505959" w:rsidRDefault="008E0303" w:rsidP="004C4ABD">
      <w:pPr>
        <w:rPr>
          <w:rFonts w:ascii="Arial" w:hAnsi="Arial" w:cs="Arial"/>
          <w:sz w:val="20"/>
          <w:szCs w:val="20"/>
        </w:rPr>
      </w:pPr>
    </w:p>
    <w:p w14:paraId="4720C075" w14:textId="77777777" w:rsidR="00892F7D" w:rsidRPr="00505959" w:rsidRDefault="008E0303" w:rsidP="00892F7D">
      <w:pPr>
        <w:keepNext/>
      </w:pPr>
      <w:r w:rsidRPr="00505959">
        <w:rPr>
          <w:rFonts w:ascii="Arial" w:hAnsi="Arial" w:cs="Arial"/>
          <w:noProof/>
        </w:rPr>
        <w:lastRenderedPageBreak/>
        <w:drawing>
          <wp:inline distT="0" distB="0" distL="0" distR="0" wp14:anchorId="4611CAB5" wp14:editId="74F01776">
            <wp:extent cx="2524125" cy="2886502"/>
            <wp:effectExtent l="0" t="0" r="0" b="9525"/>
            <wp:docPr id="250" name="Picture 92" descr="Elektronski podpis dokumenta - prijava v storitev v SI-PASS" title="Slika 21: Elektronski podpis dokumenta - prijava v storitev v SI-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 websit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5642" t="12171" r="31228" b="7371"/>
                    <a:stretch/>
                  </pic:blipFill>
                  <pic:spPr bwMode="auto">
                    <a:xfrm>
                      <a:off x="0" y="0"/>
                      <a:ext cx="2525138" cy="2887660"/>
                    </a:xfrm>
                    <a:prstGeom prst="rect">
                      <a:avLst/>
                    </a:prstGeom>
                    <a:noFill/>
                    <a:ln>
                      <a:noFill/>
                    </a:ln>
                    <a:extLst>
                      <a:ext uri="{53640926-AAD7-44D8-BBD7-CCE9431645EC}">
                        <a14:shadowObscured xmlns:a14="http://schemas.microsoft.com/office/drawing/2010/main"/>
                      </a:ext>
                    </a:extLst>
                  </pic:spPr>
                </pic:pic>
              </a:graphicData>
            </a:graphic>
          </wp:inline>
        </w:drawing>
      </w:r>
    </w:p>
    <w:p w14:paraId="48642D82" w14:textId="70D6A28D" w:rsidR="008E0303" w:rsidRPr="00505959" w:rsidRDefault="00892F7D" w:rsidP="00892F7D">
      <w:pPr>
        <w:pStyle w:val="Napis"/>
        <w:jc w:val="left"/>
        <w:rPr>
          <w:rFonts w:cs="Arial"/>
        </w:rPr>
      </w:pPr>
      <w:bookmarkStart w:id="49" w:name="_Toc148357463"/>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21</w:t>
      </w:r>
      <w:r w:rsidRPr="00505959">
        <w:fldChar w:fldCharType="end"/>
      </w:r>
      <w:r w:rsidRPr="00505959">
        <w:t>: Elektronski podpis dokumenta - prijava v storitev v SI-PASS</w:t>
      </w:r>
      <w:bookmarkEnd w:id="49"/>
    </w:p>
    <w:p w14:paraId="1D459E40" w14:textId="0C6C2593" w:rsidR="008E0303" w:rsidRPr="00505959" w:rsidRDefault="008E0303" w:rsidP="004C4ABD">
      <w:pPr>
        <w:rPr>
          <w:rFonts w:ascii="Arial" w:hAnsi="Arial" w:cs="Arial"/>
          <w:sz w:val="20"/>
          <w:szCs w:val="20"/>
        </w:rPr>
      </w:pPr>
    </w:p>
    <w:p w14:paraId="359736A7" w14:textId="77777777" w:rsidR="008E0303" w:rsidRPr="00505959" w:rsidRDefault="008E0303" w:rsidP="008E0303">
      <w:pPr>
        <w:rPr>
          <w:rFonts w:ascii="Arial" w:hAnsi="Arial" w:cs="Arial"/>
          <w:sz w:val="20"/>
          <w:szCs w:val="20"/>
        </w:rPr>
      </w:pPr>
      <w:r w:rsidRPr="00505959">
        <w:rPr>
          <w:rFonts w:ascii="Arial" w:hAnsi="Arial" w:cs="Arial"/>
          <w:sz w:val="20"/>
          <w:szCs w:val="20"/>
        </w:rPr>
        <w:t xml:space="preserve">Uporabnik je preusmerjen na okno za predogled dokumenta, kjer vidi elektronsko podpisan dokument. </w:t>
      </w:r>
    </w:p>
    <w:p w14:paraId="051875AB" w14:textId="77777777" w:rsidR="008E0303" w:rsidRPr="00505959" w:rsidRDefault="008E0303" w:rsidP="008E0303">
      <w:pPr>
        <w:rPr>
          <w:rFonts w:ascii="Arial" w:hAnsi="Arial" w:cs="Arial"/>
          <w:b/>
          <w:sz w:val="20"/>
          <w:szCs w:val="20"/>
        </w:rPr>
      </w:pPr>
    </w:p>
    <w:p w14:paraId="1666E229" w14:textId="77777777" w:rsidR="008E0303" w:rsidRPr="00505959" w:rsidRDefault="008E0303" w:rsidP="008E0303">
      <w:pPr>
        <w:rPr>
          <w:rFonts w:ascii="Arial" w:hAnsi="Arial" w:cs="Arial"/>
          <w:sz w:val="20"/>
          <w:szCs w:val="20"/>
        </w:rPr>
      </w:pPr>
      <w:r w:rsidRPr="00505959">
        <w:rPr>
          <w:rFonts w:ascii="Arial" w:hAnsi="Arial" w:cs="Arial"/>
          <w:sz w:val="20"/>
          <w:szCs w:val="20"/>
        </w:rPr>
        <w:t>Uporabnik okno zapre s klikom na gumb »Zapri«.</w:t>
      </w:r>
    </w:p>
    <w:p w14:paraId="6C8E051F" w14:textId="6AB64824" w:rsidR="008E0303" w:rsidRPr="00505959" w:rsidRDefault="008E0303" w:rsidP="004C4ABD">
      <w:pPr>
        <w:rPr>
          <w:rFonts w:ascii="Arial" w:hAnsi="Arial" w:cs="Arial"/>
          <w:sz w:val="20"/>
          <w:szCs w:val="20"/>
        </w:rPr>
      </w:pPr>
    </w:p>
    <w:p w14:paraId="6DFA78BF" w14:textId="77777777" w:rsidR="00447D24" w:rsidRPr="00505959" w:rsidRDefault="00447D24" w:rsidP="004C4ABD">
      <w:pPr>
        <w:rPr>
          <w:rFonts w:ascii="Arial" w:hAnsi="Arial" w:cs="Arial"/>
          <w:sz w:val="20"/>
          <w:szCs w:val="20"/>
        </w:rPr>
      </w:pPr>
    </w:p>
    <w:p w14:paraId="610435D1" w14:textId="77777777" w:rsidR="00892F7D" w:rsidRPr="00505959" w:rsidRDefault="008E0303" w:rsidP="00892F7D">
      <w:pPr>
        <w:keepNext/>
      </w:pPr>
      <w:r w:rsidRPr="00505959">
        <w:rPr>
          <w:rFonts w:ascii="Arial" w:hAnsi="Arial" w:cs="Arial"/>
          <w:noProof/>
        </w:rPr>
        <w:drawing>
          <wp:inline distT="0" distB="0" distL="0" distR="0" wp14:anchorId="33312700" wp14:editId="157E47F5">
            <wp:extent cx="4583495" cy="1622425"/>
            <wp:effectExtent l="0" t="0" r="7620" b="0"/>
            <wp:docPr id="251" name="Picture 192" descr="Elektronski podpis dokumenta - podpisan dokument." title="Slika 22: Elektronski podpis dokumenta - podpisan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creenshot of a compute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696"/>
                    <a:stretch/>
                  </pic:blipFill>
                  <pic:spPr bwMode="auto">
                    <a:xfrm>
                      <a:off x="0" y="0"/>
                      <a:ext cx="4584439" cy="1622759"/>
                    </a:xfrm>
                    <a:prstGeom prst="rect">
                      <a:avLst/>
                    </a:prstGeom>
                    <a:noFill/>
                    <a:ln>
                      <a:noFill/>
                    </a:ln>
                    <a:extLst>
                      <a:ext uri="{53640926-AAD7-44D8-BBD7-CCE9431645EC}">
                        <a14:shadowObscured xmlns:a14="http://schemas.microsoft.com/office/drawing/2010/main"/>
                      </a:ext>
                    </a:extLst>
                  </pic:spPr>
                </pic:pic>
              </a:graphicData>
            </a:graphic>
          </wp:inline>
        </w:drawing>
      </w:r>
    </w:p>
    <w:p w14:paraId="11B1272D" w14:textId="452DC4A0" w:rsidR="008E0303" w:rsidRPr="00505959" w:rsidRDefault="00892F7D" w:rsidP="00892F7D">
      <w:pPr>
        <w:pStyle w:val="Napis"/>
        <w:jc w:val="left"/>
        <w:rPr>
          <w:rFonts w:cs="Arial"/>
        </w:rPr>
      </w:pPr>
      <w:bookmarkStart w:id="50" w:name="_Toc148357464"/>
      <w:r w:rsidRPr="00505959">
        <w:t xml:space="preserve">Slika </w:t>
      </w:r>
      <w:r w:rsidRPr="00505959">
        <w:fldChar w:fldCharType="begin"/>
      </w:r>
      <w:r w:rsidRPr="00505959">
        <w:instrText xml:space="preserve"> SEQ Slika \* ARABIC </w:instrText>
      </w:r>
      <w:r w:rsidRPr="00505959">
        <w:fldChar w:fldCharType="separate"/>
      </w:r>
      <w:r w:rsidR="000A666F" w:rsidRPr="00505959">
        <w:rPr>
          <w:noProof/>
        </w:rPr>
        <w:t>22</w:t>
      </w:r>
      <w:r w:rsidRPr="00505959">
        <w:fldChar w:fldCharType="end"/>
      </w:r>
      <w:r w:rsidRPr="00505959">
        <w:t>: Elektronski podpis dokumenta - podpisan dokument</w:t>
      </w:r>
      <w:bookmarkEnd w:id="50"/>
    </w:p>
    <w:p w14:paraId="7B4C2E9F" w14:textId="61BA8D64" w:rsidR="008E0303" w:rsidRPr="00505959" w:rsidRDefault="008E0303" w:rsidP="004C4ABD">
      <w:pPr>
        <w:rPr>
          <w:rFonts w:ascii="Arial" w:hAnsi="Arial" w:cs="Arial"/>
          <w:sz w:val="20"/>
          <w:szCs w:val="20"/>
        </w:rPr>
      </w:pPr>
    </w:p>
    <w:p w14:paraId="4CCF1204" w14:textId="1BD70726" w:rsidR="008E0303" w:rsidRPr="00505959" w:rsidRDefault="008E0303" w:rsidP="004C4ABD">
      <w:pPr>
        <w:rPr>
          <w:rFonts w:ascii="Arial" w:hAnsi="Arial" w:cs="Arial"/>
          <w:sz w:val="20"/>
          <w:szCs w:val="20"/>
        </w:rPr>
      </w:pPr>
    </w:p>
    <w:p w14:paraId="2808CFE1" w14:textId="77777777" w:rsidR="008E0303" w:rsidRPr="00505959" w:rsidRDefault="008E0303" w:rsidP="008E0303">
      <w:pPr>
        <w:overflowPunct w:val="0"/>
        <w:autoSpaceDE w:val="0"/>
        <w:autoSpaceDN w:val="0"/>
        <w:adjustRightInd w:val="0"/>
        <w:spacing w:line="240" w:lineRule="auto"/>
        <w:jc w:val="both"/>
        <w:textAlignment w:val="baseline"/>
        <w:rPr>
          <w:rFonts w:ascii="Arial" w:hAnsi="Arial" w:cs="Arial"/>
          <w:sz w:val="20"/>
          <w:szCs w:val="20"/>
        </w:rPr>
      </w:pPr>
      <w:r w:rsidRPr="00505959">
        <w:rPr>
          <w:rFonts w:ascii="Arial" w:hAnsi="Arial" w:cs="Arial"/>
          <w:sz w:val="20"/>
          <w:szCs w:val="20"/>
        </w:rPr>
        <w:t xml:space="preserve">Na prilogah prijave sta sedaj dva </w:t>
      </w:r>
      <w:proofErr w:type="spellStart"/>
      <w:r w:rsidRPr="00505959">
        <w:rPr>
          <w:rFonts w:ascii="Arial" w:hAnsi="Arial" w:cs="Arial"/>
          <w:sz w:val="20"/>
          <w:szCs w:val="20"/>
        </w:rPr>
        <w:t>pdf</w:t>
      </w:r>
      <w:proofErr w:type="spellEnd"/>
      <w:r w:rsidRPr="00505959">
        <w:rPr>
          <w:rFonts w:ascii="Arial" w:hAnsi="Arial" w:cs="Arial"/>
          <w:sz w:val="20"/>
          <w:szCs w:val="20"/>
        </w:rPr>
        <w:t xml:space="preserve"> dokumenta, originalni in podpisana kopija.</w:t>
      </w:r>
    </w:p>
    <w:p w14:paraId="2339F5D4" w14:textId="19FB7EC7" w:rsidR="008E0303" w:rsidRPr="00505959" w:rsidRDefault="008E0303" w:rsidP="004C4ABD">
      <w:pPr>
        <w:rPr>
          <w:rFonts w:ascii="Arial" w:hAnsi="Arial" w:cs="Arial"/>
          <w:sz w:val="20"/>
          <w:szCs w:val="20"/>
        </w:rPr>
      </w:pPr>
    </w:p>
    <w:p w14:paraId="603B5AAE" w14:textId="0B3F0802" w:rsidR="008E0303" w:rsidRPr="00505959" w:rsidRDefault="008E0303" w:rsidP="004C4ABD">
      <w:pPr>
        <w:rPr>
          <w:rFonts w:ascii="Arial" w:hAnsi="Arial" w:cs="Arial"/>
          <w:sz w:val="20"/>
          <w:szCs w:val="20"/>
        </w:rPr>
      </w:pPr>
    </w:p>
    <w:p w14:paraId="7C3A3AFB" w14:textId="77777777" w:rsidR="000A666F" w:rsidRPr="00505959" w:rsidRDefault="008E0303" w:rsidP="000A666F">
      <w:pPr>
        <w:keepNext/>
      </w:pPr>
      <w:r w:rsidRPr="00505959">
        <w:rPr>
          <w:rFonts w:ascii="Arial" w:hAnsi="Arial" w:cs="Arial"/>
          <w:noProof/>
        </w:rPr>
        <w:drawing>
          <wp:inline distT="0" distB="0" distL="0" distR="0" wp14:anchorId="466CC58B" wp14:editId="7CBB20E3">
            <wp:extent cx="4189863" cy="805815"/>
            <wp:effectExtent l="0" t="0" r="1270" b="0"/>
            <wp:docPr id="252" name="Picture 195" descr="Izgled pojavnega okna - elektronski podpis dokumenta - seznam prilog." title="Slika 23: Izgled pojavnega okna - elektronski podpis dokumenta - seznam pri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8436"/>
                    <a:stretch/>
                  </pic:blipFill>
                  <pic:spPr bwMode="auto">
                    <a:xfrm>
                      <a:off x="0" y="0"/>
                      <a:ext cx="4189863" cy="805815"/>
                    </a:xfrm>
                    <a:prstGeom prst="rect">
                      <a:avLst/>
                    </a:prstGeom>
                    <a:noFill/>
                    <a:ln>
                      <a:noFill/>
                    </a:ln>
                    <a:extLst>
                      <a:ext uri="{53640926-AAD7-44D8-BBD7-CCE9431645EC}">
                        <a14:shadowObscured xmlns:a14="http://schemas.microsoft.com/office/drawing/2010/main"/>
                      </a:ext>
                    </a:extLst>
                  </pic:spPr>
                </pic:pic>
              </a:graphicData>
            </a:graphic>
          </wp:inline>
        </w:drawing>
      </w:r>
    </w:p>
    <w:p w14:paraId="0C22F013" w14:textId="3B264605" w:rsidR="008E0303" w:rsidRPr="00505959" w:rsidRDefault="000A666F" w:rsidP="000A666F">
      <w:pPr>
        <w:pStyle w:val="Napis"/>
        <w:jc w:val="left"/>
        <w:rPr>
          <w:rFonts w:cs="Arial"/>
        </w:rPr>
      </w:pPr>
      <w:bookmarkStart w:id="51" w:name="_Toc148357465"/>
      <w:r w:rsidRPr="00505959">
        <w:t xml:space="preserve">Slika </w:t>
      </w:r>
      <w:r w:rsidRPr="00505959">
        <w:fldChar w:fldCharType="begin"/>
      </w:r>
      <w:r w:rsidRPr="00505959">
        <w:instrText xml:space="preserve"> SEQ Slika \* ARABIC </w:instrText>
      </w:r>
      <w:r w:rsidRPr="00505959">
        <w:fldChar w:fldCharType="separate"/>
      </w:r>
      <w:r w:rsidRPr="00505959">
        <w:rPr>
          <w:noProof/>
        </w:rPr>
        <w:t>23</w:t>
      </w:r>
      <w:r w:rsidRPr="00505959">
        <w:fldChar w:fldCharType="end"/>
      </w:r>
      <w:r w:rsidRPr="00505959">
        <w:t>: Izgled pojavnega okna - elektronski podpis dokumenta - seznam prilog</w:t>
      </w:r>
      <w:bookmarkEnd w:id="51"/>
    </w:p>
    <w:p w14:paraId="1A33A015" w14:textId="24D4D782" w:rsidR="008E0303" w:rsidRPr="00505959" w:rsidRDefault="008E0303" w:rsidP="004C4ABD">
      <w:pPr>
        <w:rPr>
          <w:rFonts w:ascii="Arial" w:hAnsi="Arial" w:cs="Arial"/>
          <w:sz w:val="20"/>
          <w:szCs w:val="20"/>
        </w:rPr>
      </w:pPr>
    </w:p>
    <w:p w14:paraId="517A6330" w14:textId="77777777" w:rsidR="008E0303" w:rsidRPr="00505959" w:rsidRDefault="008E0303" w:rsidP="008E0303">
      <w:pPr>
        <w:rPr>
          <w:rFonts w:ascii="Arial" w:hAnsi="Arial" w:cs="Arial"/>
          <w:b/>
          <w:sz w:val="20"/>
          <w:szCs w:val="20"/>
        </w:rPr>
      </w:pPr>
      <w:proofErr w:type="spellStart"/>
      <w:r w:rsidRPr="00505959">
        <w:rPr>
          <w:rFonts w:ascii="Arial" w:hAnsi="Arial" w:cs="Arial"/>
          <w:b/>
          <w:sz w:val="20"/>
          <w:szCs w:val="20"/>
        </w:rPr>
        <w:t>Pripravljalec</w:t>
      </w:r>
      <w:proofErr w:type="spellEnd"/>
      <w:r w:rsidRPr="00505959">
        <w:rPr>
          <w:rFonts w:ascii="Arial" w:hAnsi="Arial" w:cs="Arial"/>
          <w:b/>
          <w:sz w:val="20"/>
          <w:szCs w:val="20"/>
        </w:rPr>
        <w:t xml:space="preserve"> projektne prijave podpisan dokument shrani na disk računalnika.</w:t>
      </w:r>
    </w:p>
    <w:p w14:paraId="145C4D01" w14:textId="5B51BE14" w:rsidR="008E0303" w:rsidRPr="00505959" w:rsidRDefault="008E0303" w:rsidP="004C4ABD">
      <w:pPr>
        <w:rPr>
          <w:rFonts w:ascii="Arial" w:hAnsi="Arial" w:cs="Arial"/>
          <w:sz w:val="20"/>
          <w:szCs w:val="20"/>
        </w:rPr>
      </w:pPr>
    </w:p>
    <w:p w14:paraId="69F5DECD" w14:textId="1F3BDBAC" w:rsidR="008E0303" w:rsidRPr="00505959" w:rsidRDefault="008E0303" w:rsidP="004C4ABD">
      <w:pPr>
        <w:rPr>
          <w:rFonts w:ascii="Arial" w:hAnsi="Arial" w:cs="Arial"/>
          <w:sz w:val="20"/>
          <w:szCs w:val="20"/>
        </w:rPr>
      </w:pPr>
    </w:p>
    <w:p w14:paraId="566718FE" w14:textId="77777777" w:rsidR="008E0303" w:rsidRPr="00505959" w:rsidRDefault="008E0303" w:rsidP="004C4ABD">
      <w:pPr>
        <w:rPr>
          <w:rFonts w:ascii="Arial" w:hAnsi="Arial" w:cs="Arial"/>
          <w:sz w:val="20"/>
          <w:szCs w:val="20"/>
        </w:rPr>
      </w:pPr>
    </w:p>
    <w:p w14:paraId="125D5184" w14:textId="16B9F8CD" w:rsidR="008E0303" w:rsidRPr="00505959" w:rsidRDefault="008E0303" w:rsidP="004C4ABD">
      <w:pPr>
        <w:rPr>
          <w:rFonts w:ascii="Arial" w:hAnsi="Arial" w:cs="Arial"/>
          <w:sz w:val="20"/>
          <w:szCs w:val="20"/>
        </w:rPr>
      </w:pPr>
    </w:p>
    <w:p w14:paraId="3DB9A7FE" w14:textId="63465C40" w:rsidR="00D305FD" w:rsidRPr="00505959" w:rsidRDefault="008E0303" w:rsidP="00D305FD">
      <w:pPr>
        <w:pStyle w:val="Naslov1"/>
        <w:spacing w:before="0" w:after="0" w:line="260" w:lineRule="exact"/>
      </w:pPr>
      <w:bookmarkStart w:id="52" w:name="_Toc148357440"/>
      <w:r w:rsidRPr="00505959">
        <w:lastRenderedPageBreak/>
        <w:t>PREVERJANJE IN ZAKLJUČEVANJE</w:t>
      </w:r>
      <w:bookmarkEnd w:id="52"/>
    </w:p>
    <w:p w14:paraId="007A8CE8" w14:textId="141C05C9" w:rsidR="00D305FD" w:rsidRPr="00505959" w:rsidRDefault="00D305FD" w:rsidP="004C4ABD">
      <w:pPr>
        <w:rPr>
          <w:rFonts w:ascii="Arial" w:hAnsi="Arial" w:cs="Arial"/>
          <w:sz w:val="20"/>
          <w:szCs w:val="20"/>
        </w:rPr>
      </w:pPr>
    </w:p>
    <w:p w14:paraId="50B9AF32" w14:textId="77777777" w:rsidR="008E0303" w:rsidRPr="00505959" w:rsidRDefault="008E0303" w:rsidP="008E0303">
      <w:pPr>
        <w:rPr>
          <w:rFonts w:ascii="Arial" w:hAnsi="Arial" w:cs="Arial"/>
          <w:sz w:val="20"/>
          <w:szCs w:val="20"/>
        </w:rPr>
      </w:pPr>
      <w:r w:rsidRPr="00505959">
        <w:rPr>
          <w:rFonts w:ascii="Arial" w:hAnsi="Arial" w:cs="Arial"/>
          <w:sz w:val="20"/>
          <w:szCs w:val="20"/>
        </w:rPr>
        <w:t>Preverimo in zaključimo nalogo, naloga se premakne v Podpis in pripenjanje prijave</w:t>
      </w:r>
    </w:p>
    <w:p w14:paraId="1216ABBE" w14:textId="71F4D30C" w:rsidR="00D305FD" w:rsidRPr="00505959" w:rsidRDefault="00D305FD" w:rsidP="004C4ABD">
      <w:pPr>
        <w:rPr>
          <w:rFonts w:ascii="Arial" w:hAnsi="Arial" w:cs="Arial"/>
          <w:sz w:val="20"/>
          <w:szCs w:val="20"/>
        </w:rPr>
      </w:pPr>
    </w:p>
    <w:p w14:paraId="58515A4F" w14:textId="77777777" w:rsidR="00447D24" w:rsidRPr="00505959" w:rsidRDefault="00447D24" w:rsidP="004C4ABD">
      <w:pPr>
        <w:rPr>
          <w:rFonts w:ascii="Arial" w:hAnsi="Arial" w:cs="Arial"/>
          <w:sz w:val="20"/>
          <w:szCs w:val="20"/>
        </w:rPr>
      </w:pPr>
    </w:p>
    <w:p w14:paraId="454EAD35" w14:textId="5A0C7A03" w:rsidR="00D305FD" w:rsidRPr="00505959" w:rsidRDefault="008E0303" w:rsidP="00D305FD">
      <w:pPr>
        <w:pStyle w:val="Naslov1"/>
        <w:spacing w:before="0" w:after="0" w:line="260" w:lineRule="exact"/>
      </w:pPr>
      <w:bookmarkStart w:id="53" w:name="_Toc148357441"/>
      <w:r w:rsidRPr="00505959">
        <w:t>SHRANJEVANJE PROJEKTNE PRIJAVE</w:t>
      </w:r>
      <w:bookmarkEnd w:id="53"/>
    </w:p>
    <w:p w14:paraId="2BB1B87B" w14:textId="506EFFB5" w:rsidR="008E0303" w:rsidRPr="00505959" w:rsidRDefault="008E0303" w:rsidP="008E0303">
      <w:pPr>
        <w:rPr>
          <w:rFonts w:ascii="Arial" w:hAnsi="Arial" w:cs="Arial"/>
          <w:sz w:val="20"/>
          <w:szCs w:val="20"/>
        </w:rPr>
      </w:pPr>
    </w:p>
    <w:p w14:paraId="6C0E9076" w14:textId="5C434315" w:rsidR="008E0303" w:rsidRPr="00505959" w:rsidRDefault="00EB062A" w:rsidP="008E0303">
      <w:pPr>
        <w:rPr>
          <w:rFonts w:ascii="Arial" w:hAnsi="Arial" w:cs="Arial"/>
          <w:sz w:val="20"/>
          <w:szCs w:val="20"/>
        </w:rPr>
      </w:pPr>
      <w:r w:rsidRPr="00505959">
        <w:rPr>
          <w:rFonts w:ascii="Arial" w:hAnsi="Arial" w:cs="Arial"/>
          <w:sz w:val="20"/>
          <w:szCs w:val="20"/>
        </w:rPr>
        <w:t>Za s</w:t>
      </w:r>
      <w:r w:rsidR="008E0303" w:rsidRPr="00505959">
        <w:rPr>
          <w:rFonts w:ascii="Arial" w:hAnsi="Arial" w:cs="Arial"/>
          <w:sz w:val="20"/>
          <w:szCs w:val="20"/>
        </w:rPr>
        <w:t>hranjevanje projektne prijave v registru pravnih podlag</w:t>
      </w:r>
      <w:r w:rsidRPr="00505959">
        <w:rPr>
          <w:rFonts w:ascii="Arial" w:hAnsi="Arial" w:cs="Arial"/>
          <w:sz w:val="20"/>
          <w:szCs w:val="20"/>
        </w:rPr>
        <w:t xml:space="preserve"> se v</w:t>
      </w:r>
      <w:r w:rsidR="008E0303" w:rsidRPr="00505959">
        <w:rPr>
          <w:rFonts w:ascii="Arial" w:hAnsi="Arial" w:cs="Arial"/>
          <w:sz w:val="20"/>
          <w:szCs w:val="20"/>
        </w:rPr>
        <w:t>rnemo na Mapo Prijave, kliknemo na Izdelaj zapis v registru pravnih podlag.</w:t>
      </w:r>
      <w:r w:rsidR="008E0303" w:rsidRPr="00505959">
        <w:rPr>
          <w:rFonts w:ascii="Arial" w:hAnsi="Arial" w:cs="Arial"/>
          <w:noProof/>
          <w:sz w:val="20"/>
          <w:szCs w:val="20"/>
        </w:rPr>
        <mc:AlternateContent>
          <mc:Choice Requires="wps">
            <w:drawing>
              <wp:anchor distT="0" distB="0" distL="114300" distR="114300" simplePos="0" relativeHeight="251676160" behindDoc="0" locked="0" layoutInCell="1" allowOverlap="1" wp14:anchorId="05C8DFAE" wp14:editId="0639BD67">
                <wp:simplePos x="0" y="0"/>
                <wp:positionH relativeFrom="column">
                  <wp:posOffset>1899091</wp:posOffset>
                </wp:positionH>
                <wp:positionV relativeFrom="paragraph">
                  <wp:posOffset>638644</wp:posOffset>
                </wp:positionV>
                <wp:extent cx="914400" cy="914400"/>
                <wp:effectExtent l="0" t="0" r="76200" b="57150"/>
                <wp:wrapNone/>
                <wp:docPr id="254" name="Raven puščični povezovalnik 254"/>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6839D3D" id="Raven puščični povezovalnik 254" o:spid="_x0000_s1026" type="#_x0000_t32" style="position:absolute;margin-left:149.55pt;margin-top:50.3pt;width:1in;height:1in;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" strokecolor="#ed7d31 [3205]" strokeweight=".5pt">
                <v:stroke endarrow="block" joinstyle="miter"/>
              </v:shape>
            </w:pict>
          </mc:Fallback>
        </mc:AlternateContent>
      </w:r>
    </w:p>
    <w:p w14:paraId="4D54A13D" w14:textId="6F179358" w:rsidR="008E0303" w:rsidRPr="00505959" w:rsidRDefault="008E0303" w:rsidP="008E0303">
      <w:pPr>
        <w:rPr>
          <w:rFonts w:ascii="Arial" w:hAnsi="Arial" w:cs="Arial"/>
          <w:sz w:val="20"/>
          <w:szCs w:val="20"/>
        </w:rPr>
      </w:pPr>
    </w:p>
    <w:p w14:paraId="767C9BF7" w14:textId="77777777" w:rsidR="00447D24" w:rsidRPr="00505959" w:rsidRDefault="00447D24" w:rsidP="008E0303">
      <w:pPr>
        <w:rPr>
          <w:rFonts w:ascii="Arial" w:hAnsi="Arial" w:cs="Arial"/>
          <w:sz w:val="20"/>
          <w:szCs w:val="20"/>
        </w:rPr>
      </w:pPr>
    </w:p>
    <w:p w14:paraId="1AFD7AC8" w14:textId="77777777" w:rsidR="000A666F" w:rsidRPr="00505959" w:rsidRDefault="00EB062A" w:rsidP="000A666F">
      <w:pPr>
        <w:keepNext/>
      </w:pPr>
      <w:r w:rsidRPr="00505959">
        <w:rPr>
          <w:rFonts w:ascii="Arial" w:hAnsi="Arial" w:cs="Arial"/>
          <w:noProof/>
        </w:rPr>
        <w:drawing>
          <wp:inline distT="0" distB="0" distL="0" distR="0" wp14:anchorId="6F17B47F" wp14:editId="3279F02E">
            <wp:extent cx="5759450" cy="1593079"/>
            <wp:effectExtent l="0" t="0" r="0" b="7620"/>
            <wp:docPr id="253" name="Slika 253" descr="Izgled pojavnega okna – shranjevanje projektne prijave." title="Slika 24: Izgled pojavnega okna – shranjevanje projektne 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560" b="44655"/>
                    <a:stretch/>
                  </pic:blipFill>
                  <pic:spPr bwMode="auto">
                    <a:xfrm>
                      <a:off x="0" y="0"/>
                      <a:ext cx="5759450" cy="1593079"/>
                    </a:xfrm>
                    <a:prstGeom prst="rect">
                      <a:avLst/>
                    </a:prstGeom>
                    <a:ln>
                      <a:noFill/>
                    </a:ln>
                    <a:extLst>
                      <a:ext uri="{53640926-AAD7-44D8-BBD7-CCE9431645EC}">
                        <a14:shadowObscured xmlns:a14="http://schemas.microsoft.com/office/drawing/2010/main"/>
                      </a:ext>
                    </a:extLst>
                  </pic:spPr>
                </pic:pic>
              </a:graphicData>
            </a:graphic>
          </wp:inline>
        </w:drawing>
      </w:r>
    </w:p>
    <w:p w14:paraId="71146CF8" w14:textId="4296F536" w:rsidR="00D305FD" w:rsidRPr="00505959" w:rsidRDefault="000A666F" w:rsidP="000A666F">
      <w:pPr>
        <w:pStyle w:val="Napis"/>
        <w:jc w:val="left"/>
        <w:rPr>
          <w:rFonts w:cs="Arial"/>
        </w:rPr>
      </w:pPr>
      <w:bookmarkStart w:id="54" w:name="_Toc148357466"/>
      <w:r w:rsidRPr="00505959">
        <w:t xml:space="preserve">Slika </w:t>
      </w:r>
      <w:r w:rsidRPr="00505959">
        <w:fldChar w:fldCharType="begin"/>
      </w:r>
      <w:r w:rsidRPr="00505959">
        <w:instrText xml:space="preserve"> SEQ Slika \* ARABIC </w:instrText>
      </w:r>
      <w:r w:rsidRPr="00505959">
        <w:fldChar w:fldCharType="separate"/>
      </w:r>
      <w:r w:rsidRPr="00505959">
        <w:rPr>
          <w:noProof/>
        </w:rPr>
        <w:t>24</w:t>
      </w:r>
      <w:r w:rsidRPr="00505959">
        <w:fldChar w:fldCharType="end"/>
      </w:r>
      <w:r w:rsidRPr="00505959">
        <w:t>: Izgled pojavnega okna – shranjevanje projektne prijave</w:t>
      </w:r>
      <w:bookmarkEnd w:id="54"/>
    </w:p>
    <w:p w14:paraId="51C40AEC" w14:textId="64D624CB" w:rsidR="00EB062A" w:rsidRPr="00505959" w:rsidRDefault="00EB062A" w:rsidP="004C4ABD">
      <w:pPr>
        <w:rPr>
          <w:rFonts w:ascii="Arial" w:hAnsi="Arial" w:cs="Arial"/>
          <w:sz w:val="20"/>
          <w:szCs w:val="20"/>
        </w:rPr>
      </w:pPr>
    </w:p>
    <w:p w14:paraId="4ED2E00B" w14:textId="53EDA8BE" w:rsidR="00EB062A" w:rsidRPr="00505959" w:rsidRDefault="00EB062A" w:rsidP="00EB062A">
      <w:pPr>
        <w:rPr>
          <w:rFonts w:ascii="Arial" w:hAnsi="Arial" w:cs="Arial"/>
          <w:sz w:val="20"/>
          <w:szCs w:val="20"/>
        </w:rPr>
      </w:pPr>
      <w:r w:rsidRPr="00505959">
        <w:rPr>
          <w:rFonts w:ascii="Arial" w:hAnsi="Arial" w:cs="Arial"/>
          <w:sz w:val="20"/>
          <w:szCs w:val="20"/>
        </w:rPr>
        <w:t>Izpolnimo polja, shranimo.</w:t>
      </w:r>
    </w:p>
    <w:p w14:paraId="5F6F7589" w14:textId="175C5733" w:rsidR="00EB062A" w:rsidRPr="00505959" w:rsidRDefault="00EB062A" w:rsidP="00EB062A">
      <w:pPr>
        <w:rPr>
          <w:rFonts w:ascii="Arial" w:hAnsi="Arial" w:cs="Arial"/>
          <w:sz w:val="20"/>
          <w:szCs w:val="20"/>
        </w:rPr>
      </w:pPr>
    </w:p>
    <w:p w14:paraId="4C8A0656" w14:textId="77777777" w:rsidR="00447D24" w:rsidRPr="00505959" w:rsidRDefault="00447D24" w:rsidP="00EB062A">
      <w:pPr>
        <w:rPr>
          <w:rFonts w:ascii="Arial" w:hAnsi="Arial" w:cs="Arial"/>
          <w:sz w:val="20"/>
          <w:szCs w:val="20"/>
        </w:rPr>
      </w:pPr>
    </w:p>
    <w:p w14:paraId="3040D53A" w14:textId="77777777" w:rsidR="000A666F" w:rsidRPr="00505959" w:rsidRDefault="00EB062A" w:rsidP="000A666F">
      <w:pPr>
        <w:keepNext/>
      </w:pPr>
      <w:r w:rsidRPr="00505959">
        <w:rPr>
          <w:rFonts w:ascii="Arial" w:hAnsi="Arial" w:cs="Arial"/>
          <w:noProof/>
        </w:rPr>
        <w:drawing>
          <wp:inline distT="0" distB="0" distL="0" distR="0" wp14:anchorId="6346E3B8" wp14:editId="66AAD5D5">
            <wp:extent cx="5759450" cy="2408100"/>
            <wp:effectExtent l="0" t="0" r="0" b="0"/>
            <wp:docPr id="255" name="Slika 255" descr="Izgled pojavnega okna za naslednji korak – izpolnjevanje polj, shranjevanje." title="Slika 25: Izgled pojavnega okna za naslednji korak – izpolnjevanje polj, shranj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157" b="21634"/>
                    <a:stretch/>
                  </pic:blipFill>
                  <pic:spPr bwMode="auto">
                    <a:xfrm>
                      <a:off x="0" y="0"/>
                      <a:ext cx="5759450" cy="2408100"/>
                    </a:xfrm>
                    <a:prstGeom prst="rect">
                      <a:avLst/>
                    </a:prstGeom>
                    <a:ln>
                      <a:noFill/>
                    </a:ln>
                    <a:extLst>
                      <a:ext uri="{53640926-AAD7-44D8-BBD7-CCE9431645EC}">
                        <a14:shadowObscured xmlns:a14="http://schemas.microsoft.com/office/drawing/2010/main"/>
                      </a:ext>
                    </a:extLst>
                  </pic:spPr>
                </pic:pic>
              </a:graphicData>
            </a:graphic>
          </wp:inline>
        </w:drawing>
      </w:r>
    </w:p>
    <w:p w14:paraId="1197E77D" w14:textId="1874DA94" w:rsidR="00EB062A" w:rsidRPr="00505959" w:rsidRDefault="000A666F" w:rsidP="000A666F">
      <w:pPr>
        <w:pStyle w:val="Napis"/>
        <w:jc w:val="left"/>
        <w:rPr>
          <w:rFonts w:cs="Arial"/>
        </w:rPr>
      </w:pPr>
      <w:bookmarkStart w:id="55" w:name="_Toc148357467"/>
      <w:r w:rsidRPr="00505959">
        <w:t xml:space="preserve">Slika </w:t>
      </w:r>
      <w:r w:rsidRPr="00505959">
        <w:fldChar w:fldCharType="begin"/>
      </w:r>
      <w:r w:rsidRPr="00505959">
        <w:instrText xml:space="preserve"> SEQ Slika \* ARABIC </w:instrText>
      </w:r>
      <w:r w:rsidRPr="00505959">
        <w:fldChar w:fldCharType="separate"/>
      </w:r>
      <w:r w:rsidRPr="00505959">
        <w:rPr>
          <w:noProof/>
        </w:rPr>
        <w:t>25</w:t>
      </w:r>
      <w:r w:rsidRPr="00505959">
        <w:fldChar w:fldCharType="end"/>
      </w:r>
      <w:r w:rsidRPr="00505959">
        <w:t>: Izgled pojavnega okna za naslednji korak – izpolnjevanje polj, shranjevanje</w:t>
      </w:r>
      <w:bookmarkEnd w:id="55"/>
    </w:p>
    <w:p w14:paraId="55DBE447" w14:textId="4F37D65C" w:rsidR="00EB062A" w:rsidRPr="00505959" w:rsidRDefault="00EB062A" w:rsidP="00EB062A">
      <w:pPr>
        <w:rPr>
          <w:rFonts w:ascii="Arial" w:hAnsi="Arial" w:cs="Arial"/>
          <w:sz w:val="20"/>
          <w:szCs w:val="20"/>
        </w:rPr>
      </w:pPr>
    </w:p>
    <w:p w14:paraId="2C275546" w14:textId="44C906CE" w:rsidR="00EB062A" w:rsidRPr="00505959" w:rsidRDefault="00EB062A" w:rsidP="00EB062A">
      <w:pPr>
        <w:rPr>
          <w:rFonts w:ascii="Arial" w:hAnsi="Arial" w:cs="Arial"/>
          <w:sz w:val="20"/>
          <w:szCs w:val="20"/>
        </w:rPr>
      </w:pPr>
    </w:p>
    <w:p w14:paraId="34B87854" w14:textId="77777777" w:rsidR="00EB062A" w:rsidRPr="00505959" w:rsidRDefault="00EB062A" w:rsidP="00EB062A">
      <w:pPr>
        <w:tabs>
          <w:tab w:val="center" w:pos="4535"/>
        </w:tabs>
        <w:rPr>
          <w:rFonts w:ascii="Arial" w:hAnsi="Arial" w:cs="Arial"/>
          <w:sz w:val="20"/>
          <w:szCs w:val="20"/>
        </w:rPr>
      </w:pPr>
      <w:r w:rsidRPr="00505959">
        <w:rPr>
          <w:rFonts w:ascii="Arial" w:hAnsi="Arial" w:cs="Arial"/>
          <w:sz w:val="20"/>
          <w:szCs w:val="20"/>
        </w:rPr>
        <w:t>Dodamo novo prilogo, končamo z urejanjem.</w:t>
      </w:r>
    </w:p>
    <w:p w14:paraId="7B4FE024" w14:textId="77777777" w:rsidR="00EB062A" w:rsidRPr="00505959" w:rsidRDefault="00EB062A" w:rsidP="00EB062A">
      <w:pPr>
        <w:tabs>
          <w:tab w:val="center" w:pos="4535"/>
        </w:tabs>
        <w:rPr>
          <w:rFonts w:ascii="Arial" w:hAnsi="Arial" w:cs="Arial"/>
          <w:sz w:val="20"/>
          <w:szCs w:val="20"/>
        </w:rPr>
      </w:pPr>
    </w:p>
    <w:p w14:paraId="319E7A24" w14:textId="77777777" w:rsidR="000A666F" w:rsidRPr="00505959" w:rsidRDefault="00EB062A" w:rsidP="000A666F">
      <w:pPr>
        <w:keepNext/>
        <w:tabs>
          <w:tab w:val="center" w:pos="4535"/>
        </w:tabs>
      </w:pPr>
      <w:r w:rsidRPr="00505959">
        <w:rPr>
          <w:rFonts w:ascii="Arial" w:hAnsi="Arial" w:cs="Arial"/>
          <w:noProof/>
        </w:rPr>
        <w:lastRenderedPageBreak/>
        <w:drawing>
          <wp:inline distT="0" distB="0" distL="0" distR="0" wp14:anchorId="231C96B8" wp14:editId="630D743A">
            <wp:extent cx="5626181" cy="2562902"/>
            <wp:effectExtent l="0" t="0" r="0" b="8890"/>
            <wp:docPr id="191" name="Slika 191" descr="Izgled pojavnega okna za naslednji korak – dodajanje nove priloge." title="Slika 26: Izgled pojavnega okna za naslednji korak – dodajanje nove pri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157" b="15440"/>
                    <a:stretch/>
                  </pic:blipFill>
                  <pic:spPr bwMode="auto">
                    <a:xfrm>
                      <a:off x="0" y="0"/>
                      <a:ext cx="5631632" cy="2565385"/>
                    </a:xfrm>
                    <a:prstGeom prst="rect">
                      <a:avLst/>
                    </a:prstGeom>
                    <a:ln>
                      <a:noFill/>
                    </a:ln>
                    <a:extLst>
                      <a:ext uri="{53640926-AAD7-44D8-BBD7-CCE9431645EC}">
                        <a14:shadowObscured xmlns:a14="http://schemas.microsoft.com/office/drawing/2010/main"/>
                      </a:ext>
                    </a:extLst>
                  </pic:spPr>
                </pic:pic>
              </a:graphicData>
            </a:graphic>
          </wp:inline>
        </w:drawing>
      </w:r>
    </w:p>
    <w:p w14:paraId="57636F1F" w14:textId="5DCB0846" w:rsidR="00EB062A" w:rsidRPr="00505959" w:rsidRDefault="000A666F" w:rsidP="000A666F">
      <w:pPr>
        <w:pStyle w:val="Napis"/>
        <w:jc w:val="left"/>
        <w:rPr>
          <w:rFonts w:cs="Arial"/>
        </w:rPr>
      </w:pPr>
      <w:bookmarkStart w:id="56" w:name="_Toc148357468"/>
      <w:r w:rsidRPr="00505959">
        <w:t xml:space="preserve">Slika </w:t>
      </w:r>
      <w:r w:rsidRPr="00505959">
        <w:fldChar w:fldCharType="begin"/>
      </w:r>
      <w:r w:rsidRPr="00505959">
        <w:instrText xml:space="preserve"> SEQ Slika \* ARABIC </w:instrText>
      </w:r>
      <w:r w:rsidRPr="00505959">
        <w:fldChar w:fldCharType="separate"/>
      </w:r>
      <w:r w:rsidRPr="00505959">
        <w:rPr>
          <w:noProof/>
        </w:rPr>
        <w:t>26</w:t>
      </w:r>
      <w:r w:rsidRPr="00505959">
        <w:fldChar w:fldCharType="end"/>
      </w:r>
      <w:r w:rsidRPr="00505959">
        <w:t>: Izgled pojavnega okna za naslednji korak – dodajanje nove priloge</w:t>
      </w:r>
      <w:bookmarkEnd w:id="56"/>
    </w:p>
    <w:p w14:paraId="5378DC6B" w14:textId="23445F4F" w:rsidR="00D305FD" w:rsidRPr="00505959" w:rsidRDefault="00D305FD" w:rsidP="004C4ABD">
      <w:pPr>
        <w:rPr>
          <w:rFonts w:ascii="Arial" w:hAnsi="Arial" w:cs="Arial"/>
          <w:sz w:val="20"/>
          <w:szCs w:val="20"/>
        </w:rPr>
      </w:pPr>
    </w:p>
    <w:p w14:paraId="11092C46" w14:textId="0E72A9A1" w:rsidR="00D305FD" w:rsidRPr="00505959" w:rsidRDefault="00D305FD" w:rsidP="004C4ABD">
      <w:pPr>
        <w:rPr>
          <w:rFonts w:ascii="Arial" w:hAnsi="Arial" w:cs="Arial"/>
          <w:sz w:val="20"/>
          <w:szCs w:val="20"/>
        </w:rPr>
      </w:pPr>
    </w:p>
    <w:p w14:paraId="785ED4D0" w14:textId="4299D4FD" w:rsidR="00D305FD" w:rsidRPr="00505959" w:rsidRDefault="00EB062A" w:rsidP="00D305FD">
      <w:pPr>
        <w:pStyle w:val="Naslov1"/>
        <w:spacing w:before="0" w:after="0" w:line="260" w:lineRule="exact"/>
      </w:pPr>
      <w:bookmarkStart w:id="57" w:name="_Toc148357442"/>
      <w:r w:rsidRPr="00505959">
        <w:t>ZAKLJUČEVANJE</w:t>
      </w:r>
      <w:bookmarkEnd w:id="57"/>
    </w:p>
    <w:p w14:paraId="228CC9B3" w14:textId="4F01A9EB" w:rsidR="00EB062A" w:rsidRPr="00505959" w:rsidRDefault="00EB062A" w:rsidP="00EB062A">
      <w:pPr>
        <w:rPr>
          <w:rFonts w:ascii="Arial" w:hAnsi="Arial" w:cs="Arial"/>
          <w:sz w:val="20"/>
          <w:szCs w:val="20"/>
        </w:rPr>
      </w:pPr>
    </w:p>
    <w:p w14:paraId="0DE07504" w14:textId="6F3071A6" w:rsidR="00EB062A" w:rsidRPr="00505959" w:rsidRDefault="00EB062A" w:rsidP="00EB062A">
      <w:pPr>
        <w:rPr>
          <w:sz w:val="20"/>
          <w:szCs w:val="20"/>
        </w:rPr>
      </w:pPr>
      <w:r w:rsidRPr="00505959">
        <w:rPr>
          <w:rFonts w:ascii="Arial" w:hAnsi="Arial" w:cs="Arial"/>
          <w:sz w:val="20"/>
          <w:szCs w:val="20"/>
        </w:rPr>
        <w:t>Vrnemo se na Mapo Prijave, kliknemo na Preveri nalogo, Zaključi nalogo.</w:t>
      </w:r>
    </w:p>
    <w:p w14:paraId="1DCA3E59" w14:textId="6D4C6BA6" w:rsidR="00EB062A" w:rsidRPr="00505959" w:rsidRDefault="00EB062A" w:rsidP="00EB062A">
      <w:pPr>
        <w:rPr>
          <w:rFonts w:ascii="Arial" w:hAnsi="Arial" w:cs="Arial"/>
          <w:sz w:val="20"/>
          <w:szCs w:val="20"/>
        </w:rPr>
      </w:pPr>
    </w:p>
    <w:p w14:paraId="4941613B" w14:textId="77777777" w:rsidR="000A666F" w:rsidRPr="00505959" w:rsidRDefault="00EB062A" w:rsidP="000A666F">
      <w:pPr>
        <w:keepNext/>
      </w:pPr>
      <w:r w:rsidRPr="00505959">
        <w:rPr>
          <w:rFonts w:ascii="Arial" w:hAnsi="Arial" w:cs="Arial"/>
          <w:b/>
          <w:noProof/>
        </w:rPr>
        <mc:AlternateContent>
          <mc:Choice Requires="wps">
            <w:drawing>
              <wp:anchor distT="0" distB="0" distL="114300" distR="114300" simplePos="0" relativeHeight="251678208" behindDoc="0" locked="0" layoutInCell="1" allowOverlap="1" wp14:anchorId="46C46AD7" wp14:editId="29F793B4">
                <wp:simplePos x="0" y="0"/>
                <wp:positionH relativeFrom="column">
                  <wp:posOffset>3964674</wp:posOffset>
                </wp:positionH>
                <wp:positionV relativeFrom="paragraph">
                  <wp:posOffset>176786</wp:posOffset>
                </wp:positionV>
                <wp:extent cx="604838" cy="561975"/>
                <wp:effectExtent l="0" t="0" r="81280" b="47625"/>
                <wp:wrapNone/>
                <wp:docPr id="200" name="Raven puščični povezovalnik 200"/>
                <wp:cNvGraphicFramePr/>
                <a:graphic xmlns:a="http://schemas.openxmlformats.org/drawingml/2006/main">
                  <a:graphicData uri="http://schemas.microsoft.com/office/word/2010/wordprocessingShape">
                    <wps:wsp>
                      <wps:cNvCnPr/>
                      <wps:spPr>
                        <a:xfrm>
                          <a:off x="0" y="0"/>
                          <a:ext cx="604838" cy="561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5B599" id="Raven puščični povezovalnik 200" o:spid="_x0000_s1026" type="#_x0000_t32" style="position:absolute;margin-left:312.2pt;margin-top:13.9pt;width:47.65pt;height:4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" strokecolor="#ed7d31 [3205]" strokeweight=".5pt">
                <v:stroke endarrow="block" joinstyle="miter"/>
              </v:shape>
            </w:pict>
          </mc:Fallback>
        </mc:AlternateContent>
      </w:r>
      <w:r w:rsidRPr="00505959">
        <w:rPr>
          <w:rFonts w:ascii="Arial" w:hAnsi="Arial" w:cs="Arial"/>
          <w:noProof/>
        </w:rPr>
        <w:drawing>
          <wp:inline distT="0" distB="0" distL="0" distR="0" wp14:anchorId="3294242A" wp14:editId="6F57F08B">
            <wp:extent cx="5759450" cy="1592627"/>
            <wp:effectExtent l="0" t="0" r="0" b="7620"/>
            <wp:docPr id="201" name="Slika 201" descr="Izgled pojavnega okna za zaključevanje prijave projekta." title="Slika 27: Izgled pojavnega okna za zaključevanje prijave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753" b="45468"/>
                    <a:stretch/>
                  </pic:blipFill>
                  <pic:spPr bwMode="auto">
                    <a:xfrm>
                      <a:off x="0" y="0"/>
                      <a:ext cx="5759450" cy="1592627"/>
                    </a:xfrm>
                    <a:prstGeom prst="rect">
                      <a:avLst/>
                    </a:prstGeom>
                    <a:ln>
                      <a:noFill/>
                    </a:ln>
                    <a:extLst>
                      <a:ext uri="{53640926-AAD7-44D8-BBD7-CCE9431645EC}">
                        <a14:shadowObscured xmlns:a14="http://schemas.microsoft.com/office/drawing/2010/main"/>
                      </a:ext>
                    </a:extLst>
                  </pic:spPr>
                </pic:pic>
              </a:graphicData>
            </a:graphic>
          </wp:inline>
        </w:drawing>
      </w:r>
    </w:p>
    <w:p w14:paraId="208BF631" w14:textId="3454C6BE" w:rsidR="00EB062A" w:rsidRPr="00505959" w:rsidRDefault="000A666F" w:rsidP="000A666F">
      <w:pPr>
        <w:pStyle w:val="Napis"/>
        <w:jc w:val="left"/>
      </w:pPr>
      <w:bookmarkStart w:id="58" w:name="_Toc148357469"/>
      <w:r w:rsidRPr="00505959">
        <w:t xml:space="preserve">Slika </w:t>
      </w:r>
      <w:r w:rsidRPr="00505959">
        <w:fldChar w:fldCharType="begin"/>
      </w:r>
      <w:r w:rsidRPr="00505959">
        <w:instrText xml:space="preserve"> SEQ Slika \* ARABIC </w:instrText>
      </w:r>
      <w:r w:rsidRPr="00505959">
        <w:fldChar w:fldCharType="separate"/>
      </w:r>
      <w:r w:rsidRPr="00505959">
        <w:rPr>
          <w:noProof/>
        </w:rPr>
        <w:t>27</w:t>
      </w:r>
      <w:r w:rsidRPr="00505959">
        <w:fldChar w:fldCharType="end"/>
      </w:r>
      <w:r w:rsidRPr="00505959">
        <w:t>: Izgled pojavnega okna za zaključevanje prijave projekta</w:t>
      </w:r>
      <w:bookmarkEnd w:id="58"/>
    </w:p>
    <w:p w14:paraId="5FE24D91" w14:textId="04AE9169" w:rsidR="00D305FD" w:rsidRPr="00505959" w:rsidRDefault="00D305FD" w:rsidP="004C4ABD">
      <w:pPr>
        <w:rPr>
          <w:rFonts w:ascii="Arial" w:hAnsi="Arial" w:cs="Arial"/>
          <w:sz w:val="20"/>
          <w:szCs w:val="20"/>
        </w:rPr>
      </w:pPr>
    </w:p>
    <w:p w14:paraId="380D20D1" w14:textId="70898E0F" w:rsidR="00D305FD" w:rsidRDefault="00D305FD" w:rsidP="004C4ABD">
      <w:pPr>
        <w:rPr>
          <w:rFonts w:ascii="Arial" w:hAnsi="Arial" w:cs="Arial"/>
          <w:sz w:val="20"/>
          <w:szCs w:val="20"/>
        </w:rPr>
      </w:pPr>
      <w:bookmarkStart w:id="59" w:name="_GoBack"/>
      <w:bookmarkEnd w:id="59"/>
    </w:p>
    <w:sectPr w:rsidR="00D305FD" w:rsidSect="00887F07">
      <w:headerReference w:type="even" r:id="rId34"/>
      <w:footerReference w:type="even" r:id="rId35"/>
      <w:footerReference w:type="default" r:id="rId36"/>
      <w:headerReference w:type="first" r:id="rId3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0138D" w14:textId="77777777" w:rsidR="004E22CB" w:rsidRDefault="004E22CB">
      <w:r>
        <w:separator/>
      </w:r>
    </w:p>
  </w:endnote>
  <w:endnote w:type="continuationSeparator" w:id="0">
    <w:p w14:paraId="0D4C35A1" w14:textId="77777777" w:rsidR="004E22CB" w:rsidRDefault="004E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EUAlbertina">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BCBF" w14:textId="77777777" w:rsidR="004E22CB" w:rsidRDefault="004E22CB" w:rsidP="0044049A">
    <w:pPr>
      <w:pStyle w:val="Noga"/>
      <w:framePr w:wrap="around" w:vAnchor="text" w:hAnchor="margin" w:xAlign="center" w:y="1"/>
      <w:rPr>
        <w:rStyle w:val="tevilkastrani"/>
        <w:sz w:val="21"/>
      </w:rPr>
    </w:pPr>
    <w:r>
      <w:rPr>
        <w:rStyle w:val="tevilkastrani"/>
        <w:sz w:val="21"/>
      </w:rPr>
      <w:fldChar w:fldCharType="begin"/>
    </w:r>
    <w:r>
      <w:rPr>
        <w:rStyle w:val="tevilkastrani"/>
        <w:sz w:val="21"/>
      </w:rPr>
      <w:instrText xml:space="preserve">PAGE  </w:instrText>
    </w:r>
    <w:r>
      <w:rPr>
        <w:rStyle w:val="tevilkastrani"/>
        <w:sz w:val="21"/>
      </w:rPr>
      <w:fldChar w:fldCharType="end"/>
    </w:r>
  </w:p>
  <w:p w14:paraId="658D9D49" w14:textId="77777777" w:rsidR="004E22CB" w:rsidRDefault="004E22CB">
    <w:pPr>
      <w:pStyle w:val="Noga"/>
      <w:rPr>
        <w:sz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C1B0" w14:textId="2D3936C4" w:rsidR="004E22CB" w:rsidRPr="006222D5" w:rsidRDefault="004E22CB">
    <w:pPr>
      <w:pStyle w:val="Noga"/>
      <w:jc w:val="center"/>
      <w:rPr>
        <w:rFonts w:ascii="Arial" w:hAnsi="Arial" w:cs="Arial"/>
        <w:sz w:val="20"/>
        <w:szCs w:val="20"/>
      </w:rPr>
    </w:pPr>
    <w:r w:rsidRPr="006222D5">
      <w:rPr>
        <w:rFonts w:ascii="Arial" w:hAnsi="Arial" w:cs="Arial"/>
        <w:sz w:val="20"/>
        <w:szCs w:val="20"/>
      </w:rPr>
      <w:fldChar w:fldCharType="begin"/>
    </w:r>
    <w:r w:rsidRPr="006222D5">
      <w:rPr>
        <w:rFonts w:ascii="Arial" w:hAnsi="Arial" w:cs="Arial"/>
        <w:sz w:val="20"/>
        <w:szCs w:val="20"/>
      </w:rPr>
      <w:instrText>PAGE   \* MERGEFORMAT</w:instrText>
    </w:r>
    <w:r w:rsidRPr="006222D5">
      <w:rPr>
        <w:rFonts w:ascii="Arial" w:hAnsi="Arial" w:cs="Arial"/>
        <w:sz w:val="20"/>
        <w:szCs w:val="20"/>
      </w:rPr>
      <w:fldChar w:fldCharType="separate"/>
    </w:r>
    <w:r w:rsidR="00004524">
      <w:rPr>
        <w:rFonts w:ascii="Arial" w:hAnsi="Arial" w:cs="Arial"/>
        <w:noProof/>
        <w:sz w:val="20"/>
        <w:szCs w:val="20"/>
      </w:rPr>
      <w:t>21</w:t>
    </w:r>
    <w:r w:rsidRPr="006222D5">
      <w:rPr>
        <w:rFonts w:ascii="Arial" w:hAnsi="Arial" w:cs="Arial"/>
        <w:sz w:val="20"/>
        <w:szCs w:val="20"/>
      </w:rPr>
      <w:fldChar w:fldCharType="end"/>
    </w:r>
  </w:p>
  <w:p w14:paraId="7CF269A8" w14:textId="77777777" w:rsidR="004E22CB" w:rsidRDefault="004E22CB">
    <w:pPr>
      <w:pStyle w:val="Noga"/>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2C0D1" w14:textId="77777777" w:rsidR="004E22CB" w:rsidRDefault="004E22CB">
      <w:r>
        <w:separator/>
      </w:r>
    </w:p>
  </w:footnote>
  <w:footnote w:type="continuationSeparator" w:id="0">
    <w:p w14:paraId="23B2261F" w14:textId="77777777" w:rsidR="004E22CB" w:rsidRDefault="004E2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5299" w14:textId="77777777" w:rsidR="004E22CB" w:rsidRDefault="004E22CB">
    <w:pPr>
      <w:pStyle w:val="Glava"/>
      <w:framePr w:wrap="around" w:vAnchor="text" w:hAnchor="margin" w:xAlign="center" w:y="1"/>
      <w:rPr>
        <w:rStyle w:val="tevilkastrani"/>
        <w:sz w:val="23"/>
      </w:rPr>
    </w:pPr>
    <w:r>
      <w:rPr>
        <w:rStyle w:val="tevilkastrani"/>
        <w:sz w:val="23"/>
      </w:rPr>
      <w:fldChar w:fldCharType="begin"/>
    </w:r>
    <w:r>
      <w:rPr>
        <w:rStyle w:val="tevilkastrani"/>
        <w:sz w:val="23"/>
      </w:rPr>
      <w:instrText xml:space="preserve">PAGE  </w:instrText>
    </w:r>
    <w:r>
      <w:rPr>
        <w:rStyle w:val="tevilkastrani"/>
        <w:sz w:val="23"/>
      </w:rPr>
      <w:fldChar w:fldCharType="separate"/>
    </w:r>
    <w:r>
      <w:rPr>
        <w:rStyle w:val="tevilkastrani"/>
        <w:noProof/>
        <w:sz w:val="23"/>
      </w:rPr>
      <w:t>2</w:t>
    </w:r>
    <w:r>
      <w:rPr>
        <w:rStyle w:val="tevilkastrani"/>
        <w:sz w:val="23"/>
      </w:rPr>
      <w:fldChar w:fldCharType="end"/>
    </w:r>
  </w:p>
  <w:p w14:paraId="7A2F71F3" w14:textId="77777777" w:rsidR="004E22CB" w:rsidRDefault="004E22CB">
    <w:pPr>
      <w:pStyle w:val="Glava"/>
      <w:rPr>
        <w:sz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DE0B5DC5B51482CA086280DECE9B128"/>
      </w:placeholder>
      <w:temporary/>
      <w:showingPlcHdr/>
      <w15:appearance w15:val="hidden"/>
    </w:sdtPr>
    <w:sdtContent>
      <w:p w14:paraId="54D6695E" w14:textId="77777777" w:rsidR="004E22CB" w:rsidRDefault="004E22CB">
        <w:pPr>
          <w:pStyle w:val="Glava"/>
        </w:pPr>
        <w:r>
          <w:rPr>
            <w:lang w:val="sl-SI"/>
          </w:rPr>
          <w:t>[Vnesite besedilo]</w:t>
        </w:r>
      </w:p>
    </w:sdtContent>
  </w:sdt>
  <w:p w14:paraId="724AA64F" w14:textId="77777777" w:rsidR="004E22CB" w:rsidRDefault="004E22CB" w:rsidP="00AB753C">
    <w:pPr>
      <w:pStyle w:val="Glava"/>
    </w:pPr>
    <w:r>
      <w:rPr>
        <w:noProof/>
        <w:lang w:val="sl-SI"/>
      </w:rPr>
      <w:drawing>
        <wp:anchor distT="0" distB="0" distL="114300" distR="114300" simplePos="0" relativeHeight="251659264" behindDoc="1" locked="0" layoutInCell="1" allowOverlap="1" wp14:anchorId="0AE90FF0" wp14:editId="00B24BE3">
          <wp:simplePos x="0" y="0"/>
          <wp:positionH relativeFrom="margin">
            <wp:posOffset>-346050</wp:posOffset>
          </wp:positionH>
          <wp:positionV relativeFrom="page">
            <wp:posOffset>633730</wp:posOffset>
          </wp:positionV>
          <wp:extent cx="6120384" cy="489585"/>
          <wp:effectExtent l="0" t="0" r="0" b="5715"/>
          <wp:wrapNone/>
          <wp:docPr id="7" name="Slika 7" descr="MNZ + logoEU FEU barvn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Z + logoEU FEU barvni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D2AB832" w14:textId="639550D3" w:rsidR="004E22CB" w:rsidRPr="0025747C" w:rsidRDefault="004E22CB" w:rsidP="00AB753C">
    <w:pPr>
      <w:pStyle w:val="Glava"/>
    </w:pPr>
    <w:r>
      <w:t xml:space="preserve"> </w:t>
    </w:r>
  </w:p>
  <w:p w14:paraId="612DA898" w14:textId="77777777" w:rsidR="004E22CB" w:rsidRDefault="004E22C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078"/>
    <w:multiLevelType w:val="hybridMultilevel"/>
    <w:tmpl w:val="F75E721E"/>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E537BC"/>
    <w:multiLevelType w:val="hybridMultilevel"/>
    <w:tmpl w:val="AEAEEAFE"/>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FF66D3"/>
    <w:multiLevelType w:val="hybridMultilevel"/>
    <w:tmpl w:val="0784980C"/>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F81B78"/>
    <w:multiLevelType w:val="hybridMultilevel"/>
    <w:tmpl w:val="06DA408C"/>
    <w:lvl w:ilvl="0" w:tplc="B860C666">
      <w:start w:val="1"/>
      <w:numFmt w:val="bullet"/>
      <w:pStyle w:val="Oznaenseznam"/>
      <w:lvlText w:val=""/>
      <w:lvlJc w:val="left"/>
      <w:pPr>
        <w:tabs>
          <w:tab w:val="num" w:pos="645"/>
        </w:tabs>
        <w:ind w:left="645" w:hanging="645"/>
      </w:pPr>
      <w:rPr>
        <w:rFonts w:ascii="Symbol" w:hAnsi="Symbol" w:hint="default"/>
      </w:rPr>
    </w:lvl>
    <w:lvl w:ilvl="1" w:tplc="F6C203F0">
      <w:start w:val="1"/>
      <w:numFmt w:val="bullet"/>
      <w:lvlText w:val="o"/>
      <w:lvlJc w:val="left"/>
      <w:pPr>
        <w:tabs>
          <w:tab w:val="num" w:pos="1365"/>
        </w:tabs>
        <w:ind w:left="1365" w:hanging="360"/>
      </w:pPr>
      <w:rPr>
        <w:rFonts w:ascii="Courier New" w:hAnsi="Courier New" w:hint="default"/>
      </w:rPr>
    </w:lvl>
    <w:lvl w:ilvl="2" w:tplc="52609E9E" w:tentative="1">
      <w:start w:val="1"/>
      <w:numFmt w:val="bullet"/>
      <w:lvlText w:val=""/>
      <w:lvlJc w:val="left"/>
      <w:pPr>
        <w:tabs>
          <w:tab w:val="num" w:pos="2085"/>
        </w:tabs>
        <w:ind w:left="2085" w:hanging="360"/>
      </w:pPr>
      <w:rPr>
        <w:rFonts w:ascii="Wingdings" w:hAnsi="Wingdings" w:hint="default"/>
      </w:rPr>
    </w:lvl>
    <w:lvl w:ilvl="3" w:tplc="AD5ACBB6" w:tentative="1">
      <w:start w:val="1"/>
      <w:numFmt w:val="bullet"/>
      <w:lvlText w:val=""/>
      <w:lvlJc w:val="left"/>
      <w:pPr>
        <w:tabs>
          <w:tab w:val="num" w:pos="2805"/>
        </w:tabs>
        <w:ind w:left="2805" w:hanging="360"/>
      </w:pPr>
      <w:rPr>
        <w:rFonts w:ascii="Symbol" w:hAnsi="Symbol" w:hint="default"/>
      </w:rPr>
    </w:lvl>
    <w:lvl w:ilvl="4" w:tplc="B642830C" w:tentative="1">
      <w:start w:val="1"/>
      <w:numFmt w:val="bullet"/>
      <w:lvlText w:val="o"/>
      <w:lvlJc w:val="left"/>
      <w:pPr>
        <w:tabs>
          <w:tab w:val="num" w:pos="3525"/>
        </w:tabs>
        <w:ind w:left="3525" w:hanging="360"/>
      </w:pPr>
      <w:rPr>
        <w:rFonts w:ascii="Courier New" w:hAnsi="Courier New" w:hint="default"/>
      </w:rPr>
    </w:lvl>
    <w:lvl w:ilvl="5" w:tplc="011C08CC" w:tentative="1">
      <w:start w:val="1"/>
      <w:numFmt w:val="bullet"/>
      <w:lvlText w:val=""/>
      <w:lvlJc w:val="left"/>
      <w:pPr>
        <w:tabs>
          <w:tab w:val="num" w:pos="4245"/>
        </w:tabs>
        <w:ind w:left="4245" w:hanging="360"/>
      </w:pPr>
      <w:rPr>
        <w:rFonts w:ascii="Wingdings" w:hAnsi="Wingdings" w:hint="default"/>
      </w:rPr>
    </w:lvl>
    <w:lvl w:ilvl="6" w:tplc="BEB4A946" w:tentative="1">
      <w:start w:val="1"/>
      <w:numFmt w:val="bullet"/>
      <w:lvlText w:val=""/>
      <w:lvlJc w:val="left"/>
      <w:pPr>
        <w:tabs>
          <w:tab w:val="num" w:pos="4965"/>
        </w:tabs>
        <w:ind w:left="4965" w:hanging="360"/>
      </w:pPr>
      <w:rPr>
        <w:rFonts w:ascii="Symbol" w:hAnsi="Symbol" w:hint="default"/>
      </w:rPr>
    </w:lvl>
    <w:lvl w:ilvl="7" w:tplc="61F097D8" w:tentative="1">
      <w:start w:val="1"/>
      <w:numFmt w:val="bullet"/>
      <w:lvlText w:val="o"/>
      <w:lvlJc w:val="left"/>
      <w:pPr>
        <w:tabs>
          <w:tab w:val="num" w:pos="5685"/>
        </w:tabs>
        <w:ind w:left="5685" w:hanging="360"/>
      </w:pPr>
      <w:rPr>
        <w:rFonts w:ascii="Courier New" w:hAnsi="Courier New" w:hint="default"/>
      </w:rPr>
    </w:lvl>
    <w:lvl w:ilvl="8" w:tplc="A9F466DE"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110760CC"/>
    <w:multiLevelType w:val="hybridMultilevel"/>
    <w:tmpl w:val="767AC83A"/>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13471B"/>
    <w:multiLevelType w:val="singleLevel"/>
    <w:tmpl w:val="85687642"/>
    <w:lvl w:ilvl="0">
      <w:start w:val="1"/>
      <w:numFmt w:val="bullet"/>
      <w:pStyle w:val="Navaden-zamik"/>
      <w:lvlText w:val=""/>
      <w:lvlJc w:val="left"/>
      <w:pPr>
        <w:tabs>
          <w:tab w:val="num" w:pos="360"/>
        </w:tabs>
        <w:ind w:left="340" w:hanging="340"/>
      </w:pPr>
      <w:rPr>
        <w:rFonts w:ascii="Symbol" w:hAnsi="Symbol" w:hint="default"/>
        <w:b w:val="0"/>
        <w:i w:val="0"/>
      </w:rPr>
    </w:lvl>
  </w:abstractNum>
  <w:abstractNum w:abstractNumId="6" w15:restartNumberingAfterBreak="0">
    <w:nsid w:val="18CE5EDA"/>
    <w:multiLevelType w:val="hybridMultilevel"/>
    <w:tmpl w:val="515A566A"/>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5B254F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3554"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3D66313D"/>
    <w:multiLevelType w:val="hybridMultilevel"/>
    <w:tmpl w:val="7F927A42"/>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F543EAC"/>
    <w:multiLevelType w:val="hybridMultilevel"/>
    <w:tmpl w:val="3CB0A692"/>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9D64C2F"/>
    <w:multiLevelType w:val="hybridMultilevel"/>
    <w:tmpl w:val="F61291AA"/>
    <w:lvl w:ilvl="0" w:tplc="9292592C">
      <w:start w:val="1001"/>
      <w:numFmt w:val="bullet"/>
      <w:lvlText w:val="-"/>
      <w:lvlJc w:val="left"/>
      <w:pPr>
        <w:ind w:left="360" w:hanging="360"/>
      </w:pPr>
      <w:rPr>
        <w:rFonts w:ascii="Arial" w:eastAsia="Times New Roman" w:hAnsi="Arial" w:cs="Arial" w:hint="default"/>
      </w:rPr>
    </w:lvl>
    <w:lvl w:ilvl="1" w:tplc="9292592C">
      <w:start w:val="1001"/>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B840F51"/>
    <w:multiLevelType w:val="hybridMultilevel"/>
    <w:tmpl w:val="556A24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84C6891"/>
    <w:multiLevelType w:val="hybridMultilevel"/>
    <w:tmpl w:val="C5FE52A6"/>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lvlOverride w:ilvl="0">
      <w:startOverride w:val="1"/>
    </w:lvlOverride>
  </w:num>
  <w:num w:numId="4">
    <w:abstractNumId w:val="8"/>
  </w:num>
  <w:num w:numId="5">
    <w:abstractNumId w:val="1"/>
  </w:num>
  <w:num w:numId="6">
    <w:abstractNumId w:val="4"/>
  </w:num>
  <w:num w:numId="7">
    <w:abstractNumId w:val="2"/>
  </w:num>
  <w:num w:numId="8">
    <w:abstractNumId w:val="9"/>
  </w:num>
  <w:num w:numId="9">
    <w:abstractNumId w:val="12"/>
  </w:num>
  <w:num w:numId="10">
    <w:abstractNumId w:val="6"/>
  </w:num>
  <w:num w:numId="11">
    <w:abstractNumId w:val="10"/>
  </w:num>
  <w:num w:numId="12">
    <w:abstractNumId w:val="0"/>
  </w:num>
  <w:num w:numId="13">
    <w:abstractNumId w:val="3"/>
  </w:num>
  <w:num w:numId="1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it-IT" w:vendorID="64" w:dllVersion="131078" w:nlCheck="1" w:checkStyle="0"/>
  <w:activeWritingStyle w:appName="MSWord" w:lang="en-US" w:vendorID="64" w:dllVersion="131078" w:nlCheck="1" w:checkStyle="1"/>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99"/>
    <w:rsid w:val="00000CFB"/>
    <w:rsid w:val="00001466"/>
    <w:rsid w:val="000020DB"/>
    <w:rsid w:val="00004524"/>
    <w:rsid w:val="00005EB6"/>
    <w:rsid w:val="00006320"/>
    <w:rsid w:val="00006619"/>
    <w:rsid w:val="0000672D"/>
    <w:rsid w:val="000067D2"/>
    <w:rsid w:val="0000704E"/>
    <w:rsid w:val="00007FEB"/>
    <w:rsid w:val="00012EA9"/>
    <w:rsid w:val="00013089"/>
    <w:rsid w:val="00014296"/>
    <w:rsid w:val="00014DE4"/>
    <w:rsid w:val="00015B06"/>
    <w:rsid w:val="00016AF9"/>
    <w:rsid w:val="000176C0"/>
    <w:rsid w:val="00017796"/>
    <w:rsid w:val="00022D23"/>
    <w:rsid w:val="00022DEC"/>
    <w:rsid w:val="0002488A"/>
    <w:rsid w:val="000266DE"/>
    <w:rsid w:val="00026EC1"/>
    <w:rsid w:val="00030466"/>
    <w:rsid w:val="000333F0"/>
    <w:rsid w:val="000347F3"/>
    <w:rsid w:val="00037E8A"/>
    <w:rsid w:val="00040CB1"/>
    <w:rsid w:val="00042FCB"/>
    <w:rsid w:val="000434C9"/>
    <w:rsid w:val="00043F7B"/>
    <w:rsid w:val="000441ED"/>
    <w:rsid w:val="00044507"/>
    <w:rsid w:val="00046815"/>
    <w:rsid w:val="0005144A"/>
    <w:rsid w:val="00051477"/>
    <w:rsid w:val="000519B6"/>
    <w:rsid w:val="00051D0B"/>
    <w:rsid w:val="00052748"/>
    <w:rsid w:val="000539C0"/>
    <w:rsid w:val="0005492F"/>
    <w:rsid w:val="0005498E"/>
    <w:rsid w:val="000551C9"/>
    <w:rsid w:val="00056EF2"/>
    <w:rsid w:val="0005753C"/>
    <w:rsid w:val="00061879"/>
    <w:rsid w:val="00061A85"/>
    <w:rsid w:val="000631AB"/>
    <w:rsid w:val="000652AE"/>
    <w:rsid w:val="00065A39"/>
    <w:rsid w:val="00065B89"/>
    <w:rsid w:val="00066512"/>
    <w:rsid w:val="000670CD"/>
    <w:rsid w:val="00073275"/>
    <w:rsid w:val="0007365C"/>
    <w:rsid w:val="00073787"/>
    <w:rsid w:val="00077FD0"/>
    <w:rsid w:val="000807E9"/>
    <w:rsid w:val="00081A6B"/>
    <w:rsid w:val="00081AB6"/>
    <w:rsid w:val="00082C2C"/>
    <w:rsid w:val="000837C5"/>
    <w:rsid w:val="000838DA"/>
    <w:rsid w:val="00083A87"/>
    <w:rsid w:val="000856F5"/>
    <w:rsid w:val="000872DA"/>
    <w:rsid w:val="00091A9F"/>
    <w:rsid w:val="00091C4C"/>
    <w:rsid w:val="00091DC0"/>
    <w:rsid w:val="00093CC3"/>
    <w:rsid w:val="0009546E"/>
    <w:rsid w:val="0009682F"/>
    <w:rsid w:val="00097152"/>
    <w:rsid w:val="000A666F"/>
    <w:rsid w:val="000A767B"/>
    <w:rsid w:val="000A76BE"/>
    <w:rsid w:val="000B08FE"/>
    <w:rsid w:val="000B15B1"/>
    <w:rsid w:val="000B1A8F"/>
    <w:rsid w:val="000B257B"/>
    <w:rsid w:val="000B3466"/>
    <w:rsid w:val="000B3C78"/>
    <w:rsid w:val="000B48A1"/>
    <w:rsid w:val="000B4FE8"/>
    <w:rsid w:val="000B6B24"/>
    <w:rsid w:val="000B6EA3"/>
    <w:rsid w:val="000B78B5"/>
    <w:rsid w:val="000C016F"/>
    <w:rsid w:val="000C16FA"/>
    <w:rsid w:val="000C17E5"/>
    <w:rsid w:val="000C300E"/>
    <w:rsid w:val="000C4360"/>
    <w:rsid w:val="000C4470"/>
    <w:rsid w:val="000C4E39"/>
    <w:rsid w:val="000C51C0"/>
    <w:rsid w:val="000C62B6"/>
    <w:rsid w:val="000C696C"/>
    <w:rsid w:val="000C7389"/>
    <w:rsid w:val="000C7EA6"/>
    <w:rsid w:val="000D0C3F"/>
    <w:rsid w:val="000D1D22"/>
    <w:rsid w:val="000D1FDA"/>
    <w:rsid w:val="000D2D2D"/>
    <w:rsid w:val="000D375E"/>
    <w:rsid w:val="000D3817"/>
    <w:rsid w:val="000D4142"/>
    <w:rsid w:val="000D4254"/>
    <w:rsid w:val="000D583A"/>
    <w:rsid w:val="000D5BD4"/>
    <w:rsid w:val="000D6492"/>
    <w:rsid w:val="000D6B4C"/>
    <w:rsid w:val="000D7154"/>
    <w:rsid w:val="000D7F74"/>
    <w:rsid w:val="000E0432"/>
    <w:rsid w:val="000E0953"/>
    <w:rsid w:val="000E169D"/>
    <w:rsid w:val="000E25F5"/>
    <w:rsid w:val="000E5E9F"/>
    <w:rsid w:val="000E6958"/>
    <w:rsid w:val="000E6CDB"/>
    <w:rsid w:val="000E6F87"/>
    <w:rsid w:val="000E7E30"/>
    <w:rsid w:val="000F0C1F"/>
    <w:rsid w:val="000F171E"/>
    <w:rsid w:val="000F18A6"/>
    <w:rsid w:val="000F3B5A"/>
    <w:rsid w:val="000F4413"/>
    <w:rsid w:val="000F4E5A"/>
    <w:rsid w:val="000F584F"/>
    <w:rsid w:val="000F70A1"/>
    <w:rsid w:val="001003C0"/>
    <w:rsid w:val="00101504"/>
    <w:rsid w:val="00102F87"/>
    <w:rsid w:val="001054F0"/>
    <w:rsid w:val="001056F5"/>
    <w:rsid w:val="00105EAC"/>
    <w:rsid w:val="00106BCF"/>
    <w:rsid w:val="00111B55"/>
    <w:rsid w:val="00111CE5"/>
    <w:rsid w:val="00113197"/>
    <w:rsid w:val="00114A51"/>
    <w:rsid w:val="00115667"/>
    <w:rsid w:val="00116B8E"/>
    <w:rsid w:val="0012175F"/>
    <w:rsid w:val="00122E80"/>
    <w:rsid w:val="001234C6"/>
    <w:rsid w:val="0012448E"/>
    <w:rsid w:val="00125467"/>
    <w:rsid w:val="0013120D"/>
    <w:rsid w:val="00133258"/>
    <w:rsid w:val="0013688B"/>
    <w:rsid w:val="00136E5F"/>
    <w:rsid w:val="00137B10"/>
    <w:rsid w:val="0014093A"/>
    <w:rsid w:val="00141245"/>
    <w:rsid w:val="0014484F"/>
    <w:rsid w:val="00145E9F"/>
    <w:rsid w:val="001477EC"/>
    <w:rsid w:val="00147A3A"/>
    <w:rsid w:val="001508BE"/>
    <w:rsid w:val="00150B4B"/>
    <w:rsid w:val="00150E33"/>
    <w:rsid w:val="00153374"/>
    <w:rsid w:val="00154B7A"/>
    <w:rsid w:val="00157310"/>
    <w:rsid w:val="00160B58"/>
    <w:rsid w:val="00162B0A"/>
    <w:rsid w:val="00164FFE"/>
    <w:rsid w:val="00171A59"/>
    <w:rsid w:val="001726DE"/>
    <w:rsid w:val="00172A33"/>
    <w:rsid w:val="00173EAB"/>
    <w:rsid w:val="001746D6"/>
    <w:rsid w:val="00175463"/>
    <w:rsid w:val="001758A7"/>
    <w:rsid w:val="00175D0E"/>
    <w:rsid w:val="00176093"/>
    <w:rsid w:val="00176775"/>
    <w:rsid w:val="00181494"/>
    <w:rsid w:val="00181FA0"/>
    <w:rsid w:val="00184ACF"/>
    <w:rsid w:val="001850B3"/>
    <w:rsid w:val="00187BAF"/>
    <w:rsid w:val="0019065A"/>
    <w:rsid w:val="0019163F"/>
    <w:rsid w:val="00193202"/>
    <w:rsid w:val="0019362A"/>
    <w:rsid w:val="001936C6"/>
    <w:rsid w:val="00193C15"/>
    <w:rsid w:val="00195B5A"/>
    <w:rsid w:val="001A15C4"/>
    <w:rsid w:val="001A1C54"/>
    <w:rsid w:val="001A2713"/>
    <w:rsid w:val="001A5611"/>
    <w:rsid w:val="001A5CC7"/>
    <w:rsid w:val="001A61E1"/>
    <w:rsid w:val="001A72A9"/>
    <w:rsid w:val="001B0FB7"/>
    <w:rsid w:val="001B147D"/>
    <w:rsid w:val="001B6365"/>
    <w:rsid w:val="001B76EA"/>
    <w:rsid w:val="001B76EF"/>
    <w:rsid w:val="001B7B4E"/>
    <w:rsid w:val="001C0A6F"/>
    <w:rsid w:val="001C163D"/>
    <w:rsid w:val="001C1A26"/>
    <w:rsid w:val="001C2EEE"/>
    <w:rsid w:val="001C4286"/>
    <w:rsid w:val="001C5B82"/>
    <w:rsid w:val="001C6CEA"/>
    <w:rsid w:val="001C7341"/>
    <w:rsid w:val="001D3346"/>
    <w:rsid w:val="001D3BE4"/>
    <w:rsid w:val="001D425D"/>
    <w:rsid w:val="001D52D7"/>
    <w:rsid w:val="001D5DFE"/>
    <w:rsid w:val="001D718B"/>
    <w:rsid w:val="001D7C94"/>
    <w:rsid w:val="001E0765"/>
    <w:rsid w:val="001E0F21"/>
    <w:rsid w:val="001E77D2"/>
    <w:rsid w:val="001E78F1"/>
    <w:rsid w:val="001F15D5"/>
    <w:rsid w:val="001F2FFB"/>
    <w:rsid w:val="001F6D71"/>
    <w:rsid w:val="00200260"/>
    <w:rsid w:val="00200322"/>
    <w:rsid w:val="002043DD"/>
    <w:rsid w:val="00206933"/>
    <w:rsid w:val="002074BC"/>
    <w:rsid w:val="002079AD"/>
    <w:rsid w:val="00211CC5"/>
    <w:rsid w:val="00212F09"/>
    <w:rsid w:val="002130E1"/>
    <w:rsid w:val="0021370A"/>
    <w:rsid w:val="00213923"/>
    <w:rsid w:val="00213FDD"/>
    <w:rsid w:val="00215EBC"/>
    <w:rsid w:val="00217240"/>
    <w:rsid w:val="00221C27"/>
    <w:rsid w:val="00224D94"/>
    <w:rsid w:val="00224E03"/>
    <w:rsid w:val="00227C5A"/>
    <w:rsid w:val="00230C30"/>
    <w:rsid w:val="00231248"/>
    <w:rsid w:val="00237362"/>
    <w:rsid w:val="0023749F"/>
    <w:rsid w:val="002407C6"/>
    <w:rsid w:val="00240E58"/>
    <w:rsid w:val="00240EB6"/>
    <w:rsid w:val="00245618"/>
    <w:rsid w:val="00250DC5"/>
    <w:rsid w:val="00250DD4"/>
    <w:rsid w:val="00250FA2"/>
    <w:rsid w:val="0025293C"/>
    <w:rsid w:val="0025293E"/>
    <w:rsid w:val="002530A1"/>
    <w:rsid w:val="002552F6"/>
    <w:rsid w:val="0025674A"/>
    <w:rsid w:val="00256A64"/>
    <w:rsid w:val="002573E0"/>
    <w:rsid w:val="00261B07"/>
    <w:rsid w:val="00262ED7"/>
    <w:rsid w:val="002637A9"/>
    <w:rsid w:val="00263930"/>
    <w:rsid w:val="00263B05"/>
    <w:rsid w:val="00265BAA"/>
    <w:rsid w:val="0026748A"/>
    <w:rsid w:val="0026774F"/>
    <w:rsid w:val="00267772"/>
    <w:rsid w:val="002701C1"/>
    <w:rsid w:val="00271421"/>
    <w:rsid w:val="0027151F"/>
    <w:rsid w:val="00272C21"/>
    <w:rsid w:val="00273337"/>
    <w:rsid w:val="002734BD"/>
    <w:rsid w:val="002747E2"/>
    <w:rsid w:val="00274887"/>
    <w:rsid w:val="0027581D"/>
    <w:rsid w:val="002771FA"/>
    <w:rsid w:val="002774B8"/>
    <w:rsid w:val="00277FE6"/>
    <w:rsid w:val="002813BA"/>
    <w:rsid w:val="002847CB"/>
    <w:rsid w:val="00286792"/>
    <w:rsid w:val="00286AEF"/>
    <w:rsid w:val="0029119B"/>
    <w:rsid w:val="00291769"/>
    <w:rsid w:val="00292199"/>
    <w:rsid w:val="0029453D"/>
    <w:rsid w:val="00294CBF"/>
    <w:rsid w:val="00296AA5"/>
    <w:rsid w:val="002978B2"/>
    <w:rsid w:val="002A0968"/>
    <w:rsid w:val="002A11A4"/>
    <w:rsid w:val="002A1B00"/>
    <w:rsid w:val="002A1DB2"/>
    <w:rsid w:val="002A35EC"/>
    <w:rsid w:val="002A4534"/>
    <w:rsid w:val="002A4A73"/>
    <w:rsid w:val="002A7821"/>
    <w:rsid w:val="002B1298"/>
    <w:rsid w:val="002B2F6F"/>
    <w:rsid w:val="002B3CB3"/>
    <w:rsid w:val="002B4251"/>
    <w:rsid w:val="002B50EF"/>
    <w:rsid w:val="002B587B"/>
    <w:rsid w:val="002B5BD7"/>
    <w:rsid w:val="002B6335"/>
    <w:rsid w:val="002B6940"/>
    <w:rsid w:val="002B7509"/>
    <w:rsid w:val="002B7672"/>
    <w:rsid w:val="002B7D90"/>
    <w:rsid w:val="002C0A7E"/>
    <w:rsid w:val="002C16C7"/>
    <w:rsid w:val="002C1B00"/>
    <w:rsid w:val="002C333F"/>
    <w:rsid w:val="002C4359"/>
    <w:rsid w:val="002C4538"/>
    <w:rsid w:val="002C5A1F"/>
    <w:rsid w:val="002C797A"/>
    <w:rsid w:val="002D14B8"/>
    <w:rsid w:val="002D2E47"/>
    <w:rsid w:val="002D3470"/>
    <w:rsid w:val="002D58EC"/>
    <w:rsid w:val="002D5DF5"/>
    <w:rsid w:val="002D5E03"/>
    <w:rsid w:val="002D62E8"/>
    <w:rsid w:val="002D6D1E"/>
    <w:rsid w:val="002D760E"/>
    <w:rsid w:val="002E0858"/>
    <w:rsid w:val="002E0A77"/>
    <w:rsid w:val="002E0CA9"/>
    <w:rsid w:val="002E1CE8"/>
    <w:rsid w:val="002E553D"/>
    <w:rsid w:val="002E6EC1"/>
    <w:rsid w:val="002F1B4D"/>
    <w:rsid w:val="002F2527"/>
    <w:rsid w:val="002F2F96"/>
    <w:rsid w:val="002F3A3D"/>
    <w:rsid w:val="002F43D3"/>
    <w:rsid w:val="003006A8"/>
    <w:rsid w:val="003020D8"/>
    <w:rsid w:val="00302792"/>
    <w:rsid w:val="0030301A"/>
    <w:rsid w:val="003038E6"/>
    <w:rsid w:val="00305C9C"/>
    <w:rsid w:val="00306477"/>
    <w:rsid w:val="00307087"/>
    <w:rsid w:val="00307C5D"/>
    <w:rsid w:val="0031092C"/>
    <w:rsid w:val="00311BB8"/>
    <w:rsid w:val="00311D9F"/>
    <w:rsid w:val="0031239E"/>
    <w:rsid w:val="003123A3"/>
    <w:rsid w:val="00312BFC"/>
    <w:rsid w:val="003131D2"/>
    <w:rsid w:val="0031360A"/>
    <w:rsid w:val="003147A2"/>
    <w:rsid w:val="00315983"/>
    <w:rsid w:val="00315AAD"/>
    <w:rsid w:val="00315E2A"/>
    <w:rsid w:val="00317831"/>
    <w:rsid w:val="00321873"/>
    <w:rsid w:val="00321FC7"/>
    <w:rsid w:val="00324431"/>
    <w:rsid w:val="003254FE"/>
    <w:rsid w:val="00325737"/>
    <w:rsid w:val="00325A9A"/>
    <w:rsid w:val="00327463"/>
    <w:rsid w:val="00330C7F"/>
    <w:rsid w:val="0033235F"/>
    <w:rsid w:val="00332EFA"/>
    <w:rsid w:val="003331AC"/>
    <w:rsid w:val="003340C6"/>
    <w:rsid w:val="00334834"/>
    <w:rsid w:val="00335E8B"/>
    <w:rsid w:val="00335F7C"/>
    <w:rsid w:val="00337151"/>
    <w:rsid w:val="0034023E"/>
    <w:rsid w:val="0034118C"/>
    <w:rsid w:val="0034182E"/>
    <w:rsid w:val="003429F2"/>
    <w:rsid w:val="00343011"/>
    <w:rsid w:val="00345928"/>
    <w:rsid w:val="00345E4F"/>
    <w:rsid w:val="00347193"/>
    <w:rsid w:val="00347A7F"/>
    <w:rsid w:val="00350549"/>
    <w:rsid w:val="00351199"/>
    <w:rsid w:val="00351FAB"/>
    <w:rsid w:val="00353515"/>
    <w:rsid w:val="00354295"/>
    <w:rsid w:val="0035518F"/>
    <w:rsid w:val="00356184"/>
    <w:rsid w:val="003576F2"/>
    <w:rsid w:val="00357E47"/>
    <w:rsid w:val="00360F8C"/>
    <w:rsid w:val="00362D47"/>
    <w:rsid w:val="00362E82"/>
    <w:rsid w:val="0036304C"/>
    <w:rsid w:val="00363169"/>
    <w:rsid w:val="00363A91"/>
    <w:rsid w:val="00363FC2"/>
    <w:rsid w:val="00364CB9"/>
    <w:rsid w:val="00364D2A"/>
    <w:rsid w:val="00365B5A"/>
    <w:rsid w:val="00366428"/>
    <w:rsid w:val="00366BAD"/>
    <w:rsid w:val="003718D4"/>
    <w:rsid w:val="00373643"/>
    <w:rsid w:val="00375508"/>
    <w:rsid w:val="00375875"/>
    <w:rsid w:val="00375D2A"/>
    <w:rsid w:val="00380198"/>
    <w:rsid w:val="00381600"/>
    <w:rsid w:val="00381FBA"/>
    <w:rsid w:val="0038260C"/>
    <w:rsid w:val="00383116"/>
    <w:rsid w:val="003846BD"/>
    <w:rsid w:val="0038589D"/>
    <w:rsid w:val="0038680B"/>
    <w:rsid w:val="00391B6F"/>
    <w:rsid w:val="00392072"/>
    <w:rsid w:val="00392ABF"/>
    <w:rsid w:val="00392AF6"/>
    <w:rsid w:val="003935E7"/>
    <w:rsid w:val="00395592"/>
    <w:rsid w:val="00396367"/>
    <w:rsid w:val="00397917"/>
    <w:rsid w:val="003A0298"/>
    <w:rsid w:val="003A0E20"/>
    <w:rsid w:val="003A0FBF"/>
    <w:rsid w:val="003A1EEB"/>
    <w:rsid w:val="003A3FC1"/>
    <w:rsid w:val="003A774D"/>
    <w:rsid w:val="003B01DF"/>
    <w:rsid w:val="003B028B"/>
    <w:rsid w:val="003B1096"/>
    <w:rsid w:val="003B1281"/>
    <w:rsid w:val="003B2031"/>
    <w:rsid w:val="003B5301"/>
    <w:rsid w:val="003B6706"/>
    <w:rsid w:val="003B7C6F"/>
    <w:rsid w:val="003B7FB1"/>
    <w:rsid w:val="003C09F9"/>
    <w:rsid w:val="003C237F"/>
    <w:rsid w:val="003C7BA3"/>
    <w:rsid w:val="003D0272"/>
    <w:rsid w:val="003D0DE1"/>
    <w:rsid w:val="003D0E06"/>
    <w:rsid w:val="003D18D5"/>
    <w:rsid w:val="003D2054"/>
    <w:rsid w:val="003D241A"/>
    <w:rsid w:val="003D2DE2"/>
    <w:rsid w:val="003D39F5"/>
    <w:rsid w:val="003D4CF1"/>
    <w:rsid w:val="003D59F1"/>
    <w:rsid w:val="003D78C9"/>
    <w:rsid w:val="003D7DE7"/>
    <w:rsid w:val="003E0786"/>
    <w:rsid w:val="003E090D"/>
    <w:rsid w:val="003E1569"/>
    <w:rsid w:val="003E22E1"/>
    <w:rsid w:val="003E2883"/>
    <w:rsid w:val="003E58E8"/>
    <w:rsid w:val="003E5FBA"/>
    <w:rsid w:val="003F06B5"/>
    <w:rsid w:val="003F2D05"/>
    <w:rsid w:val="003F6B38"/>
    <w:rsid w:val="003F6F83"/>
    <w:rsid w:val="003F74BD"/>
    <w:rsid w:val="003F794A"/>
    <w:rsid w:val="003F7C00"/>
    <w:rsid w:val="003F7D9C"/>
    <w:rsid w:val="00401503"/>
    <w:rsid w:val="00403B34"/>
    <w:rsid w:val="00404001"/>
    <w:rsid w:val="00404084"/>
    <w:rsid w:val="0040504B"/>
    <w:rsid w:val="004059E3"/>
    <w:rsid w:val="004063E6"/>
    <w:rsid w:val="00406DF8"/>
    <w:rsid w:val="00407710"/>
    <w:rsid w:val="00410862"/>
    <w:rsid w:val="00410ADA"/>
    <w:rsid w:val="00411A02"/>
    <w:rsid w:val="00413CD1"/>
    <w:rsid w:val="004141E6"/>
    <w:rsid w:val="004169F9"/>
    <w:rsid w:val="004175A7"/>
    <w:rsid w:val="00420AF1"/>
    <w:rsid w:val="00420CB5"/>
    <w:rsid w:val="004226DA"/>
    <w:rsid w:val="00424A0D"/>
    <w:rsid w:val="004252F6"/>
    <w:rsid w:val="00425408"/>
    <w:rsid w:val="004254DC"/>
    <w:rsid w:val="00425BF5"/>
    <w:rsid w:val="0042634B"/>
    <w:rsid w:val="00432B41"/>
    <w:rsid w:val="0044049A"/>
    <w:rsid w:val="00440639"/>
    <w:rsid w:val="004408F9"/>
    <w:rsid w:val="004423E7"/>
    <w:rsid w:val="004454D7"/>
    <w:rsid w:val="00446109"/>
    <w:rsid w:val="004463BE"/>
    <w:rsid w:val="00446CCB"/>
    <w:rsid w:val="00447557"/>
    <w:rsid w:val="00447D24"/>
    <w:rsid w:val="00451763"/>
    <w:rsid w:val="004522BD"/>
    <w:rsid w:val="00452E63"/>
    <w:rsid w:val="00453625"/>
    <w:rsid w:val="00454670"/>
    <w:rsid w:val="00454D9C"/>
    <w:rsid w:val="00456E7A"/>
    <w:rsid w:val="00460AAC"/>
    <w:rsid w:val="00460E2E"/>
    <w:rsid w:val="004625FF"/>
    <w:rsid w:val="004627EF"/>
    <w:rsid w:val="00464543"/>
    <w:rsid w:val="004648B8"/>
    <w:rsid w:val="00470E99"/>
    <w:rsid w:val="00473178"/>
    <w:rsid w:val="00475B1A"/>
    <w:rsid w:val="00476748"/>
    <w:rsid w:val="0048047A"/>
    <w:rsid w:val="0048049C"/>
    <w:rsid w:val="0048383D"/>
    <w:rsid w:val="00483E3E"/>
    <w:rsid w:val="00483EBD"/>
    <w:rsid w:val="00484ACB"/>
    <w:rsid w:val="00485385"/>
    <w:rsid w:val="00486713"/>
    <w:rsid w:val="00486F1D"/>
    <w:rsid w:val="00487384"/>
    <w:rsid w:val="004875E0"/>
    <w:rsid w:val="00487F57"/>
    <w:rsid w:val="004906DD"/>
    <w:rsid w:val="0049137D"/>
    <w:rsid w:val="004922BF"/>
    <w:rsid w:val="00493778"/>
    <w:rsid w:val="00493908"/>
    <w:rsid w:val="00493BF4"/>
    <w:rsid w:val="004965D3"/>
    <w:rsid w:val="00496D95"/>
    <w:rsid w:val="0049765F"/>
    <w:rsid w:val="00497757"/>
    <w:rsid w:val="0049797E"/>
    <w:rsid w:val="00497D1E"/>
    <w:rsid w:val="004A0323"/>
    <w:rsid w:val="004A0A46"/>
    <w:rsid w:val="004A0DD6"/>
    <w:rsid w:val="004A1504"/>
    <w:rsid w:val="004A1E03"/>
    <w:rsid w:val="004A2F9E"/>
    <w:rsid w:val="004A577E"/>
    <w:rsid w:val="004A6DC8"/>
    <w:rsid w:val="004B06F2"/>
    <w:rsid w:val="004B4F6A"/>
    <w:rsid w:val="004B7F15"/>
    <w:rsid w:val="004C16ED"/>
    <w:rsid w:val="004C1FE6"/>
    <w:rsid w:val="004C35B2"/>
    <w:rsid w:val="004C4ABD"/>
    <w:rsid w:val="004C5324"/>
    <w:rsid w:val="004C6E0A"/>
    <w:rsid w:val="004D1A3D"/>
    <w:rsid w:val="004D560B"/>
    <w:rsid w:val="004D5F86"/>
    <w:rsid w:val="004D72D3"/>
    <w:rsid w:val="004E1283"/>
    <w:rsid w:val="004E22CB"/>
    <w:rsid w:val="004E2E90"/>
    <w:rsid w:val="004E3008"/>
    <w:rsid w:val="004E3C07"/>
    <w:rsid w:val="004E3EBE"/>
    <w:rsid w:val="004E5A3A"/>
    <w:rsid w:val="004E623B"/>
    <w:rsid w:val="004E6B67"/>
    <w:rsid w:val="004E7AF2"/>
    <w:rsid w:val="004E7C02"/>
    <w:rsid w:val="004F1F75"/>
    <w:rsid w:val="004F26DA"/>
    <w:rsid w:val="004F31DE"/>
    <w:rsid w:val="004F51B6"/>
    <w:rsid w:val="004F5344"/>
    <w:rsid w:val="004F5379"/>
    <w:rsid w:val="004F7589"/>
    <w:rsid w:val="00505959"/>
    <w:rsid w:val="00505C1F"/>
    <w:rsid w:val="0050663B"/>
    <w:rsid w:val="00507230"/>
    <w:rsid w:val="005078FC"/>
    <w:rsid w:val="00511912"/>
    <w:rsid w:val="00512DD9"/>
    <w:rsid w:val="0051364A"/>
    <w:rsid w:val="00514BA0"/>
    <w:rsid w:val="00515E19"/>
    <w:rsid w:val="0051753A"/>
    <w:rsid w:val="005212BB"/>
    <w:rsid w:val="00521F06"/>
    <w:rsid w:val="00522B7E"/>
    <w:rsid w:val="00523C87"/>
    <w:rsid w:val="005245D9"/>
    <w:rsid w:val="00525E68"/>
    <w:rsid w:val="00526C79"/>
    <w:rsid w:val="00527B75"/>
    <w:rsid w:val="00527CA6"/>
    <w:rsid w:val="00531615"/>
    <w:rsid w:val="00540943"/>
    <w:rsid w:val="00540A1D"/>
    <w:rsid w:val="0054139E"/>
    <w:rsid w:val="00541B21"/>
    <w:rsid w:val="0054331A"/>
    <w:rsid w:val="00544A93"/>
    <w:rsid w:val="00546AFC"/>
    <w:rsid w:val="005506F5"/>
    <w:rsid w:val="00550A51"/>
    <w:rsid w:val="00551839"/>
    <w:rsid w:val="00552F2A"/>
    <w:rsid w:val="005539DD"/>
    <w:rsid w:val="00553D54"/>
    <w:rsid w:val="00554D80"/>
    <w:rsid w:val="00555493"/>
    <w:rsid w:val="00556F6B"/>
    <w:rsid w:val="00561144"/>
    <w:rsid w:val="00561546"/>
    <w:rsid w:val="00561D50"/>
    <w:rsid w:val="00561DC3"/>
    <w:rsid w:val="00562219"/>
    <w:rsid w:val="005668DF"/>
    <w:rsid w:val="005671F7"/>
    <w:rsid w:val="00567270"/>
    <w:rsid w:val="00567590"/>
    <w:rsid w:val="00571FB5"/>
    <w:rsid w:val="00572F58"/>
    <w:rsid w:val="005738BF"/>
    <w:rsid w:val="00574F0C"/>
    <w:rsid w:val="00575D3D"/>
    <w:rsid w:val="00576ED9"/>
    <w:rsid w:val="00577762"/>
    <w:rsid w:val="005801F3"/>
    <w:rsid w:val="0058064E"/>
    <w:rsid w:val="0058213C"/>
    <w:rsid w:val="00582955"/>
    <w:rsid w:val="00582C15"/>
    <w:rsid w:val="0058318C"/>
    <w:rsid w:val="00584181"/>
    <w:rsid w:val="005848AB"/>
    <w:rsid w:val="00584F7B"/>
    <w:rsid w:val="005854B5"/>
    <w:rsid w:val="00590B9A"/>
    <w:rsid w:val="005913D0"/>
    <w:rsid w:val="00591F7C"/>
    <w:rsid w:val="005921A3"/>
    <w:rsid w:val="005924EC"/>
    <w:rsid w:val="00592967"/>
    <w:rsid w:val="0059420C"/>
    <w:rsid w:val="0059526E"/>
    <w:rsid w:val="0059638B"/>
    <w:rsid w:val="005A05E5"/>
    <w:rsid w:val="005A1F0F"/>
    <w:rsid w:val="005A3519"/>
    <w:rsid w:val="005A39F5"/>
    <w:rsid w:val="005A501F"/>
    <w:rsid w:val="005A609D"/>
    <w:rsid w:val="005A6481"/>
    <w:rsid w:val="005A648B"/>
    <w:rsid w:val="005A7205"/>
    <w:rsid w:val="005B12AA"/>
    <w:rsid w:val="005B49F4"/>
    <w:rsid w:val="005B5FD6"/>
    <w:rsid w:val="005B7220"/>
    <w:rsid w:val="005B7A2A"/>
    <w:rsid w:val="005B7FED"/>
    <w:rsid w:val="005C03D8"/>
    <w:rsid w:val="005C55E1"/>
    <w:rsid w:val="005C591B"/>
    <w:rsid w:val="005C6277"/>
    <w:rsid w:val="005C6603"/>
    <w:rsid w:val="005C76D0"/>
    <w:rsid w:val="005D08AD"/>
    <w:rsid w:val="005D0ACA"/>
    <w:rsid w:val="005D1DB4"/>
    <w:rsid w:val="005D24BB"/>
    <w:rsid w:val="005D2AFC"/>
    <w:rsid w:val="005D6063"/>
    <w:rsid w:val="005D7310"/>
    <w:rsid w:val="005D7BDE"/>
    <w:rsid w:val="005E006E"/>
    <w:rsid w:val="005E0436"/>
    <w:rsid w:val="005E0DF8"/>
    <w:rsid w:val="005E1204"/>
    <w:rsid w:val="005E13D6"/>
    <w:rsid w:val="005E1489"/>
    <w:rsid w:val="005E2687"/>
    <w:rsid w:val="005E3202"/>
    <w:rsid w:val="005E3B97"/>
    <w:rsid w:val="005E4016"/>
    <w:rsid w:val="005E46A8"/>
    <w:rsid w:val="005E5D9F"/>
    <w:rsid w:val="005E7DF0"/>
    <w:rsid w:val="005F0F4A"/>
    <w:rsid w:val="005F18D8"/>
    <w:rsid w:val="005F1A1A"/>
    <w:rsid w:val="005F3205"/>
    <w:rsid w:val="005F3FC2"/>
    <w:rsid w:val="005F41BD"/>
    <w:rsid w:val="005F4772"/>
    <w:rsid w:val="005F4BFC"/>
    <w:rsid w:val="005F7B64"/>
    <w:rsid w:val="005F7F63"/>
    <w:rsid w:val="006022B8"/>
    <w:rsid w:val="006029BF"/>
    <w:rsid w:val="00604DA8"/>
    <w:rsid w:val="006061F3"/>
    <w:rsid w:val="00606EF9"/>
    <w:rsid w:val="00607951"/>
    <w:rsid w:val="0061109D"/>
    <w:rsid w:val="006112AE"/>
    <w:rsid w:val="00611523"/>
    <w:rsid w:val="0061216E"/>
    <w:rsid w:val="00612B51"/>
    <w:rsid w:val="00614E1D"/>
    <w:rsid w:val="00616519"/>
    <w:rsid w:val="0061652D"/>
    <w:rsid w:val="006167C7"/>
    <w:rsid w:val="0062049C"/>
    <w:rsid w:val="00620C85"/>
    <w:rsid w:val="006222D5"/>
    <w:rsid w:val="00622D79"/>
    <w:rsid w:val="00622E65"/>
    <w:rsid w:val="0062407D"/>
    <w:rsid w:val="00627DD8"/>
    <w:rsid w:val="0063098B"/>
    <w:rsid w:val="00633C4A"/>
    <w:rsid w:val="00633E94"/>
    <w:rsid w:val="00634A6A"/>
    <w:rsid w:val="00635F70"/>
    <w:rsid w:val="00636A23"/>
    <w:rsid w:val="006412DE"/>
    <w:rsid w:val="00641A0D"/>
    <w:rsid w:val="0064215F"/>
    <w:rsid w:val="006425E6"/>
    <w:rsid w:val="006438D2"/>
    <w:rsid w:val="00644E9A"/>
    <w:rsid w:val="0064512D"/>
    <w:rsid w:val="0064560A"/>
    <w:rsid w:val="00652644"/>
    <w:rsid w:val="0065389E"/>
    <w:rsid w:val="006547FD"/>
    <w:rsid w:val="00656A84"/>
    <w:rsid w:val="00656EB6"/>
    <w:rsid w:val="00657FDB"/>
    <w:rsid w:val="00660572"/>
    <w:rsid w:val="00661D10"/>
    <w:rsid w:val="00662166"/>
    <w:rsid w:val="00662FED"/>
    <w:rsid w:val="00663C64"/>
    <w:rsid w:val="006646EF"/>
    <w:rsid w:val="00665622"/>
    <w:rsid w:val="00665F99"/>
    <w:rsid w:val="006667F5"/>
    <w:rsid w:val="00667032"/>
    <w:rsid w:val="006703C5"/>
    <w:rsid w:val="00671CAE"/>
    <w:rsid w:val="006732E7"/>
    <w:rsid w:val="00676123"/>
    <w:rsid w:val="00677E60"/>
    <w:rsid w:val="00680348"/>
    <w:rsid w:val="00680ABB"/>
    <w:rsid w:val="00684DBB"/>
    <w:rsid w:val="006901C0"/>
    <w:rsid w:val="00691162"/>
    <w:rsid w:val="00693E85"/>
    <w:rsid w:val="006945FF"/>
    <w:rsid w:val="00696461"/>
    <w:rsid w:val="00696561"/>
    <w:rsid w:val="00697EC0"/>
    <w:rsid w:val="006A0365"/>
    <w:rsid w:val="006A05C8"/>
    <w:rsid w:val="006A13B8"/>
    <w:rsid w:val="006A4C9C"/>
    <w:rsid w:val="006B1062"/>
    <w:rsid w:val="006B244D"/>
    <w:rsid w:val="006B44FD"/>
    <w:rsid w:val="006B4BB7"/>
    <w:rsid w:val="006B4EC9"/>
    <w:rsid w:val="006C04BA"/>
    <w:rsid w:val="006C054E"/>
    <w:rsid w:val="006C096E"/>
    <w:rsid w:val="006C0F68"/>
    <w:rsid w:val="006C1593"/>
    <w:rsid w:val="006C1785"/>
    <w:rsid w:val="006C256C"/>
    <w:rsid w:val="006C283A"/>
    <w:rsid w:val="006C2904"/>
    <w:rsid w:val="006C2E35"/>
    <w:rsid w:val="006C45BE"/>
    <w:rsid w:val="006C6295"/>
    <w:rsid w:val="006C6383"/>
    <w:rsid w:val="006C686C"/>
    <w:rsid w:val="006D48D5"/>
    <w:rsid w:val="006D7637"/>
    <w:rsid w:val="006E4514"/>
    <w:rsid w:val="006E5775"/>
    <w:rsid w:val="006E61D2"/>
    <w:rsid w:val="006E6C7A"/>
    <w:rsid w:val="006E72AC"/>
    <w:rsid w:val="006F294B"/>
    <w:rsid w:val="006F3557"/>
    <w:rsid w:val="006F47BA"/>
    <w:rsid w:val="006F7A14"/>
    <w:rsid w:val="00700FF6"/>
    <w:rsid w:val="007017B8"/>
    <w:rsid w:val="00702E65"/>
    <w:rsid w:val="00703D5A"/>
    <w:rsid w:val="00704D70"/>
    <w:rsid w:val="00705F72"/>
    <w:rsid w:val="007102E7"/>
    <w:rsid w:val="00710311"/>
    <w:rsid w:val="00713FB6"/>
    <w:rsid w:val="007141FE"/>
    <w:rsid w:val="007150BA"/>
    <w:rsid w:val="007151EF"/>
    <w:rsid w:val="0072282A"/>
    <w:rsid w:val="00723E58"/>
    <w:rsid w:val="00724C6E"/>
    <w:rsid w:val="007261D0"/>
    <w:rsid w:val="007268F8"/>
    <w:rsid w:val="00727149"/>
    <w:rsid w:val="007278F2"/>
    <w:rsid w:val="00730C7C"/>
    <w:rsid w:val="0073218D"/>
    <w:rsid w:val="0073576F"/>
    <w:rsid w:val="00736CF6"/>
    <w:rsid w:val="007371C0"/>
    <w:rsid w:val="0074087C"/>
    <w:rsid w:val="007420DF"/>
    <w:rsid w:val="00742AEF"/>
    <w:rsid w:val="00742BFE"/>
    <w:rsid w:val="00744521"/>
    <w:rsid w:val="00745A87"/>
    <w:rsid w:val="007463B3"/>
    <w:rsid w:val="0074690C"/>
    <w:rsid w:val="00752800"/>
    <w:rsid w:val="00753D65"/>
    <w:rsid w:val="00754E3A"/>
    <w:rsid w:val="007559C2"/>
    <w:rsid w:val="00760418"/>
    <w:rsid w:val="00761F0B"/>
    <w:rsid w:val="007622FD"/>
    <w:rsid w:val="00762B51"/>
    <w:rsid w:val="0076476B"/>
    <w:rsid w:val="0076517C"/>
    <w:rsid w:val="007654AF"/>
    <w:rsid w:val="007656A0"/>
    <w:rsid w:val="00765FF2"/>
    <w:rsid w:val="00766A63"/>
    <w:rsid w:val="00766FCC"/>
    <w:rsid w:val="0076726B"/>
    <w:rsid w:val="00767DA4"/>
    <w:rsid w:val="00770471"/>
    <w:rsid w:val="007704FC"/>
    <w:rsid w:val="00773313"/>
    <w:rsid w:val="007744C3"/>
    <w:rsid w:val="00775C62"/>
    <w:rsid w:val="00775D8B"/>
    <w:rsid w:val="00776DB3"/>
    <w:rsid w:val="00782221"/>
    <w:rsid w:val="00783737"/>
    <w:rsid w:val="0078475F"/>
    <w:rsid w:val="007851FC"/>
    <w:rsid w:val="00785DD8"/>
    <w:rsid w:val="00786319"/>
    <w:rsid w:val="007865CA"/>
    <w:rsid w:val="00786643"/>
    <w:rsid w:val="00787354"/>
    <w:rsid w:val="00790043"/>
    <w:rsid w:val="00791334"/>
    <w:rsid w:val="007920C9"/>
    <w:rsid w:val="00792189"/>
    <w:rsid w:val="007923DA"/>
    <w:rsid w:val="0079249E"/>
    <w:rsid w:val="007925DB"/>
    <w:rsid w:val="00793848"/>
    <w:rsid w:val="007945EB"/>
    <w:rsid w:val="00795EA3"/>
    <w:rsid w:val="00795ED6"/>
    <w:rsid w:val="0079612F"/>
    <w:rsid w:val="0079736F"/>
    <w:rsid w:val="0079737C"/>
    <w:rsid w:val="00797C54"/>
    <w:rsid w:val="007A13E2"/>
    <w:rsid w:val="007A3210"/>
    <w:rsid w:val="007A329D"/>
    <w:rsid w:val="007A3DE1"/>
    <w:rsid w:val="007A47E7"/>
    <w:rsid w:val="007B2BAF"/>
    <w:rsid w:val="007B3E65"/>
    <w:rsid w:val="007B47AF"/>
    <w:rsid w:val="007B5854"/>
    <w:rsid w:val="007B5EF9"/>
    <w:rsid w:val="007C123C"/>
    <w:rsid w:val="007C1E68"/>
    <w:rsid w:val="007C219B"/>
    <w:rsid w:val="007C3523"/>
    <w:rsid w:val="007C4CC2"/>
    <w:rsid w:val="007C5BB5"/>
    <w:rsid w:val="007C5E86"/>
    <w:rsid w:val="007C6EF9"/>
    <w:rsid w:val="007C79C2"/>
    <w:rsid w:val="007C7C51"/>
    <w:rsid w:val="007D0CCB"/>
    <w:rsid w:val="007D32DB"/>
    <w:rsid w:val="007D35F4"/>
    <w:rsid w:val="007D5585"/>
    <w:rsid w:val="007E5734"/>
    <w:rsid w:val="007E66B0"/>
    <w:rsid w:val="007E76B9"/>
    <w:rsid w:val="007F5A0B"/>
    <w:rsid w:val="007F66CE"/>
    <w:rsid w:val="007F6F8B"/>
    <w:rsid w:val="007F7C20"/>
    <w:rsid w:val="00800702"/>
    <w:rsid w:val="00800B3E"/>
    <w:rsid w:val="00802366"/>
    <w:rsid w:val="00802633"/>
    <w:rsid w:val="00802687"/>
    <w:rsid w:val="00803E01"/>
    <w:rsid w:val="00804A3B"/>
    <w:rsid w:val="008055A9"/>
    <w:rsid w:val="008064DE"/>
    <w:rsid w:val="0081669B"/>
    <w:rsid w:val="00820EFD"/>
    <w:rsid w:val="0082204C"/>
    <w:rsid w:val="00826A92"/>
    <w:rsid w:val="008275FF"/>
    <w:rsid w:val="00832433"/>
    <w:rsid w:val="008340B1"/>
    <w:rsid w:val="0083484C"/>
    <w:rsid w:val="00835E21"/>
    <w:rsid w:val="008369C1"/>
    <w:rsid w:val="00836C89"/>
    <w:rsid w:val="008374EF"/>
    <w:rsid w:val="0084065B"/>
    <w:rsid w:val="00841599"/>
    <w:rsid w:val="00841A43"/>
    <w:rsid w:val="00841F62"/>
    <w:rsid w:val="00842673"/>
    <w:rsid w:val="0084336C"/>
    <w:rsid w:val="00843F54"/>
    <w:rsid w:val="00844A41"/>
    <w:rsid w:val="00847602"/>
    <w:rsid w:val="00851474"/>
    <w:rsid w:val="0085155D"/>
    <w:rsid w:val="00851FEE"/>
    <w:rsid w:val="00852C57"/>
    <w:rsid w:val="0085323A"/>
    <w:rsid w:val="00853413"/>
    <w:rsid w:val="0085467B"/>
    <w:rsid w:val="00854C1E"/>
    <w:rsid w:val="00855C6D"/>
    <w:rsid w:val="00855F68"/>
    <w:rsid w:val="00856B56"/>
    <w:rsid w:val="00856C44"/>
    <w:rsid w:val="00856ECF"/>
    <w:rsid w:val="008570B0"/>
    <w:rsid w:val="0085728E"/>
    <w:rsid w:val="00857B7F"/>
    <w:rsid w:val="0086014A"/>
    <w:rsid w:val="008617A3"/>
    <w:rsid w:val="008620BB"/>
    <w:rsid w:val="0086530F"/>
    <w:rsid w:val="00866448"/>
    <w:rsid w:val="008672B4"/>
    <w:rsid w:val="00867BDA"/>
    <w:rsid w:val="00867D7C"/>
    <w:rsid w:val="0087004B"/>
    <w:rsid w:val="0087138B"/>
    <w:rsid w:val="00872B26"/>
    <w:rsid w:val="00873A8A"/>
    <w:rsid w:val="008743CC"/>
    <w:rsid w:val="00875CA1"/>
    <w:rsid w:val="0087682F"/>
    <w:rsid w:val="00876D6B"/>
    <w:rsid w:val="00876E59"/>
    <w:rsid w:val="008770D4"/>
    <w:rsid w:val="00880274"/>
    <w:rsid w:val="00880309"/>
    <w:rsid w:val="00880E11"/>
    <w:rsid w:val="0088362F"/>
    <w:rsid w:val="00883791"/>
    <w:rsid w:val="008856E4"/>
    <w:rsid w:val="008861A5"/>
    <w:rsid w:val="008865DD"/>
    <w:rsid w:val="00886AE0"/>
    <w:rsid w:val="00887F07"/>
    <w:rsid w:val="00887FC5"/>
    <w:rsid w:val="00890E11"/>
    <w:rsid w:val="008915DD"/>
    <w:rsid w:val="00892F7D"/>
    <w:rsid w:val="00893A7F"/>
    <w:rsid w:val="00893FB5"/>
    <w:rsid w:val="00894A12"/>
    <w:rsid w:val="00895B16"/>
    <w:rsid w:val="008A18F5"/>
    <w:rsid w:val="008A3EEA"/>
    <w:rsid w:val="008A51C0"/>
    <w:rsid w:val="008A5F64"/>
    <w:rsid w:val="008A6214"/>
    <w:rsid w:val="008A68A3"/>
    <w:rsid w:val="008B06A0"/>
    <w:rsid w:val="008B1267"/>
    <w:rsid w:val="008B23F5"/>
    <w:rsid w:val="008B2446"/>
    <w:rsid w:val="008B3F52"/>
    <w:rsid w:val="008B423F"/>
    <w:rsid w:val="008B42DB"/>
    <w:rsid w:val="008B608A"/>
    <w:rsid w:val="008B60AF"/>
    <w:rsid w:val="008B72FF"/>
    <w:rsid w:val="008B7AB7"/>
    <w:rsid w:val="008C1F20"/>
    <w:rsid w:val="008C5157"/>
    <w:rsid w:val="008C7489"/>
    <w:rsid w:val="008C785C"/>
    <w:rsid w:val="008D3839"/>
    <w:rsid w:val="008D4DC2"/>
    <w:rsid w:val="008E0303"/>
    <w:rsid w:val="008E14D7"/>
    <w:rsid w:val="008E26E8"/>
    <w:rsid w:val="008E5548"/>
    <w:rsid w:val="008F09FF"/>
    <w:rsid w:val="008F116E"/>
    <w:rsid w:val="008F2ABF"/>
    <w:rsid w:val="008F3FE2"/>
    <w:rsid w:val="008F57F5"/>
    <w:rsid w:val="008F631F"/>
    <w:rsid w:val="008F633D"/>
    <w:rsid w:val="00901DC3"/>
    <w:rsid w:val="00902F6C"/>
    <w:rsid w:val="00903D29"/>
    <w:rsid w:val="0090433C"/>
    <w:rsid w:val="00904B21"/>
    <w:rsid w:val="00905468"/>
    <w:rsid w:val="00905C5C"/>
    <w:rsid w:val="00906665"/>
    <w:rsid w:val="00910A7F"/>
    <w:rsid w:val="00910F40"/>
    <w:rsid w:val="00914236"/>
    <w:rsid w:val="0091537F"/>
    <w:rsid w:val="009221D2"/>
    <w:rsid w:val="00922584"/>
    <w:rsid w:val="0092651C"/>
    <w:rsid w:val="0092692E"/>
    <w:rsid w:val="00926FFA"/>
    <w:rsid w:val="00927078"/>
    <w:rsid w:val="00927229"/>
    <w:rsid w:val="00933AC4"/>
    <w:rsid w:val="00933CD5"/>
    <w:rsid w:val="00935FD6"/>
    <w:rsid w:val="009416BA"/>
    <w:rsid w:val="00942DBE"/>
    <w:rsid w:val="00943192"/>
    <w:rsid w:val="009472ED"/>
    <w:rsid w:val="009475D8"/>
    <w:rsid w:val="00947CE4"/>
    <w:rsid w:val="0095147A"/>
    <w:rsid w:val="00951AEC"/>
    <w:rsid w:val="009521D3"/>
    <w:rsid w:val="0095366B"/>
    <w:rsid w:val="009543AC"/>
    <w:rsid w:val="00955014"/>
    <w:rsid w:val="00955CFB"/>
    <w:rsid w:val="00955F26"/>
    <w:rsid w:val="00956C4B"/>
    <w:rsid w:val="00957600"/>
    <w:rsid w:val="0096141D"/>
    <w:rsid w:val="00961698"/>
    <w:rsid w:val="00961EE9"/>
    <w:rsid w:val="00962154"/>
    <w:rsid w:val="0096224B"/>
    <w:rsid w:val="009624EF"/>
    <w:rsid w:val="009639BC"/>
    <w:rsid w:val="009639C4"/>
    <w:rsid w:val="00963BE7"/>
    <w:rsid w:val="009643E2"/>
    <w:rsid w:val="00966771"/>
    <w:rsid w:val="0096733C"/>
    <w:rsid w:val="00967567"/>
    <w:rsid w:val="0097055F"/>
    <w:rsid w:val="00971152"/>
    <w:rsid w:val="00974530"/>
    <w:rsid w:val="00975A5C"/>
    <w:rsid w:val="00976319"/>
    <w:rsid w:val="009765EB"/>
    <w:rsid w:val="009801F7"/>
    <w:rsid w:val="009813C3"/>
    <w:rsid w:val="00984344"/>
    <w:rsid w:val="0098563A"/>
    <w:rsid w:val="00985AF3"/>
    <w:rsid w:val="009863B8"/>
    <w:rsid w:val="00990702"/>
    <w:rsid w:val="00992955"/>
    <w:rsid w:val="00994650"/>
    <w:rsid w:val="00995AB6"/>
    <w:rsid w:val="0099608D"/>
    <w:rsid w:val="00996B12"/>
    <w:rsid w:val="0099715C"/>
    <w:rsid w:val="0099771A"/>
    <w:rsid w:val="009A080D"/>
    <w:rsid w:val="009A085A"/>
    <w:rsid w:val="009A1840"/>
    <w:rsid w:val="009A2591"/>
    <w:rsid w:val="009A5986"/>
    <w:rsid w:val="009A6174"/>
    <w:rsid w:val="009A64EA"/>
    <w:rsid w:val="009A7BBD"/>
    <w:rsid w:val="009A7CEB"/>
    <w:rsid w:val="009B0CF9"/>
    <w:rsid w:val="009B399B"/>
    <w:rsid w:val="009B40BA"/>
    <w:rsid w:val="009B5695"/>
    <w:rsid w:val="009B7AC0"/>
    <w:rsid w:val="009C0B29"/>
    <w:rsid w:val="009C1184"/>
    <w:rsid w:val="009C1557"/>
    <w:rsid w:val="009C164F"/>
    <w:rsid w:val="009C1899"/>
    <w:rsid w:val="009C2D0F"/>
    <w:rsid w:val="009C328F"/>
    <w:rsid w:val="009C51BE"/>
    <w:rsid w:val="009C5FC0"/>
    <w:rsid w:val="009C7A26"/>
    <w:rsid w:val="009D1AC2"/>
    <w:rsid w:val="009D1BC7"/>
    <w:rsid w:val="009D20D1"/>
    <w:rsid w:val="009D24F5"/>
    <w:rsid w:val="009D3799"/>
    <w:rsid w:val="009D3EEF"/>
    <w:rsid w:val="009D5F19"/>
    <w:rsid w:val="009D6422"/>
    <w:rsid w:val="009D646B"/>
    <w:rsid w:val="009E0AFF"/>
    <w:rsid w:val="009E1BFA"/>
    <w:rsid w:val="009E3626"/>
    <w:rsid w:val="009E6EC3"/>
    <w:rsid w:val="009E7DD5"/>
    <w:rsid w:val="009F1857"/>
    <w:rsid w:val="009F20B9"/>
    <w:rsid w:val="009F3C8E"/>
    <w:rsid w:val="009F79FA"/>
    <w:rsid w:val="00A0104D"/>
    <w:rsid w:val="00A012DA"/>
    <w:rsid w:val="00A031C2"/>
    <w:rsid w:val="00A0348E"/>
    <w:rsid w:val="00A047AE"/>
    <w:rsid w:val="00A055E2"/>
    <w:rsid w:val="00A059E9"/>
    <w:rsid w:val="00A07398"/>
    <w:rsid w:val="00A15EED"/>
    <w:rsid w:val="00A1605F"/>
    <w:rsid w:val="00A17623"/>
    <w:rsid w:val="00A2064D"/>
    <w:rsid w:val="00A20B53"/>
    <w:rsid w:val="00A20CC1"/>
    <w:rsid w:val="00A21420"/>
    <w:rsid w:val="00A22E07"/>
    <w:rsid w:val="00A2366B"/>
    <w:rsid w:val="00A23DCA"/>
    <w:rsid w:val="00A247C1"/>
    <w:rsid w:val="00A251F9"/>
    <w:rsid w:val="00A2599B"/>
    <w:rsid w:val="00A25A95"/>
    <w:rsid w:val="00A25E5C"/>
    <w:rsid w:val="00A27F22"/>
    <w:rsid w:val="00A30220"/>
    <w:rsid w:val="00A341CB"/>
    <w:rsid w:val="00A3450B"/>
    <w:rsid w:val="00A35140"/>
    <w:rsid w:val="00A36C40"/>
    <w:rsid w:val="00A37044"/>
    <w:rsid w:val="00A37500"/>
    <w:rsid w:val="00A41CCB"/>
    <w:rsid w:val="00A44A9B"/>
    <w:rsid w:val="00A44D06"/>
    <w:rsid w:val="00A45697"/>
    <w:rsid w:val="00A45A27"/>
    <w:rsid w:val="00A465DF"/>
    <w:rsid w:val="00A46B58"/>
    <w:rsid w:val="00A51C30"/>
    <w:rsid w:val="00A52AD6"/>
    <w:rsid w:val="00A531F0"/>
    <w:rsid w:val="00A53921"/>
    <w:rsid w:val="00A53A17"/>
    <w:rsid w:val="00A546A4"/>
    <w:rsid w:val="00A54EBB"/>
    <w:rsid w:val="00A551CE"/>
    <w:rsid w:val="00A55C54"/>
    <w:rsid w:val="00A60C36"/>
    <w:rsid w:val="00A60DE3"/>
    <w:rsid w:val="00A61D2B"/>
    <w:rsid w:val="00A63038"/>
    <w:rsid w:val="00A64805"/>
    <w:rsid w:val="00A66441"/>
    <w:rsid w:val="00A66D9B"/>
    <w:rsid w:val="00A677B9"/>
    <w:rsid w:val="00A71624"/>
    <w:rsid w:val="00A71786"/>
    <w:rsid w:val="00A71884"/>
    <w:rsid w:val="00A71ACE"/>
    <w:rsid w:val="00A73A14"/>
    <w:rsid w:val="00A7456D"/>
    <w:rsid w:val="00A75980"/>
    <w:rsid w:val="00A80301"/>
    <w:rsid w:val="00A80C04"/>
    <w:rsid w:val="00A8346F"/>
    <w:rsid w:val="00A84C52"/>
    <w:rsid w:val="00A86005"/>
    <w:rsid w:val="00A86723"/>
    <w:rsid w:val="00A902A5"/>
    <w:rsid w:val="00A93684"/>
    <w:rsid w:val="00A93BAB"/>
    <w:rsid w:val="00A95FFC"/>
    <w:rsid w:val="00A97CA9"/>
    <w:rsid w:val="00AA10D4"/>
    <w:rsid w:val="00AA20E6"/>
    <w:rsid w:val="00AA4BA5"/>
    <w:rsid w:val="00AA522E"/>
    <w:rsid w:val="00AA71E7"/>
    <w:rsid w:val="00AB0896"/>
    <w:rsid w:val="00AB0904"/>
    <w:rsid w:val="00AB0DC6"/>
    <w:rsid w:val="00AB1191"/>
    <w:rsid w:val="00AB23EE"/>
    <w:rsid w:val="00AB5A19"/>
    <w:rsid w:val="00AB753C"/>
    <w:rsid w:val="00AB787F"/>
    <w:rsid w:val="00AB7CE1"/>
    <w:rsid w:val="00AB7F32"/>
    <w:rsid w:val="00AC027C"/>
    <w:rsid w:val="00AC2566"/>
    <w:rsid w:val="00AC30B0"/>
    <w:rsid w:val="00AD0A3A"/>
    <w:rsid w:val="00AD12C5"/>
    <w:rsid w:val="00AD19C9"/>
    <w:rsid w:val="00AD207D"/>
    <w:rsid w:val="00AD6ABB"/>
    <w:rsid w:val="00AD6D96"/>
    <w:rsid w:val="00AE092E"/>
    <w:rsid w:val="00AE0959"/>
    <w:rsid w:val="00AE1338"/>
    <w:rsid w:val="00AE1B49"/>
    <w:rsid w:val="00AE22AF"/>
    <w:rsid w:val="00AE24DF"/>
    <w:rsid w:val="00AE2DB6"/>
    <w:rsid w:val="00AE489B"/>
    <w:rsid w:val="00AE4D7D"/>
    <w:rsid w:val="00AE6474"/>
    <w:rsid w:val="00AF00CE"/>
    <w:rsid w:val="00AF0EAD"/>
    <w:rsid w:val="00AF116A"/>
    <w:rsid w:val="00AF1299"/>
    <w:rsid w:val="00AF32B6"/>
    <w:rsid w:val="00AF4143"/>
    <w:rsid w:val="00AF5C65"/>
    <w:rsid w:val="00B0003F"/>
    <w:rsid w:val="00B00987"/>
    <w:rsid w:val="00B01A73"/>
    <w:rsid w:val="00B03187"/>
    <w:rsid w:val="00B04AFC"/>
    <w:rsid w:val="00B05F8E"/>
    <w:rsid w:val="00B06365"/>
    <w:rsid w:val="00B0677F"/>
    <w:rsid w:val="00B068B0"/>
    <w:rsid w:val="00B06B04"/>
    <w:rsid w:val="00B1159C"/>
    <w:rsid w:val="00B1199E"/>
    <w:rsid w:val="00B12A4E"/>
    <w:rsid w:val="00B131E3"/>
    <w:rsid w:val="00B153C2"/>
    <w:rsid w:val="00B15BC4"/>
    <w:rsid w:val="00B15C24"/>
    <w:rsid w:val="00B1743A"/>
    <w:rsid w:val="00B17880"/>
    <w:rsid w:val="00B2141A"/>
    <w:rsid w:val="00B21649"/>
    <w:rsid w:val="00B21952"/>
    <w:rsid w:val="00B21F98"/>
    <w:rsid w:val="00B2266A"/>
    <w:rsid w:val="00B233E5"/>
    <w:rsid w:val="00B24F2D"/>
    <w:rsid w:val="00B2563A"/>
    <w:rsid w:val="00B30825"/>
    <w:rsid w:val="00B30905"/>
    <w:rsid w:val="00B30C9B"/>
    <w:rsid w:val="00B32467"/>
    <w:rsid w:val="00B32575"/>
    <w:rsid w:val="00B32B81"/>
    <w:rsid w:val="00B346AE"/>
    <w:rsid w:val="00B351B6"/>
    <w:rsid w:val="00B361C1"/>
    <w:rsid w:val="00B37792"/>
    <w:rsid w:val="00B41909"/>
    <w:rsid w:val="00B423BB"/>
    <w:rsid w:val="00B4276E"/>
    <w:rsid w:val="00B435D6"/>
    <w:rsid w:val="00B4394A"/>
    <w:rsid w:val="00B43BA9"/>
    <w:rsid w:val="00B43CE0"/>
    <w:rsid w:val="00B4450B"/>
    <w:rsid w:val="00B44C55"/>
    <w:rsid w:val="00B46D0B"/>
    <w:rsid w:val="00B514E8"/>
    <w:rsid w:val="00B51F10"/>
    <w:rsid w:val="00B52DD1"/>
    <w:rsid w:val="00B55854"/>
    <w:rsid w:val="00B55F48"/>
    <w:rsid w:val="00B56258"/>
    <w:rsid w:val="00B57A63"/>
    <w:rsid w:val="00B60D28"/>
    <w:rsid w:val="00B64B0C"/>
    <w:rsid w:val="00B675CD"/>
    <w:rsid w:val="00B71548"/>
    <w:rsid w:val="00B720C2"/>
    <w:rsid w:val="00B73293"/>
    <w:rsid w:val="00B73D41"/>
    <w:rsid w:val="00B7483A"/>
    <w:rsid w:val="00B75DA6"/>
    <w:rsid w:val="00B761F3"/>
    <w:rsid w:val="00B80B8A"/>
    <w:rsid w:val="00B80FDA"/>
    <w:rsid w:val="00B81788"/>
    <w:rsid w:val="00B8481A"/>
    <w:rsid w:val="00B8567F"/>
    <w:rsid w:val="00B86124"/>
    <w:rsid w:val="00B867DB"/>
    <w:rsid w:val="00B91138"/>
    <w:rsid w:val="00B91DF1"/>
    <w:rsid w:val="00B927D7"/>
    <w:rsid w:val="00B92E3B"/>
    <w:rsid w:val="00B939D2"/>
    <w:rsid w:val="00B95FAB"/>
    <w:rsid w:val="00BA1907"/>
    <w:rsid w:val="00BA3558"/>
    <w:rsid w:val="00BA5A1F"/>
    <w:rsid w:val="00BA711F"/>
    <w:rsid w:val="00BA72A4"/>
    <w:rsid w:val="00BB053F"/>
    <w:rsid w:val="00BB10BD"/>
    <w:rsid w:val="00BB1CA3"/>
    <w:rsid w:val="00BB262C"/>
    <w:rsid w:val="00BB4C6C"/>
    <w:rsid w:val="00BB7F78"/>
    <w:rsid w:val="00BC205C"/>
    <w:rsid w:val="00BC2A2B"/>
    <w:rsid w:val="00BC3DA4"/>
    <w:rsid w:val="00BC7551"/>
    <w:rsid w:val="00BC782E"/>
    <w:rsid w:val="00BD0958"/>
    <w:rsid w:val="00BD1929"/>
    <w:rsid w:val="00BD1F30"/>
    <w:rsid w:val="00BD349C"/>
    <w:rsid w:val="00BD4D5C"/>
    <w:rsid w:val="00BD52BC"/>
    <w:rsid w:val="00BD556E"/>
    <w:rsid w:val="00BE09EF"/>
    <w:rsid w:val="00BE355C"/>
    <w:rsid w:val="00BE4A62"/>
    <w:rsid w:val="00BE5867"/>
    <w:rsid w:val="00BE73FC"/>
    <w:rsid w:val="00BF0BB7"/>
    <w:rsid w:val="00BF1F07"/>
    <w:rsid w:val="00BF3A7B"/>
    <w:rsid w:val="00BF45EC"/>
    <w:rsid w:val="00BF534E"/>
    <w:rsid w:val="00BF6FD2"/>
    <w:rsid w:val="00BF708A"/>
    <w:rsid w:val="00C01760"/>
    <w:rsid w:val="00C02454"/>
    <w:rsid w:val="00C038CF"/>
    <w:rsid w:val="00C04381"/>
    <w:rsid w:val="00C06350"/>
    <w:rsid w:val="00C078DD"/>
    <w:rsid w:val="00C11B20"/>
    <w:rsid w:val="00C11F96"/>
    <w:rsid w:val="00C138A4"/>
    <w:rsid w:val="00C14F6B"/>
    <w:rsid w:val="00C15C0E"/>
    <w:rsid w:val="00C15F8B"/>
    <w:rsid w:val="00C179E3"/>
    <w:rsid w:val="00C203B4"/>
    <w:rsid w:val="00C205A8"/>
    <w:rsid w:val="00C2151E"/>
    <w:rsid w:val="00C21C43"/>
    <w:rsid w:val="00C2432E"/>
    <w:rsid w:val="00C2469C"/>
    <w:rsid w:val="00C26A1F"/>
    <w:rsid w:val="00C27F38"/>
    <w:rsid w:val="00C31475"/>
    <w:rsid w:val="00C317AF"/>
    <w:rsid w:val="00C31FA3"/>
    <w:rsid w:val="00C325D7"/>
    <w:rsid w:val="00C32F7D"/>
    <w:rsid w:val="00C35B54"/>
    <w:rsid w:val="00C4182E"/>
    <w:rsid w:val="00C4293A"/>
    <w:rsid w:val="00C45704"/>
    <w:rsid w:val="00C4616E"/>
    <w:rsid w:val="00C461B5"/>
    <w:rsid w:val="00C473D8"/>
    <w:rsid w:val="00C506CE"/>
    <w:rsid w:val="00C50DFF"/>
    <w:rsid w:val="00C5105A"/>
    <w:rsid w:val="00C516D3"/>
    <w:rsid w:val="00C53324"/>
    <w:rsid w:val="00C60A13"/>
    <w:rsid w:val="00C63B37"/>
    <w:rsid w:val="00C63D5E"/>
    <w:rsid w:val="00C642B6"/>
    <w:rsid w:val="00C64409"/>
    <w:rsid w:val="00C6462A"/>
    <w:rsid w:val="00C664FB"/>
    <w:rsid w:val="00C669A2"/>
    <w:rsid w:val="00C66C3E"/>
    <w:rsid w:val="00C671F3"/>
    <w:rsid w:val="00C70D59"/>
    <w:rsid w:val="00C7196C"/>
    <w:rsid w:val="00C7328B"/>
    <w:rsid w:val="00C7403C"/>
    <w:rsid w:val="00C74298"/>
    <w:rsid w:val="00C76649"/>
    <w:rsid w:val="00C83274"/>
    <w:rsid w:val="00C84714"/>
    <w:rsid w:val="00C87030"/>
    <w:rsid w:val="00C878E2"/>
    <w:rsid w:val="00C879F3"/>
    <w:rsid w:val="00C92783"/>
    <w:rsid w:val="00C92E68"/>
    <w:rsid w:val="00C93331"/>
    <w:rsid w:val="00C93843"/>
    <w:rsid w:val="00C93F51"/>
    <w:rsid w:val="00C9591D"/>
    <w:rsid w:val="00C95B7B"/>
    <w:rsid w:val="00C95CD4"/>
    <w:rsid w:val="00CA021D"/>
    <w:rsid w:val="00CA0E34"/>
    <w:rsid w:val="00CA391E"/>
    <w:rsid w:val="00CA443A"/>
    <w:rsid w:val="00CB050F"/>
    <w:rsid w:val="00CB15A5"/>
    <w:rsid w:val="00CB275C"/>
    <w:rsid w:val="00CB3E75"/>
    <w:rsid w:val="00CB40FA"/>
    <w:rsid w:val="00CB5944"/>
    <w:rsid w:val="00CB5FF0"/>
    <w:rsid w:val="00CB76E1"/>
    <w:rsid w:val="00CB7EE6"/>
    <w:rsid w:val="00CC12FD"/>
    <w:rsid w:val="00CC41B5"/>
    <w:rsid w:val="00CC463E"/>
    <w:rsid w:val="00CC48A9"/>
    <w:rsid w:val="00CC7FBA"/>
    <w:rsid w:val="00CD2844"/>
    <w:rsid w:val="00CD3D03"/>
    <w:rsid w:val="00CD3FB5"/>
    <w:rsid w:val="00CD4238"/>
    <w:rsid w:val="00CE0621"/>
    <w:rsid w:val="00CE1A0A"/>
    <w:rsid w:val="00CE2661"/>
    <w:rsid w:val="00CE3514"/>
    <w:rsid w:val="00CE5ABD"/>
    <w:rsid w:val="00CE6EEE"/>
    <w:rsid w:val="00CF194B"/>
    <w:rsid w:val="00CF1EE7"/>
    <w:rsid w:val="00CF43D1"/>
    <w:rsid w:val="00CF4915"/>
    <w:rsid w:val="00CF49BF"/>
    <w:rsid w:val="00CF4C0A"/>
    <w:rsid w:val="00CF6417"/>
    <w:rsid w:val="00CF65C5"/>
    <w:rsid w:val="00CF6D8E"/>
    <w:rsid w:val="00CF6DFF"/>
    <w:rsid w:val="00D0138A"/>
    <w:rsid w:val="00D01F7B"/>
    <w:rsid w:val="00D02BD2"/>
    <w:rsid w:val="00D062A3"/>
    <w:rsid w:val="00D06FD7"/>
    <w:rsid w:val="00D110C6"/>
    <w:rsid w:val="00D111D0"/>
    <w:rsid w:val="00D11996"/>
    <w:rsid w:val="00D126F0"/>
    <w:rsid w:val="00D15932"/>
    <w:rsid w:val="00D171B5"/>
    <w:rsid w:val="00D1741D"/>
    <w:rsid w:val="00D20966"/>
    <w:rsid w:val="00D21AAD"/>
    <w:rsid w:val="00D21F2A"/>
    <w:rsid w:val="00D22F89"/>
    <w:rsid w:val="00D26419"/>
    <w:rsid w:val="00D27C55"/>
    <w:rsid w:val="00D305FD"/>
    <w:rsid w:val="00D30DC4"/>
    <w:rsid w:val="00D31644"/>
    <w:rsid w:val="00D31858"/>
    <w:rsid w:val="00D32679"/>
    <w:rsid w:val="00D3499B"/>
    <w:rsid w:val="00D355C3"/>
    <w:rsid w:val="00D3607D"/>
    <w:rsid w:val="00D368F1"/>
    <w:rsid w:val="00D4024B"/>
    <w:rsid w:val="00D404A1"/>
    <w:rsid w:val="00D4149A"/>
    <w:rsid w:val="00D4366A"/>
    <w:rsid w:val="00D44716"/>
    <w:rsid w:val="00D44D03"/>
    <w:rsid w:val="00D45547"/>
    <w:rsid w:val="00D47CDB"/>
    <w:rsid w:val="00D50527"/>
    <w:rsid w:val="00D51000"/>
    <w:rsid w:val="00D521B1"/>
    <w:rsid w:val="00D53539"/>
    <w:rsid w:val="00D55A34"/>
    <w:rsid w:val="00D60EDD"/>
    <w:rsid w:val="00D60F59"/>
    <w:rsid w:val="00D6133C"/>
    <w:rsid w:val="00D62671"/>
    <w:rsid w:val="00D6565D"/>
    <w:rsid w:val="00D66C69"/>
    <w:rsid w:val="00D7131C"/>
    <w:rsid w:val="00D73ABB"/>
    <w:rsid w:val="00D76AD2"/>
    <w:rsid w:val="00D8049B"/>
    <w:rsid w:val="00D80AD3"/>
    <w:rsid w:val="00D80F65"/>
    <w:rsid w:val="00D812E8"/>
    <w:rsid w:val="00D81D67"/>
    <w:rsid w:val="00D83147"/>
    <w:rsid w:val="00D86C3B"/>
    <w:rsid w:val="00D879A0"/>
    <w:rsid w:val="00D87BC9"/>
    <w:rsid w:val="00D93202"/>
    <w:rsid w:val="00D939A3"/>
    <w:rsid w:val="00D94145"/>
    <w:rsid w:val="00D94E6E"/>
    <w:rsid w:val="00D9574F"/>
    <w:rsid w:val="00D95DA4"/>
    <w:rsid w:val="00D9789E"/>
    <w:rsid w:val="00DA19A5"/>
    <w:rsid w:val="00DA1C66"/>
    <w:rsid w:val="00DA309B"/>
    <w:rsid w:val="00DA4796"/>
    <w:rsid w:val="00DA4F75"/>
    <w:rsid w:val="00DA7165"/>
    <w:rsid w:val="00DB3B15"/>
    <w:rsid w:val="00DB445A"/>
    <w:rsid w:val="00DB4B8B"/>
    <w:rsid w:val="00DB573A"/>
    <w:rsid w:val="00DB6077"/>
    <w:rsid w:val="00DB6C51"/>
    <w:rsid w:val="00DB79EA"/>
    <w:rsid w:val="00DB7EB0"/>
    <w:rsid w:val="00DC1247"/>
    <w:rsid w:val="00DC1263"/>
    <w:rsid w:val="00DC336E"/>
    <w:rsid w:val="00DC3403"/>
    <w:rsid w:val="00DC5B56"/>
    <w:rsid w:val="00DC7287"/>
    <w:rsid w:val="00DC72F9"/>
    <w:rsid w:val="00DC7AF2"/>
    <w:rsid w:val="00DD0B79"/>
    <w:rsid w:val="00DD1538"/>
    <w:rsid w:val="00DD1EEE"/>
    <w:rsid w:val="00DD267D"/>
    <w:rsid w:val="00DD2731"/>
    <w:rsid w:val="00DD3F9A"/>
    <w:rsid w:val="00DD40EA"/>
    <w:rsid w:val="00DD40EB"/>
    <w:rsid w:val="00DE2EFB"/>
    <w:rsid w:val="00DE34D8"/>
    <w:rsid w:val="00DE3F46"/>
    <w:rsid w:val="00DE406F"/>
    <w:rsid w:val="00DE4547"/>
    <w:rsid w:val="00DE4F51"/>
    <w:rsid w:val="00DE6B17"/>
    <w:rsid w:val="00DE7771"/>
    <w:rsid w:val="00DF0636"/>
    <w:rsid w:val="00DF1B79"/>
    <w:rsid w:val="00DF282D"/>
    <w:rsid w:val="00DF58BE"/>
    <w:rsid w:val="00DF59EC"/>
    <w:rsid w:val="00E01E31"/>
    <w:rsid w:val="00E024CF"/>
    <w:rsid w:val="00E02D77"/>
    <w:rsid w:val="00E041E3"/>
    <w:rsid w:val="00E079DE"/>
    <w:rsid w:val="00E108EE"/>
    <w:rsid w:val="00E135AF"/>
    <w:rsid w:val="00E16C11"/>
    <w:rsid w:val="00E200F7"/>
    <w:rsid w:val="00E2290C"/>
    <w:rsid w:val="00E22C03"/>
    <w:rsid w:val="00E23D13"/>
    <w:rsid w:val="00E23E84"/>
    <w:rsid w:val="00E2421E"/>
    <w:rsid w:val="00E24607"/>
    <w:rsid w:val="00E25F3F"/>
    <w:rsid w:val="00E26149"/>
    <w:rsid w:val="00E26309"/>
    <w:rsid w:val="00E27BD3"/>
    <w:rsid w:val="00E328F3"/>
    <w:rsid w:val="00E337A0"/>
    <w:rsid w:val="00E33A5B"/>
    <w:rsid w:val="00E34D6F"/>
    <w:rsid w:val="00E35732"/>
    <w:rsid w:val="00E40626"/>
    <w:rsid w:val="00E4107E"/>
    <w:rsid w:val="00E423C1"/>
    <w:rsid w:val="00E4286E"/>
    <w:rsid w:val="00E438AB"/>
    <w:rsid w:val="00E44A3D"/>
    <w:rsid w:val="00E46A24"/>
    <w:rsid w:val="00E4703C"/>
    <w:rsid w:val="00E47386"/>
    <w:rsid w:val="00E4766C"/>
    <w:rsid w:val="00E47A3A"/>
    <w:rsid w:val="00E519DE"/>
    <w:rsid w:val="00E52066"/>
    <w:rsid w:val="00E56662"/>
    <w:rsid w:val="00E572AC"/>
    <w:rsid w:val="00E61FE8"/>
    <w:rsid w:val="00E63502"/>
    <w:rsid w:val="00E64479"/>
    <w:rsid w:val="00E644DE"/>
    <w:rsid w:val="00E64C0C"/>
    <w:rsid w:val="00E64E38"/>
    <w:rsid w:val="00E66568"/>
    <w:rsid w:val="00E66C86"/>
    <w:rsid w:val="00E670D8"/>
    <w:rsid w:val="00E67237"/>
    <w:rsid w:val="00E70536"/>
    <w:rsid w:val="00E70561"/>
    <w:rsid w:val="00E70C05"/>
    <w:rsid w:val="00E7190F"/>
    <w:rsid w:val="00E71A53"/>
    <w:rsid w:val="00E72556"/>
    <w:rsid w:val="00E731CA"/>
    <w:rsid w:val="00E73843"/>
    <w:rsid w:val="00E750E1"/>
    <w:rsid w:val="00E75677"/>
    <w:rsid w:val="00E75EA4"/>
    <w:rsid w:val="00E76A7C"/>
    <w:rsid w:val="00E77341"/>
    <w:rsid w:val="00E77754"/>
    <w:rsid w:val="00E77A40"/>
    <w:rsid w:val="00E80BE3"/>
    <w:rsid w:val="00E81227"/>
    <w:rsid w:val="00E8559A"/>
    <w:rsid w:val="00E86845"/>
    <w:rsid w:val="00E86EBE"/>
    <w:rsid w:val="00E87B09"/>
    <w:rsid w:val="00E87DC7"/>
    <w:rsid w:val="00E87E07"/>
    <w:rsid w:val="00E934DB"/>
    <w:rsid w:val="00E935A3"/>
    <w:rsid w:val="00E93853"/>
    <w:rsid w:val="00E93ADC"/>
    <w:rsid w:val="00E9621C"/>
    <w:rsid w:val="00EA07BD"/>
    <w:rsid w:val="00EA08A5"/>
    <w:rsid w:val="00EA0ECE"/>
    <w:rsid w:val="00EA2BA6"/>
    <w:rsid w:val="00EA3CE3"/>
    <w:rsid w:val="00EA3DBB"/>
    <w:rsid w:val="00EA4293"/>
    <w:rsid w:val="00EA7F2D"/>
    <w:rsid w:val="00EB04B0"/>
    <w:rsid w:val="00EB062A"/>
    <w:rsid w:val="00EB1275"/>
    <w:rsid w:val="00EB12AA"/>
    <w:rsid w:val="00EB244A"/>
    <w:rsid w:val="00EB2F41"/>
    <w:rsid w:val="00EB3749"/>
    <w:rsid w:val="00EB4C99"/>
    <w:rsid w:val="00EB5D0D"/>
    <w:rsid w:val="00EB644A"/>
    <w:rsid w:val="00EB7AD3"/>
    <w:rsid w:val="00EB7DA2"/>
    <w:rsid w:val="00EC1B15"/>
    <w:rsid w:val="00EC245D"/>
    <w:rsid w:val="00EC3DEE"/>
    <w:rsid w:val="00EC4299"/>
    <w:rsid w:val="00ED2589"/>
    <w:rsid w:val="00ED5717"/>
    <w:rsid w:val="00ED5A13"/>
    <w:rsid w:val="00ED6BA4"/>
    <w:rsid w:val="00EE2B78"/>
    <w:rsid w:val="00EE3E57"/>
    <w:rsid w:val="00EF1C47"/>
    <w:rsid w:val="00EF24D4"/>
    <w:rsid w:val="00EF2607"/>
    <w:rsid w:val="00EF3E93"/>
    <w:rsid w:val="00EF4317"/>
    <w:rsid w:val="00EF5577"/>
    <w:rsid w:val="00EF5C1E"/>
    <w:rsid w:val="00EF68B0"/>
    <w:rsid w:val="00F014A2"/>
    <w:rsid w:val="00F01515"/>
    <w:rsid w:val="00F03B9D"/>
    <w:rsid w:val="00F0422D"/>
    <w:rsid w:val="00F0426B"/>
    <w:rsid w:val="00F042A1"/>
    <w:rsid w:val="00F06A4B"/>
    <w:rsid w:val="00F07190"/>
    <w:rsid w:val="00F07D5F"/>
    <w:rsid w:val="00F11759"/>
    <w:rsid w:val="00F137B5"/>
    <w:rsid w:val="00F14ECD"/>
    <w:rsid w:val="00F15913"/>
    <w:rsid w:val="00F16AFB"/>
    <w:rsid w:val="00F17140"/>
    <w:rsid w:val="00F17412"/>
    <w:rsid w:val="00F17B03"/>
    <w:rsid w:val="00F17B40"/>
    <w:rsid w:val="00F21C57"/>
    <w:rsid w:val="00F22B9F"/>
    <w:rsid w:val="00F22E7C"/>
    <w:rsid w:val="00F255C2"/>
    <w:rsid w:val="00F26C19"/>
    <w:rsid w:val="00F2763B"/>
    <w:rsid w:val="00F3031B"/>
    <w:rsid w:val="00F31759"/>
    <w:rsid w:val="00F32800"/>
    <w:rsid w:val="00F33C78"/>
    <w:rsid w:val="00F34831"/>
    <w:rsid w:val="00F3659D"/>
    <w:rsid w:val="00F366CF"/>
    <w:rsid w:val="00F368FC"/>
    <w:rsid w:val="00F37254"/>
    <w:rsid w:val="00F37E0E"/>
    <w:rsid w:val="00F41328"/>
    <w:rsid w:val="00F413A2"/>
    <w:rsid w:val="00F42A99"/>
    <w:rsid w:val="00F45F08"/>
    <w:rsid w:val="00F46AC5"/>
    <w:rsid w:val="00F47165"/>
    <w:rsid w:val="00F473FB"/>
    <w:rsid w:val="00F47749"/>
    <w:rsid w:val="00F50E71"/>
    <w:rsid w:val="00F5285D"/>
    <w:rsid w:val="00F54222"/>
    <w:rsid w:val="00F55C0A"/>
    <w:rsid w:val="00F56519"/>
    <w:rsid w:val="00F56E2D"/>
    <w:rsid w:val="00F60FCF"/>
    <w:rsid w:val="00F621CA"/>
    <w:rsid w:val="00F6471D"/>
    <w:rsid w:val="00F64988"/>
    <w:rsid w:val="00F64FDB"/>
    <w:rsid w:val="00F66985"/>
    <w:rsid w:val="00F712F6"/>
    <w:rsid w:val="00F71F6E"/>
    <w:rsid w:val="00F720CE"/>
    <w:rsid w:val="00F7445D"/>
    <w:rsid w:val="00F8254D"/>
    <w:rsid w:val="00F837FE"/>
    <w:rsid w:val="00F84B3F"/>
    <w:rsid w:val="00F85D4A"/>
    <w:rsid w:val="00F8689D"/>
    <w:rsid w:val="00F86E0F"/>
    <w:rsid w:val="00F87328"/>
    <w:rsid w:val="00F93192"/>
    <w:rsid w:val="00F94100"/>
    <w:rsid w:val="00F942D9"/>
    <w:rsid w:val="00F947D7"/>
    <w:rsid w:val="00F9562F"/>
    <w:rsid w:val="00F95811"/>
    <w:rsid w:val="00F968F0"/>
    <w:rsid w:val="00FA092A"/>
    <w:rsid w:val="00FA4C89"/>
    <w:rsid w:val="00FA4F0E"/>
    <w:rsid w:val="00FA5199"/>
    <w:rsid w:val="00FA51BC"/>
    <w:rsid w:val="00FA522F"/>
    <w:rsid w:val="00FA68C0"/>
    <w:rsid w:val="00FA6F09"/>
    <w:rsid w:val="00FA79A4"/>
    <w:rsid w:val="00FB0F97"/>
    <w:rsid w:val="00FB1F4C"/>
    <w:rsid w:val="00FB23A6"/>
    <w:rsid w:val="00FB3DB7"/>
    <w:rsid w:val="00FB5868"/>
    <w:rsid w:val="00FB63BF"/>
    <w:rsid w:val="00FB76A8"/>
    <w:rsid w:val="00FC2427"/>
    <w:rsid w:val="00FC36BD"/>
    <w:rsid w:val="00FC4E14"/>
    <w:rsid w:val="00FC5ADE"/>
    <w:rsid w:val="00FC5BC9"/>
    <w:rsid w:val="00FC64C6"/>
    <w:rsid w:val="00FC78C0"/>
    <w:rsid w:val="00FD19C1"/>
    <w:rsid w:val="00FD22CE"/>
    <w:rsid w:val="00FD3153"/>
    <w:rsid w:val="00FD33BD"/>
    <w:rsid w:val="00FD37CD"/>
    <w:rsid w:val="00FD5B67"/>
    <w:rsid w:val="00FD61AC"/>
    <w:rsid w:val="00FE0869"/>
    <w:rsid w:val="00FE08A7"/>
    <w:rsid w:val="00FE1531"/>
    <w:rsid w:val="00FE35C3"/>
    <w:rsid w:val="00FE395A"/>
    <w:rsid w:val="00FE3F6C"/>
    <w:rsid w:val="00FE4128"/>
    <w:rsid w:val="00FE5622"/>
    <w:rsid w:val="00FE7034"/>
    <w:rsid w:val="00FE7571"/>
    <w:rsid w:val="00FF27A8"/>
    <w:rsid w:val="00FF330A"/>
    <w:rsid w:val="00FF4DE1"/>
    <w:rsid w:val="00FF5CF2"/>
    <w:rsid w:val="00FF7B84"/>
    <w:rsid w:val="00FF7C53"/>
    <w:rsid w:val="00FF7D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537"/>
    <o:shapelayout v:ext="edit">
      <o:idmap v:ext="edit" data="1"/>
    </o:shapelayout>
  </w:shapeDefaults>
  <w:decimalSymbol w:val=","/>
  <w:listSeparator w:val=";"/>
  <w14:docId w14:val="34EE03B7"/>
  <w15:chartTrackingRefBased/>
  <w15:docId w15:val="{436F5F74-EA36-4C0D-B0AF-8D58CD26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uiPriority="99"/>
    <w:lsdException w:name="annotation text" w:uiPriority="99"/>
    <w:lsdException w:name="footer" w:uiPriority="99"/>
    <w:lsdException w:name="caption" w:semiHidden="1" w:unhideWhenUsed="1" w:qFormat="1"/>
    <w:lsdException w:name="table of figures" w:uiPriority="99"/>
    <w:lsdException w:name="List Bullet"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3202"/>
    <w:pPr>
      <w:spacing w:line="240" w:lineRule="atLeast"/>
    </w:pPr>
    <w:rPr>
      <w:sz w:val="22"/>
      <w:szCs w:val="22"/>
    </w:rPr>
  </w:style>
  <w:style w:type="paragraph" w:styleId="Naslov1">
    <w:name w:val="heading 1"/>
    <w:basedOn w:val="Navaden"/>
    <w:next w:val="Navaden"/>
    <w:link w:val="Naslov1Znak"/>
    <w:qFormat/>
    <w:rsid w:val="000D1D22"/>
    <w:pPr>
      <w:keepNext/>
      <w:numPr>
        <w:numId w:val="2"/>
      </w:numPr>
      <w:spacing w:before="240" w:after="60"/>
      <w:outlineLvl w:val="0"/>
    </w:pPr>
    <w:rPr>
      <w:rFonts w:ascii="Arial" w:hAnsi="Arial" w:cs="Arial"/>
      <w:b/>
      <w:bCs/>
      <w:kern w:val="32"/>
      <w:sz w:val="24"/>
    </w:rPr>
  </w:style>
  <w:style w:type="paragraph" w:styleId="Naslov2">
    <w:name w:val="heading 2"/>
    <w:basedOn w:val="Navaden"/>
    <w:next w:val="Navaden"/>
    <w:link w:val="Naslov2Znak"/>
    <w:unhideWhenUsed/>
    <w:qFormat/>
    <w:rsid w:val="000D1D22"/>
    <w:pPr>
      <w:keepNext/>
      <w:numPr>
        <w:ilvl w:val="1"/>
        <w:numId w:val="2"/>
      </w:numPr>
      <w:spacing w:before="240" w:after="60"/>
      <w:outlineLvl w:val="1"/>
    </w:pPr>
    <w:rPr>
      <w:rFonts w:ascii="Arial" w:hAnsi="Arial"/>
      <w:b/>
      <w:bCs/>
      <w:iCs/>
      <w:szCs w:val="28"/>
    </w:rPr>
  </w:style>
  <w:style w:type="paragraph" w:styleId="Naslov3">
    <w:name w:val="heading 3"/>
    <w:basedOn w:val="Navaden"/>
    <w:next w:val="Navaden"/>
    <w:link w:val="Naslov3Znak"/>
    <w:qFormat/>
    <w:rsid w:val="000D1D22"/>
    <w:pPr>
      <w:keepNext/>
      <w:numPr>
        <w:ilvl w:val="2"/>
        <w:numId w:val="2"/>
      </w:numPr>
      <w:spacing w:before="240" w:after="60"/>
      <w:outlineLvl w:val="2"/>
    </w:pPr>
    <w:rPr>
      <w:rFonts w:ascii="Arial" w:hAnsi="Arial"/>
      <w:b/>
      <w:bCs/>
      <w:sz w:val="20"/>
      <w:szCs w:val="26"/>
      <w:lang w:val="x-none" w:eastAsia="x-none"/>
    </w:rPr>
  </w:style>
  <w:style w:type="paragraph" w:styleId="Naslov4">
    <w:name w:val="heading 4"/>
    <w:basedOn w:val="Navaden"/>
    <w:next w:val="Navaden"/>
    <w:link w:val="Naslov4Znak"/>
    <w:unhideWhenUsed/>
    <w:qFormat/>
    <w:rsid w:val="00DD1EEE"/>
    <w:pPr>
      <w:keepNext/>
      <w:numPr>
        <w:ilvl w:val="3"/>
        <w:numId w:val="2"/>
      </w:numPr>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DD1EEE"/>
    <w:pPr>
      <w:numPr>
        <w:ilvl w:val="4"/>
        <w:numId w:val="2"/>
      </w:num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DD1EEE"/>
    <w:pPr>
      <w:numPr>
        <w:ilvl w:val="5"/>
        <w:numId w:val="2"/>
      </w:numPr>
      <w:spacing w:before="240" w:after="60"/>
      <w:outlineLvl w:val="5"/>
    </w:pPr>
    <w:rPr>
      <w:rFonts w:ascii="Calibri" w:hAnsi="Calibri"/>
      <w:b/>
      <w:bCs/>
    </w:rPr>
  </w:style>
  <w:style w:type="paragraph" w:styleId="Naslov7">
    <w:name w:val="heading 7"/>
    <w:basedOn w:val="Navaden"/>
    <w:next w:val="Navaden"/>
    <w:link w:val="Naslov7Znak"/>
    <w:qFormat/>
    <w:rsid w:val="00622D79"/>
    <w:pPr>
      <w:numPr>
        <w:ilvl w:val="6"/>
        <w:numId w:val="2"/>
      </w:numPr>
      <w:spacing w:before="240" w:after="60"/>
      <w:outlineLvl w:val="6"/>
    </w:pPr>
    <w:rPr>
      <w:rFonts w:ascii="Calibri" w:hAnsi="Calibri"/>
      <w:sz w:val="24"/>
      <w:szCs w:val="24"/>
      <w:lang w:val="x-none" w:eastAsia="x-none"/>
    </w:rPr>
  </w:style>
  <w:style w:type="paragraph" w:styleId="Naslov8">
    <w:name w:val="heading 8"/>
    <w:basedOn w:val="Navaden"/>
    <w:next w:val="Navaden"/>
    <w:link w:val="Naslov8Znak"/>
    <w:semiHidden/>
    <w:unhideWhenUsed/>
    <w:qFormat/>
    <w:rsid w:val="00DD1EEE"/>
    <w:pPr>
      <w:numPr>
        <w:ilvl w:val="7"/>
        <w:numId w:val="2"/>
      </w:numPr>
      <w:spacing w:before="240" w:after="60"/>
      <w:outlineLvl w:val="7"/>
    </w:pPr>
    <w:rPr>
      <w:rFonts w:ascii="Calibri" w:hAnsi="Calibri"/>
      <w:i/>
      <w:iCs/>
      <w:sz w:val="24"/>
      <w:szCs w:val="24"/>
    </w:rPr>
  </w:style>
  <w:style w:type="paragraph" w:styleId="Naslov9">
    <w:name w:val="heading 9"/>
    <w:basedOn w:val="Navaden"/>
    <w:next w:val="Navaden"/>
    <w:link w:val="Naslov9Znak"/>
    <w:semiHidden/>
    <w:unhideWhenUsed/>
    <w:qFormat/>
    <w:rsid w:val="00DD1EEE"/>
    <w:pPr>
      <w:numPr>
        <w:ilvl w:val="8"/>
        <w:numId w:val="2"/>
      </w:numPr>
      <w:spacing w:before="240" w:after="60"/>
      <w:outlineLvl w:val="8"/>
    </w:pPr>
    <w:rPr>
      <w:rFonts w:ascii="Calibri Light" w:hAnsi="Calibri Ligh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4299"/>
    <w:pPr>
      <w:tabs>
        <w:tab w:val="center" w:pos="4320"/>
        <w:tab w:val="right" w:pos="8640"/>
      </w:tabs>
    </w:pPr>
    <w:rPr>
      <w:sz w:val="24"/>
      <w:szCs w:val="24"/>
      <w:lang w:val="en-US"/>
    </w:rPr>
  </w:style>
  <w:style w:type="character" w:customStyle="1" w:styleId="GlavaZnak">
    <w:name w:val="Glava Znak"/>
    <w:link w:val="Glava"/>
    <w:rsid w:val="00EC4299"/>
    <w:rPr>
      <w:sz w:val="24"/>
      <w:szCs w:val="24"/>
      <w:lang w:val="en-US" w:eastAsia="sl-SI" w:bidi="ar-SA"/>
    </w:rPr>
  </w:style>
  <w:style w:type="paragraph" w:customStyle="1" w:styleId="datumtevilka">
    <w:name w:val="datum številka"/>
    <w:basedOn w:val="Navaden"/>
    <w:rsid w:val="00EC4299"/>
    <w:pPr>
      <w:tabs>
        <w:tab w:val="left" w:pos="1701"/>
      </w:tabs>
      <w:spacing w:line="260" w:lineRule="exact"/>
    </w:pPr>
    <w:rPr>
      <w:rFonts w:ascii="Arial" w:hAnsi="Arial" w:cs="Arial"/>
      <w:sz w:val="20"/>
      <w:szCs w:val="20"/>
    </w:rPr>
  </w:style>
  <w:style w:type="paragraph" w:styleId="Noga">
    <w:name w:val="footer"/>
    <w:basedOn w:val="Navaden"/>
    <w:link w:val="NogaZnak"/>
    <w:uiPriority w:val="99"/>
    <w:rsid w:val="006112AE"/>
    <w:pPr>
      <w:tabs>
        <w:tab w:val="center" w:pos="4536"/>
        <w:tab w:val="right" w:pos="9072"/>
      </w:tabs>
    </w:pPr>
  </w:style>
  <w:style w:type="character" w:styleId="tevilkastrani">
    <w:name w:val="page number"/>
    <w:basedOn w:val="Privzetapisavaodstavka"/>
    <w:rsid w:val="006112AE"/>
  </w:style>
  <w:style w:type="paragraph" w:customStyle="1" w:styleId="BodyText33">
    <w:name w:val="Body Text 33"/>
    <w:basedOn w:val="Navaden"/>
    <w:rsid w:val="006112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Odstavekseznama">
    <w:name w:val="List Paragraph"/>
    <w:basedOn w:val="Navaden"/>
    <w:uiPriority w:val="34"/>
    <w:qFormat/>
    <w:rsid w:val="00C15F8B"/>
    <w:pPr>
      <w:spacing w:line="260" w:lineRule="atLeast"/>
      <w:ind w:left="720"/>
      <w:contextualSpacing/>
      <w:jc w:val="both"/>
    </w:pPr>
    <w:rPr>
      <w:rFonts w:ascii="Arial" w:hAnsi="Arial"/>
      <w:sz w:val="20"/>
      <w:lang w:eastAsia="en-US"/>
    </w:rPr>
  </w:style>
  <w:style w:type="paragraph" w:styleId="Naslov">
    <w:name w:val="Title"/>
    <w:basedOn w:val="Navaden"/>
    <w:link w:val="NaslovZnak"/>
    <w:qFormat/>
    <w:rsid w:val="00066512"/>
    <w:pPr>
      <w:jc w:val="center"/>
    </w:pPr>
    <w:rPr>
      <w:rFonts w:ascii="Cambria" w:hAnsi="Cambria"/>
      <w:b/>
      <w:bCs/>
      <w:kern w:val="28"/>
      <w:sz w:val="32"/>
      <w:szCs w:val="32"/>
      <w:lang w:val="x-none" w:eastAsia="x-none"/>
    </w:rPr>
  </w:style>
  <w:style w:type="character" w:customStyle="1" w:styleId="NaslovZnak">
    <w:name w:val="Naslov Znak"/>
    <w:link w:val="Naslov"/>
    <w:rsid w:val="00066512"/>
    <w:rPr>
      <w:rFonts w:ascii="Cambria" w:hAnsi="Cambria"/>
      <w:b/>
      <w:bCs/>
      <w:kern w:val="28"/>
      <w:sz w:val="32"/>
      <w:szCs w:val="32"/>
      <w:lang w:val="x-none" w:eastAsia="x-none" w:bidi="ar-SA"/>
    </w:rPr>
  </w:style>
  <w:style w:type="paragraph" w:styleId="Besedilooblaka">
    <w:name w:val="Balloon Text"/>
    <w:basedOn w:val="Navaden"/>
    <w:semiHidden/>
    <w:rsid w:val="00066512"/>
    <w:rPr>
      <w:rFonts w:ascii="Tahoma" w:hAnsi="Tahoma" w:cs="Tahoma"/>
      <w:sz w:val="16"/>
      <w:szCs w:val="16"/>
    </w:rPr>
  </w:style>
  <w:style w:type="paragraph" w:customStyle="1" w:styleId="BodyText32">
    <w:name w:val="Body Text 32"/>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0"/>
    </w:rPr>
  </w:style>
  <w:style w:type="paragraph" w:customStyle="1" w:styleId="BodyText3Znak">
    <w:name w:val="Body Text 3 Znak"/>
    <w:basedOn w:val="Navaden"/>
    <w:link w:val="BodyText3ZnakZnak"/>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character" w:customStyle="1" w:styleId="BodyText3ZnakZnak">
    <w:name w:val="Body Text 3 Znak Znak"/>
    <w:link w:val="BodyText3Znak"/>
    <w:locked/>
    <w:rsid w:val="00066512"/>
    <w:rPr>
      <w:sz w:val="24"/>
      <w:szCs w:val="24"/>
      <w:lang w:val="sl-SI" w:eastAsia="sl-SI" w:bidi="ar-SA"/>
    </w:rPr>
  </w:style>
  <w:style w:type="paragraph" w:customStyle="1" w:styleId="Telobesedila21">
    <w:name w:val="Telo besedila 21"/>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paragraph" w:styleId="Telobesedila2">
    <w:name w:val="Body Text 2"/>
    <w:basedOn w:val="Navaden"/>
    <w:link w:val="Telobesedila2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customStyle="1" w:styleId="Telobesedila2Znak">
    <w:name w:val="Telo besedila 2 Znak"/>
    <w:link w:val="Telobesedila2"/>
    <w:rsid w:val="00B00987"/>
    <w:rPr>
      <w:rFonts w:ascii="Century Schoolbook" w:hAnsi="Century Schoolbook" w:cs="Century Schoolbook"/>
      <w:b/>
      <w:bCs/>
      <w:sz w:val="24"/>
      <w:szCs w:val="24"/>
      <w:lang w:val="sl-SI" w:eastAsia="sl-SI" w:bidi="ar-SA"/>
    </w:rPr>
  </w:style>
  <w:style w:type="paragraph" w:styleId="Telobesedila3">
    <w:name w:val="Body Text 3"/>
    <w:basedOn w:val="Navaden"/>
    <w:link w:val="Telobesedila3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16"/>
      <w:szCs w:val="16"/>
      <w:lang w:val="x-none" w:eastAsia="x-none"/>
    </w:rPr>
  </w:style>
  <w:style w:type="character" w:customStyle="1" w:styleId="Telobesedila3Znak">
    <w:name w:val="Telo besedila 3 Znak"/>
    <w:link w:val="Telobesedila3"/>
    <w:rsid w:val="00B00987"/>
    <w:rPr>
      <w:sz w:val="16"/>
      <w:szCs w:val="16"/>
      <w:lang w:val="x-none" w:eastAsia="x-none" w:bidi="ar-SA"/>
    </w:rPr>
  </w:style>
  <w:style w:type="paragraph" w:customStyle="1" w:styleId="Pa3">
    <w:name w:val="Pa3"/>
    <w:basedOn w:val="Navaden"/>
    <w:next w:val="Navaden"/>
    <w:rsid w:val="00EB1275"/>
    <w:pPr>
      <w:autoSpaceDE w:val="0"/>
      <w:autoSpaceDN w:val="0"/>
      <w:adjustRightInd w:val="0"/>
      <w:spacing w:line="171" w:lineRule="atLeast"/>
    </w:pPr>
    <w:rPr>
      <w:rFonts w:ascii="Arial" w:hAnsi="Arial" w:cs="Arial"/>
      <w:sz w:val="24"/>
      <w:szCs w:val="24"/>
    </w:rPr>
  </w:style>
  <w:style w:type="paragraph" w:customStyle="1" w:styleId="BodyText24">
    <w:name w:val="Body Text 24"/>
    <w:basedOn w:val="Navaden"/>
    <w:rsid w:val="00A8600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styleId="Hiperpovezava">
    <w:name w:val="Hyperlink"/>
    <w:uiPriority w:val="99"/>
    <w:rsid w:val="0085467B"/>
    <w:rPr>
      <w:color w:val="0000FF"/>
      <w:u w:val="single"/>
    </w:rPr>
  </w:style>
  <w:style w:type="table" w:styleId="Tabelamrea">
    <w:name w:val="Table Grid"/>
    <w:basedOn w:val="Navadnatabela"/>
    <w:rsid w:val="0085467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rsid w:val="006C0F68"/>
    <w:rPr>
      <w:sz w:val="16"/>
      <w:szCs w:val="16"/>
    </w:rPr>
  </w:style>
  <w:style w:type="paragraph" w:styleId="Pripombabesedilo">
    <w:name w:val="annotation text"/>
    <w:basedOn w:val="Navaden"/>
    <w:link w:val="PripombabesediloZnak"/>
    <w:uiPriority w:val="99"/>
    <w:semiHidden/>
    <w:rsid w:val="006C0F68"/>
    <w:pPr>
      <w:spacing w:line="260" w:lineRule="exact"/>
    </w:pPr>
    <w:rPr>
      <w:rFonts w:ascii="Arial" w:hAnsi="Arial"/>
      <w:sz w:val="20"/>
      <w:szCs w:val="20"/>
      <w:lang w:val="en-US" w:eastAsia="en-US"/>
    </w:rPr>
  </w:style>
  <w:style w:type="paragraph" w:customStyle="1" w:styleId="ZnakZnakZnakZnakZnakZnak">
    <w:name w:val="Znak Znak Znak Znak Znak Znak"/>
    <w:basedOn w:val="Navaden"/>
    <w:rsid w:val="008A6214"/>
    <w:pPr>
      <w:spacing w:after="160" w:line="240" w:lineRule="exact"/>
    </w:pPr>
    <w:rPr>
      <w:rFonts w:ascii="Tahoma" w:hAnsi="Tahoma" w:cs="Tahoma"/>
      <w:sz w:val="20"/>
      <w:szCs w:val="20"/>
      <w:lang w:val="en-US" w:eastAsia="en-US"/>
    </w:rPr>
  </w:style>
  <w:style w:type="character" w:customStyle="1" w:styleId="Naslov7Znak">
    <w:name w:val="Naslov 7 Znak"/>
    <w:link w:val="Naslov7"/>
    <w:rsid w:val="00622D79"/>
    <w:rPr>
      <w:rFonts w:ascii="Calibri" w:hAnsi="Calibri"/>
      <w:sz w:val="24"/>
      <w:szCs w:val="24"/>
      <w:lang w:val="x-none" w:eastAsia="x-none"/>
    </w:rPr>
  </w:style>
  <w:style w:type="paragraph" w:customStyle="1" w:styleId="BodyText21">
    <w:name w:val="Body Text 21"/>
    <w:basedOn w:val="Navaden"/>
    <w:rsid w:val="00622D7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customStyle="1" w:styleId="BodyText31">
    <w:name w:val="Body Text 31"/>
    <w:basedOn w:val="Navaden"/>
    <w:rsid w:val="00EF1C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szCs w:val="24"/>
    </w:rPr>
  </w:style>
  <w:style w:type="paragraph" w:customStyle="1" w:styleId="BodyText22">
    <w:name w:val="Body Text 22"/>
    <w:basedOn w:val="Navaden"/>
    <w:rsid w:val="00C66C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styleId="Golobesedilo">
    <w:name w:val="Plain Text"/>
    <w:basedOn w:val="Navaden"/>
    <w:link w:val="GolobesediloZnak"/>
    <w:uiPriority w:val="99"/>
    <w:rsid w:val="00C66C3E"/>
    <w:rPr>
      <w:rFonts w:ascii="Courier New" w:hAnsi="Courier New"/>
      <w:sz w:val="20"/>
      <w:szCs w:val="24"/>
    </w:rPr>
  </w:style>
  <w:style w:type="character" w:customStyle="1" w:styleId="GolobesediloZnak">
    <w:name w:val="Golo besedilo Znak"/>
    <w:link w:val="Golobesedilo"/>
    <w:uiPriority w:val="99"/>
    <w:locked/>
    <w:rsid w:val="00C66C3E"/>
    <w:rPr>
      <w:rFonts w:ascii="Courier New" w:hAnsi="Courier New"/>
      <w:szCs w:val="24"/>
      <w:lang w:val="sl-SI" w:eastAsia="sl-SI" w:bidi="ar-SA"/>
    </w:rPr>
  </w:style>
  <w:style w:type="character" w:customStyle="1" w:styleId="Naslov3Znak">
    <w:name w:val="Naslov 3 Znak"/>
    <w:link w:val="Naslov3"/>
    <w:rsid w:val="000D1D22"/>
    <w:rPr>
      <w:rFonts w:ascii="Arial" w:hAnsi="Arial"/>
      <w:b/>
      <w:bCs/>
      <w:szCs w:val="26"/>
      <w:lang w:val="x-none" w:eastAsia="x-none"/>
    </w:rPr>
  </w:style>
  <w:style w:type="character" w:customStyle="1" w:styleId="NogaZnak">
    <w:name w:val="Noga Znak"/>
    <w:link w:val="Noga"/>
    <w:uiPriority w:val="99"/>
    <w:locked/>
    <w:rsid w:val="009624EF"/>
    <w:rPr>
      <w:sz w:val="22"/>
      <w:szCs w:val="22"/>
      <w:lang w:val="sl-SI" w:eastAsia="sl-SI" w:bidi="ar-SA"/>
    </w:rPr>
  </w:style>
  <w:style w:type="paragraph" w:styleId="Telobesedila">
    <w:name w:val="Body Text"/>
    <w:basedOn w:val="Navaden"/>
    <w:link w:val="TelobesedilaZnak"/>
    <w:rsid w:val="009624EF"/>
    <w:pPr>
      <w:spacing w:after="120"/>
    </w:pPr>
  </w:style>
  <w:style w:type="character" w:customStyle="1" w:styleId="TelobesedilaZnak">
    <w:name w:val="Telo besedila Znak"/>
    <w:link w:val="Telobesedila"/>
    <w:rsid w:val="009624EF"/>
    <w:rPr>
      <w:sz w:val="22"/>
      <w:szCs w:val="22"/>
      <w:lang w:val="sl-SI" w:eastAsia="sl-SI" w:bidi="ar-SA"/>
    </w:rPr>
  </w:style>
  <w:style w:type="paragraph" w:customStyle="1" w:styleId="Telobesedila31">
    <w:name w:val="Telo besedila 31"/>
    <w:basedOn w:val="Navaden"/>
    <w:uiPriority w:val="99"/>
    <w:rsid w:val="00AA4BA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Zadevapripombe">
    <w:name w:val="annotation subject"/>
    <w:basedOn w:val="Pripombabesedilo"/>
    <w:next w:val="Pripombabesedilo"/>
    <w:link w:val="ZadevapripombeZnak"/>
    <w:rsid w:val="009D3EEF"/>
    <w:pPr>
      <w:spacing w:line="240" w:lineRule="auto"/>
    </w:pPr>
    <w:rPr>
      <w:rFonts w:ascii="Times New Roman" w:hAnsi="Times New Roman"/>
      <w:b/>
      <w:bCs/>
      <w:lang w:val="sl-SI" w:eastAsia="sl-SI"/>
    </w:rPr>
  </w:style>
  <w:style w:type="character" w:customStyle="1" w:styleId="PripombabesediloZnak">
    <w:name w:val="Pripomba – besedilo Znak"/>
    <w:link w:val="Pripombabesedilo"/>
    <w:uiPriority w:val="99"/>
    <w:semiHidden/>
    <w:rsid w:val="009D3EEF"/>
    <w:rPr>
      <w:rFonts w:ascii="Arial" w:hAnsi="Arial"/>
      <w:lang w:val="en-US" w:eastAsia="en-US"/>
    </w:rPr>
  </w:style>
  <w:style w:type="character" w:customStyle="1" w:styleId="ZadevapripombeZnak">
    <w:name w:val="Zadeva pripombe Znak"/>
    <w:link w:val="Zadevapripombe"/>
    <w:rsid w:val="009D3EEF"/>
    <w:rPr>
      <w:rFonts w:ascii="Arial" w:hAnsi="Arial"/>
      <w:b/>
      <w:bCs/>
      <w:lang w:val="en-US" w:eastAsia="en-US"/>
    </w:rPr>
  </w:style>
  <w:style w:type="paragraph" w:customStyle="1" w:styleId="ZnakCharCharZnak">
    <w:name w:val="Znak Char Char Znak"/>
    <w:basedOn w:val="Navaden"/>
    <w:rsid w:val="00F17140"/>
    <w:pPr>
      <w:spacing w:after="160" w:line="240" w:lineRule="exact"/>
    </w:pPr>
    <w:rPr>
      <w:rFonts w:ascii="Tahoma" w:hAnsi="Tahoma" w:cs="Tahoma"/>
      <w:sz w:val="20"/>
      <w:szCs w:val="20"/>
      <w:lang w:val="en-US" w:eastAsia="en-US"/>
    </w:rPr>
  </w:style>
  <w:style w:type="paragraph" w:styleId="Kazalovsebine1">
    <w:name w:val="toc 1"/>
    <w:basedOn w:val="Navaden"/>
    <w:next w:val="Navaden"/>
    <w:autoRedefine/>
    <w:uiPriority w:val="39"/>
    <w:rsid w:val="002F3A3D"/>
    <w:pPr>
      <w:tabs>
        <w:tab w:val="left" w:pos="426"/>
        <w:tab w:val="left" w:pos="851"/>
        <w:tab w:val="right" w:leader="dot" w:pos="9072"/>
      </w:tabs>
      <w:spacing w:before="120" w:line="260" w:lineRule="exact"/>
      <w:ind w:left="426" w:right="-2" w:hanging="426"/>
    </w:pPr>
    <w:rPr>
      <w:rFonts w:ascii="Arial" w:hAnsi="Arial" w:cs="Arial"/>
      <w:bCs/>
      <w:caps/>
      <w:noProof/>
      <w:sz w:val="20"/>
      <w:szCs w:val="20"/>
    </w:rPr>
  </w:style>
  <w:style w:type="paragraph" w:customStyle="1" w:styleId="ZnakZnakZnakZnakZnakZnak0">
    <w:name w:val="Znak Znak Znak Znak Znak Znak"/>
    <w:basedOn w:val="Navaden"/>
    <w:rsid w:val="006F3557"/>
    <w:pPr>
      <w:spacing w:after="160" w:line="240" w:lineRule="exact"/>
    </w:pPr>
    <w:rPr>
      <w:rFonts w:ascii="Tahoma" w:hAnsi="Tahoma"/>
      <w:sz w:val="20"/>
      <w:szCs w:val="20"/>
      <w:lang w:val="en-US" w:eastAsia="en-US"/>
    </w:rPr>
  </w:style>
  <w:style w:type="paragraph" w:styleId="Zgradbadokumenta">
    <w:name w:val="Document Map"/>
    <w:basedOn w:val="Navaden"/>
    <w:link w:val="ZgradbadokumentaZnak"/>
    <w:rsid w:val="006F47BA"/>
    <w:pPr>
      <w:spacing w:line="260" w:lineRule="exact"/>
    </w:pPr>
    <w:rPr>
      <w:rFonts w:ascii="Tahoma" w:hAnsi="Tahoma" w:cs="Tahoma"/>
      <w:sz w:val="16"/>
      <w:szCs w:val="16"/>
      <w:lang w:val="en-US" w:eastAsia="en-US"/>
    </w:rPr>
  </w:style>
  <w:style w:type="character" w:customStyle="1" w:styleId="ZgradbadokumentaZnak">
    <w:name w:val="Zgradba dokumenta Znak"/>
    <w:link w:val="Zgradbadokumenta"/>
    <w:rsid w:val="006F47BA"/>
    <w:rPr>
      <w:rFonts w:ascii="Tahoma" w:hAnsi="Tahoma" w:cs="Tahoma"/>
      <w:sz w:val="16"/>
      <w:szCs w:val="16"/>
      <w:lang w:val="en-US" w:eastAsia="en-US"/>
    </w:rPr>
  </w:style>
  <w:style w:type="character" w:customStyle="1" w:styleId="Naslov1Znak">
    <w:name w:val="Naslov 1 Znak"/>
    <w:link w:val="Naslov1"/>
    <w:rsid w:val="000D1D22"/>
    <w:rPr>
      <w:rFonts w:ascii="Arial" w:hAnsi="Arial" w:cs="Arial"/>
      <w:b/>
      <w:bCs/>
      <w:kern w:val="32"/>
      <w:sz w:val="24"/>
      <w:szCs w:val="22"/>
    </w:rPr>
  </w:style>
  <w:style w:type="paragraph" w:customStyle="1" w:styleId="PlainText1">
    <w:name w:val="Plain Text1"/>
    <w:basedOn w:val="Navaden"/>
    <w:uiPriority w:val="99"/>
    <w:rsid w:val="00E079DE"/>
    <w:pPr>
      <w:widowControl w:val="0"/>
      <w:spacing w:line="240" w:lineRule="auto"/>
    </w:pPr>
    <w:rPr>
      <w:sz w:val="20"/>
      <w:szCs w:val="20"/>
    </w:rPr>
  </w:style>
  <w:style w:type="paragraph" w:customStyle="1" w:styleId="Telobesedila-zamik21">
    <w:name w:val="Telo besedila - zamik 21"/>
    <w:basedOn w:val="Navaden"/>
    <w:uiPriority w:val="99"/>
    <w:rsid w:val="00E079D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426"/>
      <w:jc w:val="both"/>
    </w:pPr>
    <w:rPr>
      <w:rFonts w:ascii="Century Schoolbook" w:hAnsi="Century Schoolbook"/>
      <w:sz w:val="24"/>
      <w:szCs w:val="20"/>
    </w:rPr>
  </w:style>
  <w:style w:type="paragraph" w:customStyle="1" w:styleId="BodyText35">
    <w:name w:val="Body Text 35"/>
    <w:basedOn w:val="Navaden"/>
    <w:uiPriority w:val="99"/>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customStyle="1" w:styleId="Telobesedila32">
    <w:name w:val="Telo besedila 32"/>
    <w:basedOn w:val="Navaden"/>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styleId="Navaden-zamik">
    <w:name w:val="Normal Indent"/>
    <w:basedOn w:val="Navaden"/>
    <w:uiPriority w:val="99"/>
    <w:rsid w:val="00470E99"/>
    <w:pPr>
      <w:numPr>
        <w:numId w:val="1"/>
      </w:numPr>
      <w:spacing w:line="240" w:lineRule="auto"/>
    </w:pPr>
  </w:style>
  <w:style w:type="paragraph" w:styleId="NaslovTOC">
    <w:name w:val="TOC Heading"/>
    <w:basedOn w:val="Naslov1"/>
    <w:next w:val="Navaden"/>
    <w:uiPriority w:val="39"/>
    <w:unhideWhenUsed/>
    <w:qFormat/>
    <w:rsid w:val="008369C1"/>
    <w:pPr>
      <w:keepLines/>
      <w:spacing w:after="0" w:line="259" w:lineRule="auto"/>
      <w:outlineLvl w:val="9"/>
    </w:pPr>
    <w:rPr>
      <w:rFonts w:ascii="Calibri Light" w:hAnsi="Calibri Light" w:cs="Times New Roman"/>
      <w:b w:val="0"/>
      <w:bCs w:val="0"/>
      <w:color w:val="2E74B5"/>
      <w:kern w:val="0"/>
    </w:rPr>
  </w:style>
  <w:style w:type="character" w:customStyle="1" w:styleId="Naslov2Znak">
    <w:name w:val="Naslov 2 Znak"/>
    <w:link w:val="Naslov2"/>
    <w:rsid w:val="000D1D22"/>
    <w:rPr>
      <w:rFonts w:ascii="Arial" w:hAnsi="Arial"/>
      <w:b/>
      <w:bCs/>
      <w:iCs/>
      <w:sz w:val="22"/>
      <w:szCs w:val="28"/>
    </w:rPr>
  </w:style>
  <w:style w:type="paragraph" w:styleId="Kazalovsebine2">
    <w:name w:val="toc 2"/>
    <w:basedOn w:val="Navaden"/>
    <w:next w:val="Navaden"/>
    <w:autoRedefine/>
    <w:uiPriority w:val="39"/>
    <w:unhideWhenUsed/>
    <w:rsid w:val="000670CD"/>
    <w:pPr>
      <w:tabs>
        <w:tab w:val="left" w:pos="880"/>
        <w:tab w:val="right" w:leader="dot" w:pos="9060"/>
      </w:tabs>
      <w:spacing w:after="100" w:line="240" w:lineRule="auto"/>
      <w:ind w:firstLine="425"/>
    </w:pPr>
    <w:rPr>
      <w:rFonts w:ascii="Calibri" w:hAnsi="Calibri"/>
    </w:rPr>
  </w:style>
  <w:style w:type="paragraph" w:styleId="Kazalovsebine3">
    <w:name w:val="toc 3"/>
    <w:basedOn w:val="Navaden"/>
    <w:next w:val="Navaden"/>
    <w:autoRedefine/>
    <w:uiPriority w:val="39"/>
    <w:unhideWhenUsed/>
    <w:rsid w:val="00AB7CE1"/>
    <w:pPr>
      <w:tabs>
        <w:tab w:val="left" w:pos="1320"/>
        <w:tab w:val="right" w:leader="dot" w:pos="9060"/>
      </w:tabs>
      <w:spacing w:after="100" w:line="259" w:lineRule="auto"/>
      <w:ind w:left="440" w:firstLine="411"/>
    </w:pPr>
    <w:rPr>
      <w:rFonts w:ascii="Calibri" w:hAnsi="Calibri"/>
    </w:rPr>
  </w:style>
  <w:style w:type="paragraph" w:customStyle="1" w:styleId="Razpisnaslog1">
    <w:name w:val="Razpisna slog 1"/>
    <w:basedOn w:val="Naslov1"/>
    <w:link w:val="Razpisnaslog1Znak"/>
    <w:qFormat/>
    <w:rsid w:val="003A774D"/>
    <w:pPr>
      <w:numPr>
        <w:numId w:val="0"/>
      </w:numPr>
    </w:pPr>
  </w:style>
  <w:style w:type="paragraph" w:customStyle="1" w:styleId="Razpisnaslog2">
    <w:name w:val="Razpisna slog 2"/>
    <w:basedOn w:val="Naslov2"/>
    <w:link w:val="Razpisnaslog2Znak"/>
    <w:qFormat/>
    <w:rsid w:val="00901DC3"/>
    <w:pPr>
      <w:numPr>
        <w:ilvl w:val="0"/>
        <w:numId w:val="0"/>
      </w:numPr>
      <w:spacing w:line="260" w:lineRule="exact"/>
      <w:ind w:left="360" w:hanging="360"/>
      <w:jc w:val="both"/>
    </w:pPr>
    <w:rPr>
      <w:rFonts w:cs="Arial"/>
      <w:i/>
      <w:sz w:val="20"/>
      <w:szCs w:val="20"/>
    </w:rPr>
  </w:style>
  <w:style w:type="character" w:customStyle="1" w:styleId="Razpisnaslog1Znak">
    <w:name w:val="Razpisna slog 1 Znak"/>
    <w:link w:val="Razpisnaslog1"/>
    <w:rsid w:val="00611523"/>
    <w:rPr>
      <w:rFonts w:ascii="Arial" w:hAnsi="Arial" w:cs="Arial"/>
      <w:b/>
      <w:bCs/>
      <w:kern w:val="32"/>
      <w:sz w:val="24"/>
      <w:szCs w:val="22"/>
    </w:rPr>
  </w:style>
  <w:style w:type="paragraph" w:customStyle="1" w:styleId="Razpisnaslog3">
    <w:name w:val="Razpisna slog 3"/>
    <w:basedOn w:val="Naslov3"/>
    <w:link w:val="Razpisnaslog3Znak"/>
    <w:qFormat/>
    <w:rsid w:val="003A774D"/>
    <w:pPr>
      <w:numPr>
        <w:ilvl w:val="0"/>
        <w:numId w:val="0"/>
      </w:numPr>
      <w:spacing w:line="260" w:lineRule="exact"/>
      <w:jc w:val="both"/>
    </w:pPr>
    <w:rPr>
      <w:rFonts w:cs="Arial"/>
      <w:szCs w:val="20"/>
    </w:rPr>
  </w:style>
  <w:style w:type="character" w:customStyle="1" w:styleId="Razpisnaslog2Znak">
    <w:name w:val="Razpisna slog 2 Znak"/>
    <w:link w:val="Razpisnaslog2"/>
    <w:rsid w:val="00901DC3"/>
    <w:rPr>
      <w:rFonts w:ascii="Arial" w:hAnsi="Arial" w:cs="Arial"/>
      <w:b/>
      <w:bCs/>
      <w:iCs/>
    </w:rPr>
  </w:style>
  <w:style w:type="character" w:customStyle="1" w:styleId="Naslov4Znak">
    <w:name w:val="Naslov 4 Znak"/>
    <w:link w:val="Naslov4"/>
    <w:rsid w:val="00DD1EEE"/>
    <w:rPr>
      <w:rFonts w:ascii="Calibri" w:hAnsi="Calibri"/>
      <w:b/>
      <w:bCs/>
      <w:sz w:val="28"/>
      <w:szCs w:val="28"/>
    </w:rPr>
  </w:style>
  <w:style w:type="character" w:customStyle="1" w:styleId="Razpisnaslog3Znak">
    <w:name w:val="Razpisna slog 3 Znak"/>
    <w:link w:val="Razpisnaslog3"/>
    <w:rsid w:val="00901DC3"/>
    <w:rPr>
      <w:rFonts w:ascii="Arial" w:hAnsi="Arial" w:cs="Arial"/>
      <w:b/>
      <w:bCs/>
      <w:lang w:val="x-none" w:eastAsia="x-none"/>
    </w:rPr>
  </w:style>
  <w:style w:type="character" w:customStyle="1" w:styleId="Naslov5Znak">
    <w:name w:val="Naslov 5 Znak"/>
    <w:link w:val="Naslov5"/>
    <w:semiHidden/>
    <w:rsid w:val="00DD1EEE"/>
    <w:rPr>
      <w:rFonts w:ascii="Calibri" w:hAnsi="Calibri"/>
      <w:b/>
      <w:bCs/>
      <w:i/>
      <w:iCs/>
      <w:sz w:val="26"/>
      <w:szCs w:val="26"/>
    </w:rPr>
  </w:style>
  <w:style w:type="character" w:customStyle="1" w:styleId="Naslov6Znak">
    <w:name w:val="Naslov 6 Znak"/>
    <w:link w:val="Naslov6"/>
    <w:semiHidden/>
    <w:rsid w:val="00DD1EEE"/>
    <w:rPr>
      <w:rFonts w:ascii="Calibri" w:hAnsi="Calibri"/>
      <w:b/>
      <w:bCs/>
      <w:sz w:val="22"/>
      <w:szCs w:val="22"/>
    </w:rPr>
  </w:style>
  <w:style w:type="character" w:customStyle="1" w:styleId="Naslov8Znak">
    <w:name w:val="Naslov 8 Znak"/>
    <w:link w:val="Naslov8"/>
    <w:semiHidden/>
    <w:rsid w:val="00DD1EEE"/>
    <w:rPr>
      <w:rFonts w:ascii="Calibri" w:hAnsi="Calibri"/>
      <w:i/>
      <w:iCs/>
      <w:sz w:val="24"/>
      <w:szCs w:val="24"/>
    </w:rPr>
  </w:style>
  <w:style w:type="character" w:customStyle="1" w:styleId="Naslov9Znak">
    <w:name w:val="Naslov 9 Znak"/>
    <w:link w:val="Naslov9"/>
    <w:semiHidden/>
    <w:rsid w:val="00DD1EEE"/>
    <w:rPr>
      <w:rFonts w:ascii="Calibri Light" w:hAnsi="Calibri Light"/>
      <w:sz w:val="22"/>
      <w:szCs w:val="22"/>
    </w:rPr>
  </w:style>
  <w:style w:type="paragraph" w:customStyle="1" w:styleId="Razpisnaslog4">
    <w:name w:val="Razpisna slog 4"/>
    <w:basedOn w:val="Naslov4"/>
    <w:link w:val="Razpisnaslog4Znak"/>
    <w:qFormat/>
    <w:rsid w:val="00C879F3"/>
    <w:pPr>
      <w:numPr>
        <w:ilvl w:val="0"/>
        <w:numId w:val="0"/>
      </w:numPr>
    </w:pPr>
    <w:rPr>
      <w:rFonts w:ascii="Arial" w:hAnsi="Arial"/>
      <w:sz w:val="18"/>
    </w:rPr>
  </w:style>
  <w:style w:type="character" w:customStyle="1" w:styleId="Razpisnaslog4Znak">
    <w:name w:val="Razpisna slog 4 Znak"/>
    <w:link w:val="Razpisnaslog4"/>
    <w:rsid w:val="00C879F3"/>
    <w:rPr>
      <w:rFonts w:ascii="Arial" w:eastAsia="Times New Roman" w:hAnsi="Arial" w:cs="Times New Roman"/>
      <w:b/>
      <w:bCs/>
      <w:sz w:val="18"/>
      <w:szCs w:val="28"/>
    </w:rPr>
  </w:style>
  <w:style w:type="paragraph" w:styleId="Revizija">
    <w:name w:val="Revision"/>
    <w:hidden/>
    <w:uiPriority w:val="99"/>
    <w:semiHidden/>
    <w:rsid w:val="00CC48A9"/>
    <w:rPr>
      <w:sz w:val="22"/>
      <w:szCs w:val="22"/>
    </w:rPr>
  </w:style>
  <w:style w:type="paragraph" w:styleId="Napis">
    <w:name w:val="caption"/>
    <w:aliases w:val="Caption Char,Caption Char1 Char,Caption Char Char1 Char,Caption Char2 Char Char Char,Caption Char1 Char Char Char Char,Caption Char Char Char Char Char Char,Caption Char Char1 Char Char Char,Caption Char1 Char1 Char Char,Caption Char Char Char"/>
    <w:basedOn w:val="Navaden"/>
    <w:link w:val="NapisZnak"/>
    <w:qFormat/>
    <w:rsid w:val="00541B21"/>
    <w:pPr>
      <w:tabs>
        <w:tab w:val="left" w:pos="3600"/>
        <w:tab w:val="left" w:pos="3960"/>
      </w:tabs>
      <w:overflowPunct w:val="0"/>
      <w:autoSpaceDE w:val="0"/>
      <w:autoSpaceDN w:val="0"/>
      <w:adjustRightInd w:val="0"/>
      <w:spacing w:before="60" w:after="165" w:line="240" w:lineRule="auto"/>
      <w:jc w:val="center"/>
      <w:textAlignment w:val="baseline"/>
    </w:pPr>
    <w:rPr>
      <w:rFonts w:ascii="Arial" w:hAnsi="Arial"/>
      <w:i/>
      <w:sz w:val="20"/>
      <w:szCs w:val="20"/>
    </w:rPr>
  </w:style>
  <w:style w:type="character" w:customStyle="1" w:styleId="NapisZnak">
    <w:name w:val="Napis Znak"/>
    <w:aliases w:val="Caption Char Znak,Caption Char1 Char Znak,Caption Char Char1 Char Znak,Caption Char2 Char Char Char Znak,Caption Char1 Char Char Char Char Znak,Caption Char Char Char Char Char Char Znak,Caption Char Char1 Char Char Char Znak"/>
    <w:link w:val="Napis"/>
    <w:rsid w:val="00541B21"/>
    <w:rPr>
      <w:rFonts w:ascii="Arial" w:hAnsi="Arial"/>
      <w:i/>
    </w:rPr>
  </w:style>
  <w:style w:type="paragraph" w:customStyle="1" w:styleId="picture">
    <w:name w:val="picture"/>
    <w:basedOn w:val="Telobesedila"/>
    <w:rsid w:val="00541B21"/>
    <w:pPr>
      <w:spacing w:after="60" w:line="240" w:lineRule="auto"/>
      <w:jc w:val="center"/>
    </w:pPr>
    <w:rPr>
      <w:rFonts w:ascii="Arial" w:hAnsi="Arial"/>
      <w:iCs/>
      <w:sz w:val="20"/>
      <w:szCs w:val="20"/>
      <w:lang w:eastAsia="en-US"/>
    </w:rPr>
  </w:style>
  <w:style w:type="paragraph" w:styleId="Kazaloslik">
    <w:name w:val="table of figures"/>
    <w:basedOn w:val="Navaden"/>
    <w:next w:val="Navaden"/>
    <w:uiPriority w:val="99"/>
    <w:rsid w:val="00FC2427"/>
  </w:style>
  <w:style w:type="paragraph" w:customStyle="1" w:styleId="Default">
    <w:name w:val="Default"/>
    <w:rsid w:val="000347F3"/>
    <w:pPr>
      <w:autoSpaceDE w:val="0"/>
      <w:autoSpaceDN w:val="0"/>
      <w:adjustRightInd w:val="0"/>
    </w:pPr>
    <w:rPr>
      <w:rFonts w:ascii="EUAlbertina" w:hAnsi="EUAlbertina" w:cs="EUAlbertina"/>
      <w:color w:val="000000"/>
      <w:sz w:val="24"/>
      <w:szCs w:val="24"/>
    </w:rPr>
  </w:style>
  <w:style w:type="paragraph" w:styleId="Oznaenseznam">
    <w:name w:val="List Bullet"/>
    <w:basedOn w:val="Navaden"/>
    <w:link w:val="OznaenseznamZnak"/>
    <w:qFormat/>
    <w:rsid w:val="006B4EC9"/>
    <w:pPr>
      <w:numPr>
        <w:numId w:val="13"/>
      </w:numPr>
      <w:tabs>
        <w:tab w:val="left" w:pos="357"/>
      </w:tabs>
      <w:overflowPunct w:val="0"/>
      <w:autoSpaceDE w:val="0"/>
      <w:autoSpaceDN w:val="0"/>
      <w:adjustRightInd w:val="0"/>
      <w:spacing w:line="240" w:lineRule="auto"/>
      <w:jc w:val="both"/>
      <w:textAlignment w:val="baseline"/>
    </w:pPr>
    <w:rPr>
      <w:rFonts w:ascii="Arial" w:hAnsi="Arial"/>
      <w:sz w:val="20"/>
      <w:szCs w:val="20"/>
    </w:rPr>
  </w:style>
  <w:style w:type="character" w:customStyle="1" w:styleId="OznaenseznamZnak">
    <w:name w:val="Označen seznam Znak"/>
    <w:link w:val="Oznaenseznam"/>
    <w:rsid w:val="006B4E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76017">
      <w:bodyDiv w:val="1"/>
      <w:marLeft w:val="0"/>
      <w:marRight w:val="0"/>
      <w:marTop w:val="0"/>
      <w:marBottom w:val="0"/>
      <w:divBdr>
        <w:top w:val="none" w:sz="0" w:space="0" w:color="auto"/>
        <w:left w:val="none" w:sz="0" w:space="0" w:color="auto"/>
        <w:bottom w:val="none" w:sz="0" w:space="0" w:color="auto"/>
        <w:right w:val="none" w:sz="0" w:space="0" w:color="auto"/>
      </w:divBdr>
      <w:divsChild>
        <w:div w:id="644237733">
          <w:marLeft w:val="0"/>
          <w:marRight w:val="0"/>
          <w:marTop w:val="0"/>
          <w:marBottom w:val="120"/>
          <w:divBdr>
            <w:top w:val="none" w:sz="0" w:space="0" w:color="auto"/>
            <w:left w:val="none" w:sz="0" w:space="0" w:color="auto"/>
            <w:bottom w:val="none" w:sz="0" w:space="0" w:color="auto"/>
            <w:right w:val="none" w:sz="0" w:space="0" w:color="auto"/>
          </w:divBdr>
        </w:div>
        <w:div w:id="1087308618">
          <w:marLeft w:val="0"/>
          <w:marRight w:val="0"/>
          <w:marTop w:val="0"/>
          <w:marBottom w:val="120"/>
          <w:divBdr>
            <w:top w:val="none" w:sz="0" w:space="0" w:color="auto"/>
            <w:left w:val="none" w:sz="0" w:space="0" w:color="auto"/>
            <w:bottom w:val="none" w:sz="0" w:space="0" w:color="auto"/>
            <w:right w:val="none" w:sz="0" w:space="0" w:color="auto"/>
          </w:divBdr>
        </w:div>
        <w:div w:id="1399329376">
          <w:marLeft w:val="0"/>
          <w:marRight w:val="0"/>
          <w:marTop w:val="0"/>
          <w:marBottom w:val="120"/>
          <w:divBdr>
            <w:top w:val="none" w:sz="0" w:space="0" w:color="auto"/>
            <w:left w:val="none" w:sz="0" w:space="0" w:color="auto"/>
            <w:bottom w:val="none" w:sz="0" w:space="0" w:color="auto"/>
            <w:right w:val="none" w:sz="0" w:space="0" w:color="auto"/>
          </w:divBdr>
        </w:div>
      </w:divsChild>
    </w:div>
    <w:div w:id="562838103">
      <w:bodyDiv w:val="1"/>
      <w:marLeft w:val="0"/>
      <w:marRight w:val="0"/>
      <w:marTop w:val="0"/>
      <w:marBottom w:val="0"/>
      <w:divBdr>
        <w:top w:val="none" w:sz="0" w:space="0" w:color="auto"/>
        <w:left w:val="none" w:sz="0" w:space="0" w:color="auto"/>
        <w:bottom w:val="none" w:sz="0" w:space="0" w:color="auto"/>
        <w:right w:val="none" w:sz="0" w:space="0" w:color="auto"/>
      </w:divBdr>
    </w:div>
    <w:div w:id="1031884647">
      <w:bodyDiv w:val="1"/>
      <w:marLeft w:val="0"/>
      <w:marRight w:val="0"/>
      <w:marTop w:val="0"/>
      <w:marBottom w:val="0"/>
      <w:divBdr>
        <w:top w:val="none" w:sz="0" w:space="0" w:color="auto"/>
        <w:left w:val="none" w:sz="0" w:space="0" w:color="auto"/>
        <w:bottom w:val="none" w:sz="0" w:space="0" w:color="auto"/>
        <w:right w:val="none" w:sz="0" w:space="0" w:color="auto"/>
      </w:divBdr>
      <w:divsChild>
        <w:div w:id="28728468">
          <w:marLeft w:val="0"/>
          <w:marRight w:val="0"/>
          <w:marTop w:val="0"/>
          <w:marBottom w:val="120"/>
          <w:divBdr>
            <w:top w:val="none" w:sz="0" w:space="0" w:color="auto"/>
            <w:left w:val="none" w:sz="0" w:space="0" w:color="auto"/>
            <w:bottom w:val="none" w:sz="0" w:space="0" w:color="auto"/>
            <w:right w:val="none" w:sz="0" w:space="0" w:color="auto"/>
          </w:divBdr>
        </w:div>
        <w:div w:id="88816002">
          <w:marLeft w:val="0"/>
          <w:marRight w:val="0"/>
          <w:marTop w:val="0"/>
          <w:marBottom w:val="120"/>
          <w:divBdr>
            <w:top w:val="none" w:sz="0" w:space="0" w:color="auto"/>
            <w:left w:val="none" w:sz="0" w:space="0" w:color="auto"/>
            <w:bottom w:val="none" w:sz="0" w:space="0" w:color="auto"/>
            <w:right w:val="none" w:sz="0" w:space="0" w:color="auto"/>
          </w:divBdr>
        </w:div>
        <w:div w:id="192884080">
          <w:marLeft w:val="0"/>
          <w:marRight w:val="0"/>
          <w:marTop w:val="0"/>
          <w:marBottom w:val="120"/>
          <w:divBdr>
            <w:top w:val="none" w:sz="0" w:space="0" w:color="auto"/>
            <w:left w:val="none" w:sz="0" w:space="0" w:color="auto"/>
            <w:bottom w:val="none" w:sz="0" w:space="0" w:color="auto"/>
            <w:right w:val="none" w:sz="0" w:space="0" w:color="auto"/>
          </w:divBdr>
        </w:div>
        <w:div w:id="459344572">
          <w:marLeft w:val="0"/>
          <w:marRight w:val="0"/>
          <w:marTop w:val="0"/>
          <w:marBottom w:val="120"/>
          <w:divBdr>
            <w:top w:val="none" w:sz="0" w:space="0" w:color="auto"/>
            <w:left w:val="none" w:sz="0" w:space="0" w:color="auto"/>
            <w:bottom w:val="none" w:sz="0" w:space="0" w:color="auto"/>
            <w:right w:val="none" w:sz="0" w:space="0" w:color="auto"/>
          </w:divBdr>
        </w:div>
        <w:div w:id="582642085">
          <w:marLeft w:val="0"/>
          <w:marRight w:val="0"/>
          <w:marTop w:val="0"/>
          <w:marBottom w:val="120"/>
          <w:divBdr>
            <w:top w:val="none" w:sz="0" w:space="0" w:color="auto"/>
            <w:left w:val="none" w:sz="0" w:space="0" w:color="auto"/>
            <w:bottom w:val="none" w:sz="0" w:space="0" w:color="auto"/>
            <w:right w:val="none" w:sz="0" w:space="0" w:color="auto"/>
          </w:divBdr>
        </w:div>
        <w:div w:id="735323717">
          <w:marLeft w:val="0"/>
          <w:marRight w:val="0"/>
          <w:marTop w:val="0"/>
          <w:marBottom w:val="120"/>
          <w:divBdr>
            <w:top w:val="none" w:sz="0" w:space="0" w:color="auto"/>
            <w:left w:val="none" w:sz="0" w:space="0" w:color="auto"/>
            <w:bottom w:val="none" w:sz="0" w:space="0" w:color="auto"/>
            <w:right w:val="none" w:sz="0" w:space="0" w:color="auto"/>
          </w:divBdr>
        </w:div>
        <w:div w:id="753212381">
          <w:marLeft w:val="0"/>
          <w:marRight w:val="0"/>
          <w:marTop w:val="0"/>
          <w:marBottom w:val="120"/>
          <w:divBdr>
            <w:top w:val="none" w:sz="0" w:space="0" w:color="auto"/>
            <w:left w:val="none" w:sz="0" w:space="0" w:color="auto"/>
            <w:bottom w:val="none" w:sz="0" w:space="0" w:color="auto"/>
            <w:right w:val="none" w:sz="0" w:space="0" w:color="auto"/>
          </w:divBdr>
        </w:div>
        <w:div w:id="766274654">
          <w:marLeft w:val="0"/>
          <w:marRight w:val="0"/>
          <w:marTop w:val="0"/>
          <w:marBottom w:val="120"/>
          <w:divBdr>
            <w:top w:val="none" w:sz="0" w:space="0" w:color="auto"/>
            <w:left w:val="none" w:sz="0" w:space="0" w:color="auto"/>
            <w:bottom w:val="none" w:sz="0" w:space="0" w:color="auto"/>
            <w:right w:val="none" w:sz="0" w:space="0" w:color="auto"/>
          </w:divBdr>
        </w:div>
        <w:div w:id="948009730">
          <w:marLeft w:val="0"/>
          <w:marRight w:val="0"/>
          <w:marTop w:val="240"/>
          <w:marBottom w:val="120"/>
          <w:divBdr>
            <w:top w:val="none" w:sz="0" w:space="0" w:color="auto"/>
            <w:left w:val="none" w:sz="0" w:space="0" w:color="auto"/>
            <w:bottom w:val="none" w:sz="0" w:space="0" w:color="auto"/>
            <w:right w:val="none" w:sz="0" w:space="0" w:color="auto"/>
          </w:divBdr>
        </w:div>
        <w:div w:id="1050374672">
          <w:marLeft w:val="0"/>
          <w:marRight w:val="0"/>
          <w:marTop w:val="0"/>
          <w:marBottom w:val="120"/>
          <w:divBdr>
            <w:top w:val="none" w:sz="0" w:space="0" w:color="auto"/>
            <w:left w:val="none" w:sz="0" w:space="0" w:color="auto"/>
            <w:bottom w:val="none" w:sz="0" w:space="0" w:color="auto"/>
            <w:right w:val="none" w:sz="0" w:space="0" w:color="auto"/>
          </w:divBdr>
        </w:div>
        <w:div w:id="1075542954">
          <w:marLeft w:val="0"/>
          <w:marRight w:val="0"/>
          <w:marTop w:val="0"/>
          <w:marBottom w:val="120"/>
          <w:divBdr>
            <w:top w:val="none" w:sz="0" w:space="0" w:color="auto"/>
            <w:left w:val="none" w:sz="0" w:space="0" w:color="auto"/>
            <w:bottom w:val="none" w:sz="0" w:space="0" w:color="auto"/>
            <w:right w:val="none" w:sz="0" w:space="0" w:color="auto"/>
          </w:divBdr>
        </w:div>
        <w:div w:id="1176455787">
          <w:marLeft w:val="0"/>
          <w:marRight w:val="0"/>
          <w:marTop w:val="0"/>
          <w:marBottom w:val="120"/>
          <w:divBdr>
            <w:top w:val="none" w:sz="0" w:space="0" w:color="auto"/>
            <w:left w:val="none" w:sz="0" w:space="0" w:color="auto"/>
            <w:bottom w:val="none" w:sz="0" w:space="0" w:color="auto"/>
            <w:right w:val="none" w:sz="0" w:space="0" w:color="auto"/>
          </w:divBdr>
        </w:div>
        <w:div w:id="1474642508">
          <w:marLeft w:val="0"/>
          <w:marRight w:val="0"/>
          <w:marTop w:val="0"/>
          <w:marBottom w:val="120"/>
          <w:divBdr>
            <w:top w:val="none" w:sz="0" w:space="0" w:color="auto"/>
            <w:left w:val="none" w:sz="0" w:space="0" w:color="auto"/>
            <w:bottom w:val="none" w:sz="0" w:space="0" w:color="auto"/>
            <w:right w:val="none" w:sz="0" w:space="0" w:color="auto"/>
          </w:divBdr>
        </w:div>
        <w:div w:id="1487358703">
          <w:marLeft w:val="0"/>
          <w:marRight w:val="0"/>
          <w:marTop w:val="0"/>
          <w:marBottom w:val="120"/>
          <w:divBdr>
            <w:top w:val="none" w:sz="0" w:space="0" w:color="auto"/>
            <w:left w:val="none" w:sz="0" w:space="0" w:color="auto"/>
            <w:bottom w:val="none" w:sz="0" w:space="0" w:color="auto"/>
            <w:right w:val="none" w:sz="0" w:space="0" w:color="auto"/>
          </w:divBdr>
        </w:div>
        <w:div w:id="1632780424">
          <w:marLeft w:val="0"/>
          <w:marRight w:val="0"/>
          <w:marTop w:val="0"/>
          <w:marBottom w:val="120"/>
          <w:divBdr>
            <w:top w:val="none" w:sz="0" w:space="0" w:color="auto"/>
            <w:left w:val="none" w:sz="0" w:space="0" w:color="auto"/>
            <w:bottom w:val="none" w:sz="0" w:space="0" w:color="auto"/>
            <w:right w:val="none" w:sz="0" w:space="0" w:color="auto"/>
          </w:divBdr>
        </w:div>
        <w:div w:id="1906453314">
          <w:marLeft w:val="0"/>
          <w:marRight w:val="0"/>
          <w:marTop w:val="0"/>
          <w:marBottom w:val="120"/>
          <w:divBdr>
            <w:top w:val="none" w:sz="0" w:space="0" w:color="auto"/>
            <w:left w:val="none" w:sz="0" w:space="0" w:color="auto"/>
            <w:bottom w:val="none" w:sz="0" w:space="0" w:color="auto"/>
            <w:right w:val="none" w:sz="0" w:space="0" w:color="auto"/>
          </w:divBdr>
        </w:div>
        <w:div w:id="2013019613">
          <w:marLeft w:val="0"/>
          <w:marRight w:val="0"/>
          <w:marTop w:val="0"/>
          <w:marBottom w:val="120"/>
          <w:divBdr>
            <w:top w:val="none" w:sz="0" w:space="0" w:color="auto"/>
            <w:left w:val="none" w:sz="0" w:space="0" w:color="auto"/>
            <w:bottom w:val="none" w:sz="0" w:space="0" w:color="auto"/>
            <w:right w:val="none" w:sz="0" w:space="0" w:color="auto"/>
          </w:divBdr>
        </w:div>
      </w:divsChild>
    </w:div>
    <w:div w:id="1501039283">
      <w:bodyDiv w:val="1"/>
      <w:marLeft w:val="0"/>
      <w:marRight w:val="0"/>
      <w:marTop w:val="0"/>
      <w:marBottom w:val="0"/>
      <w:divBdr>
        <w:top w:val="none" w:sz="0" w:space="0" w:color="auto"/>
        <w:left w:val="none" w:sz="0" w:space="0" w:color="auto"/>
        <w:bottom w:val="none" w:sz="0" w:space="0" w:color="auto"/>
        <w:right w:val="none" w:sz="0" w:space="0" w:color="auto"/>
      </w:divBdr>
      <w:divsChild>
        <w:div w:id="752313670">
          <w:marLeft w:val="0"/>
          <w:marRight w:val="0"/>
          <w:marTop w:val="0"/>
          <w:marBottom w:val="120"/>
          <w:divBdr>
            <w:top w:val="none" w:sz="0" w:space="0" w:color="auto"/>
            <w:left w:val="none" w:sz="0" w:space="0" w:color="auto"/>
            <w:bottom w:val="none" w:sz="0" w:space="0" w:color="auto"/>
            <w:right w:val="none" w:sz="0" w:space="0" w:color="auto"/>
          </w:divBdr>
        </w:div>
        <w:div w:id="1056245351">
          <w:marLeft w:val="0"/>
          <w:marRight w:val="0"/>
          <w:marTop w:val="0"/>
          <w:marBottom w:val="120"/>
          <w:divBdr>
            <w:top w:val="none" w:sz="0" w:space="0" w:color="auto"/>
            <w:left w:val="none" w:sz="0" w:space="0" w:color="auto"/>
            <w:bottom w:val="none" w:sz="0" w:space="0" w:color="auto"/>
            <w:right w:val="none" w:sz="0" w:space="0" w:color="auto"/>
          </w:divBdr>
        </w:div>
        <w:div w:id="1493913024">
          <w:marLeft w:val="0"/>
          <w:marRight w:val="0"/>
          <w:marTop w:val="0"/>
          <w:marBottom w:val="120"/>
          <w:divBdr>
            <w:top w:val="none" w:sz="0" w:space="0" w:color="auto"/>
            <w:left w:val="none" w:sz="0" w:space="0" w:color="auto"/>
            <w:bottom w:val="none" w:sz="0" w:space="0" w:color="auto"/>
            <w:right w:val="none" w:sz="0" w:space="0" w:color="auto"/>
          </w:divBdr>
        </w:div>
        <w:div w:id="2102793436">
          <w:marLeft w:val="0"/>
          <w:marRight w:val="0"/>
          <w:marTop w:val="240"/>
          <w:marBottom w:val="120"/>
          <w:divBdr>
            <w:top w:val="none" w:sz="0" w:space="0" w:color="auto"/>
            <w:left w:val="none" w:sz="0" w:space="0" w:color="auto"/>
            <w:bottom w:val="none" w:sz="0" w:space="0" w:color="auto"/>
            <w:right w:val="none" w:sz="0" w:space="0" w:color="auto"/>
          </w:divBdr>
        </w:div>
      </w:divsChild>
    </w:div>
    <w:div w:id="1546791911">
      <w:bodyDiv w:val="1"/>
      <w:marLeft w:val="0"/>
      <w:marRight w:val="0"/>
      <w:marTop w:val="0"/>
      <w:marBottom w:val="0"/>
      <w:divBdr>
        <w:top w:val="none" w:sz="0" w:space="0" w:color="auto"/>
        <w:left w:val="none" w:sz="0" w:space="0" w:color="auto"/>
        <w:bottom w:val="none" w:sz="0" w:space="0" w:color="auto"/>
        <w:right w:val="none" w:sz="0" w:space="0" w:color="auto"/>
      </w:divBdr>
    </w:div>
    <w:div w:id="1921481899">
      <w:bodyDiv w:val="1"/>
      <w:marLeft w:val="0"/>
      <w:marRight w:val="0"/>
      <w:marTop w:val="0"/>
      <w:marBottom w:val="0"/>
      <w:divBdr>
        <w:top w:val="none" w:sz="0" w:space="0" w:color="auto"/>
        <w:left w:val="none" w:sz="0" w:space="0" w:color="auto"/>
        <w:bottom w:val="none" w:sz="0" w:space="0" w:color="auto"/>
        <w:right w:val="none" w:sz="0" w:space="0" w:color="auto"/>
      </w:divBdr>
      <w:divsChild>
        <w:div w:id="527793632">
          <w:marLeft w:val="0"/>
          <w:marRight w:val="0"/>
          <w:marTop w:val="0"/>
          <w:marBottom w:val="120"/>
          <w:divBdr>
            <w:top w:val="none" w:sz="0" w:space="0" w:color="auto"/>
            <w:left w:val="none" w:sz="0" w:space="0" w:color="auto"/>
            <w:bottom w:val="none" w:sz="0" w:space="0" w:color="auto"/>
            <w:right w:val="none" w:sz="0" w:space="0" w:color="auto"/>
          </w:divBdr>
        </w:div>
        <w:div w:id="589196038">
          <w:marLeft w:val="0"/>
          <w:marRight w:val="0"/>
          <w:marTop w:val="0"/>
          <w:marBottom w:val="120"/>
          <w:divBdr>
            <w:top w:val="none" w:sz="0" w:space="0" w:color="auto"/>
            <w:left w:val="none" w:sz="0" w:space="0" w:color="auto"/>
            <w:bottom w:val="none" w:sz="0" w:space="0" w:color="auto"/>
            <w:right w:val="none" w:sz="0" w:space="0" w:color="auto"/>
          </w:divBdr>
        </w:div>
        <w:div w:id="214623901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migra.mnz.sigov.si/"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E0B5DC5B51482CA086280DECE9B128"/>
        <w:category>
          <w:name w:val="Splošno"/>
          <w:gallery w:val="placeholder"/>
        </w:category>
        <w:types>
          <w:type w:val="bbPlcHdr"/>
        </w:types>
        <w:behaviors>
          <w:behavior w:val="content"/>
        </w:behaviors>
        <w:guid w:val="{5C64D7EB-DC09-47B4-BA8A-B49F973FAD6D}"/>
      </w:docPartPr>
      <w:docPartBody>
        <w:p w:rsidR="00575A02" w:rsidRDefault="00575A02" w:rsidP="00575A02">
          <w:pPr>
            <w:pStyle w:val="DDE0B5DC5B51482CA086280DECE9B128"/>
          </w:pPr>
          <w:r>
            <w:t>[Vnesite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EUAlbertina">
    <w:altName w:val="Times New 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A02"/>
    <w:rsid w:val="00347AE1"/>
    <w:rsid w:val="00575A02"/>
    <w:rsid w:val="00D77D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DE0B5DC5B51482CA086280DECE9B128">
    <w:name w:val="DDE0B5DC5B51482CA086280DECE9B128"/>
    <w:rsid w:val="00575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6F27A-D42D-463A-A93E-5A08D3605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21</Pages>
  <Words>3478</Words>
  <Characters>24370</Characters>
  <Application>Microsoft Office Word</Application>
  <DocSecurity>0</DocSecurity>
  <Lines>203</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notranje zadeve</Company>
  <LinksUpToDate>false</LinksUpToDate>
  <CharactersWithSpaces>27793</CharactersWithSpaces>
  <SharedDoc>false</SharedDoc>
  <HLinks>
    <vt:vector size="282" baseType="variant">
      <vt:variant>
        <vt:i4>4456557</vt:i4>
      </vt:variant>
      <vt:variant>
        <vt:i4>258</vt:i4>
      </vt:variant>
      <vt:variant>
        <vt:i4>0</vt:i4>
      </vt:variant>
      <vt:variant>
        <vt:i4>5</vt:i4>
      </vt:variant>
      <vt:variant>
        <vt:lpwstr>http://www.enarocanje.si/_ESPD/</vt:lpwstr>
      </vt:variant>
      <vt:variant>
        <vt:lpwstr/>
      </vt:variant>
      <vt:variant>
        <vt:i4>1048588</vt:i4>
      </vt:variant>
      <vt:variant>
        <vt:i4>255</vt:i4>
      </vt:variant>
      <vt:variant>
        <vt:i4>0</vt:i4>
      </vt:variant>
      <vt:variant>
        <vt:i4>5</vt:i4>
      </vt:variant>
      <vt:variant>
        <vt:lpwstr>https://ejn.gov.si/mojejn</vt:lpwstr>
      </vt:variant>
      <vt:variant>
        <vt:lpwstr/>
      </vt:variant>
      <vt:variant>
        <vt:i4>7733356</vt:i4>
      </vt:variant>
      <vt:variant>
        <vt:i4>252</vt:i4>
      </vt:variant>
      <vt:variant>
        <vt:i4>0</vt:i4>
      </vt:variant>
      <vt:variant>
        <vt:i4>5</vt:i4>
      </vt:variant>
      <vt:variant>
        <vt:lpwstr>https://ejn.gov.si/eJN2</vt:lpwstr>
      </vt:variant>
      <vt:variant>
        <vt:lpwstr/>
      </vt:variant>
      <vt:variant>
        <vt:i4>1048588</vt:i4>
      </vt:variant>
      <vt:variant>
        <vt:i4>249</vt:i4>
      </vt:variant>
      <vt:variant>
        <vt:i4>0</vt:i4>
      </vt:variant>
      <vt:variant>
        <vt:i4>5</vt:i4>
      </vt:variant>
      <vt:variant>
        <vt:lpwstr>https://ejn.gov.si/mojejn</vt:lpwstr>
      </vt:variant>
      <vt:variant>
        <vt:lpwstr/>
      </vt:variant>
      <vt:variant>
        <vt:i4>1048588</vt:i4>
      </vt:variant>
      <vt:variant>
        <vt:i4>246</vt:i4>
      </vt:variant>
      <vt:variant>
        <vt:i4>0</vt:i4>
      </vt:variant>
      <vt:variant>
        <vt:i4>5</vt:i4>
      </vt:variant>
      <vt:variant>
        <vt:lpwstr>https://ejn.gov.si/mojejn</vt:lpwstr>
      </vt:variant>
      <vt:variant>
        <vt:lpwstr/>
      </vt:variant>
      <vt:variant>
        <vt:i4>1048588</vt:i4>
      </vt:variant>
      <vt:variant>
        <vt:i4>243</vt:i4>
      </vt:variant>
      <vt:variant>
        <vt:i4>0</vt:i4>
      </vt:variant>
      <vt:variant>
        <vt:i4>5</vt:i4>
      </vt:variant>
      <vt:variant>
        <vt:lpwstr>https://ejn.gov.si/mojejn</vt:lpwstr>
      </vt:variant>
      <vt:variant>
        <vt:lpwstr/>
      </vt:variant>
      <vt:variant>
        <vt:i4>1048588</vt:i4>
      </vt:variant>
      <vt:variant>
        <vt:i4>240</vt:i4>
      </vt:variant>
      <vt:variant>
        <vt:i4>0</vt:i4>
      </vt:variant>
      <vt:variant>
        <vt:i4>5</vt:i4>
      </vt:variant>
      <vt:variant>
        <vt:lpwstr>https://ejn.gov.si/mojejn</vt:lpwstr>
      </vt:variant>
      <vt:variant>
        <vt:lpwstr/>
      </vt:variant>
      <vt:variant>
        <vt:i4>1048588</vt:i4>
      </vt:variant>
      <vt:variant>
        <vt:i4>237</vt:i4>
      </vt:variant>
      <vt:variant>
        <vt:i4>0</vt:i4>
      </vt:variant>
      <vt:variant>
        <vt:i4>5</vt:i4>
      </vt:variant>
      <vt:variant>
        <vt:lpwstr>https://ejn.gov.si/mojejn</vt:lpwstr>
      </vt:variant>
      <vt:variant>
        <vt:lpwstr/>
      </vt:variant>
      <vt:variant>
        <vt:i4>1114170</vt:i4>
      </vt:variant>
      <vt:variant>
        <vt:i4>230</vt:i4>
      </vt:variant>
      <vt:variant>
        <vt:i4>0</vt:i4>
      </vt:variant>
      <vt:variant>
        <vt:i4>5</vt:i4>
      </vt:variant>
      <vt:variant>
        <vt:lpwstr/>
      </vt:variant>
      <vt:variant>
        <vt:lpwstr>_Toc62539304</vt:lpwstr>
      </vt:variant>
      <vt:variant>
        <vt:i4>1441850</vt:i4>
      </vt:variant>
      <vt:variant>
        <vt:i4>224</vt:i4>
      </vt:variant>
      <vt:variant>
        <vt:i4>0</vt:i4>
      </vt:variant>
      <vt:variant>
        <vt:i4>5</vt:i4>
      </vt:variant>
      <vt:variant>
        <vt:lpwstr/>
      </vt:variant>
      <vt:variant>
        <vt:lpwstr>_Toc62539303</vt:lpwstr>
      </vt:variant>
      <vt:variant>
        <vt:i4>1507386</vt:i4>
      </vt:variant>
      <vt:variant>
        <vt:i4>218</vt:i4>
      </vt:variant>
      <vt:variant>
        <vt:i4>0</vt:i4>
      </vt:variant>
      <vt:variant>
        <vt:i4>5</vt:i4>
      </vt:variant>
      <vt:variant>
        <vt:lpwstr/>
      </vt:variant>
      <vt:variant>
        <vt:lpwstr>_Toc62539302</vt:lpwstr>
      </vt:variant>
      <vt:variant>
        <vt:i4>1310778</vt:i4>
      </vt:variant>
      <vt:variant>
        <vt:i4>212</vt:i4>
      </vt:variant>
      <vt:variant>
        <vt:i4>0</vt:i4>
      </vt:variant>
      <vt:variant>
        <vt:i4>5</vt:i4>
      </vt:variant>
      <vt:variant>
        <vt:lpwstr/>
      </vt:variant>
      <vt:variant>
        <vt:lpwstr>_Toc62539301</vt:lpwstr>
      </vt:variant>
      <vt:variant>
        <vt:i4>1376314</vt:i4>
      </vt:variant>
      <vt:variant>
        <vt:i4>206</vt:i4>
      </vt:variant>
      <vt:variant>
        <vt:i4>0</vt:i4>
      </vt:variant>
      <vt:variant>
        <vt:i4>5</vt:i4>
      </vt:variant>
      <vt:variant>
        <vt:lpwstr/>
      </vt:variant>
      <vt:variant>
        <vt:lpwstr>_Toc62539300</vt:lpwstr>
      </vt:variant>
      <vt:variant>
        <vt:i4>1900595</vt:i4>
      </vt:variant>
      <vt:variant>
        <vt:i4>200</vt:i4>
      </vt:variant>
      <vt:variant>
        <vt:i4>0</vt:i4>
      </vt:variant>
      <vt:variant>
        <vt:i4>5</vt:i4>
      </vt:variant>
      <vt:variant>
        <vt:lpwstr/>
      </vt:variant>
      <vt:variant>
        <vt:lpwstr>_Toc62539299</vt:lpwstr>
      </vt:variant>
      <vt:variant>
        <vt:i4>1835059</vt:i4>
      </vt:variant>
      <vt:variant>
        <vt:i4>194</vt:i4>
      </vt:variant>
      <vt:variant>
        <vt:i4>0</vt:i4>
      </vt:variant>
      <vt:variant>
        <vt:i4>5</vt:i4>
      </vt:variant>
      <vt:variant>
        <vt:lpwstr/>
      </vt:variant>
      <vt:variant>
        <vt:lpwstr>_Toc62539298</vt:lpwstr>
      </vt:variant>
      <vt:variant>
        <vt:i4>1245235</vt:i4>
      </vt:variant>
      <vt:variant>
        <vt:i4>188</vt:i4>
      </vt:variant>
      <vt:variant>
        <vt:i4>0</vt:i4>
      </vt:variant>
      <vt:variant>
        <vt:i4>5</vt:i4>
      </vt:variant>
      <vt:variant>
        <vt:lpwstr/>
      </vt:variant>
      <vt:variant>
        <vt:lpwstr>_Toc62539297</vt:lpwstr>
      </vt:variant>
      <vt:variant>
        <vt:i4>1179699</vt:i4>
      </vt:variant>
      <vt:variant>
        <vt:i4>182</vt:i4>
      </vt:variant>
      <vt:variant>
        <vt:i4>0</vt:i4>
      </vt:variant>
      <vt:variant>
        <vt:i4>5</vt:i4>
      </vt:variant>
      <vt:variant>
        <vt:lpwstr/>
      </vt:variant>
      <vt:variant>
        <vt:lpwstr>_Toc62539296</vt:lpwstr>
      </vt:variant>
      <vt:variant>
        <vt:i4>1114163</vt:i4>
      </vt:variant>
      <vt:variant>
        <vt:i4>176</vt:i4>
      </vt:variant>
      <vt:variant>
        <vt:i4>0</vt:i4>
      </vt:variant>
      <vt:variant>
        <vt:i4>5</vt:i4>
      </vt:variant>
      <vt:variant>
        <vt:lpwstr/>
      </vt:variant>
      <vt:variant>
        <vt:lpwstr>_Toc62539295</vt:lpwstr>
      </vt:variant>
      <vt:variant>
        <vt:i4>1048627</vt:i4>
      </vt:variant>
      <vt:variant>
        <vt:i4>170</vt:i4>
      </vt:variant>
      <vt:variant>
        <vt:i4>0</vt:i4>
      </vt:variant>
      <vt:variant>
        <vt:i4>5</vt:i4>
      </vt:variant>
      <vt:variant>
        <vt:lpwstr/>
      </vt:variant>
      <vt:variant>
        <vt:lpwstr>_Toc62539294</vt:lpwstr>
      </vt:variant>
      <vt:variant>
        <vt:i4>1507379</vt:i4>
      </vt:variant>
      <vt:variant>
        <vt:i4>164</vt:i4>
      </vt:variant>
      <vt:variant>
        <vt:i4>0</vt:i4>
      </vt:variant>
      <vt:variant>
        <vt:i4>5</vt:i4>
      </vt:variant>
      <vt:variant>
        <vt:lpwstr/>
      </vt:variant>
      <vt:variant>
        <vt:lpwstr>_Toc62539293</vt:lpwstr>
      </vt:variant>
      <vt:variant>
        <vt:i4>1441843</vt:i4>
      </vt:variant>
      <vt:variant>
        <vt:i4>158</vt:i4>
      </vt:variant>
      <vt:variant>
        <vt:i4>0</vt:i4>
      </vt:variant>
      <vt:variant>
        <vt:i4>5</vt:i4>
      </vt:variant>
      <vt:variant>
        <vt:lpwstr/>
      </vt:variant>
      <vt:variant>
        <vt:lpwstr>_Toc62539292</vt:lpwstr>
      </vt:variant>
      <vt:variant>
        <vt:i4>1376307</vt:i4>
      </vt:variant>
      <vt:variant>
        <vt:i4>152</vt:i4>
      </vt:variant>
      <vt:variant>
        <vt:i4>0</vt:i4>
      </vt:variant>
      <vt:variant>
        <vt:i4>5</vt:i4>
      </vt:variant>
      <vt:variant>
        <vt:lpwstr/>
      </vt:variant>
      <vt:variant>
        <vt:lpwstr>_Toc62539291</vt:lpwstr>
      </vt:variant>
      <vt:variant>
        <vt:i4>1310771</vt:i4>
      </vt:variant>
      <vt:variant>
        <vt:i4>146</vt:i4>
      </vt:variant>
      <vt:variant>
        <vt:i4>0</vt:i4>
      </vt:variant>
      <vt:variant>
        <vt:i4>5</vt:i4>
      </vt:variant>
      <vt:variant>
        <vt:lpwstr/>
      </vt:variant>
      <vt:variant>
        <vt:lpwstr>_Toc62539290</vt:lpwstr>
      </vt:variant>
      <vt:variant>
        <vt:i4>1900594</vt:i4>
      </vt:variant>
      <vt:variant>
        <vt:i4>140</vt:i4>
      </vt:variant>
      <vt:variant>
        <vt:i4>0</vt:i4>
      </vt:variant>
      <vt:variant>
        <vt:i4>5</vt:i4>
      </vt:variant>
      <vt:variant>
        <vt:lpwstr/>
      </vt:variant>
      <vt:variant>
        <vt:lpwstr>_Toc62539289</vt:lpwstr>
      </vt:variant>
      <vt:variant>
        <vt:i4>1835058</vt:i4>
      </vt:variant>
      <vt:variant>
        <vt:i4>134</vt:i4>
      </vt:variant>
      <vt:variant>
        <vt:i4>0</vt:i4>
      </vt:variant>
      <vt:variant>
        <vt:i4>5</vt:i4>
      </vt:variant>
      <vt:variant>
        <vt:lpwstr/>
      </vt:variant>
      <vt:variant>
        <vt:lpwstr>_Toc62539288</vt:lpwstr>
      </vt:variant>
      <vt:variant>
        <vt:i4>1245234</vt:i4>
      </vt:variant>
      <vt:variant>
        <vt:i4>128</vt:i4>
      </vt:variant>
      <vt:variant>
        <vt:i4>0</vt:i4>
      </vt:variant>
      <vt:variant>
        <vt:i4>5</vt:i4>
      </vt:variant>
      <vt:variant>
        <vt:lpwstr/>
      </vt:variant>
      <vt:variant>
        <vt:lpwstr>_Toc62539287</vt:lpwstr>
      </vt:variant>
      <vt:variant>
        <vt:i4>1179698</vt:i4>
      </vt:variant>
      <vt:variant>
        <vt:i4>122</vt:i4>
      </vt:variant>
      <vt:variant>
        <vt:i4>0</vt:i4>
      </vt:variant>
      <vt:variant>
        <vt:i4>5</vt:i4>
      </vt:variant>
      <vt:variant>
        <vt:lpwstr/>
      </vt:variant>
      <vt:variant>
        <vt:lpwstr>_Toc62539286</vt:lpwstr>
      </vt:variant>
      <vt:variant>
        <vt:i4>1114162</vt:i4>
      </vt:variant>
      <vt:variant>
        <vt:i4>116</vt:i4>
      </vt:variant>
      <vt:variant>
        <vt:i4>0</vt:i4>
      </vt:variant>
      <vt:variant>
        <vt:i4>5</vt:i4>
      </vt:variant>
      <vt:variant>
        <vt:lpwstr/>
      </vt:variant>
      <vt:variant>
        <vt:lpwstr>_Toc62539285</vt:lpwstr>
      </vt:variant>
      <vt:variant>
        <vt:i4>1048626</vt:i4>
      </vt:variant>
      <vt:variant>
        <vt:i4>110</vt:i4>
      </vt:variant>
      <vt:variant>
        <vt:i4>0</vt:i4>
      </vt:variant>
      <vt:variant>
        <vt:i4>5</vt:i4>
      </vt:variant>
      <vt:variant>
        <vt:lpwstr/>
      </vt:variant>
      <vt:variant>
        <vt:lpwstr>_Toc62539284</vt:lpwstr>
      </vt:variant>
      <vt:variant>
        <vt:i4>1507378</vt:i4>
      </vt:variant>
      <vt:variant>
        <vt:i4>104</vt:i4>
      </vt:variant>
      <vt:variant>
        <vt:i4>0</vt:i4>
      </vt:variant>
      <vt:variant>
        <vt:i4>5</vt:i4>
      </vt:variant>
      <vt:variant>
        <vt:lpwstr/>
      </vt:variant>
      <vt:variant>
        <vt:lpwstr>_Toc62539283</vt:lpwstr>
      </vt:variant>
      <vt:variant>
        <vt:i4>1441842</vt:i4>
      </vt:variant>
      <vt:variant>
        <vt:i4>98</vt:i4>
      </vt:variant>
      <vt:variant>
        <vt:i4>0</vt:i4>
      </vt:variant>
      <vt:variant>
        <vt:i4>5</vt:i4>
      </vt:variant>
      <vt:variant>
        <vt:lpwstr/>
      </vt:variant>
      <vt:variant>
        <vt:lpwstr>_Toc62539282</vt:lpwstr>
      </vt:variant>
      <vt:variant>
        <vt:i4>1376306</vt:i4>
      </vt:variant>
      <vt:variant>
        <vt:i4>92</vt:i4>
      </vt:variant>
      <vt:variant>
        <vt:i4>0</vt:i4>
      </vt:variant>
      <vt:variant>
        <vt:i4>5</vt:i4>
      </vt:variant>
      <vt:variant>
        <vt:lpwstr/>
      </vt:variant>
      <vt:variant>
        <vt:lpwstr>_Toc62539281</vt:lpwstr>
      </vt:variant>
      <vt:variant>
        <vt:i4>1310770</vt:i4>
      </vt:variant>
      <vt:variant>
        <vt:i4>86</vt:i4>
      </vt:variant>
      <vt:variant>
        <vt:i4>0</vt:i4>
      </vt:variant>
      <vt:variant>
        <vt:i4>5</vt:i4>
      </vt:variant>
      <vt:variant>
        <vt:lpwstr/>
      </vt:variant>
      <vt:variant>
        <vt:lpwstr>_Toc62539280</vt:lpwstr>
      </vt:variant>
      <vt:variant>
        <vt:i4>1900605</vt:i4>
      </vt:variant>
      <vt:variant>
        <vt:i4>80</vt:i4>
      </vt:variant>
      <vt:variant>
        <vt:i4>0</vt:i4>
      </vt:variant>
      <vt:variant>
        <vt:i4>5</vt:i4>
      </vt:variant>
      <vt:variant>
        <vt:lpwstr/>
      </vt:variant>
      <vt:variant>
        <vt:lpwstr>_Toc62539279</vt:lpwstr>
      </vt:variant>
      <vt:variant>
        <vt:i4>1835069</vt:i4>
      </vt:variant>
      <vt:variant>
        <vt:i4>74</vt:i4>
      </vt:variant>
      <vt:variant>
        <vt:i4>0</vt:i4>
      </vt:variant>
      <vt:variant>
        <vt:i4>5</vt:i4>
      </vt:variant>
      <vt:variant>
        <vt:lpwstr/>
      </vt:variant>
      <vt:variant>
        <vt:lpwstr>_Toc62539278</vt:lpwstr>
      </vt:variant>
      <vt:variant>
        <vt:i4>1245245</vt:i4>
      </vt:variant>
      <vt:variant>
        <vt:i4>68</vt:i4>
      </vt:variant>
      <vt:variant>
        <vt:i4>0</vt:i4>
      </vt:variant>
      <vt:variant>
        <vt:i4>5</vt:i4>
      </vt:variant>
      <vt:variant>
        <vt:lpwstr/>
      </vt:variant>
      <vt:variant>
        <vt:lpwstr>_Toc62539277</vt:lpwstr>
      </vt:variant>
      <vt:variant>
        <vt:i4>1179709</vt:i4>
      </vt:variant>
      <vt:variant>
        <vt:i4>62</vt:i4>
      </vt:variant>
      <vt:variant>
        <vt:i4>0</vt:i4>
      </vt:variant>
      <vt:variant>
        <vt:i4>5</vt:i4>
      </vt:variant>
      <vt:variant>
        <vt:lpwstr/>
      </vt:variant>
      <vt:variant>
        <vt:lpwstr>_Toc62539276</vt:lpwstr>
      </vt:variant>
      <vt:variant>
        <vt:i4>1114173</vt:i4>
      </vt:variant>
      <vt:variant>
        <vt:i4>56</vt:i4>
      </vt:variant>
      <vt:variant>
        <vt:i4>0</vt:i4>
      </vt:variant>
      <vt:variant>
        <vt:i4>5</vt:i4>
      </vt:variant>
      <vt:variant>
        <vt:lpwstr/>
      </vt:variant>
      <vt:variant>
        <vt:lpwstr>_Toc62539275</vt:lpwstr>
      </vt:variant>
      <vt:variant>
        <vt:i4>1048637</vt:i4>
      </vt:variant>
      <vt:variant>
        <vt:i4>50</vt:i4>
      </vt:variant>
      <vt:variant>
        <vt:i4>0</vt:i4>
      </vt:variant>
      <vt:variant>
        <vt:i4>5</vt:i4>
      </vt:variant>
      <vt:variant>
        <vt:lpwstr/>
      </vt:variant>
      <vt:variant>
        <vt:lpwstr>_Toc62539274</vt:lpwstr>
      </vt:variant>
      <vt:variant>
        <vt:i4>1507389</vt:i4>
      </vt:variant>
      <vt:variant>
        <vt:i4>44</vt:i4>
      </vt:variant>
      <vt:variant>
        <vt:i4>0</vt:i4>
      </vt:variant>
      <vt:variant>
        <vt:i4>5</vt:i4>
      </vt:variant>
      <vt:variant>
        <vt:lpwstr/>
      </vt:variant>
      <vt:variant>
        <vt:lpwstr>_Toc62539273</vt:lpwstr>
      </vt:variant>
      <vt:variant>
        <vt:i4>1441853</vt:i4>
      </vt:variant>
      <vt:variant>
        <vt:i4>38</vt:i4>
      </vt:variant>
      <vt:variant>
        <vt:i4>0</vt:i4>
      </vt:variant>
      <vt:variant>
        <vt:i4>5</vt:i4>
      </vt:variant>
      <vt:variant>
        <vt:lpwstr/>
      </vt:variant>
      <vt:variant>
        <vt:lpwstr>_Toc62539272</vt:lpwstr>
      </vt:variant>
      <vt:variant>
        <vt:i4>1376317</vt:i4>
      </vt:variant>
      <vt:variant>
        <vt:i4>32</vt:i4>
      </vt:variant>
      <vt:variant>
        <vt:i4>0</vt:i4>
      </vt:variant>
      <vt:variant>
        <vt:i4>5</vt:i4>
      </vt:variant>
      <vt:variant>
        <vt:lpwstr/>
      </vt:variant>
      <vt:variant>
        <vt:lpwstr>_Toc62539271</vt:lpwstr>
      </vt:variant>
      <vt:variant>
        <vt:i4>1310781</vt:i4>
      </vt:variant>
      <vt:variant>
        <vt:i4>26</vt:i4>
      </vt:variant>
      <vt:variant>
        <vt:i4>0</vt:i4>
      </vt:variant>
      <vt:variant>
        <vt:i4>5</vt:i4>
      </vt:variant>
      <vt:variant>
        <vt:lpwstr/>
      </vt:variant>
      <vt:variant>
        <vt:lpwstr>_Toc62539270</vt:lpwstr>
      </vt:variant>
      <vt:variant>
        <vt:i4>1900604</vt:i4>
      </vt:variant>
      <vt:variant>
        <vt:i4>20</vt:i4>
      </vt:variant>
      <vt:variant>
        <vt:i4>0</vt:i4>
      </vt:variant>
      <vt:variant>
        <vt:i4>5</vt:i4>
      </vt:variant>
      <vt:variant>
        <vt:lpwstr/>
      </vt:variant>
      <vt:variant>
        <vt:lpwstr>_Toc62539269</vt:lpwstr>
      </vt:variant>
      <vt:variant>
        <vt:i4>1835068</vt:i4>
      </vt:variant>
      <vt:variant>
        <vt:i4>14</vt:i4>
      </vt:variant>
      <vt:variant>
        <vt:i4>0</vt:i4>
      </vt:variant>
      <vt:variant>
        <vt:i4>5</vt:i4>
      </vt:variant>
      <vt:variant>
        <vt:lpwstr/>
      </vt:variant>
      <vt:variant>
        <vt:lpwstr>_Toc62539268</vt:lpwstr>
      </vt:variant>
      <vt:variant>
        <vt:i4>1245244</vt:i4>
      </vt:variant>
      <vt:variant>
        <vt:i4>8</vt:i4>
      </vt:variant>
      <vt:variant>
        <vt:i4>0</vt:i4>
      </vt:variant>
      <vt:variant>
        <vt:i4>5</vt:i4>
      </vt:variant>
      <vt:variant>
        <vt:lpwstr/>
      </vt:variant>
      <vt:variant>
        <vt:lpwstr>_Toc62539267</vt:lpwstr>
      </vt:variant>
      <vt:variant>
        <vt:i4>1179708</vt:i4>
      </vt:variant>
      <vt:variant>
        <vt:i4>2</vt:i4>
      </vt:variant>
      <vt:variant>
        <vt:i4>0</vt:i4>
      </vt:variant>
      <vt:variant>
        <vt:i4>5</vt:i4>
      </vt:variant>
      <vt:variant>
        <vt:lpwstr/>
      </vt:variant>
      <vt:variant>
        <vt:lpwstr>_Toc62539266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Laznik</dc:creator>
  <cp:keywords/>
  <dc:description/>
  <cp:lastModifiedBy>metelko</cp:lastModifiedBy>
  <cp:revision>26</cp:revision>
  <cp:lastPrinted>2020-03-12T12:00:00Z</cp:lastPrinted>
  <dcterms:created xsi:type="dcterms:W3CDTF">2023-10-16T08:46:00Z</dcterms:created>
  <dcterms:modified xsi:type="dcterms:W3CDTF">2023-10-16T12:45:00Z</dcterms:modified>
</cp:coreProperties>
</file>