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2E81EE" w14:textId="736EFD0F" w:rsidR="009B63B4" w:rsidRPr="00D55F4E" w:rsidRDefault="009B63B4" w:rsidP="003F49E7">
      <w:pPr>
        <w:spacing w:after="0" w:line="240" w:lineRule="auto"/>
        <w:ind w:left="-142"/>
        <w:jc w:val="center"/>
        <w:rPr>
          <w:rFonts w:ascii="Arial" w:hAnsi="Arial" w:cs="Arial"/>
          <w:b/>
          <w:sz w:val="20"/>
          <w:szCs w:val="20"/>
        </w:rPr>
      </w:pPr>
    </w:p>
    <w:p w14:paraId="783CB7D6" w14:textId="6FFB0085" w:rsidR="003F49E7" w:rsidRPr="00D55F4E" w:rsidRDefault="00D50500" w:rsidP="00D50500">
      <w:pPr>
        <w:tabs>
          <w:tab w:val="left" w:pos="1035"/>
        </w:tabs>
        <w:spacing w:after="0" w:line="240" w:lineRule="auto"/>
        <w:ind w:left="-142"/>
        <w:rPr>
          <w:rFonts w:ascii="Arial" w:hAnsi="Arial" w:cs="Arial"/>
          <w:b/>
          <w:sz w:val="20"/>
          <w:szCs w:val="20"/>
        </w:rPr>
      </w:pPr>
      <w:r>
        <w:rPr>
          <w:rFonts w:ascii="Arial" w:hAnsi="Arial" w:cs="Arial"/>
          <w:b/>
          <w:sz w:val="20"/>
          <w:szCs w:val="20"/>
        </w:rPr>
        <w:tab/>
      </w:r>
      <w:r>
        <w:rPr>
          <w:noProof/>
          <w:lang w:eastAsia="sl-SI"/>
        </w:rPr>
        <w:drawing>
          <wp:anchor distT="0" distB="0" distL="114300" distR="114300" simplePos="0" relativeHeight="251694080" behindDoc="1" locked="0" layoutInCell="1" allowOverlap="1" wp14:anchorId="0B4FD592" wp14:editId="69302777">
            <wp:simplePos x="0" y="0"/>
            <wp:positionH relativeFrom="margin">
              <wp:posOffset>0</wp:posOffset>
            </wp:positionH>
            <wp:positionV relativeFrom="page">
              <wp:posOffset>1045210</wp:posOffset>
            </wp:positionV>
            <wp:extent cx="6120384" cy="489585"/>
            <wp:effectExtent l="0" t="0" r="0" b="5715"/>
            <wp:wrapNone/>
            <wp:docPr id="38" name="Slika 38" descr="MNZ + logoEU FEU barvni H&#10;&#10;V glavi dokumenta na levi napis Republika Slovenija, Ministrstvo za notranje zadeve. Desno vodoravni emblem financira Evropska unija" title="MNZ + logoEU FEU barvni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Z + logoEU FEU barvni 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384" cy="489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7C92D" w14:textId="65E032F9" w:rsidR="003F49E7" w:rsidRPr="00D55F4E" w:rsidRDefault="003F49E7" w:rsidP="003F49E7">
      <w:pPr>
        <w:spacing w:after="0" w:line="240" w:lineRule="auto"/>
        <w:ind w:left="-142"/>
        <w:jc w:val="center"/>
        <w:rPr>
          <w:rFonts w:ascii="Arial" w:hAnsi="Arial" w:cs="Arial"/>
          <w:b/>
          <w:sz w:val="20"/>
          <w:szCs w:val="20"/>
        </w:rPr>
      </w:pPr>
    </w:p>
    <w:p w14:paraId="48617192" w14:textId="46E2D4EE" w:rsidR="00DB6498" w:rsidRPr="00D55F4E" w:rsidRDefault="00DB6498" w:rsidP="003F49E7">
      <w:pPr>
        <w:spacing w:after="0" w:line="240" w:lineRule="auto"/>
        <w:ind w:left="-142"/>
        <w:jc w:val="center"/>
        <w:rPr>
          <w:rFonts w:ascii="Arial" w:hAnsi="Arial" w:cs="Arial"/>
          <w:b/>
          <w:sz w:val="20"/>
          <w:szCs w:val="20"/>
        </w:rPr>
      </w:pPr>
    </w:p>
    <w:p w14:paraId="31AA5C2C" w14:textId="187B99B0" w:rsidR="00DB6498" w:rsidRPr="00D55F4E" w:rsidRDefault="00DB6498" w:rsidP="003F49E7">
      <w:pPr>
        <w:spacing w:after="0" w:line="240" w:lineRule="auto"/>
        <w:ind w:left="-142"/>
        <w:jc w:val="center"/>
        <w:rPr>
          <w:rFonts w:ascii="Arial" w:hAnsi="Arial" w:cs="Arial"/>
          <w:b/>
          <w:sz w:val="20"/>
          <w:szCs w:val="20"/>
        </w:rPr>
      </w:pPr>
    </w:p>
    <w:p w14:paraId="041C69A9" w14:textId="088A73E0" w:rsidR="003F49E7" w:rsidRPr="00D55F4E" w:rsidRDefault="003F49E7" w:rsidP="003F49E7">
      <w:pPr>
        <w:spacing w:after="0" w:line="240" w:lineRule="auto"/>
        <w:ind w:left="-142"/>
        <w:jc w:val="center"/>
        <w:rPr>
          <w:rFonts w:ascii="Arial" w:hAnsi="Arial" w:cs="Arial"/>
          <w:b/>
          <w:sz w:val="20"/>
          <w:szCs w:val="20"/>
        </w:rPr>
      </w:pPr>
    </w:p>
    <w:p w14:paraId="27E0F9BF" w14:textId="1F27D264" w:rsidR="003F49E7" w:rsidRPr="00D55F4E" w:rsidRDefault="003F49E7" w:rsidP="003F49E7">
      <w:pPr>
        <w:spacing w:after="0" w:line="240" w:lineRule="auto"/>
        <w:ind w:left="-142"/>
        <w:jc w:val="center"/>
        <w:rPr>
          <w:rFonts w:ascii="Arial" w:hAnsi="Arial" w:cs="Arial"/>
          <w:b/>
          <w:sz w:val="20"/>
          <w:szCs w:val="20"/>
        </w:rPr>
      </w:pPr>
    </w:p>
    <w:p w14:paraId="29EB9480" w14:textId="43478530" w:rsidR="009B63B4" w:rsidRPr="00D55F4E" w:rsidRDefault="00D50500" w:rsidP="00D50500">
      <w:pPr>
        <w:tabs>
          <w:tab w:val="left" w:pos="8085"/>
        </w:tabs>
        <w:spacing w:after="0" w:line="240" w:lineRule="auto"/>
        <w:ind w:left="-142"/>
        <w:rPr>
          <w:rFonts w:ascii="Arial" w:hAnsi="Arial" w:cs="Arial"/>
          <w:sz w:val="20"/>
          <w:szCs w:val="20"/>
        </w:rPr>
      </w:pPr>
      <w:r>
        <w:rPr>
          <w:rFonts w:ascii="Arial" w:hAnsi="Arial" w:cs="Arial"/>
          <w:sz w:val="20"/>
          <w:szCs w:val="20"/>
        </w:rPr>
        <w:tab/>
      </w:r>
    </w:p>
    <w:p w14:paraId="166F24A4" w14:textId="1CE31F05" w:rsidR="00056EF8" w:rsidRPr="00AA58B2" w:rsidRDefault="00F32F1D" w:rsidP="00D55F4E">
      <w:pPr>
        <w:spacing w:after="0" w:line="240" w:lineRule="auto"/>
        <w:rPr>
          <w:rFonts w:ascii="Arial" w:hAnsi="Arial" w:cs="Arial"/>
          <w:sz w:val="20"/>
          <w:szCs w:val="20"/>
        </w:rPr>
      </w:pPr>
      <w:r w:rsidRPr="00AA58B2">
        <w:rPr>
          <w:rFonts w:ascii="Arial" w:hAnsi="Arial" w:cs="Arial"/>
          <w:sz w:val="20"/>
          <w:szCs w:val="20"/>
        </w:rPr>
        <w:t>Številka:</w:t>
      </w:r>
      <w:r w:rsidR="00043D08" w:rsidRPr="00AA58B2">
        <w:rPr>
          <w:rFonts w:ascii="Arial" w:hAnsi="Arial" w:cs="Arial"/>
          <w:sz w:val="20"/>
          <w:szCs w:val="20"/>
        </w:rPr>
        <w:t xml:space="preserve"> 007-328/2023/1</w:t>
      </w:r>
    </w:p>
    <w:p w14:paraId="59C08310" w14:textId="673D9932" w:rsidR="00F32F1D" w:rsidRPr="00AA58B2" w:rsidRDefault="00F32F1D" w:rsidP="00D55F4E">
      <w:pPr>
        <w:spacing w:after="0" w:line="240" w:lineRule="auto"/>
        <w:rPr>
          <w:rFonts w:ascii="Arial" w:hAnsi="Arial" w:cs="Arial"/>
          <w:sz w:val="20"/>
          <w:szCs w:val="20"/>
        </w:rPr>
      </w:pPr>
      <w:r w:rsidRPr="00AA58B2">
        <w:rPr>
          <w:rFonts w:ascii="Arial" w:hAnsi="Arial" w:cs="Arial"/>
          <w:sz w:val="20"/>
          <w:szCs w:val="20"/>
        </w:rPr>
        <w:t>Datum:</w:t>
      </w:r>
      <w:r w:rsidR="00286E0A" w:rsidRPr="00AA58B2">
        <w:rPr>
          <w:rFonts w:ascii="Arial" w:hAnsi="Arial" w:cs="Arial"/>
          <w:sz w:val="20"/>
          <w:szCs w:val="20"/>
        </w:rPr>
        <w:t xml:space="preserve"> 1. 12</w:t>
      </w:r>
      <w:r w:rsidR="00043D08" w:rsidRPr="00AA58B2">
        <w:rPr>
          <w:rFonts w:ascii="Arial" w:hAnsi="Arial" w:cs="Arial"/>
          <w:sz w:val="20"/>
          <w:szCs w:val="20"/>
        </w:rPr>
        <w:t>. 2023</w:t>
      </w:r>
    </w:p>
    <w:p w14:paraId="42495FE4" w14:textId="77777777" w:rsidR="00056EF8" w:rsidRPr="00D55F4E" w:rsidRDefault="00056EF8" w:rsidP="003F49E7">
      <w:pPr>
        <w:spacing w:after="0" w:line="240" w:lineRule="auto"/>
        <w:jc w:val="center"/>
        <w:rPr>
          <w:rFonts w:ascii="Arial" w:hAnsi="Arial" w:cs="Arial"/>
          <w:b/>
          <w:sz w:val="20"/>
          <w:szCs w:val="20"/>
          <w:highlight w:val="yellow"/>
        </w:rPr>
      </w:pPr>
    </w:p>
    <w:p w14:paraId="57A389BA" w14:textId="77777777" w:rsidR="00056EF8" w:rsidRPr="00D55F4E" w:rsidRDefault="00056EF8" w:rsidP="003F49E7">
      <w:pPr>
        <w:spacing w:after="0" w:line="240" w:lineRule="auto"/>
        <w:jc w:val="center"/>
        <w:rPr>
          <w:rFonts w:ascii="Arial" w:hAnsi="Arial" w:cs="Arial"/>
          <w:b/>
          <w:sz w:val="20"/>
          <w:szCs w:val="20"/>
          <w:highlight w:val="yellow"/>
        </w:rPr>
      </w:pPr>
    </w:p>
    <w:p w14:paraId="28E38A77" w14:textId="77777777" w:rsidR="00056EF8" w:rsidRPr="00D55F4E" w:rsidRDefault="00056EF8" w:rsidP="003F49E7">
      <w:pPr>
        <w:spacing w:after="0" w:line="240" w:lineRule="auto"/>
        <w:jc w:val="center"/>
        <w:rPr>
          <w:rFonts w:ascii="Arial" w:hAnsi="Arial" w:cs="Arial"/>
          <w:b/>
          <w:sz w:val="20"/>
          <w:szCs w:val="20"/>
          <w:highlight w:val="yellow"/>
        </w:rPr>
      </w:pPr>
    </w:p>
    <w:p w14:paraId="763087D9" w14:textId="77777777" w:rsidR="00056EF8" w:rsidRPr="00D55F4E" w:rsidRDefault="00056EF8" w:rsidP="003F49E7">
      <w:pPr>
        <w:spacing w:after="0" w:line="240" w:lineRule="auto"/>
        <w:jc w:val="center"/>
        <w:rPr>
          <w:rFonts w:ascii="Arial" w:hAnsi="Arial" w:cs="Arial"/>
          <w:b/>
          <w:sz w:val="20"/>
          <w:szCs w:val="20"/>
          <w:highlight w:val="yellow"/>
        </w:rPr>
      </w:pPr>
    </w:p>
    <w:p w14:paraId="41A2F384" w14:textId="77777777" w:rsidR="00056EF8" w:rsidRPr="00D55F4E" w:rsidRDefault="00056EF8" w:rsidP="003F49E7">
      <w:pPr>
        <w:spacing w:after="0" w:line="240" w:lineRule="auto"/>
        <w:jc w:val="center"/>
        <w:rPr>
          <w:rFonts w:ascii="Arial" w:hAnsi="Arial" w:cs="Arial"/>
          <w:b/>
          <w:sz w:val="20"/>
          <w:szCs w:val="20"/>
          <w:highlight w:val="yellow"/>
        </w:rPr>
      </w:pPr>
    </w:p>
    <w:p w14:paraId="3273C033" w14:textId="634D5E16" w:rsidR="00F32F1D" w:rsidRPr="00D55F4E" w:rsidRDefault="00F54499" w:rsidP="00D55F4E">
      <w:pPr>
        <w:spacing w:after="0" w:line="240" w:lineRule="auto"/>
        <w:jc w:val="both"/>
        <w:rPr>
          <w:rFonts w:ascii="Arial" w:hAnsi="Arial" w:cs="Arial"/>
          <w:color w:val="000000"/>
          <w:sz w:val="20"/>
          <w:szCs w:val="20"/>
        </w:rPr>
      </w:pPr>
      <w:r>
        <w:rPr>
          <w:rFonts w:ascii="Arial" w:hAnsi="Arial" w:cs="Arial"/>
          <w:color w:val="000000"/>
          <w:sz w:val="20"/>
          <w:szCs w:val="20"/>
        </w:rPr>
        <w:t>Na podlagi 39</w:t>
      </w:r>
      <w:r w:rsidR="00F32F1D" w:rsidRPr="00D55F4E">
        <w:rPr>
          <w:rFonts w:ascii="Arial" w:hAnsi="Arial" w:cs="Arial"/>
          <w:color w:val="000000"/>
          <w:sz w:val="20"/>
          <w:szCs w:val="20"/>
        </w:rPr>
        <w:t>. člena Uredbe o izvajanju uredb (EU) in (</w:t>
      </w:r>
      <w:proofErr w:type="spellStart"/>
      <w:r w:rsidR="00F32F1D" w:rsidRPr="00D55F4E">
        <w:rPr>
          <w:rFonts w:ascii="Arial" w:hAnsi="Arial" w:cs="Arial"/>
          <w:color w:val="000000"/>
          <w:sz w:val="20"/>
          <w:szCs w:val="20"/>
        </w:rPr>
        <w:t>Euratom</w:t>
      </w:r>
      <w:proofErr w:type="spellEnd"/>
      <w:r w:rsidR="00F32F1D" w:rsidRPr="00D55F4E">
        <w:rPr>
          <w:rFonts w:ascii="Arial" w:hAnsi="Arial" w:cs="Arial"/>
          <w:color w:val="000000"/>
          <w:sz w:val="20"/>
          <w:szCs w:val="20"/>
        </w:rPr>
        <w:t>) na področju azila, migracij in vključevanja, notranje varnosti ter evropskega integriranega upravljanja meja v programskem obdobju 2021–2027 (</w:t>
      </w:r>
      <w:r w:rsidR="00AA58B2" w:rsidRPr="00AA58B2">
        <w:rPr>
          <w:rFonts w:ascii="Arial" w:hAnsi="Arial" w:cs="Arial"/>
          <w:color w:val="000000"/>
          <w:sz w:val="20"/>
          <w:szCs w:val="20"/>
        </w:rPr>
        <w:t>Uradni list RS, št. 14/23</w:t>
      </w:r>
      <w:r w:rsidR="00F32F1D" w:rsidRPr="00D55F4E">
        <w:rPr>
          <w:rFonts w:ascii="Arial" w:hAnsi="Arial" w:cs="Arial"/>
          <w:color w:val="000000"/>
          <w:sz w:val="20"/>
          <w:szCs w:val="20"/>
        </w:rPr>
        <w:t>), Tina Heferle, državna sekretarka na Ministrstvu za notranje zadeve, upravljavka programov izdajam</w:t>
      </w:r>
    </w:p>
    <w:p w14:paraId="1595CC70" w14:textId="77777777" w:rsidR="00056EF8" w:rsidRPr="00D55F4E" w:rsidRDefault="00056EF8" w:rsidP="003F49E7">
      <w:pPr>
        <w:spacing w:after="0" w:line="240" w:lineRule="auto"/>
        <w:jc w:val="center"/>
        <w:rPr>
          <w:rFonts w:ascii="Arial" w:hAnsi="Arial" w:cs="Arial"/>
          <w:b/>
          <w:sz w:val="20"/>
          <w:szCs w:val="20"/>
          <w:highlight w:val="yellow"/>
        </w:rPr>
      </w:pPr>
    </w:p>
    <w:p w14:paraId="728E687E" w14:textId="77777777" w:rsidR="00056EF8" w:rsidRPr="00D55F4E" w:rsidRDefault="00056EF8" w:rsidP="003F49E7">
      <w:pPr>
        <w:spacing w:after="0" w:line="240" w:lineRule="auto"/>
        <w:jc w:val="center"/>
        <w:rPr>
          <w:rFonts w:ascii="Arial" w:hAnsi="Arial" w:cs="Arial"/>
          <w:b/>
          <w:sz w:val="20"/>
          <w:szCs w:val="20"/>
          <w:highlight w:val="yellow"/>
        </w:rPr>
      </w:pPr>
    </w:p>
    <w:p w14:paraId="38252AAD" w14:textId="77777777" w:rsidR="00056EF8" w:rsidRPr="00D55F4E" w:rsidRDefault="00056EF8" w:rsidP="003F49E7">
      <w:pPr>
        <w:spacing w:after="0" w:line="240" w:lineRule="auto"/>
        <w:jc w:val="center"/>
        <w:rPr>
          <w:rFonts w:ascii="Arial" w:hAnsi="Arial" w:cs="Arial"/>
          <w:b/>
          <w:sz w:val="20"/>
          <w:szCs w:val="20"/>
          <w:highlight w:val="yellow"/>
        </w:rPr>
      </w:pPr>
    </w:p>
    <w:p w14:paraId="00ABEA8F" w14:textId="77777777" w:rsidR="00056EF8" w:rsidRPr="00D55F4E" w:rsidRDefault="00056EF8" w:rsidP="003F49E7">
      <w:pPr>
        <w:spacing w:after="0" w:line="240" w:lineRule="auto"/>
        <w:jc w:val="center"/>
        <w:rPr>
          <w:rFonts w:ascii="Arial" w:hAnsi="Arial" w:cs="Arial"/>
          <w:b/>
          <w:sz w:val="20"/>
          <w:szCs w:val="20"/>
          <w:highlight w:val="yellow"/>
        </w:rPr>
      </w:pPr>
    </w:p>
    <w:p w14:paraId="22A5BF96" w14:textId="7B4BD8FA" w:rsidR="00056EF8" w:rsidRDefault="00056EF8" w:rsidP="003F49E7">
      <w:pPr>
        <w:spacing w:after="0" w:line="240" w:lineRule="auto"/>
        <w:jc w:val="center"/>
        <w:rPr>
          <w:rFonts w:ascii="Arial" w:hAnsi="Arial" w:cs="Arial"/>
          <w:b/>
          <w:sz w:val="20"/>
          <w:szCs w:val="20"/>
          <w:highlight w:val="yellow"/>
        </w:rPr>
      </w:pPr>
    </w:p>
    <w:p w14:paraId="27CFE5A9" w14:textId="78587CC5" w:rsidR="00F32F1D" w:rsidRDefault="00F32F1D" w:rsidP="003F49E7">
      <w:pPr>
        <w:spacing w:after="0" w:line="240" w:lineRule="auto"/>
        <w:jc w:val="center"/>
        <w:rPr>
          <w:rFonts w:ascii="Arial" w:hAnsi="Arial" w:cs="Arial"/>
          <w:b/>
          <w:sz w:val="20"/>
          <w:szCs w:val="20"/>
          <w:highlight w:val="yellow"/>
        </w:rPr>
      </w:pPr>
    </w:p>
    <w:p w14:paraId="75B792BD" w14:textId="77777777" w:rsidR="00F32F1D" w:rsidRPr="00D55F4E" w:rsidRDefault="00F32F1D" w:rsidP="003F49E7">
      <w:pPr>
        <w:spacing w:after="0" w:line="240" w:lineRule="auto"/>
        <w:jc w:val="center"/>
        <w:rPr>
          <w:rFonts w:ascii="Arial" w:hAnsi="Arial" w:cs="Arial"/>
          <w:b/>
          <w:sz w:val="20"/>
          <w:szCs w:val="20"/>
          <w:highlight w:val="yellow"/>
        </w:rPr>
      </w:pPr>
    </w:p>
    <w:p w14:paraId="2263B691" w14:textId="77777777" w:rsidR="00056EF8" w:rsidRPr="00D55F4E" w:rsidRDefault="00056EF8" w:rsidP="003F49E7">
      <w:pPr>
        <w:spacing w:after="0" w:line="240" w:lineRule="auto"/>
        <w:jc w:val="center"/>
        <w:rPr>
          <w:rFonts w:ascii="Arial" w:hAnsi="Arial" w:cs="Arial"/>
          <w:b/>
          <w:sz w:val="20"/>
          <w:szCs w:val="20"/>
          <w:highlight w:val="yellow"/>
        </w:rPr>
      </w:pPr>
    </w:p>
    <w:p w14:paraId="16E6F016" w14:textId="54963B09" w:rsidR="00BF16F3" w:rsidRPr="00C1145D" w:rsidRDefault="009B63B4" w:rsidP="00D55F4E">
      <w:pPr>
        <w:spacing w:after="0" w:line="240" w:lineRule="auto"/>
        <w:jc w:val="center"/>
        <w:rPr>
          <w:rFonts w:ascii="Arial" w:hAnsi="Arial" w:cs="Arial"/>
          <w:b/>
          <w:bCs/>
          <w:sz w:val="24"/>
          <w:szCs w:val="24"/>
        </w:rPr>
      </w:pPr>
      <w:r w:rsidRPr="00C1145D">
        <w:rPr>
          <w:rFonts w:ascii="Arial" w:hAnsi="Arial" w:cs="Arial"/>
          <w:b/>
          <w:sz w:val="24"/>
          <w:szCs w:val="24"/>
        </w:rPr>
        <w:t xml:space="preserve">Navodila organa upravljanja na področju </w:t>
      </w:r>
      <w:r w:rsidR="00BF16F3" w:rsidRPr="00C1145D">
        <w:rPr>
          <w:rFonts w:ascii="Arial" w:hAnsi="Arial" w:cs="Arial"/>
          <w:b/>
          <w:bCs/>
          <w:sz w:val="24"/>
          <w:szCs w:val="24"/>
        </w:rPr>
        <w:t>zagotavljanja</w:t>
      </w:r>
    </w:p>
    <w:p w14:paraId="396F1ED4" w14:textId="77777777" w:rsidR="00DB6498" w:rsidRPr="00C1145D" w:rsidRDefault="00BF16F3" w:rsidP="00D55F4E">
      <w:pPr>
        <w:spacing w:after="0" w:line="240" w:lineRule="auto"/>
        <w:jc w:val="center"/>
        <w:rPr>
          <w:rFonts w:ascii="Arial" w:hAnsi="Arial" w:cs="Arial"/>
          <w:b/>
          <w:bCs/>
          <w:sz w:val="24"/>
          <w:szCs w:val="24"/>
        </w:rPr>
      </w:pPr>
      <w:r w:rsidRPr="00C1145D">
        <w:rPr>
          <w:rFonts w:ascii="Arial" w:hAnsi="Arial" w:cs="Arial"/>
          <w:b/>
          <w:bCs/>
          <w:sz w:val="24"/>
          <w:szCs w:val="24"/>
        </w:rPr>
        <w:t xml:space="preserve">prepoznavnosti, preglednosti in komuniciranja </w:t>
      </w:r>
    </w:p>
    <w:p w14:paraId="3BC3396C" w14:textId="77777777" w:rsidR="00DB6498" w:rsidRPr="00C1145D" w:rsidRDefault="00BF16F3" w:rsidP="00D55F4E">
      <w:pPr>
        <w:spacing w:after="0" w:line="240" w:lineRule="auto"/>
        <w:jc w:val="center"/>
        <w:rPr>
          <w:rFonts w:ascii="Arial" w:hAnsi="Arial" w:cs="Arial"/>
          <w:b/>
          <w:bCs/>
          <w:sz w:val="24"/>
          <w:szCs w:val="24"/>
        </w:rPr>
      </w:pPr>
      <w:bookmarkStart w:id="0" w:name="_Hlk147843780"/>
      <w:r w:rsidRPr="00C1145D">
        <w:rPr>
          <w:rFonts w:ascii="Arial" w:hAnsi="Arial" w:cs="Arial"/>
          <w:b/>
          <w:bCs/>
          <w:sz w:val="24"/>
          <w:szCs w:val="24"/>
        </w:rPr>
        <w:t>evropske</w:t>
      </w:r>
      <w:r w:rsidR="00DB6498" w:rsidRPr="00C1145D">
        <w:rPr>
          <w:rFonts w:ascii="Arial" w:hAnsi="Arial" w:cs="Arial"/>
          <w:b/>
          <w:bCs/>
          <w:sz w:val="24"/>
          <w:szCs w:val="24"/>
        </w:rPr>
        <w:t xml:space="preserve"> </w:t>
      </w:r>
      <w:r w:rsidRPr="00C1145D">
        <w:rPr>
          <w:rFonts w:ascii="Arial" w:hAnsi="Arial" w:cs="Arial"/>
          <w:b/>
          <w:bCs/>
          <w:sz w:val="24"/>
          <w:szCs w:val="24"/>
        </w:rPr>
        <w:t xml:space="preserve">politike na področju notranjih zadev </w:t>
      </w:r>
    </w:p>
    <w:p w14:paraId="5EB76D4F" w14:textId="44880ED9" w:rsidR="00BF16F3" w:rsidRPr="00C1145D" w:rsidRDefault="00DB6498" w:rsidP="00D55F4E">
      <w:pPr>
        <w:spacing w:after="0" w:line="240" w:lineRule="auto"/>
        <w:jc w:val="center"/>
        <w:rPr>
          <w:rFonts w:ascii="Arial" w:hAnsi="Arial" w:cs="Arial"/>
          <w:b/>
          <w:bCs/>
          <w:sz w:val="24"/>
          <w:szCs w:val="24"/>
        </w:rPr>
      </w:pPr>
      <w:r w:rsidRPr="00C1145D">
        <w:rPr>
          <w:rFonts w:ascii="Arial" w:hAnsi="Arial" w:cs="Arial"/>
          <w:b/>
          <w:bCs/>
          <w:sz w:val="24"/>
          <w:szCs w:val="24"/>
        </w:rPr>
        <w:t>v</w:t>
      </w:r>
      <w:r w:rsidR="003F49E7" w:rsidRPr="00C1145D">
        <w:rPr>
          <w:rFonts w:ascii="Arial" w:hAnsi="Arial" w:cs="Arial"/>
          <w:b/>
          <w:bCs/>
          <w:sz w:val="24"/>
          <w:szCs w:val="24"/>
        </w:rPr>
        <w:t xml:space="preserve"> Republiki Sloveniji </w:t>
      </w:r>
      <w:bookmarkEnd w:id="0"/>
      <w:r w:rsidR="003F49E7" w:rsidRPr="00C1145D">
        <w:rPr>
          <w:rFonts w:ascii="Arial" w:hAnsi="Arial" w:cs="Arial"/>
          <w:b/>
          <w:bCs/>
          <w:sz w:val="24"/>
          <w:szCs w:val="24"/>
        </w:rPr>
        <w:t>v</w:t>
      </w:r>
      <w:r w:rsidR="00AA58B2">
        <w:rPr>
          <w:rFonts w:ascii="Arial" w:hAnsi="Arial" w:cs="Arial"/>
          <w:b/>
          <w:bCs/>
          <w:sz w:val="24"/>
          <w:szCs w:val="24"/>
        </w:rPr>
        <w:t xml:space="preserve"> obdobju 2021 </w:t>
      </w:r>
      <w:r w:rsidR="00AA58B2" w:rsidRPr="00AA58B2">
        <w:rPr>
          <w:rFonts w:ascii="Arial" w:hAnsi="Arial" w:cs="Arial"/>
          <w:b/>
          <w:color w:val="000000"/>
          <w:sz w:val="20"/>
          <w:szCs w:val="20"/>
        </w:rPr>
        <w:t>–</w:t>
      </w:r>
      <w:r w:rsidR="00AA58B2" w:rsidRPr="00AA58B2">
        <w:rPr>
          <w:rFonts w:ascii="Arial" w:hAnsi="Arial" w:cs="Arial"/>
          <w:b/>
          <w:color w:val="000000"/>
          <w:sz w:val="20"/>
          <w:szCs w:val="20"/>
        </w:rPr>
        <w:t xml:space="preserve"> </w:t>
      </w:r>
      <w:r w:rsidR="00BF16F3" w:rsidRPr="00C1145D">
        <w:rPr>
          <w:rFonts w:ascii="Arial" w:hAnsi="Arial" w:cs="Arial"/>
          <w:b/>
          <w:bCs/>
          <w:sz w:val="24"/>
          <w:szCs w:val="24"/>
        </w:rPr>
        <w:t>2027</w:t>
      </w:r>
    </w:p>
    <w:p w14:paraId="745515ED" w14:textId="77777777" w:rsidR="00604615" w:rsidRPr="00C1145D" w:rsidRDefault="00604615" w:rsidP="00D55F4E">
      <w:pPr>
        <w:spacing w:after="0" w:line="240" w:lineRule="auto"/>
        <w:jc w:val="center"/>
        <w:rPr>
          <w:rFonts w:ascii="Arial" w:hAnsi="Arial" w:cs="Arial"/>
          <w:sz w:val="24"/>
          <w:szCs w:val="24"/>
        </w:rPr>
      </w:pPr>
    </w:p>
    <w:p w14:paraId="015D336B" w14:textId="67D5135F" w:rsidR="00604615" w:rsidRPr="00D55F4E" w:rsidRDefault="00604615" w:rsidP="00D55F4E">
      <w:pPr>
        <w:spacing w:after="0" w:line="240" w:lineRule="auto"/>
        <w:jc w:val="center"/>
        <w:rPr>
          <w:rFonts w:ascii="Arial" w:hAnsi="Arial" w:cs="Arial"/>
          <w:b/>
          <w:bCs/>
          <w:sz w:val="20"/>
          <w:szCs w:val="20"/>
        </w:rPr>
      </w:pPr>
      <w:r>
        <w:rPr>
          <w:rFonts w:ascii="Arial" w:hAnsi="Arial" w:cs="Arial"/>
          <w:sz w:val="20"/>
          <w:szCs w:val="20"/>
        </w:rPr>
        <w:t>Različica</w:t>
      </w:r>
      <w:r w:rsidRPr="00D55F4E">
        <w:rPr>
          <w:rFonts w:ascii="Arial" w:hAnsi="Arial" w:cs="Arial"/>
          <w:sz w:val="20"/>
          <w:szCs w:val="20"/>
        </w:rPr>
        <w:t xml:space="preserve"> 1.0</w:t>
      </w:r>
    </w:p>
    <w:p w14:paraId="7BABBF2D" w14:textId="3DE96304" w:rsidR="009B63B4" w:rsidRPr="00D55F4E" w:rsidRDefault="009B63B4" w:rsidP="003F49E7">
      <w:pPr>
        <w:spacing w:after="0" w:line="240" w:lineRule="auto"/>
        <w:ind w:left="-142"/>
        <w:jc w:val="center"/>
        <w:rPr>
          <w:rFonts w:ascii="Arial" w:hAnsi="Arial" w:cs="Arial"/>
          <w:b/>
          <w:sz w:val="20"/>
          <w:szCs w:val="20"/>
        </w:rPr>
      </w:pPr>
    </w:p>
    <w:p w14:paraId="06D22467" w14:textId="77777777" w:rsidR="009B63B4" w:rsidRPr="00D55F4E" w:rsidRDefault="009B63B4" w:rsidP="003F49E7">
      <w:pPr>
        <w:spacing w:after="0" w:line="240" w:lineRule="auto"/>
        <w:ind w:left="-142"/>
        <w:jc w:val="center"/>
        <w:rPr>
          <w:rFonts w:ascii="Arial" w:hAnsi="Arial" w:cs="Arial"/>
          <w:b/>
          <w:sz w:val="20"/>
          <w:szCs w:val="20"/>
        </w:rPr>
      </w:pPr>
    </w:p>
    <w:p w14:paraId="46CB2B0E" w14:textId="77777777" w:rsidR="009B63B4" w:rsidRPr="00D55F4E" w:rsidRDefault="009B63B4" w:rsidP="003F49E7">
      <w:pPr>
        <w:spacing w:after="0" w:line="240" w:lineRule="auto"/>
        <w:ind w:left="-142"/>
        <w:jc w:val="center"/>
        <w:rPr>
          <w:rFonts w:ascii="Arial" w:hAnsi="Arial" w:cs="Arial"/>
          <w:b/>
          <w:sz w:val="20"/>
          <w:szCs w:val="20"/>
        </w:rPr>
      </w:pPr>
    </w:p>
    <w:p w14:paraId="7B3F954B" w14:textId="77777777" w:rsidR="009B63B4" w:rsidRPr="00D55F4E" w:rsidRDefault="009B63B4" w:rsidP="003F49E7">
      <w:pPr>
        <w:spacing w:after="0" w:line="240" w:lineRule="auto"/>
        <w:ind w:left="-142"/>
        <w:jc w:val="center"/>
        <w:rPr>
          <w:rFonts w:ascii="Arial" w:hAnsi="Arial" w:cs="Arial"/>
          <w:b/>
          <w:sz w:val="20"/>
          <w:szCs w:val="20"/>
        </w:rPr>
      </w:pPr>
    </w:p>
    <w:p w14:paraId="38948141" w14:textId="77777777" w:rsidR="00BF16F3" w:rsidRPr="00D55F4E" w:rsidRDefault="00BF16F3" w:rsidP="003F49E7">
      <w:pPr>
        <w:spacing w:after="0" w:line="240" w:lineRule="auto"/>
        <w:jc w:val="center"/>
        <w:rPr>
          <w:rFonts w:ascii="Arial" w:hAnsi="Arial" w:cs="Arial"/>
          <w:sz w:val="20"/>
          <w:szCs w:val="20"/>
        </w:rPr>
      </w:pPr>
    </w:p>
    <w:p w14:paraId="342F7727" w14:textId="77777777" w:rsidR="00BF16F3" w:rsidRPr="00D55F4E" w:rsidRDefault="00BF16F3" w:rsidP="003F49E7">
      <w:pPr>
        <w:spacing w:after="0" w:line="240" w:lineRule="auto"/>
        <w:jc w:val="center"/>
        <w:rPr>
          <w:rFonts w:ascii="Arial" w:hAnsi="Arial" w:cs="Arial"/>
          <w:sz w:val="20"/>
          <w:szCs w:val="20"/>
        </w:rPr>
      </w:pPr>
    </w:p>
    <w:p w14:paraId="1BFAD329" w14:textId="77777777" w:rsidR="00BF16F3" w:rsidRPr="00D55F4E" w:rsidRDefault="00BF16F3" w:rsidP="003F49E7">
      <w:pPr>
        <w:spacing w:after="0" w:line="240" w:lineRule="auto"/>
        <w:jc w:val="center"/>
        <w:rPr>
          <w:rFonts w:ascii="Arial" w:hAnsi="Arial" w:cs="Arial"/>
          <w:sz w:val="20"/>
          <w:szCs w:val="20"/>
        </w:rPr>
      </w:pPr>
    </w:p>
    <w:p w14:paraId="4C0001FF" w14:textId="77777777" w:rsidR="003F49E7" w:rsidRPr="00D55F4E" w:rsidRDefault="003F49E7" w:rsidP="003F49E7">
      <w:pPr>
        <w:spacing w:after="0" w:line="240" w:lineRule="auto"/>
        <w:jc w:val="center"/>
        <w:rPr>
          <w:rFonts w:ascii="Arial" w:hAnsi="Arial" w:cs="Arial"/>
          <w:sz w:val="20"/>
          <w:szCs w:val="20"/>
        </w:rPr>
      </w:pPr>
    </w:p>
    <w:p w14:paraId="7E4521EB" w14:textId="77777777" w:rsidR="003F49E7" w:rsidRPr="00D55F4E" w:rsidRDefault="003F49E7" w:rsidP="003F49E7">
      <w:pPr>
        <w:spacing w:after="0" w:line="240" w:lineRule="auto"/>
        <w:jc w:val="center"/>
        <w:rPr>
          <w:rFonts w:ascii="Arial" w:hAnsi="Arial" w:cs="Arial"/>
          <w:sz w:val="20"/>
          <w:szCs w:val="20"/>
        </w:rPr>
      </w:pPr>
    </w:p>
    <w:p w14:paraId="6F5B09D2" w14:textId="77777777" w:rsidR="003F49E7" w:rsidRPr="00D55F4E" w:rsidRDefault="003F49E7" w:rsidP="003F49E7">
      <w:pPr>
        <w:spacing w:after="0" w:line="240" w:lineRule="auto"/>
        <w:jc w:val="center"/>
        <w:rPr>
          <w:rFonts w:ascii="Arial" w:hAnsi="Arial" w:cs="Arial"/>
          <w:sz w:val="20"/>
          <w:szCs w:val="20"/>
        </w:rPr>
      </w:pPr>
    </w:p>
    <w:p w14:paraId="6D78D07D" w14:textId="77777777" w:rsidR="003F49E7" w:rsidRPr="00D55F4E" w:rsidRDefault="003F49E7" w:rsidP="003F49E7">
      <w:pPr>
        <w:spacing w:after="0" w:line="240" w:lineRule="auto"/>
        <w:jc w:val="center"/>
        <w:rPr>
          <w:rFonts w:ascii="Arial" w:hAnsi="Arial" w:cs="Arial"/>
          <w:sz w:val="20"/>
          <w:szCs w:val="20"/>
        </w:rPr>
      </w:pPr>
    </w:p>
    <w:p w14:paraId="7EC4CFC7" w14:textId="77777777" w:rsidR="003F49E7" w:rsidRPr="00D55F4E" w:rsidRDefault="003F49E7" w:rsidP="003F49E7">
      <w:pPr>
        <w:spacing w:after="0" w:line="240" w:lineRule="auto"/>
        <w:jc w:val="center"/>
        <w:rPr>
          <w:rFonts w:ascii="Arial" w:hAnsi="Arial" w:cs="Arial"/>
          <w:sz w:val="20"/>
          <w:szCs w:val="20"/>
        </w:rPr>
      </w:pPr>
    </w:p>
    <w:p w14:paraId="1C7E3C17" w14:textId="77777777" w:rsidR="003F49E7" w:rsidRPr="00D55F4E" w:rsidRDefault="003F49E7" w:rsidP="003F49E7">
      <w:pPr>
        <w:spacing w:after="0" w:line="240" w:lineRule="auto"/>
        <w:jc w:val="center"/>
        <w:rPr>
          <w:rFonts w:ascii="Arial" w:hAnsi="Arial" w:cs="Arial"/>
          <w:sz w:val="20"/>
          <w:szCs w:val="20"/>
        </w:rPr>
      </w:pPr>
    </w:p>
    <w:p w14:paraId="2AEE6A2F" w14:textId="77777777" w:rsidR="003F49E7" w:rsidRPr="00D55F4E" w:rsidRDefault="003F49E7" w:rsidP="003F49E7">
      <w:pPr>
        <w:spacing w:after="0" w:line="240" w:lineRule="auto"/>
        <w:jc w:val="center"/>
        <w:rPr>
          <w:rFonts w:ascii="Arial" w:hAnsi="Arial" w:cs="Arial"/>
          <w:sz w:val="20"/>
          <w:szCs w:val="20"/>
        </w:rPr>
      </w:pPr>
    </w:p>
    <w:p w14:paraId="2F820C8F" w14:textId="77777777" w:rsidR="003F49E7" w:rsidRPr="00D55F4E" w:rsidRDefault="003F49E7" w:rsidP="003F49E7">
      <w:pPr>
        <w:spacing w:after="0" w:line="240" w:lineRule="auto"/>
        <w:jc w:val="center"/>
        <w:rPr>
          <w:rFonts w:ascii="Arial" w:hAnsi="Arial" w:cs="Arial"/>
          <w:sz w:val="20"/>
          <w:szCs w:val="20"/>
        </w:rPr>
      </w:pPr>
    </w:p>
    <w:p w14:paraId="4F8B004A" w14:textId="77777777" w:rsidR="003F49E7" w:rsidRPr="00D55F4E" w:rsidRDefault="003F49E7" w:rsidP="003F49E7">
      <w:pPr>
        <w:spacing w:after="0" w:line="240" w:lineRule="auto"/>
        <w:jc w:val="center"/>
        <w:rPr>
          <w:rFonts w:ascii="Arial" w:hAnsi="Arial" w:cs="Arial"/>
          <w:sz w:val="20"/>
          <w:szCs w:val="20"/>
        </w:rPr>
      </w:pPr>
    </w:p>
    <w:p w14:paraId="146411F5" w14:textId="77777777" w:rsidR="003F49E7" w:rsidRPr="00D55F4E" w:rsidRDefault="003F49E7" w:rsidP="003F49E7">
      <w:pPr>
        <w:spacing w:after="0" w:line="240" w:lineRule="auto"/>
        <w:jc w:val="center"/>
        <w:rPr>
          <w:rFonts w:ascii="Arial" w:hAnsi="Arial" w:cs="Arial"/>
          <w:sz w:val="20"/>
          <w:szCs w:val="20"/>
        </w:rPr>
      </w:pPr>
    </w:p>
    <w:p w14:paraId="673D1534" w14:textId="77777777" w:rsidR="003F49E7" w:rsidRPr="00D55F4E" w:rsidRDefault="003F49E7" w:rsidP="003F49E7">
      <w:pPr>
        <w:spacing w:after="0" w:line="240" w:lineRule="auto"/>
        <w:jc w:val="center"/>
        <w:rPr>
          <w:rFonts w:ascii="Arial" w:hAnsi="Arial" w:cs="Arial"/>
          <w:sz w:val="20"/>
          <w:szCs w:val="20"/>
        </w:rPr>
      </w:pPr>
    </w:p>
    <w:p w14:paraId="562EB4D1" w14:textId="77777777" w:rsidR="003F49E7" w:rsidRPr="00D55F4E" w:rsidRDefault="003F49E7" w:rsidP="003F49E7">
      <w:pPr>
        <w:spacing w:after="0" w:line="240" w:lineRule="auto"/>
        <w:jc w:val="center"/>
        <w:rPr>
          <w:rFonts w:ascii="Arial" w:hAnsi="Arial" w:cs="Arial"/>
          <w:sz w:val="20"/>
          <w:szCs w:val="20"/>
        </w:rPr>
      </w:pPr>
    </w:p>
    <w:p w14:paraId="7D549F46" w14:textId="77777777" w:rsidR="003F49E7" w:rsidRPr="00D55F4E" w:rsidRDefault="003F49E7" w:rsidP="003F49E7">
      <w:pPr>
        <w:spacing w:after="0" w:line="240" w:lineRule="auto"/>
        <w:jc w:val="center"/>
        <w:rPr>
          <w:rFonts w:ascii="Arial" w:hAnsi="Arial" w:cs="Arial"/>
          <w:sz w:val="20"/>
          <w:szCs w:val="20"/>
        </w:rPr>
      </w:pPr>
    </w:p>
    <w:p w14:paraId="6EB0D3CF" w14:textId="77777777" w:rsidR="003F49E7" w:rsidRPr="00D55F4E" w:rsidRDefault="003F49E7" w:rsidP="003F49E7">
      <w:pPr>
        <w:spacing w:after="0" w:line="240" w:lineRule="auto"/>
        <w:jc w:val="center"/>
        <w:rPr>
          <w:rFonts w:ascii="Arial" w:hAnsi="Arial" w:cs="Arial"/>
          <w:sz w:val="20"/>
          <w:szCs w:val="20"/>
        </w:rPr>
      </w:pPr>
    </w:p>
    <w:p w14:paraId="6277F421" w14:textId="77777777" w:rsidR="003F49E7" w:rsidRPr="00D55F4E" w:rsidRDefault="003F49E7" w:rsidP="003F49E7">
      <w:pPr>
        <w:spacing w:after="0" w:line="240" w:lineRule="auto"/>
        <w:jc w:val="center"/>
        <w:rPr>
          <w:rFonts w:ascii="Arial" w:hAnsi="Arial" w:cs="Arial"/>
          <w:sz w:val="20"/>
          <w:szCs w:val="20"/>
        </w:rPr>
      </w:pPr>
    </w:p>
    <w:p w14:paraId="00838405" w14:textId="77777777" w:rsidR="00BF16F3" w:rsidRPr="00D55F4E" w:rsidRDefault="00BF16F3" w:rsidP="003F49E7">
      <w:pPr>
        <w:spacing w:after="0" w:line="240" w:lineRule="auto"/>
        <w:jc w:val="center"/>
        <w:rPr>
          <w:rFonts w:ascii="Arial" w:hAnsi="Arial" w:cs="Arial"/>
          <w:sz w:val="20"/>
          <w:szCs w:val="20"/>
        </w:rPr>
      </w:pPr>
    </w:p>
    <w:p w14:paraId="506C692A" w14:textId="77777777" w:rsidR="00BF16F3" w:rsidRPr="00D55F4E" w:rsidRDefault="00BF16F3" w:rsidP="003F49E7">
      <w:pPr>
        <w:spacing w:after="0" w:line="240" w:lineRule="auto"/>
        <w:jc w:val="center"/>
        <w:rPr>
          <w:rFonts w:ascii="Arial" w:hAnsi="Arial" w:cs="Arial"/>
          <w:sz w:val="20"/>
          <w:szCs w:val="20"/>
        </w:rPr>
      </w:pPr>
    </w:p>
    <w:p w14:paraId="6A0B56AF" w14:textId="1F1B22D2" w:rsidR="00BF16F3" w:rsidRPr="00D55F4E" w:rsidRDefault="00BF16F3" w:rsidP="003F49E7">
      <w:pPr>
        <w:spacing w:after="0" w:line="240" w:lineRule="auto"/>
        <w:jc w:val="both"/>
        <w:rPr>
          <w:rFonts w:ascii="Arial" w:hAnsi="Arial" w:cs="Arial"/>
          <w:sz w:val="20"/>
          <w:szCs w:val="20"/>
        </w:rPr>
      </w:pPr>
      <w:r w:rsidRPr="00D55F4E">
        <w:rPr>
          <w:rFonts w:ascii="Arial" w:hAnsi="Arial" w:cs="Arial"/>
          <w:sz w:val="20"/>
          <w:szCs w:val="20"/>
        </w:rPr>
        <w:t xml:space="preserve">Ljubljana, </w:t>
      </w:r>
      <w:r w:rsidR="00127F0E">
        <w:rPr>
          <w:rFonts w:ascii="Arial" w:hAnsi="Arial" w:cs="Arial"/>
          <w:sz w:val="20"/>
          <w:szCs w:val="20"/>
        </w:rPr>
        <w:t>december</w:t>
      </w:r>
      <w:r w:rsidR="00056EF8" w:rsidRPr="00D55F4E">
        <w:rPr>
          <w:rFonts w:ascii="Arial" w:hAnsi="Arial" w:cs="Arial"/>
          <w:sz w:val="20"/>
          <w:szCs w:val="20"/>
        </w:rPr>
        <w:t xml:space="preserve"> </w:t>
      </w:r>
      <w:r w:rsidRPr="00D55F4E">
        <w:rPr>
          <w:rFonts w:ascii="Arial" w:hAnsi="Arial" w:cs="Arial"/>
          <w:sz w:val="20"/>
          <w:szCs w:val="20"/>
        </w:rPr>
        <w:t>2023</w:t>
      </w:r>
      <w:r w:rsidRPr="00D55F4E">
        <w:rPr>
          <w:rFonts w:ascii="Arial" w:hAnsi="Arial" w:cs="Arial"/>
          <w:sz w:val="20"/>
          <w:szCs w:val="20"/>
        </w:rPr>
        <w:tab/>
      </w:r>
      <w:r w:rsidRPr="00D55F4E">
        <w:rPr>
          <w:rFonts w:ascii="Arial" w:hAnsi="Arial" w:cs="Arial"/>
          <w:sz w:val="20"/>
          <w:szCs w:val="20"/>
        </w:rPr>
        <w:tab/>
      </w:r>
      <w:r w:rsidRPr="00D55F4E">
        <w:rPr>
          <w:rFonts w:ascii="Arial" w:hAnsi="Arial" w:cs="Arial"/>
          <w:sz w:val="20"/>
          <w:szCs w:val="20"/>
        </w:rPr>
        <w:tab/>
      </w:r>
      <w:r w:rsidRPr="00D55F4E">
        <w:rPr>
          <w:rFonts w:ascii="Arial" w:hAnsi="Arial" w:cs="Arial"/>
          <w:sz w:val="20"/>
          <w:szCs w:val="20"/>
        </w:rPr>
        <w:tab/>
      </w:r>
      <w:r w:rsidRPr="00D55F4E">
        <w:rPr>
          <w:rFonts w:ascii="Arial" w:hAnsi="Arial" w:cs="Arial"/>
          <w:sz w:val="20"/>
          <w:szCs w:val="20"/>
        </w:rPr>
        <w:tab/>
      </w:r>
      <w:r w:rsidRPr="00D55F4E">
        <w:rPr>
          <w:rFonts w:ascii="Arial" w:hAnsi="Arial" w:cs="Arial"/>
          <w:sz w:val="20"/>
          <w:szCs w:val="20"/>
        </w:rPr>
        <w:tab/>
      </w:r>
      <w:r w:rsidRPr="00D55F4E">
        <w:rPr>
          <w:rFonts w:ascii="Arial" w:hAnsi="Arial" w:cs="Arial"/>
          <w:sz w:val="20"/>
          <w:szCs w:val="20"/>
        </w:rPr>
        <w:tab/>
      </w:r>
      <w:r w:rsidRPr="00D55F4E">
        <w:rPr>
          <w:rFonts w:ascii="Arial" w:hAnsi="Arial" w:cs="Arial"/>
          <w:sz w:val="20"/>
          <w:szCs w:val="20"/>
        </w:rPr>
        <w:tab/>
      </w:r>
    </w:p>
    <w:p w14:paraId="56AC175D" w14:textId="77777777" w:rsidR="009B63B4" w:rsidRPr="00D55F4E" w:rsidRDefault="009B63B4" w:rsidP="003F49E7">
      <w:pPr>
        <w:spacing w:after="0" w:line="240" w:lineRule="auto"/>
        <w:rPr>
          <w:rFonts w:ascii="Arial" w:hAnsi="Arial" w:cs="Arial"/>
          <w:sz w:val="20"/>
          <w:szCs w:val="20"/>
        </w:rPr>
      </w:pPr>
    </w:p>
    <w:p w14:paraId="230936AF" w14:textId="77777777" w:rsidR="009B63B4" w:rsidRPr="00D55F4E" w:rsidRDefault="009B63B4" w:rsidP="003F49E7">
      <w:pPr>
        <w:spacing w:after="0" w:line="240" w:lineRule="auto"/>
        <w:rPr>
          <w:rFonts w:ascii="Arial" w:hAnsi="Arial" w:cs="Arial"/>
          <w:sz w:val="20"/>
          <w:szCs w:val="20"/>
        </w:rPr>
      </w:pPr>
    </w:p>
    <w:p w14:paraId="3383A0A1" w14:textId="77777777" w:rsidR="009B63B4" w:rsidRPr="00D55F4E" w:rsidRDefault="009B63B4" w:rsidP="003F49E7">
      <w:pPr>
        <w:spacing w:after="0" w:line="240" w:lineRule="auto"/>
        <w:rPr>
          <w:rFonts w:ascii="Arial" w:hAnsi="Arial" w:cs="Arial"/>
          <w:sz w:val="20"/>
          <w:szCs w:val="20"/>
        </w:rPr>
      </w:pPr>
    </w:p>
    <w:p w14:paraId="5BB61E26" w14:textId="77777777" w:rsidR="009B63B4" w:rsidRPr="00D55F4E" w:rsidRDefault="009B63B4" w:rsidP="003F49E7">
      <w:pPr>
        <w:spacing w:after="0" w:line="24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855"/>
        <w:gridCol w:w="2714"/>
        <w:gridCol w:w="3234"/>
      </w:tblGrid>
      <w:tr w:rsidR="00B12C33" w:rsidRPr="00D55F4E" w14:paraId="01633001" w14:textId="77777777" w:rsidTr="00D55F4E">
        <w:tc>
          <w:tcPr>
            <w:tcW w:w="1259" w:type="dxa"/>
            <w:shd w:val="clear" w:color="auto" w:fill="auto"/>
          </w:tcPr>
          <w:p w14:paraId="16EDC696" w14:textId="77777777" w:rsidR="00B12C33" w:rsidRPr="00D55F4E" w:rsidRDefault="00B12C33" w:rsidP="00B12C33">
            <w:pPr>
              <w:spacing w:after="0" w:line="240" w:lineRule="auto"/>
              <w:rPr>
                <w:rFonts w:ascii="Arial" w:hAnsi="Arial" w:cs="Arial"/>
                <w:b/>
                <w:bCs/>
                <w:sz w:val="20"/>
                <w:szCs w:val="20"/>
              </w:rPr>
            </w:pPr>
            <w:r w:rsidRPr="00D55F4E">
              <w:rPr>
                <w:rFonts w:ascii="Arial" w:hAnsi="Arial" w:cs="Arial"/>
                <w:b/>
                <w:bCs/>
                <w:sz w:val="20"/>
                <w:szCs w:val="20"/>
              </w:rPr>
              <w:t>Verzija</w:t>
            </w:r>
          </w:p>
        </w:tc>
        <w:tc>
          <w:tcPr>
            <w:tcW w:w="1855" w:type="dxa"/>
            <w:shd w:val="clear" w:color="auto" w:fill="auto"/>
          </w:tcPr>
          <w:p w14:paraId="3AE81347" w14:textId="77777777" w:rsidR="00B12C33" w:rsidRPr="00D55F4E" w:rsidRDefault="00B12C33" w:rsidP="00B12C33">
            <w:pPr>
              <w:spacing w:after="0" w:line="240" w:lineRule="auto"/>
              <w:rPr>
                <w:rFonts w:ascii="Arial" w:hAnsi="Arial" w:cs="Arial"/>
                <w:b/>
                <w:bCs/>
                <w:sz w:val="20"/>
                <w:szCs w:val="20"/>
              </w:rPr>
            </w:pPr>
            <w:r w:rsidRPr="00D55F4E">
              <w:rPr>
                <w:rFonts w:ascii="Arial" w:hAnsi="Arial" w:cs="Arial"/>
                <w:b/>
                <w:bCs/>
                <w:sz w:val="20"/>
                <w:szCs w:val="20"/>
              </w:rPr>
              <w:t>Datum</w:t>
            </w:r>
          </w:p>
        </w:tc>
        <w:tc>
          <w:tcPr>
            <w:tcW w:w="2714" w:type="dxa"/>
            <w:shd w:val="clear" w:color="auto" w:fill="auto"/>
          </w:tcPr>
          <w:p w14:paraId="743859C4" w14:textId="77777777" w:rsidR="00B12C33" w:rsidRPr="00D55F4E" w:rsidRDefault="00B12C33" w:rsidP="00B12C33">
            <w:pPr>
              <w:spacing w:after="0" w:line="240" w:lineRule="auto"/>
              <w:rPr>
                <w:rFonts w:ascii="Arial" w:hAnsi="Arial" w:cs="Arial"/>
                <w:b/>
                <w:bCs/>
                <w:sz w:val="20"/>
                <w:szCs w:val="20"/>
              </w:rPr>
            </w:pPr>
            <w:r w:rsidRPr="00D55F4E">
              <w:rPr>
                <w:rFonts w:ascii="Arial" w:hAnsi="Arial" w:cs="Arial"/>
                <w:b/>
                <w:bCs/>
                <w:sz w:val="20"/>
                <w:szCs w:val="20"/>
              </w:rPr>
              <w:t>Opis</w:t>
            </w:r>
          </w:p>
        </w:tc>
        <w:tc>
          <w:tcPr>
            <w:tcW w:w="3234" w:type="dxa"/>
            <w:shd w:val="clear" w:color="auto" w:fill="auto"/>
          </w:tcPr>
          <w:p w14:paraId="30D89F47" w14:textId="77777777" w:rsidR="00B12C33" w:rsidRPr="00D55F4E" w:rsidRDefault="00B12C33" w:rsidP="00B12C33">
            <w:pPr>
              <w:spacing w:after="0" w:line="240" w:lineRule="auto"/>
              <w:rPr>
                <w:rFonts w:ascii="Arial" w:hAnsi="Arial" w:cs="Arial"/>
                <w:b/>
                <w:bCs/>
                <w:sz w:val="20"/>
                <w:szCs w:val="20"/>
              </w:rPr>
            </w:pPr>
            <w:r w:rsidRPr="00D55F4E">
              <w:rPr>
                <w:rFonts w:ascii="Arial" w:hAnsi="Arial" w:cs="Arial"/>
                <w:b/>
                <w:bCs/>
                <w:sz w:val="20"/>
                <w:szCs w:val="20"/>
              </w:rPr>
              <w:t>Komentar</w:t>
            </w:r>
          </w:p>
        </w:tc>
      </w:tr>
      <w:tr w:rsidR="00B12C33" w:rsidRPr="00D55F4E" w14:paraId="393BE6E5" w14:textId="77777777" w:rsidTr="00D55F4E">
        <w:tc>
          <w:tcPr>
            <w:tcW w:w="1259" w:type="dxa"/>
            <w:shd w:val="clear" w:color="auto" w:fill="auto"/>
          </w:tcPr>
          <w:p w14:paraId="5535353C" w14:textId="77777777" w:rsidR="00B12C33" w:rsidRPr="00D55F4E" w:rsidRDefault="00B12C33" w:rsidP="00B12C33">
            <w:pPr>
              <w:spacing w:after="0" w:line="240" w:lineRule="auto"/>
              <w:rPr>
                <w:rFonts w:ascii="Arial" w:hAnsi="Arial" w:cs="Arial"/>
                <w:sz w:val="20"/>
                <w:szCs w:val="20"/>
              </w:rPr>
            </w:pPr>
            <w:r w:rsidRPr="00D55F4E">
              <w:rPr>
                <w:rFonts w:ascii="Arial" w:hAnsi="Arial" w:cs="Arial"/>
                <w:sz w:val="20"/>
                <w:szCs w:val="20"/>
              </w:rPr>
              <w:t>1.0</w:t>
            </w:r>
          </w:p>
        </w:tc>
        <w:tc>
          <w:tcPr>
            <w:tcW w:w="1855" w:type="dxa"/>
            <w:shd w:val="clear" w:color="auto" w:fill="auto"/>
          </w:tcPr>
          <w:p w14:paraId="75481257" w14:textId="048C7022" w:rsidR="00B12C33" w:rsidRPr="00D55F4E" w:rsidRDefault="003715E8" w:rsidP="00127F0E">
            <w:pPr>
              <w:spacing w:after="0" w:line="240" w:lineRule="auto"/>
              <w:rPr>
                <w:rFonts w:ascii="Arial" w:hAnsi="Arial" w:cs="Arial"/>
                <w:sz w:val="20"/>
                <w:szCs w:val="20"/>
              </w:rPr>
            </w:pPr>
            <w:r>
              <w:rPr>
                <w:rFonts w:ascii="Arial" w:hAnsi="Arial" w:cs="Arial"/>
                <w:sz w:val="20"/>
                <w:szCs w:val="20"/>
              </w:rPr>
              <w:t>D</w:t>
            </w:r>
            <w:r w:rsidR="00127F0E">
              <w:rPr>
                <w:rFonts w:ascii="Arial" w:hAnsi="Arial" w:cs="Arial"/>
                <w:sz w:val="20"/>
                <w:szCs w:val="20"/>
              </w:rPr>
              <w:t>ecember</w:t>
            </w:r>
            <w:r w:rsidR="00B12C33" w:rsidRPr="00D55F4E">
              <w:rPr>
                <w:rFonts w:ascii="Arial" w:hAnsi="Arial" w:cs="Arial"/>
                <w:sz w:val="20"/>
                <w:szCs w:val="20"/>
              </w:rPr>
              <w:t xml:space="preserve"> 2023</w:t>
            </w:r>
          </w:p>
        </w:tc>
        <w:tc>
          <w:tcPr>
            <w:tcW w:w="2714" w:type="dxa"/>
            <w:shd w:val="clear" w:color="auto" w:fill="auto"/>
          </w:tcPr>
          <w:p w14:paraId="68F48D36" w14:textId="77777777" w:rsidR="00B12C33" w:rsidRPr="00D55F4E" w:rsidRDefault="00B12C33" w:rsidP="00B12C33">
            <w:pPr>
              <w:spacing w:after="0" w:line="240" w:lineRule="auto"/>
              <w:rPr>
                <w:rFonts w:ascii="Arial" w:hAnsi="Arial" w:cs="Arial"/>
                <w:sz w:val="20"/>
                <w:szCs w:val="20"/>
              </w:rPr>
            </w:pPr>
            <w:r w:rsidRPr="00D55F4E">
              <w:rPr>
                <w:rFonts w:ascii="Arial" w:hAnsi="Arial" w:cs="Arial"/>
                <w:sz w:val="20"/>
                <w:szCs w:val="20"/>
              </w:rPr>
              <w:t>Osnovna verzija navodil.</w:t>
            </w:r>
          </w:p>
        </w:tc>
        <w:tc>
          <w:tcPr>
            <w:tcW w:w="3234" w:type="dxa"/>
            <w:shd w:val="clear" w:color="auto" w:fill="auto"/>
          </w:tcPr>
          <w:p w14:paraId="08DA4955" w14:textId="77777777" w:rsidR="00B12C33" w:rsidRPr="00D55F4E" w:rsidRDefault="00B12C33" w:rsidP="00B12C33">
            <w:pPr>
              <w:spacing w:after="0" w:line="240" w:lineRule="auto"/>
              <w:rPr>
                <w:rFonts w:ascii="Arial" w:hAnsi="Arial" w:cs="Arial"/>
                <w:sz w:val="20"/>
                <w:szCs w:val="20"/>
              </w:rPr>
            </w:pPr>
          </w:p>
        </w:tc>
      </w:tr>
      <w:tr w:rsidR="00B12C33" w:rsidRPr="00D55F4E" w14:paraId="2BCE7D4F" w14:textId="77777777" w:rsidTr="00D55F4E">
        <w:tc>
          <w:tcPr>
            <w:tcW w:w="1259" w:type="dxa"/>
            <w:shd w:val="clear" w:color="auto" w:fill="auto"/>
          </w:tcPr>
          <w:p w14:paraId="4A15AEB1" w14:textId="77777777" w:rsidR="00B12C33" w:rsidRPr="00D55F4E" w:rsidRDefault="00B12C33" w:rsidP="00B12C33">
            <w:pPr>
              <w:spacing w:after="0" w:line="240" w:lineRule="auto"/>
              <w:rPr>
                <w:rFonts w:ascii="Arial" w:hAnsi="Arial" w:cs="Arial"/>
                <w:sz w:val="20"/>
                <w:szCs w:val="20"/>
              </w:rPr>
            </w:pPr>
          </w:p>
        </w:tc>
        <w:tc>
          <w:tcPr>
            <w:tcW w:w="1855" w:type="dxa"/>
            <w:shd w:val="clear" w:color="auto" w:fill="auto"/>
          </w:tcPr>
          <w:p w14:paraId="3CDB8B6D" w14:textId="77777777" w:rsidR="00B12C33" w:rsidRPr="00D55F4E" w:rsidRDefault="00B12C33" w:rsidP="00B12C33">
            <w:pPr>
              <w:spacing w:after="0" w:line="240" w:lineRule="auto"/>
              <w:rPr>
                <w:rFonts w:ascii="Arial" w:hAnsi="Arial" w:cs="Arial"/>
                <w:sz w:val="20"/>
                <w:szCs w:val="20"/>
              </w:rPr>
            </w:pPr>
          </w:p>
        </w:tc>
        <w:tc>
          <w:tcPr>
            <w:tcW w:w="2714" w:type="dxa"/>
            <w:shd w:val="clear" w:color="auto" w:fill="auto"/>
          </w:tcPr>
          <w:p w14:paraId="4D80A73E" w14:textId="77777777" w:rsidR="00B12C33" w:rsidRPr="00D55F4E" w:rsidRDefault="00B12C33" w:rsidP="00B12C33">
            <w:pPr>
              <w:spacing w:after="0" w:line="240" w:lineRule="auto"/>
              <w:rPr>
                <w:rFonts w:ascii="Arial" w:hAnsi="Arial" w:cs="Arial"/>
                <w:sz w:val="20"/>
                <w:szCs w:val="20"/>
              </w:rPr>
            </w:pPr>
          </w:p>
        </w:tc>
        <w:tc>
          <w:tcPr>
            <w:tcW w:w="3234" w:type="dxa"/>
            <w:shd w:val="clear" w:color="auto" w:fill="auto"/>
          </w:tcPr>
          <w:p w14:paraId="5B9CDCC6" w14:textId="77777777" w:rsidR="00B12C33" w:rsidRPr="00D55F4E" w:rsidRDefault="00B12C33" w:rsidP="00B12C33">
            <w:pPr>
              <w:spacing w:after="0" w:line="240" w:lineRule="auto"/>
              <w:rPr>
                <w:rFonts w:ascii="Arial" w:hAnsi="Arial" w:cs="Arial"/>
                <w:sz w:val="20"/>
                <w:szCs w:val="20"/>
              </w:rPr>
            </w:pPr>
          </w:p>
        </w:tc>
      </w:tr>
    </w:tbl>
    <w:p w14:paraId="0C86EA55" w14:textId="28E30C5D" w:rsidR="00B12C33" w:rsidRPr="00D55F4E" w:rsidRDefault="00B12C33" w:rsidP="003F49E7">
      <w:pPr>
        <w:spacing w:after="0" w:line="240" w:lineRule="auto"/>
        <w:jc w:val="both"/>
        <w:rPr>
          <w:rFonts w:ascii="Arial" w:hAnsi="Arial" w:cs="Arial"/>
          <w:b/>
          <w:sz w:val="20"/>
          <w:szCs w:val="20"/>
        </w:rPr>
      </w:pPr>
    </w:p>
    <w:p w14:paraId="295E0961" w14:textId="74E10D93" w:rsidR="00B12C33" w:rsidRPr="00D55F4E" w:rsidRDefault="00B12C33" w:rsidP="003F49E7">
      <w:pPr>
        <w:spacing w:after="0" w:line="240" w:lineRule="auto"/>
        <w:jc w:val="both"/>
        <w:rPr>
          <w:rFonts w:ascii="Arial" w:hAnsi="Arial" w:cs="Arial"/>
          <w:b/>
          <w:sz w:val="20"/>
          <w:szCs w:val="20"/>
        </w:rPr>
      </w:pPr>
    </w:p>
    <w:p w14:paraId="78D2A614" w14:textId="2762AE53" w:rsidR="00B12C33" w:rsidRPr="00D55F4E" w:rsidRDefault="00B12C33" w:rsidP="003F49E7">
      <w:pPr>
        <w:spacing w:after="0" w:line="240" w:lineRule="auto"/>
        <w:jc w:val="both"/>
        <w:rPr>
          <w:rFonts w:ascii="Arial" w:hAnsi="Arial" w:cs="Arial"/>
          <w:b/>
          <w:sz w:val="20"/>
          <w:szCs w:val="20"/>
        </w:rPr>
      </w:pPr>
    </w:p>
    <w:p w14:paraId="0FC66B8A" w14:textId="02AA9CC2" w:rsidR="00B12C33" w:rsidRPr="00D55F4E" w:rsidRDefault="00B12C33" w:rsidP="003F49E7">
      <w:pPr>
        <w:spacing w:after="0" w:line="240" w:lineRule="auto"/>
        <w:jc w:val="both"/>
        <w:rPr>
          <w:rFonts w:ascii="Arial" w:hAnsi="Arial" w:cs="Arial"/>
          <w:b/>
          <w:sz w:val="20"/>
          <w:szCs w:val="20"/>
        </w:rPr>
      </w:pPr>
    </w:p>
    <w:p w14:paraId="664C7DB7" w14:textId="38903E92" w:rsidR="00B12C33" w:rsidRPr="00D55F4E" w:rsidRDefault="00B12C33" w:rsidP="003F49E7">
      <w:pPr>
        <w:spacing w:after="0" w:line="240" w:lineRule="auto"/>
        <w:jc w:val="both"/>
        <w:rPr>
          <w:rFonts w:ascii="Arial" w:hAnsi="Arial" w:cs="Arial"/>
          <w:b/>
          <w:sz w:val="20"/>
          <w:szCs w:val="20"/>
        </w:rPr>
      </w:pPr>
    </w:p>
    <w:p w14:paraId="10BD4946" w14:textId="769D567B" w:rsidR="00B12C33" w:rsidRPr="00D55F4E" w:rsidRDefault="00B12C33" w:rsidP="003F49E7">
      <w:pPr>
        <w:spacing w:after="0" w:line="240" w:lineRule="auto"/>
        <w:jc w:val="both"/>
        <w:rPr>
          <w:rFonts w:ascii="Arial" w:hAnsi="Arial" w:cs="Arial"/>
          <w:b/>
          <w:sz w:val="20"/>
          <w:szCs w:val="20"/>
        </w:rPr>
      </w:pPr>
    </w:p>
    <w:p w14:paraId="0D0B9CEE" w14:textId="282AC683" w:rsidR="00B12C33" w:rsidRPr="00D55F4E" w:rsidRDefault="00B12C33" w:rsidP="003F49E7">
      <w:pPr>
        <w:spacing w:after="0" w:line="240" w:lineRule="auto"/>
        <w:jc w:val="both"/>
        <w:rPr>
          <w:rFonts w:ascii="Arial" w:hAnsi="Arial" w:cs="Arial"/>
          <w:b/>
          <w:sz w:val="20"/>
          <w:szCs w:val="20"/>
        </w:rPr>
      </w:pPr>
    </w:p>
    <w:p w14:paraId="0C0E47A4" w14:textId="6B70F8CB" w:rsidR="00B12C33" w:rsidRPr="00D55F4E" w:rsidRDefault="00B12C33" w:rsidP="003F49E7">
      <w:pPr>
        <w:spacing w:after="0" w:line="240" w:lineRule="auto"/>
        <w:jc w:val="both"/>
        <w:rPr>
          <w:rFonts w:ascii="Arial" w:hAnsi="Arial" w:cs="Arial"/>
          <w:b/>
          <w:sz w:val="20"/>
          <w:szCs w:val="20"/>
        </w:rPr>
      </w:pPr>
    </w:p>
    <w:p w14:paraId="68057842" w14:textId="17829067" w:rsidR="00B12C33" w:rsidRPr="00D55F4E" w:rsidRDefault="00B12C33" w:rsidP="003F49E7">
      <w:pPr>
        <w:spacing w:after="0" w:line="240" w:lineRule="auto"/>
        <w:jc w:val="both"/>
        <w:rPr>
          <w:rFonts w:ascii="Arial" w:hAnsi="Arial" w:cs="Arial"/>
          <w:b/>
          <w:sz w:val="20"/>
          <w:szCs w:val="20"/>
        </w:rPr>
      </w:pPr>
    </w:p>
    <w:p w14:paraId="06EA6F87" w14:textId="7C95FC06" w:rsidR="00B12C33" w:rsidRPr="00D55F4E" w:rsidRDefault="00B12C33" w:rsidP="003F49E7">
      <w:pPr>
        <w:spacing w:after="0" w:line="240" w:lineRule="auto"/>
        <w:jc w:val="both"/>
        <w:rPr>
          <w:rFonts w:ascii="Arial" w:hAnsi="Arial" w:cs="Arial"/>
          <w:b/>
          <w:sz w:val="20"/>
          <w:szCs w:val="20"/>
        </w:rPr>
      </w:pPr>
    </w:p>
    <w:p w14:paraId="20F27CA6" w14:textId="2D2D02EC" w:rsidR="00B12C33" w:rsidRPr="00D55F4E" w:rsidRDefault="00B12C33" w:rsidP="003F49E7">
      <w:pPr>
        <w:spacing w:after="0" w:line="240" w:lineRule="auto"/>
        <w:jc w:val="both"/>
        <w:rPr>
          <w:rFonts w:ascii="Arial" w:hAnsi="Arial" w:cs="Arial"/>
          <w:b/>
          <w:sz w:val="20"/>
          <w:szCs w:val="20"/>
        </w:rPr>
      </w:pPr>
    </w:p>
    <w:p w14:paraId="32D5DED8" w14:textId="7C8BCEF2" w:rsidR="00B12C33" w:rsidRPr="00D55F4E" w:rsidRDefault="00B12C33" w:rsidP="003F49E7">
      <w:pPr>
        <w:spacing w:after="0" w:line="240" w:lineRule="auto"/>
        <w:jc w:val="both"/>
        <w:rPr>
          <w:rFonts w:ascii="Arial" w:hAnsi="Arial" w:cs="Arial"/>
          <w:b/>
          <w:sz w:val="20"/>
          <w:szCs w:val="20"/>
        </w:rPr>
      </w:pPr>
    </w:p>
    <w:p w14:paraId="1A8F1E9D" w14:textId="5E7C00C5" w:rsidR="00B12C33" w:rsidRPr="00D55F4E" w:rsidRDefault="00B12C33" w:rsidP="003F49E7">
      <w:pPr>
        <w:spacing w:after="0" w:line="240" w:lineRule="auto"/>
        <w:jc w:val="both"/>
        <w:rPr>
          <w:rFonts w:ascii="Arial" w:hAnsi="Arial" w:cs="Arial"/>
          <w:b/>
          <w:sz w:val="20"/>
          <w:szCs w:val="20"/>
        </w:rPr>
      </w:pPr>
    </w:p>
    <w:p w14:paraId="7749B12A" w14:textId="509335B7" w:rsidR="00A35586" w:rsidRDefault="00A35586" w:rsidP="00A35586">
      <w:pPr>
        <w:pStyle w:val="NaslovTOC"/>
      </w:pPr>
    </w:p>
    <w:p w14:paraId="70865E71" w14:textId="77777777" w:rsidR="00A35586" w:rsidRDefault="00A35586" w:rsidP="00A35586">
      <w:pPr>
        <w:rPr>
          <w:lang w:val="en-US"/>
        </w:rPr>
      </w:pPr>
    </w:p>
    <w:p w14:paraId="11795CDA" w14:textId="77777777" w:rsidR="00A35586" w:rsidRPr="00A35586" w:rsidRDefault="00A35586" w:rsidP="00A35586">
      <w:pPr>
        <w:rPr>
          <w:lang w:val="en-US"/>
        </w:rPr>
      </w:pPr>
    </w:p>
    <w:p w14:paraId="221BFF89" w14:textId="28EF49FD" w:rsidR="00B12C33" w:rsidRPr="00D55F4E" w:rsidRDefault="00B12C33" w:rsidP="003F49E7">
      <w:pPr>
        <w:spacing w:after="0" w:line="240" w:lineRule="auto"/>
        <w:jc w:val="both"/>
        <w:rPr>
          <w:rFonts w:ascii="Arial" w:hAnsi="Arial" w:cs="Arial"/>
          <w:b/>
          <w:sz w:val="20"/>
          <w:szCs w:val="20"/>
        </w:rPr>
      </w:pPr>
    </w:p>
    <w:p w14:paraId="7EF63F14" w14:textId="2868FC81" w:rsidR="00B12C33" w:rsidRPr="00D55F4E" w:rsidRDefault="00B12C33" w:rsidP="003F49E7">
      <w:pPr>
        <w:spacing w:after="0" w:line="240" w:lineRule="auto"/>
        <w:jc w:val="both"/>
        <w:rPr>
          <w:rFonts w:ascii="Arial" w:hAnsi="Arial" w:cs="Arial"/>
          <w:b/>
          <w:sz w:val="20"/>
          <w:szCs w:val="20"/>
        </w:rPr>
      </w:pPr>
    </w:p>
    <w:p w14:paraId="5EABB229" w14:textId="6A889C33" w:rsidR="00B12C33" w:rsidRPr="00D55F4E" w:rsidRDefault="00B12C33" w:rsidP="003F49E7">
      <w:pPr>
        <w:spacing w:after="0" w:line="240" w:lineRule="auto"/>
        <w:jc w:val="both"/>
        <w:rPr>
          <w:rFonts w:ascii="Arial" w:hAnsi="Arial" w:cs="Arial"/>
          <w:b/>
          <w:sz w:val="20"/>
          <w:szCs w:val="20"/>
        </w:rPr>
      </w:pPr>
    </w:p>
    <w:p w14:paraId="15DD426C" w14:textId="4148216C" w:rsidR="00B12C33" w:rsidRPr="00D55F4E" w:rsidRDefault="00B12C33" w:rsidP="003F49E7">
      <w:pPr>
        <w:spacing w:after="0" w:line="240" w:lineRule="auto"/>
        <w:jc w:val="both"/>
        <w:rPr>
          <w:rFonts w:ascii="Arial" w:hAnsi="Arial" w:cs="Arial"/>
          <w:b/>
          <w:sz w:val="20"/>
          <w:szCs w:val="20"/>
        </w:rPr>
      </w:pPr>
    </w:p>
    <w:p w14:paraId="073704E1" w14:textId="1FD79BAB" w:rsidR="00B12C33" w:rsidRPr="00D55F4E" w:rsidRDefault="00B12C33" w:rsidP="003F49E7">
      <w:pPr>
        <w:spacing w:after="0" w:line="240" w:lineRule="auto"/>
        <w:jc w:val="both"/>
        <w:rPr>
          <w:rFonts w:ascii="Arial" w:hAnsi="Arial" w:cs="Arial"/>
          <w:b/>
          <w:sz w:val="20"/>
          <w:szCs w:val="20"/>
        </w:rPr>
      </w:pPr>
    </w:p>
    <w:p w14:paraId="2D7BBC39" w14:textId="0B091801" w:rsidR="00B12C33" w:rsidRPr="00D55F4E" w:rsidRDefault="00B12C33" w:rsidP="003F49E7">
      <w:pPr>
        <w:spacing w:after="0" w:line="240" w:lineRule="auto"/>
        <w:jc w:val="both"/>
        <w:rPr>
          <w:rFonts w:ascii="Arial" w:hAnsi="Arial" w:cs="Arial"/>
          <w:b/>
          <w:sz w:val="20"/>
          <w:szCs w:val="20"/>
        </w:rPr>
      </w:pPr>
    </w:p>
    <w:p w14:paraId="76EAA099" w14:textId="6421D362" w:rsidR="00B12C33" w:rsidRPr="00D55F4E" w:rsidRDefault="00B12C33" w:rsidP="003F49E7">
      <w:pPr>
        <w:spacing w:after="0" w:line="240" w:lineRule="auto"/>
        <w:jc w:val="both"/>
        <w:rPr>
          <w:rFonts w:ascii="Arial" w:hAnsi="Arial" w:cs="Arial"/>
          <w:b/>
          <w:sz w:val="20"/>
          <w:szCs w:val="20"/>
        </w:rPr>
      </w:pPr>
    </w:p>
    <w:p w14:paraId="00B73E4E" w14:textId="1D73A187" w:rsidR="00B12C33" w:rsidRPr="00D55F4E" w:rsidRDefault="00B12C33" w:rsidP="003F49E7">
      <w:pPr>
        <w:spacing w:after="0" w:line="240" w:lineRule="auto"/>
        <w:jc w:val="both"/>
        <w:rPr>
          <w:rFonts w:ascii="Arial" w:hAnsi="Arial" w:cs="Arial"/>
          <w:b/>
          <w:sz w:val="20"/>
          <w:szCs w:val="20"/>
        </w:rPr>
      </w:pPr>
    </w:p>
    <w:p w14:paraId="780886FA" w14:textId="38F2AB3B" w:rsidR="00B12C33" w:rsidRPr="00D55F4E" w:rsidRDefault="00B12C33" w:rsidP="003F49E7">
      <w:pPr>
        <w:spacing w:after="0" w:line="240" w:lineRule="auto"/>
        <w:jc w:val="both"/>
        <w:rPr>
          <w:rFonts w:ascii="Arial" w:hAnsi="Arial" w:cs="Arial"/>
          <w:b/>
          <w:sz w:val="20"/>
          <w:szCs w:val="20"/>
        </w:rPr>
      </w:pPr>
    </w:p>
    <w:p w14:paraId="509FC615" w14:textId="152A3DBC" w:rsidR="00B12C33" w:rsidRPr="00D55F4E" w:rsidRDefault="00B12C33" w:rsidP="003F49E7">
      <w:pPr>
        <w:spacing w:after="0" w:line="240" w:lineRule="auto"/>
        <w:jc w:val="both"/>
        <w:rPr>
          <w:rFonts w:ascii="Arial" w:hAnsi="Arial" w:cs="Arial"/>
          <w:b/>
          <w:sz w:val="20"/>
          <w:szCs w:val="20"/>
        </w:rPr>
      </w:pPr>
    </w:p>
    <w:p w14:paraId="108F0794" w14:textId="62559A0F" w:rsidR="00B12C33" w:rsidRPr="00D55F4E" w:rsidRDefault="00B12C33" w:rsidP="003F49E7">
      <w:pPr>
        <w:spacing w:after="0" w:line="240" w:lineRule="auto"/>
        <w:jc w:val="both"/>
        <w:rPr>
          <w:rFonts w:ascii="Arial" w:hAnsi="Arial" w:cs="Arial"/>
          <w:b/>
          <w:sz w:val="20"/>
          <w:szCs w:val="20"/>
        </w:rPr>
      </w:pPr>
    </w:p>
    <w:p w14:paraId="090424EB" w14:textId="2355AB6B" w:rsidR="00B12C33" w:rsidRPr="00D55F4E" w:rsidRDefault="00B12C33" w:rsidP="003F49E7">
      <w:pPr>
        <w:spacing w:after="0" w:line="240" w:lineRule="auto"/>
        <w:jc w:val="both"/>
        <w:rPr>
          <w:rFonts w:ascii="Arial" w:hAnsi="Arial" w:cs="Arial"/>
          <w:b/>
          <w:sz w:val="20"/>
          <w:szCs w:val="20"/>
        </w:rPr>
      </w:pPr>
    </w:p>
    <w:p w14:paraId="289DF99F" w14:textId="1E30538D" w:rsidR="00B12C33" w:rsidRPr="00D55F4E" w:rsidRDefault="00B12C33" w:rsidP="003F49E7">
      <w:pPr>
        <w:spacing w:after="0" w:line="240" w:lineRule="auto"/>
        <w:jc w:val="both"/>
        <w:rPr>
          <w:rFonts w:ascii="Arial" w:hAnsi="Arial" w:cs="Arial"/>
          <w:b/>
          <w:sz w:val="20"/>
          <w:szCs w:val="20"/>
        </w:rPr>
      </w:pPr>
    </w:p>
    <w:p w14:paraId="3F021639" w14:textId="71F32EDE" w:rsidR="00B12C33" w:rsidRPr="00D55F4E" w:rsidRDefault="00B12C33" w:rsidP="003F49E7">
      <w:pPr>
        <w:spacing w:after="0" w:line="240" w:lineRule="auto"/>
        <w:jc w:val="both"/>
        <w:rPr>
          <w:rFonts w:ascii="Arial" w:hAnsi="Arial" w:cs="Arial"/>
          <w:b/>
          <w:sz w:val="20"/>
          <w:szCs w:val="20"/>
        </w:rPr>
      </w:pPr>
    </w:p>
    <w:p w14:paraId="1959DC6F" w14:textId="482FF2BA" w:rsidR="00B12C33" w:rsidRPr="00D55F4E" w:rsidRDefault="00B12C33" w:rsidP="003F49E7">
      <w:pPr>
        <w:spacing w:after="0" w:line="240" w:lineRule="auto"/>
        <w:jc w:val="both"/>
        <w:rPr>
          <w:rFonts w:ascii="Arial" w:hAnsi="Arial" w:cs="Arial"/>
          <w:b/>
          <w:sz w:val="20"/>
          <w:szCs w:val="20"/>
        </w:rPr>
      </w:pPr>
    </w:p>
    <w:p w14:paraId="727FA3A2" w14:textId="7167C187" w:rsidR="00B12C33" w:rsidRPr="00D55F4E" w:rsidRDefault="00B12C33" w:rsidP="003F49E7">
      <w:pPr>
        <w:spacing w:after="0" w:line="240" w:lineRule="auto"/>
        <w:jc w:val="both"/>
        <w:rPr>
          <w:rFonts w:ascii="Arial" w:hAnsi="Arial" w:cs="Arial"/>
          <w:b/>
          <w:sz w:val="20"/>
          <w:szCs w:val="20"/>
        </w:rPr>
      </w:pPr>
    </w:p>
    <w:p w14:paraId="34785879" w14:textId="5B5DFDB5" w:rsidR="00B12C33" w:rsidRPr="00D55F4E" w:rsidRDefault="00B12C33" w:rsidP="003F49E7">
      <w:pPr>
        <w:spacing w:after="0" w:line="240" w:lineRule="auto"/>
        <w:jc w:val="both"/>
        <w:rPr>
          <w:rFonts w:ascii="Arial" w:hAnsi="Arial" w:cs="Arial"/>
          <w:b/>
          <w:sz w:val="20"/>
          <w:szCs w:val="20"/>
        </w:rPr>
      </w:pPr>
    </w:p>
    <w:p w14:paraId="3FDAFCE5" w14:textId="05891682" w:rsidR="00B12C33" w:rsidRPr="00D55F4E" w:rsidRDefault="00B12C33" w:rsidP="003F49E7">
      <w:pPr>
        <w:spacing w:after="0" w:line="240" w:lineRule="auto"/>
        <w:jc w:val="both"/>
        <w:rPr>
          <w:rFonts w:ascii="Arial" w:hAnsi="Arial" w:cs="Arial"/>
          <w:b/>
          <w:sz w:val="20"/>
          <w:szCs w:val="20"/>
        </w:rPr>
      </w:pPr>
    </w:p>
    <w:p w14:paraId="77312821" w14:textId="07F86183" w:rsidR="00B12C33" w:rsidRPr="00D55F4E" w:rsidRDefault="00B12C33" w:rsidP="003F49E7">
      <w:pPr>
        <w:spacing w:after="0" w:line="240" w:lineRule="auto"/>
        <w:jc w:val="both"/>
        <w:rPr>
          <w:rFonts w:ascii="Arial" w:hAnsi="Arial" w:cs="Arial"/>
          <w:b/>
          <w:sz w:val="20"/>
          <w:szCs w:val="20"/>
        </w:rPr>
      </w:pPr>
    </w:p>
    <w:p w14:paraId="5EC181BB" w14:textId="3C5F79E8" w:rsidR="00B12C33" w:rsidRPr="00D55F4E" w:rsidRDefault="00B12C33" w:rsidP="003F49E7">
      <w:pPr>
        <w:spacing w:after="0" w:line="240" w:lineRule="auto"/>
        <w:jc w:val="both"/>
        <w:rPr>
          <w:rFonts w:ascii="Arial" w:hAnsi="Arial" w:cs="Arial"/>
          <w:b/>
          <w:sz w:val="20"/>
          <w:szCs w:val="20"/>
        </w:rPr>
      </w:pPr>
    </w:p>
    <w:p w14:paraId="35D496B8" w14:textId="2A37762A" w:rsidR="00B12C33" w:rsidRPr="00D55F4E" w:rsidRDefault="00B12C33" w:rsidP="003F49E7">
      <w:pPr>
        <w:spacing w:after="0" w:line="240" w:lineRule="auto"/>
        <w:jc w:val="both"/>
        <w:rPr>
          <w:rFonts w:ascii="Arial" w:hAnsi="Arial" w:cs="Arial"/>
          <w:b/>
          <w:sz w:val="20"/>
          <w:szCs w:val="20"/>
        </w:rPr>
      </w:pPr>
    </w:p>
    <w:p w14:paraId="2CBCF84F" w14:textId="38B72233" w:rsidR="00B12C33" w:rsidRPr="00D55F4E" w:rsidRDefault="00B12C33" w:rsidP="003F49E7">
      <w:pPr>
        <w:spacing w:after="0" w:line="240" w:lineRule="auto"/>
        <w:jc w:val="both"/>
        <w:rPr>
          <w:rFonts w:ascii="Arial" w:hAnsi="Arial" w:cs="Arial"/>
          <w:b/>
          <w:sz w:val="20"/>
          <w:szCs w:val="20"/>
        </w:rPr>
      </w:pPr>
    </w:p>
    <w:p w14:paraId="64A7E03B" w14:textId="442B447C" w:rsidR="00B12C33" w:rsidRPr="00D55F4E" w:rsidRDefault="00B12C33" w:rsidP="003F49E7">
      <w:pPr>
        <w:spacing w:after="0" w:line="240" w:lineRule="auto"/>
        <w:jc w:val="both"/>
        <w:rPr>
          <w:rFonts w:ascii="Arial" w:hAnsi="Arial" w:cs="Arial"/>
          <w:b/>
          <w:sz w:val="20"/>
          <w:szCs w:val="20"/>
        </w:rPr>
      </w:pPr>
    </w:p>
    <w:p w14:paraId="4AEF1001" w14:textId="1EDEE008" w:rsidR="00B12C33" w:rsidRPr="00D55F4E" w:rsidRDefault="00B12C33" w:rsidP="003F49E7">
      <w:pPr>
        <w:spacing w:after="0" w:line="240" w:lineRule="auto"/>
        <w:jc w:val="both"/>
        <w:rPr>
          <w:rFonts w:ascii="Arial" w:hAnsi="Arial" w:cs="Arial"/>
          <w:b/>
          <w:sz w:val="20"/>
          <w:szCs w:val="20"/>
        </w:rPr>
      </w:pPr>
    </w:p>
    <w:p w14:paraId="67456061" w14:textId="5D36C490" w:rsidR="00B12C33" w:rsidRDefault="00B12C33" w:rsidP="003F49E7">
      <w:pPr>
        <w:spacing w:after="0" w:line="240" w:lineRule="auto"/>
        <w:jc w:val="both"/>
        <w:rPr>
          <w:rFonts w:ascii="Arial" w:hAnsi="Arial" w:cs="Arial"/>
          <w:b/>
          <w:sz w:val="20"/>
          <w:szCs w:val="20"/>
        </w:rPr>
      </w:pPr>
    </w:p>
    <w:p w14:paraId="191FAD3E" w14:textId="323A421F" w:rsidR="008A208C" w:rsidRDefault="008A208C" w:rsidP="003F49E7">
      <w:pPr>
        <w:spacing w:after="0" w:line="240" w:lineRule="auto"/>
        <w:jc w:val="both"/>
        <w:rPr>
          <w:rFonts w:ascii="Arial" w:hAnsi="Arial" w:cs="Arial"/>
          <w:b/>
          <w:sz w:val="20"/>
          <w:szCs w:val="20"/>
        </w:rPr>
      </w:pPr>
    </w:p>
    <w:p w14:paraId="00077762" w14:textId="3689032C" w:rsidR="008A208C" w:rsidRDefault="008A208C" w:rsidP="003F49E7">
      <w:pPr>
        <w:spacing w:after="0" w:line="240" w:lineRule="auto"/>
        <w:jc w:val="both"/>
        <w:rPr>
          <w:rFonts w:ascii="Arial" w:hAnsi="Arial" w:cs="Arial"/>
          <w:b/>
          <w:sz w:val="20"/>
          <w:szCs w:val="20"/>
        </w:rPr>
      </w:pPr>
    </w:p>
    <w:p w14:paraId="414B73EB" w14:textId="77777777" w:rsidR="008A208C" w:rsidRDefault="008A208C" w:rsidP="003F49E7">
      <w:pPr>
        <w:spacing w:after="0" w:line="240" w:lineRule="auto"/>
        <w:jc w:val="both"/>
        <w:rPr>
          <w:rFonts w:ascii="Arial" w:hAnsi="Arial" w:cs="Arial"/>
          <w:b/>
          <w:sz w:val="20"/>
          <w:szCs w:val="20"/>
        </w:rPr>
      </w:pPr>
    </w:p>
    <w:p w14:paraId="4BE7E22F" w14:textId="1B02F3F9" w:rsidR="00D55F4E" w:rsidRDefault="00D55F4E" w:rsidP="003F49E7">
      <w:pPr>
        <w:spacing w:after="0" w:line="240" w:lineRule="auto"/>
        <w:jc w:val="both"/>
        <w:rPr>
          <w:rFonts w:ascii="Arial" w:hAnsi="Arial" w:cs="Arial"/>
          <w:b/>
          <w:sz w:val="20"/>
          <w:szCs w:val="20"/>
        </w:rPr>
      </w:pPr>
    </w:p>
    <w:p w14:paraId="5B564922" w14:textId="77777777" w:rsidR="00D55F4E" w:rsidRDefault="00D55F4E" w:rsidP="00F6675E">
      <w:pPr>
        <w:pStyle w:val="Odstavekseznama"/>
        <w:ind w:left="360"/>
        <w:jc w:val="both"/>
        <w:rPr>
          <w:rFonts w:ascii="Arial" w:hAnsi="Arial" w:cs="Arial"/>
          <w:b/>
          <w:sz w:val="20"/>
          <w:szCs w:val="20"/>
        </w:rPr>
      </w:pPr>
    </w:p>
    <w:p w14:paraId="2919F429" w14:textId="77777777" w:rsidR="00A37452" w:rsidRPr="00A814FE" w:rsidRDefault="00A37452" w:rsidP="00F6675E">
      <w:pPr>
        <w:pStyle w:val="Odstavekseznama"/>
        <w:ind w:left="360"/>
        <w:jc w:val="both"/>
        <w:rPr>
          <w:rFonts w:ascii="Arial" w:hAnsi="Arial" w:cs="Arial"/>
          <w:b/>
          <w:sz w:val="20"/>
          <w:szCs w:val="20"/>
        </w:rPr>
      </w:pPr>
    </w:p>
    <w:p w14:paraId="0F4CB192" w14:textId="4A424B0D" w:rsidR="00B12C33" w:rsidRPr="00D55F4E" w:rsidRDefault="00B12C33" w:rsidP="003F49E7">
      <w:pPr>
        <w:spacing w:after="0" w:line="240" w:lineRule="auto"/>
        <w:jc w:val="both"/>
        <w:rPr>
          <w:rFonts w:ascii="Arial" w:hAnsi="Arial" w:cs="Arial"/>
          <w:b/>
          <w:sz w:val="20"/>
          <w:szCs w:val="20"/>
        </w:rPr>
      </w:pPr>
    </w:p>
    <w:p w14:paraId="6C035748" w14:textId="77777777" w:rsidR="00A35586" w:rsidRDefault="00A35586" w:rsidP="00A35586">
      <w:bookmarkStart w:id="1" w:name="_Toc150247481"/>
    </w:p>
    <w:p w14:paraId="0E225579" w14:textId="4074BD2B" w:rsidR="006866E9" w:rsidRDefault="00686624" w:rsidP="00D55C99">
      <w:pPr>
        <w:spacing w:after="0" w:line="240" w:lineRule="auto"/>
        <w:jc w:val="both"/>
        <w:rPr>
          <w:rFonts w:ascii="Arial" w:hAnsi="Arial" w:cs="Arial"/>
          <w:sz w:val="20"/>
          <w:szCs w:val="20"/>
        </w:rPr>
      </w:pPr>
      <w:r w:rsidRPr="00686624">
        <w:rPr>
          <w:rFonts w:ascii="Arial" w:hAnsi="Arial" w:cs="Arial"/>
          <w:sz w:val="20"/>
          <w:szCs w:val="20"/>
        </w:rPr>
        <w:lastRenderedPageBreak/>
        <w:t>KAZALO</w:t>
      </w:r>
    </w:p>
    <w:p w14:paraId="5989F582" w14:textId="78C1B86E" w:rsidR="004A5F87" w:rsidRDefault="004A5F87" w:rsidP="00D55C99">
      <w:pPr>
        <w:spacing w:after="0" w:line="240" w:lineRule="auto"/>
        <w:jc w:val="both"/>
        <w:rPr>
          <w:rFonts w:ascii="Arial" w:hAnsi="Arial" w:cs="Arial"/>
          <w:sz w:val="20"/>
          <w:szCs w:val="20"/>
        </w:rPr>
      </w:pPr>
    </w:p>
    <w:p w14:paraId="774CA64D" w14:textId="01D21647" w:rsidR="00F54499" w:rsidRPr="00F54499" w:rsidRDefault="004A5F87">
      <w:pPr>
        <w:pStyle w:val="Kazalovsebine1"/>
        <w:tabs>
          <w:tab w:val="right" w:leader="dot" w:pos="9062"/>
        </w:tabs>
        <w:rPr>
          <w:rFonts w:ascii="Arial" w:hAnsi="Arial" w:cs="Arial"/>
          <w:noProof/>
          <w:sz w:val="20"/>
          <w:szCs w:val="20"/>
          <w:lang w:val="sl-SI" w:eastAsia="sl-SI"/>
        </w:rPr>
      </w:pPr>
      <w:r w:rsidRPr="00F54499">
        <w:rPr>
          <w:rFonts w:ascii="Arial" w:hAnsi="Arial" w:cs="Arial"/>
          <w:sz w:val="20"/>
          <w:szCs w:val="20"/>
        </w:rPr>
        <w:fldChar w:fldCharType="begin"/>
      </w:r>
      <w:r w:rsidRPr="00F54499">
        <w:rPr>
          <w:rFonts w:ascii="Arial" w:hAnsi="Arial" w:cs="Arial"/>
          <w:sz w:val="20"/>
          <w:szCs w:val="20"/>
        </w:rPr>
        <w:instrText xml:space="preserve"> TOC \o "1-3" \h \z \u </w:instrText>
      </w:r>
      <w:r w:rsidRPr="00F54499">
        <w:rPr>
          <w:rFonts w:ascii="Arial" w:hAnsi="Arial" w:cs="Arial"/>
          <w:sz w:val="20"/>
          <w:szCs w:val="20"/>
        </w:rPr>
        <w:fldChar w:fldCharType="separate"/>
      </w:r>
      <w:hyperlink w:anchor="_Toc152285104" w:history="1">
        <w:r w:rsidR="00F54499" w:rsidRPr="00F54499">
          <w:rPr>
            <w:rStyle w:val="Hiperpovezava"/>
            <w:rFonts w:ascii="Arial" w:hAnsi="Arial" w:cs="Arial"/>
            <w:noProof/>
            <w:sz w:val="20"/>
            <w:szCs w:val="20"/>
          </w:rPr>
          <w:t>Kratice in ključni pojmi</w:t>
        </w:r>
        <w:r w:rsidR="00F54499" w:rsidRPr="00F54499">
          <w:rPr>
            <w:rFonts w:ascii="Arial" w:hAnsi="Arial" w:cs="Arial"/>
            <w:noProof/>
            <w:webHidden/>
            <w:sz w:val="20"/>
            <w:szCs w:val="20"/>
          </w:rPr>
          <w:tab/>
        </w:r>
        <w:r w:rsidR="00F54499" w:rsidRPr="00F54499">
          <w:rPr>
            <w:rFonts w:ascii="Arial" w:hAnsi="Arial" w:cs="Arial"/>
            <w:noProof/>
            <w:webHidden/>
            <w:sz w:val="20"/>
            <w:szCs w:val="20"/>
          </w:rPr>
          <w:fldChar w:fldCharType="begin"/>
        </w:r>
        <w:r w:rsidR="00F54499" w:rsidRPr="00F54499">
          <w:rPr>
            <w:rFonts w:ascii="Arial" w:hAnsi="Arial" w:cs="Arial"/>
            <w:noProof/>
            <w:webHidden/>
            <w:sz w:val="20"/>
            <w:szCs w:val="20"/>
          </w:rPr>
          <w:instrText xml:space="preserve"> PAGEREF _Toc152285104 \h </w:instrText>
        </w:r>
        <w:r w:rsidR="00F54499" w:rsidRPr="00F54499">
          <w:rPr>
            <w:rFonts w:ascii="Arial" w:hAnsi="Arial" w:cs="Arial"/>
            <w:noProof/>
            <w:webHidden/>
            <w:sz w:val="20"/>
            <w:szCs w:val="20"/>
          </w:rPr>
        </w:r>
        <w:r w:rsidR="00F54499" w:rsidRPr="00F54499">
          <w:rPr>
            <w:rFonts w:ascii="Arial" w:hAnsi="Arial" w:cs="Arial"/>
            <w:noProof/>
            <w:webHidden/>
            <w:sz w:val="20"/>
            <w:szCs w:val="20"/>
          </w:rPr>
          <w:fldChar w:fldCharType="separate"/>
        </w:r>
        <w:r w:rsidR="00F54499" w:rsidRPr="00F54499">
          <w:rPr>
            <w:rFonts w:ascii="Arial" w:hAnsi="Arial" w:cs="Arial"/>
            <w:noProof/>
            <w:webHidden/>
            <w:sz w:val="20"/>
            <w:szCs w:val="20"/>
          </w:rPr>
          <w:t>5</w:t>
        </w:r>
        <w:r w:rsidR="00F54499" w:rsidRPr="00F54499">
          <w:rPr>
            <w:rFonts w:ascii="Arial" w:hAnsi="Arial" w:cs="Arial"/>
            <w:noProof/>
            <w:webHidden/>
            <w:sz w:val="20"/>
            <w:szCs w:val="20"/>
          </w:rPr>
          <w:fldChar w:fldCharType="end"/>
        </w:r>
      </w:hyperlink>
    </w:p>
    <w:p w14:paraId="5294CB10" w14:textId="245B4EAF" w:rsidR="00F54499" w:rsidRPr="00F54499" w:rsidRDefault="00F54499">
      <w:pPr>
        <w:pStyle w:val="Kazalovsebine1"/>
        <w:tabs>
          <w:tab w:val="left" w:pos="440"/>
          <w:tab w:val="right" w:leader="dot" w:pos="9062"/>
        </w:tabs>
        <w:rPr>
          <w:rFonts w:ascii="Arial" w:hAnsi="Arial" w:cs="Arial"/>
          <w:noProof/>
          <w:sz w:val="20"/>
          <w:szCs w:val="20"/>
          <w:lang w:val="sl-SI" w:eastAsia="sl-SI"/>
        </w:rPr>
      </w:pPr>
      <w:hyperlink w:anchor="_Toc152285105" w:history="1">
        <w:r w:rsidRPr="00F54499">
          <w:rPr>
            <w:rStyle w:val="Hiperpovezava"/>
            <w:rFonts w:ascii="Arial" w:hAnsi="Arial" w:cs="Arial"/>
            <w:noProof/>
            <w:sz w:val="20"/>
            <w:szCs w:val="20"/>
          </w:rPr>
          <w:t>1.</w:t>
        </w:r>
        <w:r w:rsidRPr="00F54499">
          <w:rPr>
            <w:rFonts w:ascii="Arial" w:hAnsi="Arial" w:cs="Arial"/>
            <w:noProof/>
            <w:sz w:val="20"/>
            <w:szCs w:val="20"/>
            <w:lang w:val="sl-SI" w:eastAsia="sl-SI"/>
          </w:rPr>
          <w:tab/>
        </w:r>
        <w:r w:rsidRPr="00F54499">
          <w:rPr>
            <w:rStyle w:val="Hiperpovezava"/>
            <w:rFonts w:ascii="Arial" w:hAnsi="Arial" w:cs="Arial"/>
            <w:noProof/>
            <w:sz w:val="20"/>
            <w:szCs w:val="20"/>
          </w:rPr>
          <w:t>UVOD</w:t>
        </w:r>
        <w:r w:rsidRPr="00F54499">
          <w:rPr>
            <w:rFonts w:ascii="Arial" w:hAnsi="Arial" w:cs="Arial"/>
            <w:noProof/>
            <w:webHidden/>
            <w:sz w:val="20"/>
            <w:szCs w:val="20"/>
          </w:rPr>
          <w:tab/>
        </w:r>
        <w:r w:rsidRPr="00F54499">
          <w:rPr>
            <w:rFonts w:ascii="Arial" w:hAnsi="Arial" w:cs="Arial"/>
            <w:noProof/>
            <w:webHidden/>
            <w:sz w:val="20"/>
            <w:szCs w:val="20"/>
          </w:rPr>
          <w:fldChar w:fldCharType="begin"/>
        </w:r>
        <w:r w:rsidRPr="00F54499">
          <w:rPr>
            <w:rFonts w:ascii="Arial" w:hAnsi="Arial" w:cs="Arial"/>
            <w:noProof/>
            <w:webHidden/>
            <w:sz w:val="20"/>
            <w:szCs w:val="20"/>
          </w:rPr>
          <w:instrText xml:space="preserve"> PAGEREF _Toc152285105 \h </w:instrText>
        </w:r>
        <w:r w:rsidRPr="00F54499">
          <w:rPr>
            <w:rFonts w:ascii="Arial" w:hAnsi="Arial" w:cs="Arial"/>
            <w:noProof/>
            <w:webHidden/>
            <w:sz w:val="20"/>
            <w:szCs w:val="20"/>
          </w:rPr>
        </w:r>
        <w:r w:rsidRPr="00F54499">
          <w:rPr>
            <w:rFonts w:ascii="Arial" w:hAnsi="Arial" w:cs="Arial"/>
            <w:noProof/>
            <w:webHidden/>
            <w:sz w:val="20"/>
            <w:szCs w:val="20"/>
          </w:rPr>
          <w:fldChar w:fldCharType="separate"/>
        </w:r>
        <w:r w:rsidRPr="00F54499">
          <w:rPr>
            <w:rFonts w:ascii="Arial" w:hAnsi="Arial" w:cs="Arial"/>
            <w:noProof/>
            <w:webHidden/>
            <w:sz w:val="20"/>
            <w:szCs w:val="20"/>
          </w:rPr>
          <w:t>6</w:t>
        </w:r>
        <w:r w:rsidRPr="00F54499">
          <w:rPr>
            <w:rFonts w:ascii="Arial" w:hAnsi="Arial" w:cs="Arial"/>
            <w:noProof/>
            <w:webHidden/>
            <w:sz w:val="20"/>
            <w:szCs w:val="20"/>
          </w:rPr>
          <w:fldChar w:fldCharType="end"/>
        </w:r>
      </w:hyperlink>
    </w:p>
    <w:p w14:paraId="313EFEA7" w14:textId="14BF484D" w:rsidR="00F54499" w:rsidRPr="00F54499" w:rsidRDefault="00F54499">
      <w:pPr>
        <w:pStyle w:val="Kazalovsebine1"/>
        <w:tabs>
          <w:tab w:val="left" w:pos="440"/>
          <w:tab w:val="right" w:leader="dot" w:pos="9062"/>
        </w:tabs>
        <w:rPr>
          <w:rFonts w:ascii="Arial" w:hAnsi="Arial" w:cs="Arial"/>
          <w:noProof/>
          <w:sz w:val="20"/>
          <w:szCs w:val="20"/>
          <w:lang w:val="sl-SI" w:eastAsia="sl-SI"/>
        </w:rPr>
      </w:pPr>
      <w:hyperlink w:anchor="_Toc152285106" w:history="1">
        <w:r w:rsidRPr="00F54499">
          <w:rPr>
            <w:rStyle w:val="Hiperpovezava"/>
            <w:rFonts w:ascii="Arial" w:hAnsi="Arial" w:cs="Arial"/>
            <w:noProof/>
            <w:sz w:val="20"/>
            <w:szCs w:val="20"/>
          </w:rPr>
          <w:t>2.</w:t>
        </w:r>
        <w:r w:rsidRPr="00F54499">
          <w:rPr>
            <w:rFonts w:ascii="Arial" w:hAnsi="Arial" w:cs="Arial"/>
            <w:noProof/>
            <w:sz w:val="20"/>
            <w:szCs w:val="20"/>
            <w:lang w:val="sl-SI" w:eastAsia="sl-SI"/>
          </w:rPr>
          <w:tab/>
        </w:r>
        <w:r w:rsidRPr="00F54499">
          <w:rPr>
            <w:rStyle w:val="Hiperpovezava"/>
            <w:rFonts w:ascii="Arial" w:hAnsi="Arial" w:cs="Arial"/>
            <w:noProof/>
            <w:sz w:val="20"/>
            <w:szCs w:val="20"/>
          </w:rPr>
          <w:t>NALOGE DELEŽNIKOV, VKLJUČENIH V IZVAJANJE EVROPSKE POLITIKE NOTRANJIH ZADEV V REPUBLIKI SLOVENIJI 2021-2027</w:t>
        </w:r>
        <w:r w:rsidRPr="00F54499">
          <w:rPr>
            <w:rFonts w:ascii="Arial" w:hAnsi="Arial" w:cs="Arial"/>
            <w:noProof/>
            <w:webHidden/>
            <w:sz w:val="20"/>
            <w:szCs w:val="20"/>
          </w:rPr>
          <w:tab/>
        </w:r>
        <w:r w:rsidRPr="00F54499">
          <w:rPr>
            <w:rFonts w:ascii="Arial" w:hAnsi="Arial" w:cs="Arial"/>
            <w:noProof/>
            <w:webHidden/>
            <w:sz w:val="20"/>
            <w:szCs w:val="20"/>
          </w:rPr>
          <w:fldChar w:fldCharType="begin"/>
        </w:r>
        <w:r w:rsidRPr="00F54499">
          <w:rPr>
            <w:rFonts w:ascii="Arial" w:hAnsi="Arial" w:cs="Arial"/>
            <w:noProof/>
            <w:webHidden/>
            <w:sz w:val="20"/>
            <w:szCs w:val="20"/>
          </w:rPr>
          <w:instrText xml:space="preserve"> PAGEREF _Toc152285106 \h </w:instrText>
        </w:r>
        <w:r w:rsidRPr="00F54499">
          <w:rPr>
            <w:rFonts w:ascii="Arial" w:hAnsi="Arial" w:cs="Arial"/>
            <w:noProof/>
            <w:webHidden/>
            <w:sz w:val="20"/>
            <w:szCs w:val="20"/>
          </w:rPr>
        </w:r>
        <w:r w:rsidRPr="00F54499">
          <w:rPr>
            <w:rFonts w:ascii="Arial" w:hAnsi="Arial" w:cs="Arial"/>
            <w:noProof/>
            <w:webHidden/>
            <w:sz w:val="20"/>
            <w:szCs w:val="20"/>
          </w:rPr>
          <w:fldChar w:fldCharType="separate"/>
        </w:r>
        <w:r w:rsidRPr="00F54499">
          <w:rPr>
            <w:rFonts w:ascii="Arial" w:hAnsi="Arial" w:cs="Arial"/>
            <w:noProof/>
            <w:webHidden/>
            <w:sz w:val="20"/>
            <w:szCs w:val="20"/>
          </w:rPr>
          <w:t>7</w:t>
        </w:r>
        <w:r w:rsidRPr="00F54499">
          <w:rPr>
            <w:rFonts w:ascii="Arial" w:hAnsi="Arial" w:cs="Arial"/>
            <w:noProof/>
            <w:webHidden/>
            <w:sz w:val="20"/>
            <w:szCs w:val="20"/>
          </w:rPr>
          <w:fldChar w:fldCharType="end"/>
        </w:r>
      </w:hyperlink>
    </w:p>
    <w:p w14:paraId="58BC1E57" w14:textId="1C0911D4" w:rsidR="00F54499" w:rsidRPr="00F54499" w:rsidRDefault="00F54499">
      <w:pPr>
        <w:pStyle w:val="Kazalovsebine2"/>
        <w:tabs>
          <w:tab w:val="left" w:pos="880"/>
          <w:tab w:val="right" w:leader="dot" w:pos="9062"/>
        </w:tabs>
        <w:rPr>
          <w:rFonts w:ascii="Arial" w:hAnsi="Arial" w:cs="Arial"/>
          <w:noProof/>
          <w:sz w:val="20"/>
          <w:szCs w:val="20"/>
          <w:lang w:val="sl-SI" w:eastAsia="sl-SI"/>
        </w:rPr>
      </w:pPr>
      <w:hyperlink w:anchor="_Toc152285107" w:history="1">
        <w:r w:rsidRPr="00F54499">
          <w:rPr>
            <w:rStyle w:val="Hiperpovezava"/>
            <w:rFonts w:ascii="Arial" w:hAnsi="Arial" w:cs="Arial"/>
            <w:noProof/>
            <w:sz w:val="20"/>
            <w:szCs w:val="20"/>
            <w:lang w:val="sl-SI" w:eastAsia="sl-SI"/>
          </w:rPr>
          <w:t>2.1</w:t>
        </w:r>
        <w:r w:rsidRPr="00F54499">
          <w:rPr>
            <w:rFonts w:ascii="Arial" w:hAnsi="Arial" w:cs="Arial"/>
            <w:noProof/>
            <w:sz w:val="20"/>
            <w:szCs w:val="20"/>
            <w:lang w:val="sl-SI" w:eastAsia="sl-SI"/>
          </w:rPr>
          <w:tab/>
        </w:r>
        <w:r w:rsidRPr="00F54499">
          <w:rPr>
            <w:rStyle w:val="Hiperpovezava"/>
            <w:rFonts w:ascii="Arial" w:hAnsi="Arial" w:cs="Arial"/>
            <w:noProof/>
            <w:sz w:val="20"/>
            <w:szCs w:val="20"/>
            <w:lang w:val="sl-SI" w:eastAsia="sl-SI"/>
          </w:rPr>
          <w:t>NALOGE ORGANA UPRAVLJANJA</w:t>
        </w:r>
        <w:r w:rsidRPr="00F54499">
          <w:rPr>
            <w:rFonts w:ascii="Arial" w:hAnsi="Arial" w:cs="Arial"/>
            <w:noProof/>
            <w:webHidden/>
            <w:sz w:val="20"/>
            <w:szCs w:val="20"/>
          </w:rPr>
          <w:tab/>
        </w:r>
        <w:r w:rsidRPr="00F54499">
          <w:rPr>
            <w:rFonts w:ascii="Arial" w:hAnsi="Arial" w:cs="Arial"/>
            <w:noProof/>
            <w:webHidden/>
            <w:sz w:val="20"/>
            <w:szCs w:val="20"/>
          </w:rPr>
          <w:fldChar w:fldCharType="begin"/>
        </w:r>
        <w:r w:rsidRPr="00F54499">
          <w:rPr>
            <w:rFonts w:ascii="Arial" w:hAnsi="Arial" w:cs="Arial"/>
            <w:noProof/>
            <w:webHidden/>
            <w:sz w:val="20"/>
            <w:szCs w:val="20"/>
          </w:rPr>
          <w:instrText xml:space="preserve"> PAGEREF _Toc152285107 \h </w:instrText>
        </w:r>
        <w:r w:rsidRPr="00F54499">
          <w:rPr>
            <w:rFonts w:ascii="Arial" w:hAnsi="Arial" w:cs="Arial"/>
            <w:noProof/>
            <w:webHidden/>
            <w:sz w:val="20"/>
            <w:szCs w:val="20"/>
          </w:rPr>
        </w:r>
        <w:r w:rsidRPr="00F54499">
          <w:rPr>
            <w:rFonts w:ascii="Arial" w:hAnsi="Arial" w:cs="Arial"/>
            <w:noProof/>
            <w:webHidden/>
            <w:sz w:val="20"/>
            <w:szCs w:val="20"/>
          </w:rPr>
          <w:fldChar w:fldCharType="separate"/>
        </w:r>
        <w:r w:rsidRPr="00F54499">
          <w:rPr>
            <w:rFonts w:ascii="Arial" w:hAnsi="Arial" w:cs="Arial"/>
            <w:noProof/>
            <w:webHidden/>
            <w:sz w:val="20"/>
            <w:szCs w:val="20"/>
          </w:rPr>
          <w:t>7</w:t>
        </w:r>
        <w:r w:rsidRPr="00F54499">
          <w:rPr>
            <w:rFonts w:ascii="Arial" w:hAnsi="Arial" w:cs="Arial"/>
            <w:noProof/>
            <w:webHidden/>
            <w:sz w:val="20"/>
            <w:szCs w:val="20"/>
          </w:rPr>
          <w:fldChar w:fldCharType="end"/>
        </w:r>
      </w:hyperlink>
    </w:p>
    <w:p w14:paraId="43E4C8FF" w14:textId="0DA76F96" w:rsidR="00F54499" w:rsidRPr="00F54499" w:rsidRDefault="00F54499">
      <w:pPr>
        <w:pStyle w:val="Kazalovsebine2"/>
        <w:tabs>
          <w:tab w:val="left" w:pos="880"/>
          <w:tab w:val="right" w:leader="dot" w:pos="9062"/>
        </w:tabs>
        <w:rPr>
          <w:rFonts w:ascii="Arial" w:hAnsi="Arial" w:cs="Arial"/>
          <w:noProof/>
          <w:sz w:val="20"/>
          <w:szCs w:val="20"/>
          <w:lang w:val="sl-SI" w:eastAsia="sl-SI"/>
        </w:rPr>
      </w:pPr>
      <w:hyperlink w:anchor="_Toc152285108" w:history="1">
        <w:r w:rsidRPr="00F54499">
          <w:rPr>
            <w:rStyle w:val="Hiperpovezava"/>
            <w:rFonts w:ascii="Arial" w:hAnsi="Arial" w:cs="Arial"/>
            <w:noProof/>
            <w:sz w:val="20"/>
            <w:szCs w:val="20"/>
            <w:lang w:val="sl-SI" w:eastAsia="sl-SI"/>
          </w:rPr>
          <w:t>2.2</w:t>
        </w:r>
        <w:r w:rsidRPr="00F54499">
          <w:rPr>
            <w:rFonts w:ascii="Arial" w:hAnsi="Arial" w:cs="Arial"/>
            <w:noProof/>
            <w:sz w:val="20"/>
            <w:szCs w:val="20"/>
            <w:lang w:val="sl-SI" w:eastAsia="sl-SI"/>
          </w:rPr>
          <w:tab/>
        </w:r>
        <w:r w:rsidRPr="00F54499">
          <w:rPr>
            <w:rStyle w:val="Hiperpovezava"/>
            <w:rFonts w:ascii="Arial" w:hAnsi="Arial" w:cs="Arial"/>
            <w:noProof/>
            <w:sz w:val="20"/>
            <w:szCs w:val="20"/>
            <w:lang w:val="sl-SI" w:eastAsia="sl-SI"/>
          </w:rPr>
          <w:t>NALOGE POSRED</w:t>
        </w:r>
        <w:r w:rsidRPr="00F54499">
          <w:rPr>
            <w:rStyle w:val="Hiperpovezava"/>
            <w:rFonts w:ascii="Arial" w:hAnsi="Arial" w:cs="Arial"/>
            <w:noProof/>
            <w:sz w:val="20"/>
            <w:szCs w:val="20"/>
            <w:lang w:val="sl-SI" w:eastAsia="sl-SI"/>
          </w:rPr>
          <w:t>N</w:t>
        </w:r>
        <w:r w:rsidRPr="00F54499">
          <w:rPr>
            <w:rStyle w:val="Hiperpovezava"/>
            <w:rFonts w:ascii="Arial" w:hAnsi="Arial" w:cs="Arial"/>
            <w:noProof/>
            <w:sz w:val="20"/>
            <w:szCs w:val="20"/>
            <w:lang w:val="sl-SI" w:eastAsia="sl-SI"/>
          </w:rPr>
          <w:t>IŠKEGA TELESA</w:t>
        </w:r>
        <w:r w:rsidRPr="00F54499">
          <w:rPr>
            <w:rFonts w:ascii="Arial" w:hAnsi="Arial" w:cs="Arial"/>
            <w:noProof/>
            <w:webHidden/>
            <w:sz w:val="20"/>
            <w:szCs w:val="20"/>
          </w:rPr>
          <w:tab/>
        </w:r>
        <w:r w:rsidRPr="00F54499">
          <w:rPr>
            <w:rFonts w:ascii="Arial" w:hAnsi="Arial" w:cs="Arial"/>
            <w:noProof/>
            <w:webHidden/>
            <w:sz w:val="20"/>
            <w:szCs w:val="20"/>
          </w:rPr>
          <w:fldChar w:fldCharType="begin"/>
        </w:r>
        <w:r w:rsidRPr="00F54499">
          <w:rPr>
            <w:rFonts w:ascii="Arial" w:hAnsi="Arial" w:cs="Arial"/>
            <w:noProof/>
            <w:webHidden/>
            <w:sz w:val="20"/>
            <w:szCs w:val="20"/>
          </w:rPr>
          <w:instrText xml:space="preserve"> PAGEREF _Toc152285108 \h </w:instrText>
        </w:r>
        <w:r w:rsidRPr="00F54499">
          <w:rPr>
            <w:rFonts w:ascii="Arial" w:hAnsi="Arial" w:cs="Arial"/>
            <w:noProof/>
            <w:webHidden/>
            <w:sz w:val="20"/>
            <w:szCs w:val="20"/>
          </w:rPr>
        </w:r>
        <w:r w:rsidRPr="00F54499">
          <w:rPr>
            <w:rFonts w:ascii="Arial" w:hAnsi="Arial" w:cs="Arial"/>
            <w:noProof/>
            <w:webHidden/>
            <w:sz w:val="20"/>
            <w:szCs w:val="20"/>
          </w:rPr>
          <w:fldChar w:fldCharType="separate"/>
        </w:r>
        <w:r w:rsidRPr="00F54499">
          <w:rPr>
            <w:rFonts w:ascii="Arial" w:hAnsi="Arial" w:cs="Arial"/>
            <w:noProof/>
            <w:webHidden/>
            <w:sz w:val="20"/>
            <w:szCs w:val="20"/>
          </w:rPr>
          <w:t>8</w:t>
        </w:r>
        <w:r w:rsidRPr="00F54499">
          <w:rPr>
            <w:rFonts w:ascii="Arial" w:hAnsi="Arial" w:cs="Arial"/>
            <w:noProof/>
            <w:webHidden/>
            <w:sz w:val="20"/>
            <w:szCs w:val="20"/>
          </w:rPr>
          <w:fldChar w:fldCharType="end"/>
        </w:r>
      </w:hyperlink>
    </w:p>
    <w:p w14:paraId="3AFFACDD" w14:textId="1289C46B" w:rsidR="00F54499" w:rsidRPr="00F54499" w:rsidRDefault="00F54499">
      <w:pPr>
        <w:pStyle w:val="Kazalovsebine2"/>
        <w:tabs>
          <w:tab w:val="left" w:pos="880"/>
          <w:tab w:val="right" w:leader="dot" w:pos="9062"/>
        </w:tabs>
        <w:rPr>
          <w:rFonts w:ascii="Arial" w:hAnsi="Arial" w:cs="Arial"/>
          <w:noProof/>
          <w:sz w:val="20"/>
          <w:szCs w:val="20"/>
          <w:lang w:val="sl-SI" w:eastAsia="sl-SI"/>
        </w:rPr>
      </w:pPr>
      <w:hyperlink w:anchor="_Toc152285109" w:history="1">
        <w:r w:rsidRPr="00F54499">
          <w:rPr>
            <w:rStyle w:val="Hiperpovezava"/>
            <w:rFonts w:ascii="Arial" w:hAnsi="Arial" w:cs="Arial"/>
            <w:noProof/>
            <w:sz w:val="20"/>
            <w:szCs w:val="20"/>
            <w:lang w:val="sl-SI" w:eastAsia="sl-SI"/>
          </w:rPr>
          <w:t>2.3</w:t>
        </w:r>
        <w:r w:rsidRPr="00F54499">
          <w:rPr>
            <w:rFonts w:ascii="Arial" w:hAnsi="Arial" w:cs="Arial"/>
            <w:noProof/>
            <w:sz w:val="20"/>
            <w:szCs w:val="20"/>
            <w:lang w:val="sl-SI" w:eastAsia="sl-SI"/>
          </w:rPr>
          <w:tab/>
        </w:r>
        <w:r w:rsidRPr="00F54499">
          <w:rPr>
            <w:rStyle w:val="Hiperpovezava"/>
            <w:rFonts w:ascii="Arial" w:hAnsi="Arial" w:cs="Arial"/>
            <w:noProof/>
            <w:sz w:val="20"/>
            <w:szCs w:val="20"/>
            <w:lang w:val="sl-SI" w:eastAsia="sl-SI"/>
          </w:rPr>
          <w:t>NALOGE UPRAVIČENCEV</w:t>
        </w:r>
        <w:r w:rsidRPr="00F54499">
          <w:rPr>
            <w:rFonts w:ascii="Arial" w:hAnsi="Arial" w:cs="Arial"/>
            <w:noProof/>
            <w:webHidden/>
            <w:sz w:val="20"/>
            <w:szCs w:val="20"/>
          </w:rPr>
          <w:tab/>
        </w:r>
        <w:r w:rsidRPr="00F54499">
          <w:rPr>
            <w:rFonts w:ascii="Arial" w:hAnsi="Arial" w:cs="Arial"/>
            <w:noProof/>
            <w:webHidden/>
            <w:sz w:val="20"/>
            <w:szCs w:val="20"/>
          </w:rPr>
          <w:fldChar w:fldCharType="begin"/>
        </w:r>
        <w:r w:rsidRPr="00F54499">
          <w:rPr>
            <w:rFonts w:ascii="Arial" w:hAnsi="Arial" w:cs="Arial"/>
            <w:noProof/>
            <w:webHidden/>
            <w:sz w:val="20"/>
            <w:szCs w:val="20"/>
          </w:rPr>
          <w:instrText xml:space="preserve"> PAGEREF _Toc152285109 \h </w:instrText>
        </w:r>
        <w:r w:rsidRPr="00F54499">
          <w:rPr>
            <w:rFonts w:ascii="Arial" w:hAnsi="Arial" w:cs="Arial"/>
            <w:noProof/>
            <w:webHidden/>
            <w:sz w:val="20"/>
            <w:szCs w:val="20"/>
          </w:rPr>
        </w:r>
        <w:r w:rsidRPr="00F54499">
          <w:rPr>
            <w:rFonts w:ascii="Arial" w:hAnsi="Arial" w:cs="Arial"/>
            <w:noProof/>
            <w:webHidden/>
            <w:sz w:val="20"/>
            <w:szCs w:val="20"/>
          </w:rPr>
          <w:fldChar w:fldCharType="separate"/>
        </w:r>
        <w:r w:rsidRPr="00F54499">
          <w:rPr>
            <w:rFonts w:ascii="Arial" w:hAnsi="Arial" w:cs="Arial"/>
            <w:noProof/>
            <w:webHidden/>
            <w:sz w:val="20"/>
            <w:szCs w:val="20"/>
          </w:rPr>
          <w:t>8</w:t>
        </w:r>
        <w:r w:rsidRPr="00F54499">
          <w:rPr>
            <w:rFonts w:ascii="Arial" w:hAnsi="Arial" w:cs="Arial"/>
            <w:noProof/>
            <w:webHidden/>
            <w:sz w:val="20"/>
            <w:szCs w:val="20"/>
          </w:rPr>
          <w:fldChar w:fldCharType="end"/>
        </w:r>
      </w:hyperlink>
    </w:p>
    <w:p w14:paraId="7D976609" w14:textId="4C9C128B" w:rsidR="00F54499" w:rsidRPr="00F54499" w:rsidRDefault="00F54499">
      <w:pPr>
        <w:pStyle w:val="Kazalovsebine1"/>
        <w:tabs>
          <w:tab w:val="left" w:pos="440"/>
          <w:tab w:val="right" w:leader="dot" w:pos="9062"/>
        </w:tabs>
        <w:rPr>
          <w:rFonts w:ascii="Arial" w:hAnsi="Arial" w:cs="Arial"/>
          <w:noProof/>
          <w:sz w:val="20"/>
          <w:szCs w:val="20"/>
          <w:lang w:val="sl-SI" w:eastAsia="sl-SI"/>
        </w:rPr>
      </w:pPr>
      <w:hyperlink w:anchor="_Toc152285110" w:history="1">
        <w:r w:rsidRPr="00F54499">
          <w:rPr>
            <w:rStyle w:val="Hiperpovezava"/>
            <w:rFonts w:ascii="Arial" w:hAnsi="Arial" w:cs="Arial"/>
            <w:noProof/>
            <w:sz w:val="20"/>
            <w:szCs w:val="20"/>
          </w:rPr>
          <w:t>3.</w:t>
        </w:r>
        <w:r w:rsidRPr="00F54499">
          <w:rPr>
            <w:rFonts w:ascii="Arial" w:hAnsi="Arial" w:cs="Arial"/>
            <w:noProof/>
            <w:sz w:val="20"/>
            <w:szCs w:val="20"/>
            <w:lang w:val="sl-SI" w:eastAsia="sl-SI"/>
          </w:rPr>
          <w:tab/>
        </w:r>
        <w:r w:rsidRPr="00F54499">
          <w:rPr>
            <w:rStyle w:val="Hiperpovezava"/>
            <w:rFonts w:ascii="Arial" w:hAnsi="Arial" w:cs="Arial"/>
            <w:noProof/>
            <w:sz w:val="20"/>
            <w:szCs w:val="20"/>
          </w:rPr>
          <w:t>ELEMENTI OZNAČEVANJA</w:t>
        </w:r>
        <w:r w:rsidRPr="00F54499">
          <w:rPr>
            <w:rFonts w:ascii="Arial" w:hAnsi="Arial" w:cs="Arial"/>
            <w:noProof/>
            <w:webHidden/>
            <w:sz w:val="20"/>
            <w:szCs w:val="20"/>
          </w:rPr>
          <w:tab/>
        </w:r>
        <w:r w:rsidRPr="00F54499">
          <w:rPr>
            <w:rFonts w:ascii="Arial" w:hAnsi="Arial" w:cs="Arial"/>
            <w:noProof/>
            <w:webHidden/>
            <w:sz w:val="20"/>
            <w:szCs w:val="20"/>
          </w:rPr>
          <w:fldChar w:fldCharType="begin"/>
        </w:r>
        <w:r w:rsidRPr="00F54499">
          <w:rPr>
            <w:rFonts w:ascii="Arial" w:hAnsi="Arial" w:cs="Arial"/>
            <w:noProof/>
            <w:webHidden/>
            <w:sz w:val="20"/>
            <w:szCs w:val="20"/>
          </w:rPr>
          <w:instrText xml:space="preserve"> PAGEREF _Toc152285110 \h </w:instrText>
        </w:r>
        <w:r w:rsidRPr="00F54499">
          <w:rPr>
            <w:rFonts w:ascii="Arial" w:hAnsi="Arial" w:cs="Arial"/>
            <w:noProof/>
            <w:webHidden/>
            <w:sz w:val="20"/>
            <w:szCs w:val="20"/>
          </w:rPr>
        </w:r>
        <w:r w:rsidRPr="00F54499">
          <w:rPr>
            <w:rFonts w:ascii="Arial" w:hAnsi="Arial" w:cs="Arial"/>
            <w:noProof/>
            <w:webHidden/>
            <w:sz w:val="20"/>
            <w:szCs w:val="20"/>
          </w:rPr>
          <w:fldChar w:fldCharType="separate"/>
        </w:r>
        <w:r w:rsidRPr="00F54499">
          <w:rPr>
            <w:rFonts w:ascii="Arial" w:hAnsi="Arial" w:cs="Arial"/>
            <w:noProof/>
            <w:webHidden/>
            <w:sz w:val="20"/>
            <w:szCs w:val="20"/>
          </w:rPr>
          <w:t>9</w:t>
        </w:r>
        <w:r w:rsidRPr="00F54499">
          <w:rPr>
            <w:rFonts w:ascii="Arial" w:hAnsi="Arial" w:cs="Arial"/>
            <w:noProof/>
            <w:webHidden/>
            <w:sz w:val="20"/>
            <w:szCs w:val="20"/>
          </w:rPr>
          <w:fldChar w:fldCharType="end"/>
        </w:r>
      </w:hyperlink>
    </w:p>
    <w:p w14:paraId="3432599C" w14:textId="31B0346E" w:rsidR="00F54499" w:rsidRPr="00F54499" w:rsidRDefault="00F54499">
      <w:pPr>
        <w:pStyle w:val="Kazalovsebine2"/>
        <w:tabs>
          <w:tab w:val="left" w:pos="880"/>
          <w:tab w:val="right" w:leader="dot" w:pos="9062"/>
        </w:tabs>
        <w:rPr>
          <w:rFonts w:ascii="Arial" w:hAnsi="Arial" w:cs="Arial"/>
          <w:noProof/>
          <w:sz w:val="20"/>
          <w:szCs w:val="20"/>
          <w:lang w:val="sl-SI" w:eastAsia="sl-SI"/>
        </w:rPr>
      </w:pPr>
      <w:hyperlink w:anchor="_Toc152285111" w:history="1">
        <w:r w:rsidRPr="00F54499">
          <w:rPr>
            <w:rStyle w:val="Hiperpovezava"/>
            <w:rFonts w:ascii="Arial" w:hAnsi="Arial" w:cs="Arial"/>
            <w:noProof/>
            <w:sz w:val="20"/>
            <w:szCs w:val="20"/>
            <w:lang w:val="sl-SI" w:eastAsia="sl-SI"/>
          </w:rPr>
          <w:t>3.1</w:t>
        </w:r>
        <w:r w:rsidRPr="00F54499">
          <w:rPr>
            <w:rFonts w:ascii="Arial" w:hAnsi="Arial" w:cs="Arial"/>
            <w:noProof/>
            <w:sz w:val="20"/>
            <w:szCs w:val="20"/>
            <w:lang w:val="sl-SI" w:eastAsia="sl-SI"/>
          </w:rPr>
          <w:tab/>
        </w:r>
        <w:r w:rsidRPr="00F54499">
          <w:rPr>
            <w:rStyle w:val="Hiperpovezava"/>
            <w:rFonts w:ascii="Arial" w:hAnsi="Arial" w:cs="Arial"/>
            <w:noProof/>
            <w:sz w:val="20"/>
            <w:szCs w:val="20"/>
            <w:lang w:val="sl-SI" w:eastAsia="sl-SI"/>
          </w:rPr>
          <w:t>EMBLEM EVROPSKE UNIJE Z IZJAVO O (SO)FINANCIRANJU</w:t>
        </w:r>
        <w:r w:rsidRPr="00F54499">
          <w:rPr>
            <w:rFonts w:ascii="Arial" w:hAnsi="Arial" w:cs="Arial"/>
            <w:noProof/>
            <w:webHidden/>
            <w:sz w:val="20"/>
            <w:szCs w:val="20"/>
          </w:rPr>
          <w:tab/>
        </w:r>
        <w:r w:rsidRPr="00F54499">
          <w:rPr>
            <w:rFonts w:ascii="Arial" w:hAnsi="Arial" w:cs="Arial"/>
            <w:noProof/>
            <w:webHidden/>
            <w:sz w:val="20"/>
            <w:szCs w:val="20"/>
          </w:rPr>
          <w:fldChar w:fldCharType="begin"/>
        </w:r>
        <w:r w:rsidRPr="00F54499">
          <w:rPr>
            <w:rFonts w:ascii="Arial" w:hAnsi="Arial" w:cs="Arial"/>
            <w:noProof/>
            <w:webHidden/>
            <w:sz w:val="20"/>
            <w:szCs w:val="20"/>
          </w:rPr>
          <w:instrText xml:space="preserve"> PAGEREF _Toc152285111 \h </w:instrText>
        </w:r>
        <w:r w:rsidRPr="00F54499">
          <w:rPr>
            <w:rFonts w:ascii="Arial" w:hAnsi="Arial" w:cs="Arial"/>
            <w:noProof/>
            <w:webHidden/>
            <w:sz w:val="20"/>
            <w:szCs w:val="20"/>
          </w:rPr>
        </w:r>
        <w:r w:rsidRPr="00F54499">
          <w:rPr>
            <w:rFonts w:ascii="Arial" w:hAnsi="Arial" w:cs="Arial"/>
            <w:noProof/>
            <w:webHidden/>
            <w:sz w:val="20"/>
            <w:szCs w:val="20"/>
          </w:rPr>
          <w:fldChar w:fldCharType="separate"/>
        </w:r>
        <w:r w:rsidRPr="00F54499">
          <w:rPr>
            <w:rFonts w:ascii="Arial" w:hAnsi="Arial" w:cs="Arial"/>
            <w:noProof/>
            <w:webHidden/>
            <w:sz w:val="20"/>
            <w:szCs w:val="20"/>
          </w:rPr>
          <w:t>9</w:t>
        </w:r>
        <w:r w:rsidRPr="00F54499">
          <w:rPr>
            <w:rFonts w:ascii="Arial" w:hAnsi="Arial" w:cs="Arial"/>
            <w:noProof/>
            <w:webHidden/>
            <w:sz w:val="20"/>
            <w:szCs w:val="20"/>
          </w:rPr>
          <w:fldChar w:fldCharType="end"/>
        </w:r>
      </w:hyperlink>
    </w:p>
    <w:p w14:paraId="0AA496B5" w14:textId="470ECCC7" w:rsidR="00F54499" w:rsidRPr="00F54499" w:rsidRDefault="00F54499">
      <w:pPr>
        <w:pStyle w:val="Kazalovsebine3"/>
        <w:rPr>
          <w:rFonts w:ascii="Arial" w:hAnsi="Arial" w:cs="Arial"/>
          <w:noProof/>
          <w:sz w:val="20"/>
          <w:szCs w:val="20"/>
          <w:lang w:val="sl-SI" w:eastAsia="sl-SI"/>
        </w:rPr>
      </w:pPr>
      <w:hyperlink w:anchor="_Toc152285112" w:history="1">
        <w:r w:rsidRPr="00F54499">
          <w:rPr>
            <w:rStyle w:val="Hiperpovezava"/>
            <w:rFonts w:ascii="Arial" w:hAnsi="Arial" w:cs="Arial"/>
            <w:noProof/>
            <w:sz w:val="20"/>
            <w:szCs w:val="20"/>
            <w:lang w:val="sl-SI"/>
          </w:rPr>
          <w:t xml:space="preserve">3.1.1. </w:t>
        </w:r>
        <w:r w:rsidRPr="00F54499">
          <w:rPr>
            <w:rFonts w:ascii="Arial" w:hAnsi="Arial" w:cs="Arial"/>
            <w:noProof/>
            <w:sz w:val="20"/>
            <w:szCs w:val="20"/>
            <w:lang w:val="sl-SI" w:eastAsia="sl-SI"/>
          </w:rPr>
          <w:tab/>
        </w:r>
        <w:r w:rsidRPr="00F54499">
          <w:rPr>
            <w:rStyle w:val="Hiperpovezava"/>
            <w:rFonts w:ascii="Arial" w:hAnsi="Arial" w:cs="Arial"/>
            <w:noProof/>
            <w:sz w:val="20"/>
            <w:szCs w:val="20"/>
            <w:lang w:val="sl-SI"/>
          </w:rPr>
          <w:t>POSTAVITEV EMBLEMA EU Z IZJAVO O (SO)FINANCIRANJU</w:t>
        </w:r>
        <w:r w:rsidRPr="00F54499">
          <w:rPr>
            <w:rFonts w:ascii="Arial" w:hAnsi="Arial" w:cs="Arial"/>
            <w:noProof/>
            <w:webHidden/>
            <w:sz w:val="20"/>
            <w:szCs w:val="20"/>
          </w:rPr>
          <w:tab/>
        </w:r>
        <w:r w:rsidRPr="00F54499">
          <w:rPr>
            <w:rFonts w:ascii="Arial" w:hAnsi="Arial" w:cs="Arial"/>
            <w:noProof/>
            <w:webHidden/>
            <w:sz w:val="20"/>
            <w:szCs w:val="20"/>
          </w:rPr>
          <w:fldChar w:fldCharType="begin"/>
        </w:r>
        <w:r w:rsidRPr="00F54499">
          <w:rPr>
            <w:rFonts w:ascii="Arial" w:hAnsi="Arial" w:cs="Arial"/>
            <w:noProof/>
            <w:webHidden/>
            <w:sz w:val="20"/>
            <w:szCs w:val="20"/>
          </w:rPr>
          <w:instrText xml:space="preserve"> PAGEREF _Toc152285112 \h </w:instrText>
        </w:r>
        <w:r w:rsidRPr="00F54499">
          <w:rPr>
            <w:rFonts w:ascii="Arial" w:hAnsi="Arial" w:cs="Arial"/>
            <w:noProof/>
            <w:webHidden/>
            <w:sz w:val="20"/>
            <w:szCs w:val="20"/>
          </w:rPr>
        </w:r>
        <w:r w:rsidRPr="00F54499">
          <w:rPr>
            <w:rFonts w:ascii="Arial" w:hAnsi="Arial" w:cs="Arial"/>
            <w:noProof/>
            <w:webHidden/>
            <w:sz w:val="20"/>
            <w:szCs w:val="20"/>
          </w:rPr>
          <w:fldChar w:fldCharType="separate"/>
        </w:r>
        <w:r w:rsidRPr="00F54499">
          <w:rPr>
            <w:rFonts w:ascii="Arial" w:hAnsi="Arial" w:cs="Arial"/>
            <w:noProof/>
            <w:webHidden/>
            <w:sz w:val="20"/>
            <w:szCs w:val="20"/>
          </w:rPr>
          <w:t>11</w:t>
        </w:r>
        <w:r w:rsidRPr="00F54499">
          <w:rPr>
            <w:rFonts w:ascii="Arial" w:hAnsi="Arial" w:cs="Arial"/>
            <w:noProof/>
            <w:webHidden/>
            <w:sz w:val="20"/>
            <w:szCs w:val="20"/>
          </w:rPr>
          <w:fldChar w:fldCharType="end"/>
        </w:r>
      </w:hyperlink>
    </w:p>
    <w:p w14:paraId="673659D8" w14:textId="23DF8C56" w:rsidR="00F54499" w:rsidRPr="00F54499" w:rsidRDefault="00F54499">
      <w:pPr>
        <w:pStyle w:val="Kazalovsebine3"/>
        <w:rPr>
          <w:rFonts w:ascii="Arial" w:hAnsi="Arial" w:cs="Arial"/>
          <w:noProof/>
          <w:sz w:val="20"/>
          <w:szCs w:val="20"/>
          <w:lang w:val="sl-SI" w:eastAsia="sl-SI"/>
        </w:rPr>
      </w:pPr>
      <w:hyperlink w:anchor="_Toc152285113" w:history="1">
        <w:r w:rsidRPr="00F54499">
          <w:rPr>
            <w:rStyle w:val="Hiperpovezava"/>
            <w:rFonts w:ascii="Arial" w:hAnsi="Arial" w:cs="Arial"/>
            <w:noProof/>
            <w:sz w:val="20"/>
            <w:szCs w:val="20"/>
            <w:lang w:val="sl-SI"/>
          </w:rPr>
          <w:t>3.1.2.</w:t>
        </w:r>
        <w:r w:rsidRPr="00F54499">
          <w:rPr>
            <w:rFonts w:ascii="Arial" w:hAnsi="Arial" w:cs="Arial"/>
            <w:noProof/>
            <w:sz w:val="20"/>
            <w:szCs w:val="20"/>
            <w:lang w:val="sl-SI" w:eastAsia="sl-SI"/>
          </w:rPr>
          <w:tab/>
        </w:r>
        <w:r w:rsidRPr="00F54499">
          <w:rPr>
            <w:rStyle w:val="Hiperpovezava"/>
            <w:rFonts w:ascii="Arial" w:hAnsi="Arial" w:cs="Arial"/>
            <w:noProof/>
            <w:sz w:val="20"/>
            <w:szCs w:val="20"/>
            <w:lang w:val="sl-SI"/>
          </w:rPr>
          <w:t>PRIMERI NAPAČNE RABE EMBLEMA EU</w:t>
        </w:r>
        <w:r w:rsidRPr="00F54499">
          <w:rPr>
            <w:rFonts w:ascii="Arial" w:hAnsi="Arial" w:cs="Arial"/>
            <w:noProof/>
            <w:webHidden/>
            <w:sz w:val="20"/>
            <w:szCs w:val="20"/>
          </w:rPr>
          <w:tab/>
        </w:r>
        <w:r w:rsidRPr="00F54499">
          <w:rPr>
            <w:rFonts w:ascii="Arial" w:hAnsi="Arial" w:cs="Arial"/>
            <w:noProof/>
            <w:webHidden/>
            <w:sz w:val="20"/>
            <w:szCs w:val="20"/>
          </w:rPr>
          <w:fldChar w:fldCharType="begin"/>
        </w:r>
        <w:r w:rsidRPr="00F54499">
          <w:rPr>
            <w:rFonts w:ascii="Arial" w:hAnsi="Arial" w:cs="Arial"/>
            <w:noProof/>
            <w:webHidden/>
            <w:sz w:val="20"/>
            <w:szCs w:val="20"/>
          </w:rPr>
          <w:instrText xml:space="preserve"> PAGEREF _Toc152285113 \h </w:instrText>
        </w:r>
        <w:r w:rsidRPr="00F54499">
          <w:rPr>
            <w:rFonts w:ascii="Arial" w:hAnsi="Arial" w:cs="Arial"/>
            <w:noProof/>
            <w:webHidden/>
            <w:sz w:val="20"/>
            <w:szCs w:val="20"/>
          </w:rPr>
        </w:r>
        <w:r w:rsidRPr="00F54499">
          <w:rPr>
            <w:rFonts w:ascii="Arial" w:hAnsi="Arial" w:cs="Arial"/>
            <w:noProof/>
            <w:webHidden/>
            <w:sz w:val="20"/>
            <w:szCs w:val="20"/>
          </w:rPr>
          <w:fldChar w:fldCharType="separate"/>
        </w:r>
        <w:r w:rsidRPr="00F54499">
          <w:rPr>
            <w:rFonts w:ascii="Arial" w:hAnsi="Arial" w:cs="Arial"/>
            <w:noProof/>
            <w:webHidden/>
            <w:sz w:val="20"/>
            <w:szCs w:val="20"/>
          </w:rPr>
          <w:t>12</w:t>
        </w:r>
        <w:r w:rsidRPr="00F54499">
          <w:rPr>
            <w:rFonts w:ascii="Arial" w:hAnsi="Arial" w:cs="Arial"/>
            <w:noProof/>
            <w:webHidden/>
            <w:sz w:val="20"/>
            <w:szCs w:val="20"/>
          </w:rPr>
          <w:fldChar w:fldCharType="end"/>
        </w:r>
      </w:hyperlink>
    </w:p>
    <w:p w14:paraId="2B21A73C" w14:textId="70A6DC99" w:rsidR="00F54499" w:rsidRPr="00F54499" w:rsidRDefault="00F54499">
      <w:pPr>
        <w:pStyle w:val="Kazalovsebine3"/>
        <w:rPr>
          <w:rFonts w:ascii="Arial" w:hAnsi="Arial" w:cs="Arial"/>
          <w:noProof/>
          <w:sz w:val="20"/>
          <w:szCs w:val="20"/>
          <w:lang w:val="sl-SI" w:eastAsia="sl-SI"/>
        </w:rPr>
      </w:pPr>
      <w:hyperlink w:anchor="_Toc152285114" w:history="1">
        <w:r w:rsidRPr="00F54499">
          <w:rPr>
            <w:rStyle w:val="Hiperpovezava"/>
            <w:rFonts w:ascii="Arial" w:hAnsi="Arial" w:cs="Arial"/>
            <w:noProof/>
            <w:sz w:val="20"/>
            <w:szCs w:val="20"/>
            <w:lang w:val="sl-SI"/>
          </w:rPr>
          <w:t>3.1.3.</w:t>
        </w:r>
        <w:r w:rsidRPr="00F54499">
          <w:rPr>
            <w:rFonts w:ascii="Arial" w:hAnsi="Arial" w:cs="Arial"/>
            <w:noProof/>
            <w:sz w:val="20"/>
            <w:szCs w:val="20"/>
            <w:lang w:val="sl-SI" w:eastAsia="sl-SI"/>
          </w:rPr>
          <w:tab/>
        </w:r>
        <w:r w:rsidRPr="00F54499">
          <w:rPr>
            <w:rStyle w:val="Hiperpovezava"/>
            <w:rFonts w:ascii="Arial" w:hAnsi="Arial" w:cs="Arial"/>
            <w:noProof/>
            <w:sz w:val="20"/>
            <w:szCs w:val="20"/>
            <w:lang w:val="sl-SI"/>
          </w:rPr>
          <w:t>KAJ POMENI »DOBRO VIDEN PRIKAZ« EMBLEMA EU?</w:t>
        </w:r>
        <w:r w:rsidRPr="00F54499">
          <w:rPr>
            <w:rFonts w:ascii="Arial" w:hAnsi="Arial" w:cs="Arial"/>
            <w:noProof/>
            <w:webHidden/>
            <w:sz w:val="20"/>
            <w:szCs w:val="20"/>
          </w:rPr>
          <w:tab/>
        </w:r>
        <w:r w:rsidRPr="00F54499">
          <w:rPr>
            <w:rFonts w:ascii="Arial" w:hAnsi="Arial" w:cs="Arial"/>
            <w:noProof/>
            <w:webHidden/>
            <w:sz w:val="20"/>
            <w:szCs w:val="20"/>
          </w:rPr>
          <w:fldChar w:fldCharType="begin"/>
        </w:r>
        <w:r w:rsidRPr="00F54499">
          <w:rPr>
            <w:rFonts w:ascii="Arial" w:hAnsi="Arial" w:cs="Arial"/>
            <w:noProof/>
            <w:webHidden/>
            <w:sz w:val="20"/>
            <w:szCs w:val="20"/>
          </w:rPr>
          <w:instrText xml:space="preserve"> PAGEREF _Toc152285114 \h </w:instrText>
        </w:r>
        <w:r w:rsidRPr="00F54499">
          <w:rPr>
            <w:rFonts w:ascii="Arial" w:hAnsi="Arial" w:cs="Arial"/>
            <w:noProof/>
            <w:webHidden/>
            <w:sz w:val="20"/>
            <w:szCs w:val="20"/>
          </w:rPr>
        </w:r>
        <w:r w:rsidRPr="00F54499">
          <w:rPr>
            <w:rFonts w:ascii="Arial" w:hAnsi="Arial" w:cs="Arial"/>
            <w:noProof/>
            <w:webHidden/>
            <w:sz w:val="20"/>
            <w:szCs w:val="20"/>
          </w:rPr>
          <w:fldChar w:fldCharType="separate"/>
        </w:r>
        <w:r w:rsidRPr="00F54499">
          <w:rPr>
            <w:rFonts w:ascii="Arial" w:hAnsi="Arial" w:cs="Arial"/>
            <w:noProof/>
            <w:webHidden/>
            <w:sz w:val="20"/>
            <w:szCs w:val="20"/>
          </w:rPr>
          <w:t>14</w:t>
        </w:r>
        <w:r w:rsidRPr="00F54499">
          <w:rPr>
            <w:rFonts w:ascii="Arial" w:hAnsi="Arial" w:cs="Arial"/>
            <w:noProof/>
            <w:webHidden/>
            <w:sz w:val="20"/>
            <w:szCs w:val="20"/>
          </w:rPr>
          <w:fldChar w:fldCharType="end"/>
        </w:r>
      </w:hyperlink>
    </w:p>
    <w:p w14:paraId="451974A0" w14:textId="52050645" w:rsidR="00F54499" w:rsidRPr="00F54499" w:rsidRDefault="00F54499">
      <w:pPr>
        <w:pStyle w:val="Kazalovsebine1"/>
        <w:tabs>
          <w:tab w:val="left" w:pos="440"/>
          <w:tab w:val="right" w:leader="dot" w:pos="9062"/>
        </w:tabs>
        <w:rPr>
          <w:rFonts w:ascii="Arial" w:hAnsi="Arial" w:cs="Arial"/>
          <w:noProof/>
          <w:sz w:val="20"/>
          <w:szCs w:val="20"/>
          <w:lang w:val="sl-SI" w:eastAsia="sl-SI"/>
        </w:rPr>
      </w:pPr>
      <w:hyperlink w:anchor="_Toc152285115" w:history="1">
        <w:r w:rsidRPr="00F54499">
          <w:rPr>
            <w:rStyle w:val="Hiperpovezava"/>
            <w:rFonts w:ascii="Arial" w:hAnsi="Arial" w:cs="Arial"/>
            <w:noProof/>
            <w:sz w:val="20"/>
            <w:szCs w:val="20"/>
          </w:rPr>
          <w:t>4.</w:t>
        </w:r>
        <w:r w:rsidRPr="00F54499">
          <w:rPr>
            <w:rFonts w:ascii="Arial" w:hAnsi="Arial" w:cs="Arial"/>
            <w:noProof/>
            <w:sz w:val="20"/>
            <w:szCs w:val="20"/>
            <w:lang w:val="sl-SI" w:eastAsia="sl-SI"/>
          </w:rPr>
          <w:tab/>
        </w:r>
        <w:r w:rsidRPr="00F54499">
          <w:rPr>
            <w:rStyle w:val="Hiperpovezava"/>
            <w:rFonts w:ascii="Arial" w:hAnsi="Arial" w:cs="Arial"/>
            <w:noProof/>
            <w:sz w:val="20"/>
            <w:szCs w:val="20"/>
          </w:rPr>
          <w:t>OZNAČEV</w:t>
        </w:r>
        <w:r w:rsidRPr="00F54499">
          <w:rPr>
            <w:rStyle w:val="Hiperpovezava"/>
            <w:rFonts w:ascii="Arial" w:hAnsi="Arial" w:cs="Arial"/>
            <w:noProof/>
            <w:sz w:val="20"/>
            <w:szCs w:val="20"/>
          </w:rPr>
          <w:t>A</w:t>
        </w:r>
        <w:r w:rsidRPr="00F54499">
          <w:rPr>
            <w:rStyle w:val="Hiperpovezava"/>
            <w:rFonts w:ascii="Arial" w:hAnsi="Arial" w:cs="Arial"/>
            <w:noProof/>
            <w:sz w:val="20"/>
            <w:szCs w:val="20"/>
          </w:rPr>
          <w:t>NJE OPERACIJ</w:t>
        </w:r>
        <w:r w:rsidRPr="00F54499">
          <w:rPr>
            <w:rFonts w:ascii="Arial" w:hAnsi="Arial" w:cs="Arial"/>
            <w:noProof/>
            <w:webHidden/>
            <w:sz w:val="20"/>
            <w:szCs w:val="20"/>
          </w:rPr>
          <w:tab/>
        </w:r>
        <w:r w:rsidRPr="00F54499">
          <w:rPr>
            <w:rFonts w:ascii="Arial" w:hAnsi="Arial" w:cs="Arial"/>
            <w:noProof/>
            <w:webHidden/>
            <w:sz w:val="20"/>
            <w:szCs w:val="20"/>
          </w:rPr>
          <w:fldChar w:fldCharType="begin"/>
        </w:r>
        <w:r w:rsidRPr="00F54499">
          <w:rPr>
            <w:rFonts w:ascii="Arial" w:hAnsi="Arial" w:cs="Arial"/>
            <w:noProof/>
            <w:webHidden/>
            <w:sz w:val="20"/>
            <w:szCs w:val="20"/>
          </w:rPr>
          <w:instrText xml:space="preserve"> PAGEREF _Toc152285115 \h </w:instrText>
        </w:r>
        <w:r w:rsidRPr="00F54499">
          <w:rPr>
            <w:rFonts w:ascii="Arial" w:hAnsi="Arial" w:cs="Arial"/>
            <w:noProof/>
            <w:webHidden/>
            <w:sz w:val="20"/>
            <w:szCs w:val="20"/>
          </w:rPr>
        </w:r>
        <w:r w:rsidRPr="00F54499">
          <w:rPr>
            <w:rFonts w:ascii="Arial" w:hAnsi="Arial" w:cs="Arial"/>
            <w:noProof/>
            <w:webHidden/>
            <w:sz w:val="20"/>
            <w:szCs w:val="20"/>
          </w:rPr>
          <w:fldChar w:fldCharType="separate"/>
        </w:r>
        <w:r w:rsidRPr="00F54499">
          <w:rPr>
            <w:rFonts w:ascii="Arial" w:hAnsi="Arial" w:cs="Arial"/>
            <w:noProof/>
            <w:webHidden/>
            <w:sz w:val="20"/>
            <w:szCs w:val="20"/>
          </w:rPr>
          <w:t>14</w:t>
        </w:r>
        <w:r w:rsidRPr="00F54499">
          <w:rPr>
            <w:rFonts w:ascii="Arial" w:hAnsi="Arial" w:cs="Arial"/>
            <w:noProof/>
            <w:webHidden/>
            <w:sz w:val="20"/>
            <w:szCs w:val="20"/>
          </w:rPr>
          <w:fldChar w:fldCharType="end"/>
        </w:r>
      </w:hyperlink>
    </w:p>
    <w:p w14:paraId="7C9BF111" w14:textId="2863B8B1" w:rsidR="00F54499" w:rsidRPr="00F54499" w:rsidRDefault="00F54499">
      <w:pPr>
        <w:pStyle w:val="Kazalovsebine2"/>
        <w:tabs>
          <w:tab w:val="left" w:pos="880"/>
          <w:tab w:val="right" w:leader="dot" w:pos="9062"/>
        </w:tabs>
        <w:rPr>
          <w:rFonts w:ascii="Arial" w:hAnsi="Arial" w:cs="Arial"/>
          <w:noProof/>
          <w:sz w:val="20"/>
          <w:szCs w:val="20"/>
          <w:lang w:val="sl-SI" w:eastAsia="sl-SI"/>
        </w:rPr>
      </w:pPr>
      <w:hyperlink w:anchor="_Toc152285116" w:history="1">
        <w:r w:rsidRPr="00F54499">
          <w:rPr>
            <w:rStyle w:val="Hiperpovezava"/>
            <w:rFonts w:ascii="Arial" w:hAnsi="Arial" w:cs="Arial"/>
            <w:noProof/>
            <w:sz w:val="20"/>
            <w:szCs w:val="20"/>
            <w:lang w:val="sl-SI" w:eastAsia="sl-SI"/>
          </w:rPr>
          <w:t>4.1</w:t>
        </w:r>
        <w:r w:rsidRPr="00F54499">
          <w:rPr>
            <w:rFonts w:ascii="Arial" w:hAnsi="Arial" w:cs="Arial"/>
            <w:noProof/>
            <w:sz w:val="20"/>
            <w:szCs w:val="20"/>
            <w:lang w:val="sl-SI" w:eastAsia="sl-SI"/>
          </w:rPr>
          <w:tab/>
        </w:r>
        <w:r w:rsidRPr="00F54499">
          <w:rPr>
            <w:rStyle w:val="Hiperpovezava"/>
            <w:rFonts w:ascii="Arial" w:hAnsi="Arial" w:cs="Arial"/>
            <w:noProof/>
            <w:sz w:val="20"/>
            <w:szCs w:val="20"/>
            <w:lang w:val="sl-SI" w:eastAsia="sl-SI"/>
          </w:rPr>
          <w:t>KDO IN KDAJ OZNAČI VIR SOFINANCIRANJA</w:t>
        </w:r>
        <w:r w:rsidRPr="00F54499">
          <w:rPr>
            <w:rFonts w:ascii="Arial" w:hAnsi="Arial" w:cs="Arial"/>
            <w:noProof/>
            <w:webHidden/>
            <w:sz w:val="20"/>
            <w:szCs w:val="20"/>
          </w:rPr>
          <w:tab/>
        </w:r>
        <w:r w:rsidRPr="00F54499">
          <w:rPr>
            <w:rFonts w:ascii="Arial" w:hAnsi="Arial" w:cs="Arial"/>
            <w:noProof/>
            <w:webHidden/>
            <w:sz w:val="20"/>
            <w:szCs w:val="20"/>
          </w:rPr>
          <w:fldChar w:fldCharType="begin"/>
        </w:r>
        <w:r w:rsidRPr="00F54499">
          <w:rPr>
            <w:rFonts w:ascii="Arial" w:hAnsi="Arial" w:cs="Arial"/>
            <w:noProof/>
            <w:webHidden/>
            <w:sz w:val="20"/>
            <w:szCs w:val="20"/>
          </w:rPr>
          <w:instrText xml:space="preserve"> PAGEREF _Toc152285116 \h </w:instrText>
        </w:r>
        <w:r w:rsidRPr="00F54499">
          <w:rPr>
            <w:rFonts w:ascii="Arial" w:hAnsi="Arial" w:cs="Arial"/>
            <w:noProof/>
            <w:webHidden/>
            <w:sz w:val="20"/>
            <w:szCs w:val="20"/>
          </w:rPr>
        </w:r>
        <w:r w:rsidRPr="00F54499">
          <w:rPr>
            <w:rFonts w:ascii="Arial" w:hAnsi="Arial" w:cs="Arial"/>
            <w:noProof/>
            <w:webHidden/>
            <w:sz w:val="20"/>
            <w:szCs w:val="20"/>
          </w:rPr>
          <w:fldChar w:fldCharType="separate"/>
        </w:r>
        <w:r w:rsidRPr="00F54499">
          <w:rPr>
            <w:rFonts w:ascii="Arial" w:hAnsi="Arial" w:cs="Arial"/>
            <w:noProof/>
            <w:webHidden/>
            <w:sz w:val="20"/>
            <w:szCs w:val="20"/>
          </w:rPr>
          <w:t>14</w:t>
        </w:r>
        <w:r w:rsidRPr="00F54499">
          <w:rPr>
            <w:rFonts w:ascii="Arial" w:hAnsi="Arial" w:cs="Arial"/>
            <w:noProof/>
            <w:webHidden/>
            <w:sz w:val="20"/>
            <w:szCs w:val="20"/>
          </w:rPr>
          <w:fldChar w:fldCharType="end"/>
        </w:r>
      </w:hyperlink>
    </w:p>
    <w:p w14:paraId="057C1C4E" w14:textId="06634ADF" w:rsidR="00F54499" w:rsidRPr="00F54499" w:rsidRDefault="00F54499">
      <w:pPr>
        <w:pStyle w:val="Kazalovsebine2"/>
        <w:tabs>
          <w:tab w:val="left" w:pos="880"/>
          <w:tab w:val="right" w:leader="dot" w:pos="9062"/>
        </w:tabs>
        <w:rPr>
          <w:rFonts w:ascii="Arial" w:hAnsi="Arial" w:cs="Arial"/>
          <w:noProof/>
          <w:sz w:val="20"/>
          <w:szCs w:val="20"/>
          <w:lang w:val="sl-SI" w:eastAsia="sl-SI"/>
        </w:rPr>
      </w:pPr>
      <w:hyperlink w:anchor="_Toc152285117" w:history="1">
        <w:r w:rsidRPr="00F54499">
          <w:rPr>
            <w:rStyle w:val="Hiperpovezava"/>
            <w:rFonts w:ascii="Arial" w:hAnsi="Arial" w:cs="Arial"/>
            <w:noProof/>
            <w:sz w:val="20"/>
            <w:szCs w:val="20"/>
            <w:lang w:val="sl-SI" w:eastAsia="sl-SI"/>
          </w:rPr>
          <w:t>4.2</w:t>
        </w:r>
        <w:r w:rsidRPr="00F54499">
          <w:rPr>
            <w:rFonts w:ascii="Arial" w:hAnsi="Arial" w:cs="Arial"/>
            <w:noProof/>
            <w:sz w:val="20"/>
            <w:szCs w:val="20"/>
            <w:lang w:val="sl-SI" w:eastAsia="sl-SI"/>
          </w:rPr>
          <w:tab/>
        </w:r>
        <w:r w:rsidRPr="00F54499">
          <w:rPr>
            <w:rStyle w:val="Hiperpovezava"/>
            <w:rFonts w:ascii="Arial" w:hAnsi="Arial" w:cs="Arial"/>
            <w:noProof/>
            <w:sz w:val="20"/>
            <w:szCs w:val="20"/>
            <w:lang w:val="sl-SI" w:eastAsia="sl-SI"/>
          </w:rPr>
          <w:t>OMEJITVE JAVNEGA PRIKAZA</w:t>
        </w:r>
        <w:r w:rsidRPr="00F54499">
          <w:rPr>
            <w:rFonts w:ascii="Arial" w:hAnsi="Arial" w:cs="Arial"/>
            <w:noProof/>
            <w:webHidden/>
            <w:sz w:val="20"/>
            <w:szCs w:val="20"/>
          </w:rPr>
          <w:tab/>
        </w:r>
        <w:r w:rsidRPr="00F54499">
          <w:rPr>
            <w:rFonts w:ascii="Arial" w:hAnsi="Arial" w:cs="Arial"/>
            <w:noProof/>
            <w:webHidden/>
            <w:sz w:val="20"/>
            <w:szCs w:val="20"/>
          </w:rPr>
          <w:fldChar w:fldCharType="begin"/>
        </w:r>
        <w:r w:rsidRPr="00F54499">
          <w:rPr>
            <w:rFonts w:ascii="Arial" w:hAnsi="Arial" w:cs="Arial"/>
            <w:noProof/>
            <w:webHidden/>
            <w:sz w:val="20"/>
            <w:szCs w:val="20"/>
          </w:rPr>
          <w:instrText xml:space="preserve"> PAGEREF _Toc152285117 \h </w:instrText>
        </w:r>
        <w:r w:rsidRPr="00F54499">
          <w:rPr>
            <w:rFonts w:ascii="Arial" w:hAnsi="Arial" w:cs="Arial"/>
            <w:noProof/>
            <w:webHidden/>
            <w:sz w:val="20"/>
            <w:szCs w:val="20"/>
          </w:rPr>
        </w:r>
        <w:r w:rsidRPr="00F54499">
          <w:rPr>
            <w:rFonts w:ascii="Arial" w:hAnsi="Arial" w:cs="Arial"/>
            <w:noProof/>
            <w:webHidden/>
            <w:sz w:val="20"/>
            <w:szCs w:val="20"/>
          </w:rPr>
          <w:fldChar w:fldCharType="separate"/>
        </w:r>
        <w:r w:rsidRPr="00F54499">
          <w:rPr>
            <w:rFonts w:ascii="Arial" w:hAnsi="Arial" w:cs="Arial"/>
            <w:noProof/>
            <w:webHidden/>
            <w:sz w:val="20"/>
            <w:szCs w:val="20"/>
          </w:rPr>
          <w:t>14</w:t>
        </w:r>
        <w:r w:rsidRPr="00F54499">
          <w:rPr>
            <w:rFonts w:ascii="Arial" w:hAnsi="Arial" w:cs="Arial"/>
            <w:noProof/>
            <w:webHidden/>
            <w:sz w:val="20"/>
            <w:szCs w:val="20"/>
          </w:rPr>
          <w:fldChar w:fldCharType="end"/>
        </w:r>
      </w:hyperlink>
    </w:p>
    <w:p w14:paraId="05568B05" w14:textId="7F3A8E14" w:rsidR="00F54499" w:rsidRPr="00F54499" w:rsidRDefault="00F54499">
      <w:pPr>
        <w:pStyle w:val="Kazalovsebine2"/>
        <w:tabs>
          <w:tab w:val="left" w:pos="880"/>
          <w:tab w:val="right" w:leader="dot" w:pos="9062"/>
        </w:tabs>
        <w:rPr>
          <w:rFonts w:ascii="Arial" w:hAnsi="Arial" w:cs="Arial"/>
          <w:noProof/>
          <w:sz w:val="20"/>
          <w:szCs w:val="20"/>
          <w:lang w:val="sl-SI" w:eastAsia="sl-SI"/>
        </w:rPr>
      </w:pPr>
      <w:hyperlink w:anchor="_Toc152285118" w:history="1">
        <w:r w:rsidRPr="00F54499">
          <w:rPr>
            <w:rStyle w:val="Hiperpovezava"/>
            <w:rFonts w:ascii="Arial" w:hAnsi="Arial" w:cs="Arial"/>
            <w:noProof/>
            <w:sz w:val="20"/>
            <w:szCs w:val="20"/>
            <w:lang w:val="sl-SI" w:eastAsia="sl-SI"/>
          </w:rPr>
          <w:t>4.3</w:t>
        </w:r>
        <w:r w:rsidRPr="00F54499">
          <w:rPr>
            <w:rFonts w:ascii="Arial" w:hAnsi="Arial" w:cs="Arial"/>
            <w:noProof/>
            <w:sz w:val="20"/>
            <w:szCs w:val="20"/>
            <w:lang w:val="sl-SI" w:eastAsia="sl-SI"/>
          </w:rPr>
          <w:tab/>
        </w:r>
        <w:r w:rsidRPr="00F54499">
          <w:rPr>
            <w:rStyle w:val="Hiperpovezava"/>
            <w:rFonts w:ascii="Arial" w:hAnsi="Arial" w:cs="Arial"/>
            <w:noProof/>
            <w:sz w:val="20"/>
            <w:szCs w:val="20"/>
            <w:lang w:val="sl-SI" w:eastAsia="sl-SI"/>
          </w:rPr>
          <w:t>NAČINI OZNAČEVANJA</w:t>
        </w:r>
        <w:r w:rsidRPr="00F54499">
          <w:rPr>
            <w:rFonts w:ascii="Arial" w:hAnsi="Arial" w:cs="Arial"/>
            <w:noProof/>
            <w:webHidden/>
            <w:sz w:val="20"/>
            <w:szCs w:val="20"/>
          </w:rPr>
          <w:tab/>
        </w:r>
        <w:r w:rsidRPr="00F54499">
          <w:rPr>
            <w:rFonts w:ascii="Arial" w:hAnsi="Arial" w:cs="Arial"/>
            <w:noProof/>
            <w:webHidden/>
            <w:sz w:val="20"/>
            <w:szCs w:val="20"/>
          </w:rPr>
          <w:fldChar w:fldCharType="begin"/>
        </w:r>
        <w:r w:rsidRPr="00F54499">
          <w:rPr>
            <w:rFonts w:ascii="Arial" w:hAnsi="Arial" w:cs="Arial"/>
            <w:noProof/>
            <w:webHidden/>
            <w:sz w:val="20"/>
            <w:szCs w:val="20"/>
          </w:rPr>
          <w:instrText xml:space="preserve"> PAGEREF _Toc152285118 \h </w:instrText>
        </w:r>
        <w:r w:rsidRPr="00F54499">
          <w:rPr>
            <w:rFonts w:ascii="Arial" w:hAnsi="Arial" w:cs="Arial"/>
            <w:noProof/>
            <w:webHidden/>
            <w:sz w:val="20"/>
            <w:szCs w:val="20"/>
          </w:rPr>
        </w:r>
        <w:r w:rsidRPr="00F54499">
          <w:rPr>
            <w:rFonts w:ascii="Arial" w:hAnsi="Arial" w:cs="Arial"/>
            <w:noProof/>
            <w:webHidden/>
            <w:sz w:val="20"/>
            <w:szCs w:val="20"/>
          </w:rPr>
          <w:fldChar w:fldCharType="separate"/>
        </w:r>
        <w:r w:rsidRPr="00F54499">
          <w:rPr>
            <w:rFonts w:ascii="Arial" w:hAnsi="Arial" w:cs="Arial"/>
            <w:noProof/>
            <w:webHidden/>
            <w:sz w:val="20"/>
            <w:szCs w:val="20"/>
          </w:rPr>
          <w:t>15</w:t>
        </w:r>
        <w:r w:rsidRPr="00F54499">
          <w:rPr>
            <w:rFonts w:ascii="Arial" w:hAnsi="Arial" w:cs="Arial"/>
            <w:noProof/>
            <w:webHidden/>
            <w:sz w:val="20"/>
            <w:szCs w:val="20"/>
          </w:rPr>
          <w:fldChar w:fldCharType="end"/>
        </w:r>
      </w:hyperlink>
    </w:p>
    <w:p w14:paraId="641FF882" w14:textId="1876C76E" w:rsidR="00F54499" w:rsidRPr="00F54499" w:rsidRDefault="00F54499">
      <w:pPr>
        <w:pStyle w:val="Kazalovsebine2"/>
        <w:tabs>
          <w:tab w:val="left" w:pos="880"/>
          <w:tab w:val="right" w:leader="dot" w:pos="9062"/>
        </w:tabs>
        <w:rPr>
          <w:rFonts w:ascii="Arial" w:hAnsi="Arial" w:cs="Arial"/>
          <w:noProof/>
          <w:sz w:val="20"/>
          <w:szCs w:val="20"/>
          <w:lang w:val="sl-SI" w:eastAsia="sl-SI"/>
        </w:rPr>
      </w:pPr>
      <w:hyperlink w:anchor="_Toc152285119" w:history="1">
        <w:r w:rsidRPr="00F54499">
          <w:rPr>
            <w:rStyle w:val="Hiperpovezava"/>
            <w:rFonts w:ascii="Arial" w:hAnsi="Arial" w:cs="Arial"/>
            <w:noProof/>
            <w:sz w:val="20"/>
            <w:szCs w:val="20"/>
            <w:lang w:val="sl-SI" w:eastAsia="sl-SI"/>
          </w:rPr>
          <w:t>4.4</w:t>
        </w:r>
        <w:r w:rsidRPr="00F54499">
          <w:rPr>
            <w:rFonts w:ascii="Arial" w:hAnsi="Arial" w:cs="Arial"/>
            <w:noProof/>
            <w:sz w:val="20"/>
            <w:szCs w:val="20"/>
            <w:lang w:val="sl-SI" w:eastAsia="sl-SI"/>
          </w:rPr>
          <w:tab/>
        </w:r>
        <w:r w:rsidRPr="00F54499">
          <w:rPr>
            <w:rStyle w:val="Hiperpovezava"/>
            <w:rFonts w:ascii="Arial" w:hAnsi="Arial" w:cs="Arial"/>
            <w:noProof/>
            <w:sz w:val="20"/>
            <w:szCs w:val="20"/>
            <w:lang w:val="sl-SI" w:eastAsia="sl-SI"/>
          </w:rPr>
          <w:t>PRAVILNO OZNAČEVANJE GLEDE NA VRSTO PRIKAZA</w:t>
        </w:r>
        <w:r w:rsidRPr="00F54499">
          <w:rPr>
            <w:rFonts w:ascii="Arial" w:hAnsi="Arial" w:cs="Arial"/>
            <w:noProof/>
            <w:webHidden/>
            <w:sz w:val="20"/>
            <w:szCs w:val="20"/>
          </w:rPr>
          <w:tab/>
        </w:r>
        <w:r w:rsidRPr="00F54499">
          <w:rPr>
            <w:rFonts w:ascii="Arial" w:hAnsi="Arial" w:cs="Arial"/>
            <w:noProof/>
            <w:webHidden/>
            <w:sz w:val="20"/>
            <w:szCs w:val="20"/>
          </w:rPr>
          <w:fldChar w:fldCharType="begin"/>
        </w:r>
        <w:r w:rsidRPr="00F54499">
          <w:rPr>
            <w:rFonts w:ascii="Arial" w:hAnsi="Arial" w:cs="Arial"/>
            <w:noProof/>
            <w:webHidden/>
            <w:sz w:val="20"/>
            <w:szCs w:val="20"/>
          </w:rPr>
          <w:instrText xml:space="preserve"> PAGEREF _Toc152285119 \h </w:instrText>
        </w:r>
        <w:r w:rsidRPr="00F54499">
          <w:rPr>
            <w:rFonts w:ascii="Arial" w:hAnsi="Arial" w:cs="Arial"/>
            <w:noProof/>
            <w:webHidden/>
            <w:sz w:val="20"/>
            <w:szCs w:val="20"/>
          </w:rPr>
        </w:r>
        <w:r w:rsidRPr="00F54499">
          <w:rPr>
            <w:rFonts w:ascii="Arial" w:hAnsi="Arial" w:cs="Arial"/>
            <w:noProof/>
            <w:webHidden/>
            <w:sz w:val="20"/>
            <w:szCs w:val="20"/>
          </w:rPr>
          <w:fldChar w:fldCharType="separate"/>
        </w:r>
        <w:r w:rsidRPr="00F54499">
          <w:rPr>
            <w:rFonts w:ascii="Arial" w:hAnsi="Arial" w:cs="Arial"/>
            <w:noProof/>
            <w:webHidden/>
            <w:sz w:val="20"/>
            <w:szCs w:val="20"/>
          </w:rPr>
          <w:t>15</w:t>
        </w:r>
        <w:r w:rsidRPr="00F54499">
          <w:rPr>
            <w:rFonts w:ascii="Arial" w:hAnsi="Arial" w:cs="Arial"/>
            <w:noProof/>
            <w:webHidden/>
            <w:sz w:val="20"/>
            <w:szCs w:val="20"/>
          </w:rPr>
          <w:fldChar w:fldCharType="end"/>
        </w:r>
      </w:hyperlink>
    </w:p>
    <w:p w14:paraId="398D8E2F" w14:textId="3E4A9E68" w:rsidR="00F54499" w:rsidRPr="00F54499" w:rsidRDefault="00F54499">
      <w:pPr>
        <w:pStyle w:val="Kazalovsebine3"/>
        <w:rPr>
          <w:rFonts w:ascii="Arial" w:hAnsi="Arial" w:cs="Arial"/>
          <w:noProof/>
          <w:sz w:val="20"/>
          <w:szCs w:val="20"/>
          <w:lang w:val="sl-SI" w:eastAsia="sl-SI"/>
        </w:rPr>
      </w:pPr>
      <w:hyperlink w:anchor="_Toc152285120" w:history="1">
        <w:r w:rsidRPr="00F54499">
          <w:rPr>
            <w:rStyle w:val="Hiperpovezava"/>
            <w:rFonts w:ascii="Arial" w:hAnsi="Arial" w:cs="Arial"/>
            <w:noProof/>
            <w:sz w:val="20"/>
            <w:szCs w:val="20"/>
            <w:lang w:val="sl-SI"/>
          </w:rPr>
          <w:t>4.4.1. SPLETNA STRAN</w:t>
        </w:r>
        <w:r w:rsidRPr="00F54499">
          <w:rPr>
            <w:rFonts w:ascii="Arial" w:hAnsi="Arial" w:cs="Arial"/>
            <w:noProof/>
            <w:webHidden/>
            <w:sz w:val="20"/>
            <w:szCs w:val="20"/>
          </w:rPr>
          <w:tab/>
        </w:r>
        <w:r w:rsidRPr="00F54499">
          <w:rPr>
            <w:rFonts w:ascii="Arial" w:hAnsi="Arial" w:cs="Arial"/>
            <w:noProof/>
            <w:webHidden/>
            <w:sz w:val="20"/>
            <w:szCs w:val="20"/>
          </w:rPr>
          <w:fldChar w:fldCharType="begin"/>
        </w:r>
        <w:r w:rsidRPr="00F54499">
          <w:rPr>
            <w:rFonts w:ascii="Arial" w:hAnsi="Arial" w:cs="Arial"/>
            <w:noProof/>
            <w:webHidden/>
            <w:sz w:val="20"/>
            <w:szCs w:val="20"/>
          </w:rPr>
          <w:instrText xml:space="preserve"> PAGEREF _Toc152285120 \h </w:instrText>
        </w:r>
        <w:r w:rsidRPr="00F54499">
          <w:rPr>
            <w:rFonts w:ascii="Arial" w:hAnsi="Arial" w:cs="Arial"/>
            <w:noProof/>
            <w:webHidden/>
            <w:sz w:val="20"/>
            <w:szCs w:val="20"/>
          </w:rPr>
        </w:r>
        <w:r w:rsidRPr="00F54499">
          <w:rPr>
            <w:rFonts w:ascii="Arial" w:hAnsi="Arial" w:cs="Arial"/>
            <w:noProof/>
            <w:webHidden/>
            <w:sz w:val="20"/>
            <w:szCs w:val="20"/>
          </w:rPr>
          <w:fldChar w:fldCharType="separate"/>
        </w:r>
        <w:r w:rsidRPr="00F54499">
          <w:rPr>
            <w:rFonts w:ascii="Arial" w:hAnsi="Arial" w:cs="Arial"/>
            <w:noProof/>
            <w:webHidden/>
            <w:sz w:val="20"/>
            <w:szCs w:val="20"/>
          </w:rPr>
          <w:t>16</w:t>
        </w:r>
        <w:r w:rsidRPr="00F54499">
          <w:rPr>
            <w:rFonts w:ascii="Arial" w:hAnsi="Arial" w:cs="Arial"/>
            <w:noProof/>
            <w:webHidden/>
            <w:sz w:val="20"/>
            <w:szCs w:val="20"/>
          </w:rPr>
          <w:fldChar w:fldCharType="end"/>
        </w:r>
      </w:hyperlink>
    </w:p>
    <w:p w14:paraId="06947DB0" w14:textId="143BA65C" w:rsidR="00F54499" w:rsidRPr="00F54499" w:rsidRDefault="00F54499">
      <w:pPr>
        <w:pStyle w:val="Kazalovsebine3"/>
        <w:rPr>
          <w:rFonts w:ascii="Arial" w:hAnsi="Arial" w:cs="Arial"/>
          <w:noProof/>
          <w:sz w:val="20"/>
          <w:szCs w:val="20"/>
          <w:lang w:val="sl-SI" w:eastAsia="sl-SI"/>
        </w:rPr>
      </w:pPr>
      <w:hyperlink w:anchor="_Toc152285121" w:history="1">
        <w:r w:rsidRPr="00F54499">
          <w:rPr>
            <w:rStyle w:val="Hiperpovezava"/>
            <w:rFonts w:ascii="Arial" w:hAnsi="Arial" w:cs="Arial"/>
            <w:noProof/>
            <w:sz w:val="20"/>
            <w:szCs w:val="20"/>
            <w:lang w:val="sl-SI"/>
          </w:rPr>
          <w:t>4.4.2. STRAN V DRUŽBENIH MEDIJIH</w:t>
        </w:r>
        <w:r w:rsidRPr="00F54499">
          <w:rPr>
            <w:rFonts w:ascii="Arial" w:hAnsi="Arial" w:cs="Arial"/>
            <w:noProof/>
            <w:webHidden/>
            <w:sz w:val="20"/>
            <w:szCs w:val="20"/>
          </w:rPr>
          <w:tab/>
        </w:r>
        <w:r w:rsidRPr="00F54499">
          <w:rPr>
            <w:rFonts w:ascii="Arial" w:hAnsi="Arial" w:cs="Arial"/>
            <w:noProof/>
            <w:webHidden/>
            <w:sz w:val="20"/>
            <w:szCs w:val="20"/>
          </w:rPr>
          <w:fldChar w:fldCharType="begin"/>
        </w:r>
        <w:r w:rsidRPr="00F54499">
          <w:rPr>
            <w:rFonts w:ascii="Arial" w:hAnsi="Arial" w:cs="Arial"/>
            <w:noProof/>
            <w:webHidden/>
            <w:sz w:val="20"/>
            <w:szCs w:val="20"/>
          </w:rPr>
          <w:instrText xml:space="preserve"> PAGEREF _Toc152285121 \h </w:instrText>
        </w:r>
        <w:r w:rsidRPr="00F54499">
          <w:rPr>
            <w:rFonts w:ascii="Arial" w:hAnsi="Arial" w:cs="Arial"/>
            <w:noProof/>
            <w:webHidden/>
            <w:sz w:val="20"/>
            <w:szCs w:val="20"/>
          </w:rPr>
        </w:r>
        <w:r w:rsidRPr="00F54499">
          <w:rPr>
            <w:rFonts w:ascii="Arial" w:hAnsi="Arial" w:cs="Arial"/>
            <w:noProof/>
            <w:webHidden/>
            <w:sz w:val="20"/>
            <w:szCs w:val="20"/>
          </w:rPr>
          <w:fldChar w:fldCharType="separate"/>
        </w:r>
        <w:r w:rsidRPr="00F54499">
          <w:rPr>
            <w:rFonts w:ascii="Arial" w:hAnsi="Arial" w:cs="Arial"/>
            <w:noProof/>
            <w:webHidden/>
            <w:sz w:val="20"/>
            <w:szCs w:val="20"/>
          </w:rPr>
          <w:t>16</w:t>
        </w:r>
        <w:r w:rsidRPr="00F54499">
          <w:rPr>
            <w:rFonts w:ascii="Arial" w:hAnsi="Arial" w:cs="Arial"/>
            <w:noProof/>
            <w:webHidden/>
            <w:sz w:val="20"/>
            <w:szCs w:val="20"/>
          </w:rPr>
          <w:fldChar w:fldCharType="end"/>
        </w:r>
      </w:hyperlink>
    </w:p>
    <w:p w14:paraId="09A68FE6" w14:textId="2FE05656" w:rsidR="00F54499" w:rsidRPr="00F54499" w:rsidRDefault="00F54499">
      <w:pPr>
        <w:pStyle w:val="Kazalovsebine3"/>
        <w:rPr>
          <w:rFonts w:ascii="Arial" w:hAnsi="Arial" w:cs="Arial"/>
          <w:noProof/>
          <w:sz w:val="20"/>
          <w:szCs w:val="20"/>
          <w:lang w:val="sl-SI" w:eastAsia="sl-SI"/>
        </w:rPr>
      </w:pPr>
      <w:hyperlink w:anchor="_Toc152285122" w:history="1">
        <w:r w:rsidRPr="00F54499">
          <w:rPr>
            <w:rStyle w:val="Hiperpovezava"/>
            <w:rFonts w:ascii="Arial" w:hAnsi="Arial" w:cs="Arial"/>
            <w:noProof/>
            <w:sz w:val="20"/>
            <w:szCs w:val="20"/>
            <w:lang w:val="sl-SI"/>
          </w:rPr>
          <w:t>4.4.3. DOKUMENTI IN KOMUNIKACIJSKA GRADIVA</w:t>
        </w:r>
        <w:r w:rsidRPr="00F54499">
          <w:rPr>
            <w:rFonts w:ascii="Arial" w:hAnsi="Arial" w:cs="Arial"/>
            <w:noProof/>
            <w:webHidden/>
            <w:sz w:val="20"/>
            <w:szCs w:val="20"/>
          </w:rPr>
          <w:tab/>
        </w:r>
        <w:r w:rsidRPr="00F54499">
          <w:rPr>
            <w:rFonts w:ascii="Arial" w:hAnsi="Arial" w:cs="Arial"/>
            <w:noProof/>
            <w:webHidden/>
            <w:sz w:val="20"/>
            <w:szCs w:val="20"/>
          </w:rPr>
          <w:fldChar w:fldCharType="begin"/>
        </w:r>
        <w:r w:rsidRPr="00F54499">
          <w:rPr>
            <w:rFonts w:ascii="Arial" w:hAnsi="Arial" w:cs="Arial"/>
            <w:noProof/>
            <w:webHidden/>
            <w:sz w:val="20"/>
            <w:szCs w:val="20"/>
          </w:rPr>
          <w:instrText xml:space="preserve"> PAGEREF _Toc152285122 \h </w:instrText>
        </w:r>
        <w:r w:rsidRPr="00F54499">
          <w:rPr>
            <w:rFonts w:ascii="Arial" w:hAnsi="Arial" w:cs="Arial"/>
            <w:noProof/>
            <w:webHidden/>
            <w:sz w:val="20"/>
            <w:szCs w:val="20"/>
          </w:rPr>
        </w:r>
        <w:r w:rsidRPr="00F54499">
          <w:rPr>
            <w:rFonts w:ascii="Arial" w:hAnsi="Arial" w:cs="Arial"/>
            <w:noProof/>
            <w:webHidden/>
            <w:sz w:val="20"/>
            <w:szCs w:val="20"/>
          </w:rPr>
          <w:fldChar w:fldCharType="separate"/>
        </w:r>
        <w:r w:rsidRPr="00F54499">
          <w:rPr>
            <w:rFonts w:ascii="Arial" w:hAnsi="Arial" w:cs="Arial"/>
            <w:noProof/>
            <w:webHidden/>
            <w:sz w:val="20"/>
            <w:szCs w:val="20"/>
          </w:rPr>
          <w:t>18</w:t>
        </w:r>
        <w:r w:rsidRPr="00F54499">
          <w:rPr>
            <w:rFonts w:ascii="Arial" w:hAnsi="Arial" w:cs="Arial"/>
            <w:noProof/>
            <w:webHidden/>
            <w:sz w:val="20"/>
            <w:szCs w:val="20"/>
          </w:rPr>
          <w:fldChar w:fldCharType="end"/>
        </w:r>
      </w:hyperlink>
    </w:p>
    <w:p w14:paraId="55EB1E8E" w14:textId="29AB675C" w:rsidR="00F54499" w:rsidRPr="00F54499" w:rsidRDefault="00F54499">
      <w:pPr>
        <w:pStyle w:val="Kazalovsebine3"/>
        <w:rPr>
          <w:rFonts w:ascii="Arial" w:hAnsi="Arial" w:cs="Arial"/>
          <w:noProof/>
          <w:sz w:val="20"/>
          <w:szCs w:val="20"/>
          <w:lang w:val="sl-SI" w:eastAsia="sl-SI"/>
        </w:rPr>
      </w:pPr>
      <w:hyperlink w:anchor="_Toc152285123" w:history="1">
        <w:r w:rsidRPr="00F54499">
          <w:rPr>
            <w:rStyle w:val="Hiperpovezava"/>
            <w:rFonts w:ascii="Arial" w:hAnsi="Arial" w:cs="Arial"/>
            <w:noProof/>
            <w:sz w:val="20"/>
            <w:szCs w:val="20"/>
            <w:lang w:val="sl-SI"/>
          </w:rPr>
          <w:t>4.4.4. STALNE TABLE ALI PANOJI</w:t>
        </w:r>
        <w:r w:rsidRPr="00F54499">
          <w:rPr>
            <w:rFonts w:ascii="Arial" w:hAnsi="Arial" w:cs="Arial"/>
            <w:noProof/>
            <w:webHidden/>
            <w:sz w:val="20"/>
            <w:szCs w:val="20"/>
          </w:rPr>
          <w:tab/>
        </w:r>
        <w:r w:rsidRPr="00F54499">
          <w:rPr>
            <w:rFonts w:ascii="Arial" w:hAnsi="Arial" w:cs="Arial"/>
            <w:noProof/>
            <w:webHidden/>
            <w:sz w:val="20"/>
            <w:szCs w:val="20"/>
          </w:rPr>
          <w:fldChar w:fldCharType="begin"/>
        </w:r>
        <w:r w:rsidRPr="00F54499">
          <w:rPr>
            <w:rFonts w:ascii="Arial" w:hAnsi="Arial" w:cs="Arial"/>
            <w:noProof/>
            <w:webHidden/>
            <w:sz w:val="20"/>
            <w:szCs w:val="20"/>
          </w:rPr>
          <w:instrText xml:space="preserve"> PAGEREF _Toc152285123 \h </w:instrText>
        </w:r>
        <w:r w:rsidRPr="00F54499">
          <w:rPr>
            <w:rFonts w:ascii="Arial" w:hAnsi="Arial" w:cs="Arial"/>
            <w:noProof/>
            <w:webHidden/>
            <w:sz w:val="20"/>
            <w:szCs w:val="20"/>
          </w:rPr>
        </w:r>
        <w:r w:rsidRPr="00F54499">
          <w:rPr>
            <w:rFonts w:ascii="Arial" w:hAnsi="Arial" w:cs="Arial"/>
            <w:noProof/>
            <w:webHidden/>
            <w:sz w:val="20"/>
            <w:szCs w:val="20"/>
          </w:rPr>
          <w:fldChar w:fldCharType="separate"/>
        </w:r>
        <w:r w:rsidRPr="00F54499">
          <w:rPr>
            <w:rFonts w:ascii="Arial" w:hAnsi="Arial" w:cs="Arial"/>
            <w:noProof/>
            <w:webHidden/>
            <w:sz w:val="20"/>
            <w:szCs w:val="20"/>
          </w:rPr>
          <w:t>21</w:t>
        </w:r>
        <w:r w:rsidRPr="00F54499">
          <w:rPr>
            <w:rFonts w:ascii="Arial" w:hAnsi="Arial" w:cs="Arial"/>
            <w:noProof/>
            <w:webHidden/>
            <w:sz w:val="20"/>
            <w:szCs w:val="20"/>
          </w:rPr>
          <w:fldChar w:fldCharType="end"/>
        </w:r>
      </w:hyperlink>
    </w:p>
    <w:p w14:paraId="380009AC" w14:textId="44D39DA9" w:rsidR="00F54499" w:rsidRPr="00F54499" w:rsidRDefault="00F54499">
      <w:pPr>
        <w:pStyle w:val="Kazalovsebine3"/>
        <w:rPr>
          <w:rFonts w:ascii="Arial" w:hAnsi="Arial" w:cs="Arial"/>
          <w:noProof/>
          <w:sz w:val="20"/>
          <w:szCs w:val="20"/>
          <w:lang w:val="sl-SI" w:eastAsia="sl-SI"/>
        </w:rPr>
      </w:pPr>
      <w:hyperlink w:anchor="_Toc152285124" w:history="1">
        <w:r w:rsidRPr="00F54499">
          <w:rPr>
            <w:rStyle w:val="Hiperpovezava"/>
            <w:rFonts w:ascii="Arial" w:hAnsi="Arial" w:cs="Arial"/>
            <w:noProof/>
            <w:sz w:val="20"/>
            <w:szCs w:val="20"/>
            <w:lang w:val="sl-SI"/>
          </w:rPr>
          <w:t>4.4.5. PLAKAT ALI ENAKOVREDEN ELEKTRONSKI PRIKAZOVALNIK</w:t>
        </w:r>
        <w:r w:rsidRPr="00F54499">
          <w:rPr>
            <w:rFonts w:ascii="Arial" w:hAnsi="Arial" w:cs="Arial"/>
            <w:noProof/>
            <w:webHidden/>
            <w:sz w:val="20"/>
            <w:szCs w:val="20"/>
          </w:rPr>
          <w:tab/>
        </w:r>
        <w:r w:rsidRPr="00F54499">
          <w:rPr>
            <w:rFonts w:ascii="Arial" w:hAnsi="Arial" w:cs="Arial"/>
            <w:noProof/>
            <w:webHidden/>
            <w:sz w:val="20"/>
            <w:szCs w:val="20"/>
          </w:rPr>
          <w:fldChar w:fldCharType="begin"/>
        </w:r>
        <w:r w:rsidRPr="00F54499">
          <w:rPr>
            <w:rFonts w:ascii="Arial" w:hAnsi="Arial" w:cs="Arial"/>
            <w:noProof/>
            <w:webHidden/>
            <w:sz w:val="20"/>
            <w:szCs w:val="20"/>
          </w:rPr>
          <w:instrText xml:space="preserve"> PAGEREF _Toc152285124 \h </w:instrText>
        </w:r>
        <w:r w:rsidRPr="00F54499">
          <w:rPr>
            <w:rFonts w:ascii="Arial" w:hAnsi="Arial" w:cs="Arial"/>
            <w:noProof/>
            <w:webHidden/>
            <w:sz w:val="20"/>
            <w:szCs w:val="20"/>
          </w:rPr>
        </w:r>
        <w:r w:rsidRPr="00F54499">
          <w:rPr>
            <w:rFonts w:ascii="Arial" w:hAnsi="Arial" w:cs="Arial"/>
            <w:noProof/>
            <w:webHidden/>
            <w:sz w:val="20"/>
            <w:szCs w:val="20"/>
          </w:rPr>
          <w:fldChar w:fldCharType="separate"/>
        </w:r>
        <w:r w:rsidRPr="00F54499">
          <w:rPr>
            <w:rFonts w:ascii="Arial" w:hAnsi="Arial" w:cs="Arial"/>
            <w:noProof/>
            <w:webHidden/>
            <w:sz w:val="20"/>
            <w:szCs w:val="20"/>
          </w:rPr>
          <w:t>22</w:t>
        </w:r>
        <w:r w:rsidRPr="00F54499">
          <w:rPr>
            <w:rFonts w:ascii="Arial" w:hAnsi="Arial" w:cs="Arial"/>
            <w:noProof/>
            <w:webHidden/>
            <w:sz w:val="20"/>
            <w:szCs w:val="20"/>
          </w:rPr>
          <w:fldChar w:fldCharType="end"/>
        </w:r>
      </w:hyperlink>
    </w:p>
    <w:p w14:paraId="747FEE63" w14:textId="2CACD51D" w:rsidR="00F54499" w:rsidRPr="00F54499" w:rsidRDefault="00F54499">
      <w:pPr>
        <w:pStyle w:val="Kazalovsebine1"/>
        <w:tabs>
          <w:tab w:val="left" w:pos="440"/>
          <w:tab w:val="right" w:leader="dot" w:pos="9062"/>
        </w:tabs>
        <w:rPr>
          <w:rFonts w:ascii="Arial" w:hAnsi="Arial" w:cs="Arial"/>
          <w:noProof/>
          <w:sz w:val="20"/>
          <w:szCs w:val="20"/>
          <w:lang w:val="sl-SI" w:eastAsia="sl-SI"/>
        </w:rPr>
      </w:pPr>
      <w:hyperlink w:anchor="_Toc152285125" w:history="1">
        <w:r w:rsidRPr="00F54499">
          <w:rPr>
            <w:rStyle w:val="Hiperpovezava"/>
            <w:rFonts w:ascii="Arial" w:hAnsi="Arial" w:cs="Arial"/>
            <w:noProof/>
            <w:sz w:val="20"/>
            <w:szCs w:val="20"/>
          </w:rPr>
          <w:t>5.</w:t>
        </w:r>
        <w:r w:rsidRPr="00F54499">
          <w:rPr>
            <w:rFonts w:ascii="Arial" w:hAnsi="Arial" w:cs="Arial"/>
            <w:noProof/>
            <w:sz w:val="20"/>
            <w:szCs w:val="20"/>
            <w:lang w:val="sl-SI" w:eastAsia="sl-SI"/>
          </w:rPr>
          <w:tab/>
        </w:r>
        <w:r w:rsidRPr="00F54499">
          <w:rPr>
            <w:rStyle w:val="Hiperpovezava"/>
            <w:rFonts w:ascii="Arial" w:hAnsi="Arial" w:cs="Arial"/>
            <w:noProof/>
            <w:sz w:val="20"/>
            <w:szCs w:val="20"/>
          </w:rPr>
          <w:t>KONČNA DOLOČILA</w:t>
        </w:r>
        <w:r w:rsidRPr="00F54499">
          <w:rPr>
            <w:rFonts w:ascii="Arial" w:hAnsi="Arial" w:cs="Arial"/>
            <w:noProof/>
            <w:webHidden/>
            <w:sz w:val="20"/>
            <w:szCs w:val="20"/>
          </w:rPr>
          <w:tab/>
        </w:r>
        <w:r w:rsidRPr="00F54499">
          <w:rPr>
            <w:rFonts w:ascii="Arial" w:hAnsi="Arial" w:cs="Arial"/>
            <w:noProof/>
            <w:webHidden/>
            <w:sz w:val="20"/>
            <w:szCs w:val="20"/>
          </w:rPr>
          <w:fldChar w:fldCharType="begin"/>
        </w:r>
        <w:r w:rsidRPr="00F54499">
          <w:rPr>
            <w:rFonts w:ascii="Arial" w:hAnsi="Arial" w:cs="Arial"/>
            <w:noProof/>
            <w:webHidden/>
            <w:sz w:val="20"/>
            <w:szCs w:val="20"/>
          </w:rPr>
          <w:instrText xml:space="preserve"> PAGEREF _Toc152285125 \h </w:instrText>
        </w:r>
        <w:r w:rsidRPr="00F54499">
          <w:rPr>
            <w:rFonts w:ascii="Arial" w:hAnsi="Arial" w:cs="Arial"/>
            <w:noProof/>
            <w:webHidden/>
            <w:sz w:val="20"/>
            <w:szCs w:val="20"/>
          </w:rPr>
        </w:r>
        <w:r w:rsidRPr="00F54499">
          <w:rPr>
            <w:rFonts w:ascii="Arial" w:hAnsi="Arial" w:cs="Arial"/>
            <w:noProof/>
            <w:webHidden/>
            <w:sz w:val="20"/>
            <w:szCs w:val="20"/>
          </w:rPr>
          <w:fldChar w:fldCharType="separate"/>
        </w:r>
        <w:r w:rsidRPr="00F54499">
          <w:rPr>
            <w:rFonts w:ascii="Arial" w:hAnsi="Arial" w:cs="Arial"/>
            <w:noProof/>
            <w:webHidden/>
            <w:sz w:val="20"/>
            <w:szCs w:val="20"/>
          </w:rPr>
          <w:t>25</w:t>
        </w:r>
        <w:r w:rsidRPr="00F54499">
          <w:rPr>
            <w:rFonts w:ascii="Arial" w:hAnsi="Arial" w:cs="Arial"/>
            <w:noProof/>
            <w:webHidden/>
            <w:sz w:val="20"/>
            <w:szCs w:val="20"/>
          </w:rPr>
          <w:fldChar w:fldCharType="end"/>
        </w:r>
      </w:hyperlink>
    </w:p>
    <w:p w14:paraId="6AE9432C" w14:textId="3B3164A0" w:rsidR="00F54499" w:rsidRPr="00F54499" w:rsidRDefault="00F54499">
      <w:pPr>
        <w:pStyle w:val="Kazalovsebine1"/>
        <w:tabs>
          <w:tab w:val="left" w:pos="440"/>
          <w:tab w:val="right" w:leader="dot" w:pos="9062"/>
        </w:tabs>
        <w:rPr>
          <w:rFonts w:ascii="Arial" w:hAnsi="Arial" w:cs="Arial"/>
          <w:noProof/>
          <w:sz w:val="20"/>
          <w:szCs w:val="20"/>
          <w:lang w:val="sl-SI" w:eastAsia="sl-SI"/>
        </w:rPr>
      </w:pPr>
      <w:hyperlink w:anchor="_Toc152285126" w:history="1">
        <w:r w:rsidRPr="00F54499">
          <w:rPr>
            <w:rStyle w:val="Hiperpovezava"/>
            <w:rFonts w:ascii="Arial" w:hAnsi="Arial" w:cs="Arial"/>
            <w:noProof/>
            <w:sz w:val="20"/>
            <w:szCs w:val="20"/>
          </w:rPr>
          <w:t>6.</w:t>
        </w:r>
        <w:r w:rsidRPr="00F54499">
          <w:rPr>
            <w:rFonts w:ascii="Arial" w:hAnsi="Arial" w:cs="Arial"/>
            <w:noProof/>
            <w:sz w:val="20"/>
            <w:szCs w:val="20"/>
            <w:lang w:val="sl-SI" w:eastAsia="sl-SI"/>
          </w:rPr>
          <w:tab/>
        </w:r>
        <w:r w:rsidRPr="00F54499">
          <w:rPr>
            <w:rStyle w:val="Hiperpovezava"/>
            <w:rFonts w:ascii="Arial" w:hAnsi="Arial" w:cs="Arial"/>
            <w:noProof/>
            <w:sz w:val="20"/>
            <w:szCs w:val="20"/>
          </w:rPr>
          <w:t>PRILOGI</w:t>
        </w:r>
        <w:r w:rsidRPr="00F54499">
          <w:rPr>
            <w:rFonts w:ascii="Arial" w:hAnsi="Arial" w:cs="Arial"/>
            <w:noProof/>
            <w:webHidden/>
            <w:sz w:val="20"/>
            <w:szCs w:val="20"/>
          </w:rPr>
          <w:tab/>
        </w:r>
        <w:r w:rsidRPr="00F54499">
          <w:rPr>
            <w:rFonts w:ascii="Arial" w:hAnsi="Arial" w:cs="Arial"/>
            <w:noProof/>
            <w:webHidden/>
            <w:sz w:val="20"/>
            <w:szCs w:val="20"/>
          </w:rPr>
          <w:fldChar w:fldCharType="begin"/>
        </w:r>
        <w:r w:rsidRPr="00F54499">
          <w:rPr>
            <w:rFonts w:ascii="Arial" w:hAnsi="Arial" w:cs="Arial"/>
            <w:noProof/>
            <w:webHidden/>
            <w:sz w:val="20"/>
            <w:szCs w:val="20"/>
          </w:rPr>
          <w:instrText xml:space="preserve"> PAGEREF _Toc152285126 \h </w:instrText>
        </w:r>
        <w:r w:rsidRPr="00F54499">
          <w:rPr>
            <w:rFonts w:ascii="Arial" w:hAnsi="Arial" w:cs="Arial"/>
            <w:noProof/>
            <w:webHidden/>
            <w:sz w:val="20"/>
            <w:szCs w:val="20"/>
          </w:rPr>
        </w:r>
        <w:r w:rsidRPr="00F54499">
          <w:rPr>
            <w:rFonts w:ascii="Arial" w:hAnsi="Arial" w:cs="Arial"/>
            <w:noProof/>
            <w:webHidden/>
            <w:sz w:val="20"/>
            <w:szCs w:val="20"/>
          </w:rPr>
          <w:fldChar w:fldCharType="separate"/>
        </w:r>
        <w:r w:rsidRPr="00F54499">
          <w:rPr>
            <w:rFonts w:ascii="Arial" w:hAnsi="Arial" w:cs="Arial"/>
            <w:noProof/>
            <w:webHidden/>
            <w:sz w:val="20"/>
            <w:szCs w:val="20"/>
          </w:rPr>
          <w:t>25</w:t>
        </w:r>
        <w:r w:rsidRPr="00F54499">
          <w:rPr>
            <w:rFonts w:ascii="Arial" w:hAnsi="Arial" w:cs="Arial"/>
            <w:noProof/>
            <w:webHidden/>
            <w:sz w:val="20"/>
            <w:szCs w:val="20"/>
          </w:rPr>
          <w:fldChar w:fldCharType="end"/>
        </w:r>
      </w:hyperlink>
    </w:p>
    <w:p w14:paraId="11C2EEE4" w14:textId="5D21B161" w:rsidR="00F54499" w:rsidRPr="00F54499" w:rsidRDefault="00F54499">
      <w:pPr>
        <w:pStyle w:val="Kazalovsebine2"/>
        <w:tabs>
          <w:tab w:val="left" w:pos="880"/>
          <w:tab w:val="right" w:leader="dot" w:pos="9062"/>
        </w:tabs>
        <w:rPr>
          <w:rFonts w:ascii="Arial" w:hAnsi="Arial" w:cs="Arial"/>
          <w:noProof/>
          <w:sz w:val="20"/>
          <w:szCs w:val="20"/>
          <w:lang w:val="sl-SI" w:eastAsia="sl-SI"/>
        </w:rPr>
      </w:pPr>
      <w:hyperlink w:anchor="_Toc152285127" w:history="1">
        <w:r w:rsidRPr="00F54499">
          <w:rPr>
            <w:rStyle w:val="Hiperpovezava"/>
            <w:rFonts w:ascii="Arial" w:hAnsi="Arial" w:cs="Arial"/>
            <w:noProof/>
            <w:sz w:val="20"/>
            <w:szCs w:val="20"/>
          </w:rPr>
          <w:t>6.1</w:t>
        </w:r>
        <w:r w:rsidRPr="00F54499">
          <w:rPr>
            <w:rFonts w:ascii="Arial" w:hAnsi="Arial" w:cs="Arial"/>
            <w:noProof/>
            <w:sz w:val="20"/>
            <w:szCs w:val="20"/>
            <w:lang w:val="sl-SI" w:eastAsia="sl-SI"/>
          </w:rPr>
          <w:tab/>
        </w:r>
        <w:r w:rsidRPr="00F54499">
          <w:rPr>
            <w:rStyle w:val="Hiperpovezava"/>
            <w:rFonts w:ascii="Arial" w:hAnsi="Arial" w:cs="Arial"/>
            <w:noProof/>
            <w:sz w:val="20"/>
            <w:szCs w:val="20"/>
            <w:lang w:val="sl-SI" w:eastAsia="sl-SI"/>
          </w:rPr>
          <w:t>PRILOGA IX UREDBE 2021/1060/EU</w:t>
        </w:r>
        <w:r w:rsidRPr="00F54499">
          <w:rPr>
            <w:rFonts w:ascii="Arial" w:hAnsi="Arial" w:cs="Arial"/>
            <w:noProof/>
            <w:webHidden/>
            <w:sz w:val="20"/>
            <w:szCs w:val="20"/>
          </w:rPr>
          <w:tab/>
        </w:r>
        <w:r w:rsidRPr="00F54499">
          <w:rPr>
            <w:rFonts w:ascii="Arial" w:hAnsi="Arial" w:cs="Arial"/>
            <w:noProof/>
            <w:webHidden/>
            <w:sz w:val="20"/>
            <w:szCs w:val="20"/>
          </w:rPr>
          <w:fldChar w:fldCharType="begin"/>
        </w:r>
        <w:r w:rsidRPr="00F54499">
          <w:rPr>
            <w:rFonts w:ascii="Arial" w:hAnsi="Arial" w:cs="Arial"/>
            <w:noProof/>
            <w:webHidden/>
            <w:sz w:val="20"/>
            <w:szCs w:val="20"/>
          </w:rPr>
          <w:instrText xml:space="preserve"> PAGEREF _Toc152285127 \h </w:instrText>
        </w:r>
        <w:r w:rsidRPr="00F54499">
          <w:rPr>
            <w:rFonts w:ascii="Arial" w:hAnsi="Arial" w:cs="Arial"/>
            <w:noProof/>
            <w:webHidden/>
            <w:sz w:val="20"/>
            <w:szCs w:val="20"/>
          </w:rPr>
        </w:r>
        <w:r w:rsidRPr="00F54499">
          <w:rPr>
            <w:rFonts w:ascii="Arial" w:hAnsi="Arial" w:cs="Arial"/>
            <w:noProof/>
            <w:webHidden/>
            <w:sz w:val="20"/>
            <w:szCs w:val="20"/>
          </w:rPr>
          <w:fldChar w:fldCharType="separate"/>
        </w:r>
        <w:r w:rsidRPr="00F54499">
          <w:rPr>
            <w:rFonts w:ascii="Arial" w:hAnsi="Arial" w:cs="Arial"/>
            <w:noProof/>
            <w:webHidden/>
            <w:sz w:val="20"/>
            <w:szCs w:val="20"/>
          </w:rPr>
          <w:t>26</w:t>
        </w:r>
        <w:r w:rsidRPr="00F54499">
          <w:rPr>
            <w:rFonts w:ascii="Arial" w:hAnsi="Arial" w:cs="Arial"/>
            <w:noProof/>
            <w:webHidden/>
            <w:sz w:val="20"/>
            <w:szCs w:val="20"/>
          </w:rPr>
          <w:fldChar w:fldCharType="end"/>
        </w:r>
      </w:hyperlink>
    </w:p>
    <w:p w14:paraId="7E5356B3" w14:textId="75A9961B" w:rsidR="00F54499" w:rsidRPr="00F54499" w:rsidRDefault="00F54499">
      <w:pPr>
        <w:pStyle w:val="Kazalovsebine2"/>
        <w:tabs>
          <w:tab w:val="left" w:pos="880"/>
          <w:tab w:val="right" w:leader="dot" w:pos="9062"/>
        </w:tabs>
        <w:rPr>
          <w:rFonts w:ascii="Arial" w:hAnsi="Arial" w:cs="Arial"/>
          <w:noProof/>
          <w:sz w:val="20"/>
          <w:szCs w:val="20"/>
          <w:lang w:val="sl-SI" w:eastAsia="sl-SI"/>
        </w:rPr>
      </w:pPr>
      <w:hyperlink w:anchor="_Toc152285128" w:history="1">
        <w:r w:rsidRPr="00F54499">
          <w:rPr>
            <w:rStyle w:val="Hiperpovezava"/>
            <w:rFonts w:ascii="Arial" w:hAnsi="Arial" w:cs="Arial"/>
            <w:noProof/>
            <w:sz w:val="20"/>
            <w:szCs w:val="20"/>
            <w:lang w:val="sl-SI" w:eastAsia="sl-SI"/>
          </w:rPr>
          <w:t>6.2</w:t>
        </w:r>
        <w:r w:rsidRPr="00F54499">
          <w:rPr>
            <w:rFonts w:ascii="Arial" w:hAnsi="Arial" w:cs="Arial"/>
            <w:noProof/>
            <w:sz w:val="20"/>
            <w:szCs w:val="20"/>
            <w:lang w:val="sl-SI" w:eastAsia="sl-SI"/>
          </w:rPr>
          <w:tab/>
        </w:r>
        <w:r w:rsidRPr="00F54499">
          <w:rPr>
            <w:rStyle w:val="Hiperpovezava"/>
            <w:rFonts w:ascii="Arial" w:hAnsi="Arial" w:cs="Arial"/>
            <w:noProof/>
            <w:sz w:val="20"/>
            <w:szCs w:val="20"/>
            <w:lang w:val="sl-SI" w:eastAsia="sl-SI"/>
          </w:rPr>
          <w:t>UPORABNE POVEZAVE</w:t>
        </w:r>
        <w:r w:rsidRPr="00F54499">
          <w:rPr>
            <w:rFonts w:ascii="Arial" w:hAnsi="Arial" w:cs="Arial"/>
            <w:noProof/>
            <w:webHidden/>
            <w:sz w:val="20"/>
            <w:szCs w:val="20"/>
          </w:rPr>
          <w:tab/>
        </w:r>
        <w:r w:rsidRPr="00F54499">
          <w:rPr>
            <w:rFonts w:ascii="Arial" w:hAnsi="Arial" w:cs="Arial"/>
            <w:noProof/>
            <w:webHidden/>
            <w:sz w:val="20"/>
            <w:szCs w:val="20"/>
          </w:rPr>
          <w:fldChar w:fldCharType="begin"/>
        </w:r>
        <w:r w:rsidRPr="00F54499">
          <w:rPr>
            <w:rFonts w:ascii="Arial" w:hAnsi="Arial" w:cs="Arial"/>
            <w:noProof/>
            <w:webHidden/>
            <w:sz w:val="20"/>
            <w:szCs w:val="20"/>
          </w:rPr>
          <w:instrText xml:space="preserve"> PAGEREF _Toc152285128 \h </w:instrText>
        </w:r>
        <w:r w:rsidRPr="00F54499">
          <w:rPr>
            <w:rFonts w:ascii="Arial" w:hAnsi="Arial" w:cs="Arial"/>
            <w:noProof/>
            <w:webHidden/>
            <w:sz w:val="20"/>
            <w:szCs w:val="20"/>
          </w:rPr>
        </w:r>
        <w:r w:rsidRPr="00F54499">
          <w:rPr>
            <w:rFonts w:ascii="Arial" w:hAnsi="Arial" w:cs="Arial"/>
            <w:noProof/>
            <w:webHidden/>
            <w:sz w:val="20"/>
            <w:szCs w:val="20"/>
          </w:rPr>
          <w:fldChar w:fldCharType="separate"/>
        </w:r>
        <w:r w:rsidRPr="00F54499">
          <w:rPr>
            <w:rFonts w:ascii="Arial" w:hAnsi="Arial" w:cs="Arial"/>
            <w:noProof/>
            <w:webHidden/>
            <w:sz w:val="20"/>
            <w:szCs w:val="20"/>
          </w:rPr>
          <w:t>28</w:t>
        </w:r>
        <w:r w:rsidRPr="00F54499">
          <w:rPr>
            <w:rFonts w:ascii="Arial" w:hAnsi="Arial" w:cs="Arial"/>
            <w:noProof/>
            <w:webHidden/>
            <w:sz w:val="20"/>
            <w:szCs w:val="20"/>
          </w:rPr>
          <w:fldChar w:fldCharType="end"/>
        </w:r>
      </w:hyperlink>
    </w:p>
    <w:p w14:paraId="3ACD3A9D" w14:textId="15584B47" w:rsidR="004A5F87" w:rsidRPr="00F54499" w:rsidRDefault="004A5F87" w:rsidP="00D55C99">
      <w:pPr>
        <w:spacing w:after="0" w:line="240" w:lineRule="auto"/>
        <w:jc w:val="both"/>
        <w:rPr>
          <w:rFonts w:ascii="Arial" w:hAnsi="Arial" w:cs="Arial"/>
          <w:sz w:val="20"/>
          <w:szCs w:val="20"/>
        </w:rPr>
      </w:pPr>
      <w:r w:rsidRPr="00F54499">
        <w:rPr>
          <w:rFonts w:ascii="Arial" w:hAnsi="Arial" w:cs="Arial"/>
          <w:sz w:val="20"/>
          <w:szCs w:val="20"/>
        </w:rPr>
        <w:fldChar w:fldCharType="end"/>
      </w:r>
    </w:p>
    <w:p w14:paraId="76C992DF" w14:textId="2EECE98D" w:rsidR="004A5F87" w:rsidRPr="00F54499" w:rsidRDefault="004A5F87">
      <w:pPr>
        <w:spacing w:after="0" w:line="240" w:lineRule="auto"/>
        <w:rPr>
          <w:rFonts w:ascii="Arial" w:hAnsi="Arial" w:cs="Arial"/>
          <w:sz w:val="20"/>
          <w:szCs w:val="20"/>
        </w:rPr>
      </w:pPr>
      <w:r w:rsidRPr="00F54499">
        <w:rPr>
          <w:rFonts w:ascii="Arial" w:hAnsi="Arial" w:cs="Arial"/>
          <w:sz w:val="20"/>
          <w:szCs w:val="20"/>
        </w:rPr>
        <w:br w:type="page"/>
      </w:r>
    </w:p>
    <w:p w14:paraId="0C0D8B13" w14:textId="6160FB20" w:rsidR="000D63D8" w:rsidRPr="00EC66D9" w:rsidRDefault="000D63D8">
      <w:pPr>
        <w:spacing w:after="0" w:line="240" w:lineRule="auto"/>
        <w:rPr>
          <w:rFonts w:ascii="Arial" w:hAnsi="Arial" w:cs="Arial"/>
          <w:sz w:val="20"/>
          <w:szCs w:val="20"/>
        </w:rPr>
      </w:pPr>
      <w:r w:rsidRPr="00EC66D9">
        <w:rPr>
          <w:rFonts w:ascii="Arial" w:hAnsi="Arial" w:cs="Arial"/>
          <w:sz w:val="20"/>
          <w:szCs w:val="20"/>
        </w:rPr>
        <w:lastRenderedPageBreak/>
        <w:t>KAZALO SLIK</w:t>
      </w:r>
    </w:p>
    <w:p w14:paraId="608EF787" w14:textId="77777777" w:rsidR="000D63D8" w:rsidRDefault="000D63D8">
      <w:pPr>
        <w:spacing w:after="0" w:line="240" w:lineRule="auto"/>
        <w:rPr>
          <w:rFonts w:ascii="Arial" w:hAnsi="Arial" w:cs="Arial"/>
          <w:sz w:val="20"/>
          <w:szCs w:val="20"/>
        </w:rPr>
      </w:pPr>
    </w:p>
    <w:p w14:paraId="399DCB80" w14:textId="062897B3" w:rsidR="00590164" w:rsidRPr="00590164" w:rsidRDefault="000D63D8">
      <w:pPr>
        <w:pStyle w:val="Kazaloslik"/>
        <w:tabs>
          <w:tab w:val="right" w:leader="dot" w:pos="9062"/>
        </w:tabs>
        <w:rPr>
          <w:rFonts w:asciiTheme="minorHAnsi" w:eastAsiaTheme="minorEastAsia" w:hAnsiTheme="minorHAnsi" w:cstheme="minorBidi"/>
          <w:noProof/>
          <w:sz w:val="20"/>
          <w:szCs w:val="20"/>
          <w:lang w:eastAsia="sl-SI"/>
        </w:rPr>
      </w:pPr>
      <w:r w:rsidRPr="00590164">
        <w:rPr>
          <w:rFonts w:ascii="Arial" w:hAnsi="Arial" w:cs="Arial"/>
          <w:sz w:val="20"/>
          <w:szCs w:val="20"/>
        </w:rPr>
        <w:fldChar w:fldCharType="begin"/>
      </w:r>
      <w:r w:rsidRPr="00590164">
        <w:rPr>
          <w:rFonts w:ascii="Arial" w:hAnsi="Arial" w:cs="Arial"/>
          <w:sz w:val="20"/>
          <w:szCs w:val="20"/>
        </w:rPr>
        <w:instrText xml:space="preserve"> TOC \h \z \c "Slika" </w:instrText>
      </w:r>
      <w:r w:rsidRPr="00590164">
        <w:rPr>
          <w:rFonts w:ascii="Arial" w:hAnsi="Arial" w:cs="Arial"/>
          <w:sz w:val="20"/>
          <w:szCs w:val="20"/>
        </w:rPr>
        <w:fldChar w:fldCharType="separate"/>
      </w:r>
      <w:hyperlink w:anchor="_Toc152284567" w:history="1">
        <w:r w:rsidR="00590164" w:rsidRPr="00590164">
          <w:rPr>
            <w:rStyle w:val="Hiperpovezava"/>
            <w:rFonts w:ascii="Arial" w:hAnsi="Arial" w:cs="Arial"/>
            <w:noProof/>
            <w:sz w:val="20"/>
            <w:szCs w:val="20"/>
          </w:rPr>
          <w:t>Slika 1: Različici emblema EU in izjave o financiranju</w:t>
        </w:r>
        <w:r w:rsidR="00590164" w:rsidRPr="00590164">
          <w:rPr>
            <w:noProof/>
            <w:webHidden/>
            <w:sz w:val="20"/>
            <w:szCs w:val="20"/>
          </w:rPr>
          <w:tab/>
        </w:r>
        <w:r w:rsidR="00590164" w:rsidRPr="00590164">
          <w:rPr>
            <w:noProof/>
            <w:webHidden/>
            <w:sz w:val="20"/>
            <w:szCs w:val="20"/>
          </w:rPr>
          <w:fldChar w:fldCharType="begin"/>
        </w:r>
        <w:r w:rsidR="00590164" w:rsidRPr="00590164">
          <w:rPr>
            <w:noProof/>
            <w:webHidden/>
            <w:sz w:val="20"/>
            <w:szCs w:val="20"/>
          </w:rPr>
          <w:instrText xml:space="preserve"> PAGEREF _Toc152284567 \h </w:instrText>
        </w:r>
        <w:r w:rsidR="00590164" w:rsidRPr="00590164">
          <w:rPr>
            <w:noProof/>
            <w:webHidden/>
            <w:sz w:val="20"/>
            <w:szCs w:val="20"/>
          </w:rPr>
        </w:r>
        <w:r w:rsidR="00590164" w:rsidRPr="00590164">
          <w:rPr>
            <w:noProof/>
            <w:webHidden/>
            <w:sz w:val="20"/>
            <w:szCs w:val="20"/>
          </w:rPr>
          <w:fldChar w:fldCharType="separate"/>
        </w:r>
        <w:r w:rsidR="00590164" w:rsidRPr="00590164">
          <w:rPr>
            <w:noProof/>
            <w:webHidden/>
            <w:sz w:val="20"/>
            <w:szCs w:val="20"/>
          </w:rPr>
          <w:t>10</w:t>
        </w:r>
        <w:r w:rsidR="00590164" w:rsidRPr="00590164">
          <w:rPr>
            <w:noProof/>
            <w:webHidden/>
            <w:sz w:val="20"/>
            <w:szCs w:val="20"/>
          </w:rPr>
          <w:fldChar w:fldCharType="end"/>
        </w:r>
      </w:hyperlink>
    </w:p>
    <w:p w14:paraId="7594AE63" w14:textId="1F53CC46"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68" w:history="1">
        <w:r w:rsidRPr="00590164">
          <w:rPr>
            <w:rStyle w:val="Hiperpovezava"/>
            <w:rFonts w:ascii="Arial" w:hAnsi="Arial" w:cs="Arial"/>
            <w:noProof/>
            <w:sz w:val="20"/>
            <w:szCs w:val="20"/>
          </w:rPr>
          <w:t>Slika 2: Primera pravilne postavitve emblema EU z izjavo o (so)financiranju</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_Toc152284568 \h </w:instrText>
        </w:r>
        <w:r w:rsidRPr="00590164">
          <w:rPr>
            <w:noProof/>
            <w:webHidden/>
            <w:sz w:val="20"/>
            <w:szCs w:val="20"/>
          </w:rPr>
        </w:r>
        <w:r w:rsidRPr="00590164">
          <w:rPr>
            <w:noProof/>
            <w:webHidden/>
            <w:sz w:val="20"/>
            <w:szCs w:val="20"/>
          </w:rPr>
          <w:fldChar w:fldCharType="separate"/>
        </w:r>
        <w:r w:rsidRPr="00590164">
          <w:rPr>
            <w:noProof/>
            <w:webHidden/>
            <w:sz w:val="20"/>
            <w:szCs w:val="20"/>
          </w:rPr>
          <w:t>10</w:t>
        </w:r>
        <w:r w:rsidRPr="00590164">
          <w:rPr>
            <w:noProof/>
            <w:webHidden/>
            <w:sz w:val="20"/>
            <w:szCs w:val="20"/>
          </w:rPr>
          <w:fldChar w:fldCharType="end"/>
        </w:r>
      </w:hyperlink>
    </w:p>
    <w:p w14:paraId="63F2F157" w14:textId="0295DF05"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69" w:history="1">
        <w:r w:rsidRPr="00590164">
          <w:rPr>
            <w:rStyle w:val="Hiperpovezava"/>
            <w:rFonts w:ascii="Arial" w:eastAsia="Times New Roman" w:hAnsi="Arial" w:cs="Arial"/>
            <w:bCs/>
            <w:noProof/>
            <w:sz w:val="20"/>
            <w:szCs w:val="20"/>
          </w:rPr>
          <w:t>Slika 3: Pogled vodoravne in navpične postavitve emblema EU z izjavo o (so)financiranju</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_Toc152284569 \h </w:instrText>
        </w:r>
        <w:r w:rsidRPr="00590164">
          <w:rPr>
            <w:noProof/>
            <w:webHidden/>
            <w:sz w:val="20"/>
            <w:szCs w:val="20"/>
          </w:rPr>
        </w:r>
        <w:r w:rsidRPr="00590164">
          <w:rPr>
            <w:noProof/>
            <w:webHidden/>
            <w:sz w:val="20"/>
            <w:szCs w:val="20"/>
          </w:rPr>
          <w:fldChar w:fldCharType="separate"/>
        </w:r>
        <w:r w:rsidRPr="00590164">
          <w:rPr>
            <w:noProof/>
            <w:webHidden/>
            <w:sz w:val="20"/>
            <w:szCs w:val="20"/>
          </w:rPr>
          <w:t>11</w:t>
        </w:r>
        <w:r w:rsidRPr="00590164">
          <w:rPr>
            <w:noProof/>
            <w:webHidden/>
            <w:sz w:val="20"/>
            <w:szCs w:val="20"/>
          </w:rPr>
          <w:fldChar w:fldCharType="end"/>
        </w:r>
      </w:hyperlink>
    </w:p>
    <w:p w14:paraId="7A218DAA" w14:textId="3CA3E7BD"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70" w:history="1">
        <w:r w:rsidRPr="00590164">
          <w:rPr>
            <w:rStyle w:val="Hiperpovezava"/>
            <w:rFonts w:ascii="Arial" w:eastAsia="Times New Roman" w:hAnsi="Arial" w:cs="Arial"/>
            <w:bCs/>
            <w:noProof/>
            <w:sz w:val="20"/>
            <w:szCs w:val="20"/>
          </w:rPr>
          <w:t>Slika 4: Primer postavitev emblema EU z izjavo o (so)financiranju, če je na voljo le črna ali bela</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_Toc152284570 \h </w:instrText>
        </w:r>
        <w:r w:rsidRPr="00590164">
          <w:rPr>
            <w:noProof/>
            <w:webHidden/>
            <w:sz w:val="20"/>
            <w:szCs w:val="20"/>
          </w:rPr>
        </w:r>
        <w:r w:rsidRPr="00590164">
          <w:rPr>
            <w:noProof/>
            <w:webHidden/>
            <w:sz w:val="20"/>
            <w:szCs w:val="20"/>
          </w:rPr>
          <w:fldChar w:fldCharType="separate"/>
        </w:r>
        <w:r w:rsidRPr="00590164">
          <w:rPr>
            <w:noProof/>
            <w:webHidden/>
            <w:sz w:val="20"/>
            <w:szCs w:val="20"/>
          </w:rPr>
          <w:t>11</w:t>
        </w:r>
        <w:r w:rsidRPr="00590164">
          <w:rPr>
            <w:noProof/>
            <w:webHidden/>
            <w:sz w:val="20"/>
            <w:szCs w:val="20"/>
          </w:rPr>
          <w:fldChar w:fldCharType="end"/>
        </w:r>
      </w:hyperlink>
    </w:p>
    <w:p w14:paraId="7444A4A5" w14:textId="64AF638F"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71" w:history="1">
        <w:r w:rsidRPr="00590164">
          <w:rPr>
            <w:rStyle w:val="Hiperpovezava"/>
            <w:rFonts w:ascii="Arial" w:eastAsia="Times New Roman" w:hAnsi="Arial" w:cs="Arial"/>
            <w:bCs/>
            <w:noProof/>
            <w:sz w:val="20"/>
            <w:szCs w:val="20"/>
          </w:rPr>
          <w:t>Slika 5: Prvi primer postavitve emblema EU z izjavo o (so)financiranju, če je na voljo le ena barva Pantone</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_Toc152284571 \h </w:instrText>
        </w:r>
        <w:r w:rsidRPr="00590164">
          <w:rPr>
            <w:noProof/>
            <w:webHidden/>
            <w:sz w:val="20"/>
            <w:szCs w:val="20"/>
          </w:rPr>
        </w:r>
        <w:r w:rsidRPr="00590164">
          <w:rPr>
            <w:noProof/>
            <w:webHidden/>
            <w:sz w:val="20"/>
            <w:szCs w:val="20"/>
          </w:rPr>
          <w:fldChar w:fldCharType="separate"/>
        </w:r>
        <w:r w:rsidRPr="00590164">
          <w:rPr>
            <w:noProof/>
            <w:webHidden/>
            <w:sz w:val="20"/>
            <w:szCs w:val="20"/>
          </w:rPr>
          <w:t>11</w:t>
        </w:r>
        <w:r w:rsidRPr="00590164">
          <w:rPr>
            <w:noProof/>
            <w:webHidden/>
            <w:sz w:val="20"/>
            <w:szCs w:val="20"/>
          </w:rPr>
          <w:fldChar w:fldCharType="end"/>
        </w:r>
      </w:hyperlink>
    </w:p>
    <w:p w14:paraId="086D51BE" w14:textId="283D2231"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72" w:history="1">
        <w:r w:rsidRPr="00590164">
          <w:rPr>
            <w:rStyle w:val="Hiperpovezava"/>
            <w:rFonts w:ascii="Arial" w:eastAsia="Times New Roman" w:hAnsi="Arial" w:cs="Arial"/>
            <w:bCs/>
            <w:noProof/>
            <w:sz w:val="20"/>
            <w:szCs w:val="20"/>
          </w:rPr>
          <w:t>Slika 6: Drugi primer postavitve emblema EU z izjavo o (so)financiranju, če je na voljo le ena barva Pantone</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_Toc152284572 \h </w:instrText>
        </w:r>
        <w:r w:rsidRPr="00590164">
          <w:rPr>
            <w:noProof/>
            <w:webHidden/>
            <w:sz w:val="20"/>
            <w:szCs w:val="20"/>
          </w:rPr>
        </w:r>
        <w:r w:rsidRPr="00590164">
          <w:rPr>
            <w:noProof/>
            <w:webHidden/>
            <w:sz w:val="20"/>
            <w:szCs w:val="20"/>
          </w:rPr>
          <w:fldChar w:fldCharType="separate"/>
        </w:r>
        <w:r w:rsidRPr="00590164">
          <w:rPr>
            <w:noProof/>
            <w:webHidden/>
            <w:sz w:val="20"/>
            <w:szCs w:val="20"/>
          </w:rPr>
          <w:t>11</w:t>
        </w:r>
        <w:r w:rsidRPr="00590164">
          <w:rPr>
            <w:noProof/>
            <w:webHidden/>
            <w:sz w:val="20"/>
            <w:szCs w:val="20"/>
          </w:rPr>
          <w:fldChar w:fldCharType="end"/>
        </w:r>
      </w:hyperlink>
    </w:p>
    <w:p w14:paraId="64E5ACFB" w14:textId="70449BDC"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73" w:history="1">
        <w:r w:rsidRPr="00590164">
          <w:rPr>
            <w:rStyle w:val="Hiperpovezava"/>
            <w:rFonts w:ascii="Arial" w:hAnsi="Arial" w:cs="Arial"/>
            <w:noProof/>
            <w:sz w:val="20"/>
            <w:szCs w:val="20"/>
          </w:rPr>
          <w:t>Slika 7: Primer napačnega emblema EU - uporaba napačne pisave</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_Toc152284573 \h </w:instrText>
        </w:r>
        <w:r w:rsidRPr="00590164">
          <w:rPr>
            <w:noProof/>
            <w:webHidden/>
            <w:sz w:val="20"/>
            <w:szCs w:val="20"/>
          </w:rPr>
        </w:r>
        <w:r w:rsidRPr="00590164">
          <w:rPr>
            <w:noProof/>
            <w:webHidden/>
            <w:sz w:val="20"/>
            <w:szCs w:val="20"/>
          </w:rPr>
          <w:fldChar w:fldCharType="separate"/>
        </w:r>
        <w:r w:rsidRPr="00590164">
          <w:rPr>
            <w:noProof/>
            <w:webHidden/>
            <w:sz w:val="20"/>
            <w:szCs w:val="20"/>
          </w:rPr>
          <w:t>12</w:t>
        </w:r>
        <w:r w:rsidRPr="00590164">
          <w:rPr>
            <w:noProof/>
            <w:webHidden/>
            <w:sz w:val="20"/>
            <w:szCs w:val="20"/>
          </w:rPr>
          <w:fldChar w:fldCharType="end"/>
        </w:r>
      </w:hyperlink>
    </w:p>
    <w:p w14:paraId="5A29F38C" w14:textId="69C402FF"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74" w:history="1">
        <w:r w:rsidRPr="00590164">
          <w:rPr>
            <w:rStyle w:val="Hiperpovezava"/>
            <w:rFonts w:ascii="Arial" w:hAnsi="Arial" w:cs="Arial"/>
            <w:noProof/>
            <w:sz w:val="20"/>
            <w:szCs w:val="20"/>
          </w:rPr>
          <w:t>Slika 8: Primer napačnega emblema EU - nedovoljena uporaba besedilnih učinkov</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_Toc152284574 \h </w:instrText>
        </w:r>
        <w:r w:rsidRPr="00590164">
          <w:rPr>
            <w:noProof/>
            <w:webHidden/>
            <w:sz w:val="20"/>
            <w:szCs w:val="20"/>
          </w:rPr>
        </w:r>
        <w:r w:rsidRPr="00590164">
          <w:rPr>
            <w:noProof/>
            <w:webHidden/>
            <w:sz w:val="20"/>
            <w:szCs w:val="20"/>
          </w:rPr>
          <w:fldChar w:fldCharType="separate"/>
        </w:r>
        <w:r w:rsidRPr="00590164">
          <w:rPr>
            <w:noProof/>
            <w:webHidden/>
            <w:sz w:val="20"/>
            <w:szCs w:val="20"/>
          </w:rPr>
          <w:t>12</w:t>
        </w:r>
        <w:r w:rsidRPr="00590164">
          <w:rPr>
            <w:noProof/>
            <w:webHidden/>
            <w:sz w:val="20"/>
            <w:szCs w:val="20"/>
          </w:rPr>
          <w:fldChar w:fldCharType="end"/>
        </w:r>
      </w:hyperlink>
    </w:p>
    <w:p w14:paraId="16711DF3" w14:textId="72DD6AFD"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75" w:history="1">
        <w:r w:rsidRPr="00590164">
          <w:rPr>
            <w:rStyle w:val="Hiperpovezava"/>
            <w:rFonts w:ascii="Arial" w:hAnsi="Arial" w:cs="Arial"/>
            <w:noProof/>
            <w:sz w:val="20"/>
            <w:szCs w:val="20"/>
          </w:rPr>
          <w:t>Slika 9: Primer napačnega emblema EU - nedovoljena uporaba drugih grafičnih elementov</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_Toc152284575 \h </w:instrText>
        </w:r>
        <w:r w:rsidRPr="00590164">
          <w:rPr>
            <w:noProof/>
            <w:webHidden/>
            <w:sz w:val="20"/>
            <w:szCs w:val="20"/>
          </w:rPr>
        </w:r>
        <w:r w:rsidRPr="00590164">
          <w:rPr>
            <w:noProof/>
            <w:webHidden/>
            <w:sz w:val="20"/>
            <w:szCs w:val="20"/>
          </w:rPr>
          <w:fldChar w:fldCharType="separate"/>
        </w:r>
        <w:r w:rsidRPr="00590164">
          <w:rPr>
            <w:noProof/>
            <w:webHidden/>
            <w:sz w:val="20"/>
            <w:szCs w:val="20"/>
          </w:rPr>
          <w:t>12</w:t>
        </w:r>
        <w:r w:rsidRPr="00590164">
          <w:rPr>
            <w:noProof/>
            <w:webHidden/>
            <w:sz w:val="20"/>
            <w:szCs w:val="20"/>
          </w:rPr>
          <w:fldChar w:fldCharType="end"/>
        </w:r>
      </w:hyperlink>
    </w:p>
    <w:p w14:paraId="0C96AFD3" w14:textId="53CE4E39"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76" w:history="1">
        <w:r w:rsidRPr="00590164">
          <w:rPr>
            <w:rStyle w:val="Hiperpovezava"/>
            <w:rFonts w:ascii="Arial" w:hAnsi="Arial" w:cs="Arial"/>
            <w:noProof/>
            <w:sz w:val="20"/>
            <w:szCs w:val="20"/>
          </w:rPr>
          <w:t>Slika 10: Primer napačnega emblema EU - nesorazmerna velikost besedila v primerjavi z emblemom EU</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_Toc152284576 \h </w:instrText>
        </w:r>
        <w:r w:rsidRPr="00590164">
          <w:rPr>
            <w:noProof/>
            <w:webHidden/>
            <w:sz w:val="20"/>
            <w:szCs w:val="20"/>
          </w:rPr>
        </w:r>
        <w:r w:rsidRPr="00590164">
          <w:rPr>
            <w:noProof/>
            <w:webHidden/>
            <w:sz w:val="20"/>
            <w:szCs w:val="20"/>
          </w:rPr>
          <w:fldChar w:fldCharType="separate"/>
        </w:r>
        <w:r w:rsidRPr="00590164">
          <w:rPr>
            <w:noProof/>
            <w:webHidden/>
            <w:sz w:val="20"/>
            <w:szCs w:val="20"/>
          </w:rPr>
          <w:t>12</w:t>
        </w:r>
        <w:r w:rsidRPr="00590164">
          <w:rPr>
            <w:noProof/>
            <w:webHidden/>
            <w:sz w:val="20"/>
            <w:szCs w:val="20"/>
          </w:rPr>
          <w:fldChar w:fldCharType="end"/>
        </w:r>
      </w:hyperlink>
    </w:p>
    <w:p w14:paraId="0BE3DC24" w14:textId="7F801564"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77" w:history="1">
        <w:r w:rsidRPr="00590164">
          <w:rPr>
            <w:rStyle w:val="Hiperpovezava"/>
            <w:rFonts w:ascii="Arial" w:eastAsia="Times New Roman" w:hAnsi="Arial" w:cs="Arial"/>
            <w:bCs/>
            <w:noProof/>
            <w:sz w:val="20"/>
            <w:szCs w:val="20"/>
          </w:rPr>
          <w:t>Slika 11: Primer napačnega emblema EU - uporabe nedovoljenih barv</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_Toc152284577 \h </w:instrText>
        </w:r>
        <w:r w:rsidRPr="00590164">
          <w:rPr>
            <w:noProof/>
            <w:webHidden/>
            <w:sz w:val="20"/>
            <w:szCs w:val="20"/>
          </w:rPr>
        </w:r>
        <w:r w:rsidRPr="00590164">
          <w:rPr>
            <w:noProof/>
            <w:webHidden/>
            <w:sz w:val="20"/>
            <w:szCs w:val="20"/>
          </w:rPr>
          <w:fldChar w:fldCharType="separate"/>
        </w:r>
        <w:r w:rsidRPr="00590164">
          <w:rPr>
            <w:noProof/>
            <w:webHidden/>
            <w:sz w:val="20"/>
            <w:szCs w:val="20"/>
          </w:rPr>
          <w:t>12</w:t>
        </w:r>
        <w:r w:rsidRPr="00590164">
          <w:rPr>
            <w:noProof/>
            <w:webHidden/>
            <w:sz w:val="20"/>
            <w:szCs w:val="20"/>
          </w:rPr>
          <w:fldChar w:fldCharType="end"/>
        </w:r>
      </w:hyperlink>
    </w:p>
    <w:p w14:paraId="3F81042E" w14:textId="53891BCB"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78" w:history="1">
        <w:r w:rsidRPr="00590164">
          <w:rPr>
            <w:rStyle w:val="Hiperpovezava"/>
            <w:rFonts w:ascii="Arial" w:eastAsia="Times New Roman" w:hAnsi="Arial" w:cs="Arial"/>
            <w:bCs/>
            <w:noProof/>
            <w:sz w:val="20"/>
            <w:szCs w:val="20"/>
          </w:rPr>
          <w:t>Slika 12: Primer napačnega emblema EU - nedovoljeno spreminjanje razmerij besedila</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_Toc152284578 \h </w:instrText>
        </w:r>
        <w:r w:rsidRPr="00590164">
          <w:rPr>
            <w:noProof/>
            <w:webHidden/>
            <w:sz w:val="20"/>
            <w:szCs w:val="20"/>
          </w:rPr>
        </w:r>
        <w:r w:rsidRPr="00590164">
          <w:rPr>
            <w:noProof/>
            <w:webHidden/>
            <w:sz w:val="20"/>
            <w:szCs w:val="20"/>
          </w:rPr>
          <w:fldChar w:fldCharType="separate"/>
        </w:r>
        <w:r w:rsidRPr="00590164">
          <w:rPr>
            <w:noProof/>
            <w:webHidden/>
            <w:sz w:val="20"/>
            <w:szCs w:val="20"/>
          </w:rPr>
          <w:t>12</w:t>
        </w:r>
        <w:r w:rsidRPr="00590164">
          <w:rPr>
            <w:noProof/>
            <w:webHidden/>
            <w:sz w:val="20"/>
            <w:szCs w:val="20"/>
          </w:rPr>
          <w:fldChar w:fldCharType="end"/>
        </w:r>
      </w:hyperlink>
    </w:p>
    <w:p w14:paraId="538A2DE7" w14:textId="44AE736B"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79" w:history="1">
        <w:r w:rsidRPr="00590164">
          <w:rPr>
            <w:rStyle w:val="Hiperpovezava"/>
            <w:rFonts w:ascii="Arial" w:eastAsia="Times New Roman" w:hAnsi="Arial" w:cs="Arial"/>
            <w:bCs/>
            <w:noProof/>
            <w:sz w:val="20"/>
            <w:szCs w:val="20"/>
          </w:rPr>
          <w:t>Slika 13: Primer napačnega emblema EU - nedovoljeno krajšanje imena Evropske unije</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_Toc152284579 \h </w:instrText>
        </w:r>
        <w:r w:rsidRPr="00590164">
          <w:rPr>
            <w:noProof/>
            <w:webHidden/>
            <w:sz w:val="20"/>
            <w:szCs w:val="20"/>
          </w:rPr>
        </w:r>
        <w:r w:rsidRPr="00590164">
          <w:rPr>
            <w:noProof/>
            <w:webHidden/>
            <w:sz w:val="20"/>
            <w:szCs w:val="20"/>
          </w:rPr>
          <w:fldChar w:fldCharType="separate"/>
        </w:r>
        <w:r w:rsidRPr="00590164">
          <w:rPr>
            <w:noProof/>
            <w:webHidden/>
            <w:sz w:val="20"/>
            <w:szCs w:val="20"/>
          </w:rPr>
          <w:t>12</w:t>
        </w:r>
        <w:r w:rsidRPr="00590164">
          <w:rPr>
            <w:noProof/>
            <w:webHidden/>
            <w:sz w:val="20"/>
            <w:szCs w:val="20"/>
          </w:rPr>
          <w:fldChar w:fldCharType="end"/>
        </w:r>
      </w:hyperlink>
    </w:p>
    <w:p w14:paraId="770FE4E9" w14:textId="120D5ACC"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80" w:history="1">
        <w:r w:rsidRPr="00590164">
          <w:rPr>
            <w:rStyle w:val="Hiperpovezava"/>
            <w:rFonts w:ascii="Arial" w:hAnsi="Arial" w:cs="Arial"/>
            <w:noProof/>
            <w:sz w:val="20"/>
            <w:szCs w:val="20"/>
          </w:rPr>
          <w:t>Slika 14: Primer napačnega emblema EU - pisanja le z velikimi črkami</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_Toc152284580 \h </w:instrText>
        </w:r>
        <w:r w:rsidRPr="00590164">
          <w:rPr>
            <w:noProof/>
            <w:webHidden/>
            <w:sz w:val="20"/>
            <w:szCs w:val="20"/>
          </w:rPr>
        </w:r>
        <w:r w:rsidRPr="00590164">
          <w:rPr>
            <w:noProof/>
            <w:webHidden/>
            <w:sz w:val="20"/>
            <w:szCs w:val="20"/>
          </w:rPr>
          <w:fldChar w:fldCharType="separate"/>
        </w:r>
        <w:r w:rsidRPr="00590164">
          <w:rPr>
            <w:noProof/>
            <w:webHidden/>
            <w:sz w:val="20"/>
            <w:szCs w:val="20"/>
          </w:rPr>
          <w:t>13</w:t>
        </w:r>
        <w:r w:rsidRPr="00590164">
          <w:rPr>
            <w:noProof/>
            <w:webHidden/>
            <w:sz w:val="20"/>
            <w:szCs w:val="20"/>
          </w:rPr>
          <w:fldChar w:fldCharType="end"/>
        </w:r>
      </w:hyperlink>
    </w:p>
    <w:p w14:paraId="37CDB15C" w14:textId="35329922"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81" w:history="1">
        <w:r w:rsidRPr="00590164">
          <w:rPr>
            <w:rStyle w:val="Hiperpovezava"/>
            <w:rFonts w:ascii="Arial" w:eastAsia="Times New Roman" w:hAnsi="Arial" w:cs="Arial"/>
            <w:bCs/>
            <w:noProof/>
            <w:sz w:val="20"/>
            <w:szCs w:val="20"/>
          </w:rPr>
          <w:t>Slika 15: Primer napačnega emblema EU - zamenjava z emblemom Evropske komisije</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_Toc152284581 \h </w:instrText>
        </w:r>
        <w:r w:rsidRPr="00590164">
          <w:rPr>
            <w:noProof/>
            <w:webHidden/>
            <w:sz w:val="20"/>
            <w:szCs w:val="20"/>
          </w:rPr>
        </w:r>
        <w:r w:rsidRPr="00590164">
          <w:rPr>
            <w:noProof/>
            <w:webHidden/>
            <w:sz w:val="20"/>
            <w:szCs w:val="20"/>
          </w:rPr>
          <w:fldChar w:fldCharType="separate"/>
        </w:r>
        <w:r w:rsidRPr="00590164">
          <w:rPr>
            <w:noProof/>
            <w:webHidden/>
            <w:sz w:val="20"/>
            <w:szCs w:val="20"/>
          </w:rPr>
          <w:t>13</w:t>
        </w:r>
        <w:r w:rsidRPr="00590164">
          <w:rPr>
            <w:noProof/>
            <w:webHidden/>
            <w:sz w:val="20"/>
            <w:szCs w:val="20"/>
          </w:rPr>
          <w:fldChar w:fldCharType="end"/>
        </w:r>
      </w:hyperlink>
    </w:p>
    <w:p w14:paraId="6919F3DB" w14:textId="4264785B"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82" w:history="1">
        <w:r w:rsidRPr="00590164">
          <w:rPr>
            <w:rStyle w:val="Hiperpovezava"/>
            <w:rFonts w:ascii="Arial" w:eastAsia="Times New Roman" w:hAnsi="Arial" w:cs="Arial"/>
            <w:bCs/>
            <w:noProof/>
            <w:sz w:val="20"/>
            <w:szCs w:val="20"/>
          </w:rPr>
          <w:t>Slika 16: Primer napačnega emblema EU - dodajanja drugega grafičnega elementa</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_Toc152284582 \h </w:instrText>
        </w:r>
        <w:r w:rsidRPr="00590164">
          <w:rPr>
            <w:noProof/>
            <w:webHidden/>
            <w:sz w:val="20"/>
            <w:szCs w:val="20"/>
          </w:rPr>
        </w:r>
        <w:r w:rsidRPr="00590164">
          <w:rPr>
            <w:noProof/>
            <w:webHidden/>
            <w:sz w:val="20"/>
            <w:szCs w:val="20"/>
          </w:rPr>
          <w:fldChar w:fldCharType="separate"/>
        </w:r>
        <w:r w:rsidRPr="00590164">
          <w:rPr>
            <w:noProof/>
            <w:webHidden/>
            <w:sz w:val="20"/>
            <w:szCs w:val="20"/>
          </w:rPr>
          <w:t>13</w:t>
        </w:r>
        <w:r w:rsidRPr="00590164">
          <w:rPr>
            <w:noProof/>
            <w:webHidden/>
            <w:sz w:val="20"/>
            <w:szCs w:val="20"/>
          </w:rPr>
          <w:fldChar w:fldCharType="end"/>
        </w:r>
      </w:hyperlink>
    </w:p>
    <w:p w14:paraId="23AD05CE" w14:textId="243F9AC8"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83" w:history="1">
        <w:r w:rsidRPr="00590164">
          <w:rPr>
            <w:rStyle w:val="Hiperpovezava"/>
            <w:rFonts w:ascii="Arial" w:eastAsia="Times New Roman" w:hAnsi="Arial" w:cs="Arial"/>
            <w:bCs/>
            <w:noProof/>
            <w:sz w:val="20"/>
            <w:szCs w:val="20"/>
          </w:rPr>
          <w:t>Slika 17: Primer napačnega emblema EU - spreminjanje emblema EU</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_Toc152284583 \h </w:instrText>
        </w:r>
        <w:r w:rsidRPr="00590164">
          <w:rPr>
            <w:noProof/>
            <w:webHidden/>
            <w:sz w:val="20"/>
            <w:szCs w:val="20"/>
          </w:rPr>
        </w:r>
        <w:r w:rsidRPr="00590164">
          <w:rPr>
            <w:noProof/>
            <w:webHidden/>
            <w:sz w:val="20"/>
            <w:szCs w:val="20"/>
          </w:rPr>
          <w:fldChar w:fldCharType="separate"/>
        </w:r>
        <w:r w:rsidRPr="00590164">
          <w:rPr>
            <w:noProof/>
            <w:webHidden/>
            <w:sz w:val="20"/>
            <w:szCs w:val="20"/>
          </w:rPr>
          <w:t>13</w:t>
        </w:r>
        <w:r w:rsidRPr="00590164">
          <w:rPr>
            <w:noProof/>
            <w:webHidden/>
            <w:sz w:val="20"/>
            <w:szCs w:val="20"/>
          </w:rPr>
          <w:fldChar w:fldCharType="end"/>
        </w:r>
      </w:hyperlink>
    </w:p>
    <w:p w14:paraId="3FC4833B" w14:textId="7E5423E6"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84" w:history="1">
        <w:r w:rsidRPr="00590164">
          <w:rPr>
            <w:rStyle w:val="Hiperpovezava"/>
            <w:rFonts w:ascii="Arial" w:eastAsia="Times New Roman" w:hAnsi="Arial" w:cs="Arial"/>
            <w:bCs/>
            <w:noProof/>
            <w:sz w:val="20"/>
            <w:szCs w:val="20"/>
          </w:rPr>
          <w:t>Slika 18: Primer napačnega emblema EU - dodano drugo besedilo</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_Toc152284584 \h </w:instrText>
        </w:r>
        <w:r w:rsidRPr="00590164">
          <w:rPr>
            <w:noProof/>
            <w:webHidden/>
            <w:sz w:val="20"/>
            <w:szCs w:val="20"/>
          </w:rPr>
        </w:r>
        <w:r w:rsidRPr="00590164">
          <w:rPr>
            <w:noProof/>
            <w:webHidden/>
            <w:sz w:val="20"/>
            <w:szCs w:val="20"/>
          </w:rPr>
          <w:fldChar w:fldCharType="separate"/>
        </w:r>
        <w:r w:rsidRPr="00590164">
          <w:rPr>
            <w:noProof/>
            <w:webHidden/>
            <w:sz w:val="20"/>
            <w:szCs w:val="20"/>
          </w:rPr>
          <w:t>13</w:t>
        </w:r>
        <w:r w:rsidRPr="00590164">
          <w:rPr>
            <w:noProof/>
            <w:webHidden/>
            <w:sz w:val="20"/>
            <w:szCs w:val="20"/>
          </w:rPr>
          <w:fldChar w:fldCharType="end"/>
        </w:r>
      </w:hyperlink>
    </w:p>
    <w:p w14:paraId="70EB4EA4" w14:textId="6E93B9D9"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85" w:history="1">
        <w:r w:rsidRPr="00590164">
          <w:rPr>
            <w:rStyle w:val="Hiperpovezava"/>
            <w:rFonts w:ascii="Arial" w:hAnsi="Arial" w:cs="Arial"/>
            <w:noProof/>
            <w:sz w:val="20"/>
            <w:szCs w:val="20"/>
          </w:rPr>
          <w:t>Slika 19: Primer napačnega emblema EU - dodajanje programa v povezavi z emblemom EU</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_Toc152284585 \h </w:instrText>
        </w:r>
        <w:r w:rsidRPr="00590164">
          <w:rPr>
            <w:noProof/>
            <w:webHidden/>
            <w:sz w:val="20"/>
            <w:szCs w:val="20"/>
          </w:rPr>
        </w:r>
        <w:r w:rsidRPr="00590164">
          <w:rPr>
            <w:noProof/>
            <w:webHidden/>
            <w:sz w:val="20"/>
            <w:szCs w:val="20"/>
          </w:rPr>
          <w:fldChar w:fldCharType="separate"/>
        </w:r>
        <w:r w:rsidRPr="00590164">
          <w:rPr>
            <w:noProof/>
            <w:webHidden/>
            <w:sz w:val="20"/>
            <w:szCs w:val="20"/>
          </w:rPr>
          <w:t>13</w:t>
        </w:r>
        <w:r w:rsidRPr="00590164">
          <w:rPr>
            <w:noProof/>
            <w:webHidden/>
            <w:sz w:val="20"/>
            <w:szCs w:val="20"/>
          </w:rPr>
          <w:fldChar w:fldCharType="end"/>
        </w:r>
      </w:hyperlink>
    </w:p>
    <w:p w14:paraId="0E34CC1D" w14:textId="635EA3A0"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86" w:history="1">
        <w:r w:rsidRPr="00590164">
          <w:rPr>
            <w:rStyle w:val="Hiperpovezava"/>
            <w:rFonts w:ascii="Arial" w:hAnsi="Arial" w:cs="Arial"/>
            <w:noProof/>
            <w:sz w:val="20"/>
            <w:szCs w:val="20"/>
          </w:rPr>
          <w:t>Slika 20: Primer napačnega emblema EU - dodajanje grafičnega emblema z imenom programa EU</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_Toc152284586 \h </w:instrText>
        </w:r>
        <w:r w:rsidRPr="00590164">
          <w:rPr>
            <w:noProof/>
            <w:webHidden/>
            <w:sz w:val="20"/>
            <w:szCs w:val="20"/>
          </w:rPr>
        </w:r>
        <w:r w:rsidRPr="00590164">
          <w:rPr>
            <w:noProof/>
            <w:webHidden/>
            <w:sz w:val="20"/>
            <w:szCs w:val="20"/>
          </w:rPr>
          <w:fldChar w:fldCharType="separate"/>
        </w:r>
        <w:r w:rsidRPr="00590164">
          <w:rPr>
            <w:noProof/>
            <w:webHidden/>
            <w:sz w:val="20"/>
            <w:szCs w:val="20"/>
          </w:rPr>
          <w:t>13</w:t>
        </w:r>
        <w:r w:rsidRPr="00590164">
          <w:rPr>
            <w:noProof/>
            <w:webHidden/>
            <w:sz w:val="20"/>
            <w:szCs w:val="20"/>
          </w:rPr>
          <w:fldChar w:fldCharType="end"/>
        </w:r>
      </w:hyperlink>
    </w:p>
    <w:p w14:paraId="1A87229E" w14:textId="22FA7083"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87" w:history="1">
        <w:r w:rsidRPr="00590164">
          <w:rPr>
            <w:rStyle w:val="Hiperpovezava"/>
            <w:rFonts w:ascii="Arial" w:eastAsia="Times New Roman" w:hAnsi="Arial" w:cs="Arial"/>
            <w:iCs/>
            <w:noProof/>
            <w:sz w:val="20"/>
            <w:szCs w:val="20"/>
            <w:lang w:eastAsia="sl-SI"/>
          </w:rPr>
          <w:t>Slika 21: Primer označevanja objave na družbenih medijih LinkedIn, Facebook in Twitter</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_Toc152284587 \h </w:instrText>
        </w:r>
        <w:r w:rsidRPr="00590164">
          <w:rPr>
            <w:noProof/>
            <w:webHidden/>
            <w:sz w:val="20"/>
            <w:szCs w:val="20"/>
          </w:rPr>
        </w:r>
        <w:r w:rsidRPr="00590164">
          <w:rPr>
            <w:noProof/>
            <w:webHidden/>
            <w:sz w:val="20"/>
            <w:szCs w:val="20"/>
          </w:rPr>
          <w:fldChar w:fldCharType="separate"/>
        </w:r>
        <w:r w:rsidRPr="00590164">
          <w:rPr>
            <w:noProof/>
            <w:webHidden/>
            <w:sz w:val="20"/>
            <w:szCs w:val="20"/>
          </w:rPr>
          <w:t>17</w:t>
        </w:r>
        <w:r w:rsidRPr="00590164">
          <w:rPr>
            <w:noProof/>
            <w:webHidden/>
            <w:sz w:val="20"/>
            <w:szCs w:val="20"/>
          </w:rPr>
          <w:fldChar w:fldCharType="end"/>
        </w:r>
      </w:hyperlink>
    </w:p>
    <w:p w14:paraId="4D47D613" w14:textId="2875925B"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88" w:history="1">
        <w:r w:rsidRPr="00590164">
          <w:rPr>
            <w:rStyle w:val="Hiperpovezava"/>
            <w:rFonts w:ascii="Arial" w:hAnsi="Arial" w:cs="Arial"/>
            <w:iCs/>
            <w:noProof/>
            <w:sz w:val="20"/>
            <w:szCs w:val="20"/>
            <w:lang w:eastAsia="sl-SI"/>
          </w:rPr>
          <w:t>Slika 22: Primer označevanja objave na časovnici Instagrama ali Facebooka</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_Toc152284588 \h </w:instrText>
        </w:r>
        <w:r w:rsidRPr="00590164">
          <w:rPr>
            <w:noProof/>
            <w:webHidden/>
            <w:sz w:val="20"/>
            <w:szCs w:val="20"/>
          </w:rPr>
        </w:r>
        <w:r w:rsidRPr="00590164">
          <w:rPr>
            <w:noProof/>
            <w:webHidden/>
            <w:sz w:val="20"/>
            <w:szCs w:val="20"/>
          </w:rPr>
          <w:fldChar w:fldCharType="separate"/>
        </w:r>
        <w:r w:rsidRPr="00590164">
          <w:rPr>
            <w:noProof/>
            <w:webHidden/>
            <w:sz w:val="20"/>
            <w:szCs w:val="20"/>
          </w:rPr>
          <w:t>17</w:t>
        </w:r>
        <w:r w:rsidRPr="00590164">
          <w:rPr>
            <w:noProof/>
            <w:webHidden/>
            <w:sz w:val="20"/>
            <w:szCs w:val="20"/>
          </w:rPr>
          <w:fldChar w:fldCharType="end"/>
        </w:r>
      </w:hyperlink>
    </w:p>
    <w:p w14:paraId="57EC661A" w14:textId="25A52284"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89" w:history="1">
        <w:r w:rsidRPr="00590164">
          <w:rPr>
            <w:rStyle w:val="Hiperpovezava"/>
            <w:rFonts w:ascii="Arial" w:hAnsi="Arial" w:cs="Arial"/>
            <w:noProof/>
            <w:sz w:val="20"/>
            <w:szCs w:val="20"/>
          </w:rPr>
          <w:t>Slika 23: Primer označevanja objave na časovnici Instagrama ali Facebooka</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_Toc152284589 \h </w:instrText>
        </w:r>
        <w:r w:rsidRPr="00590164">
          <w:rPr>
            <w:noProof/>
            <w:webHidden/>
            <w:sz w:val="20"/>
            <w:szCs w:val="20"/>
          </w:rPr>
        </w:r>
        <w:r w:rsidRPr="00590164">
          <w:rPr>
            <w:noProof/>
            <w:webHidden/>
            <w:sz w:val="20"/>
            <w:szCs w:val="20"/>
          </w:rPr>
          <w:fldChar w:fldCharType="separate"/>
        </w:r>
        <w:r w:rsidRPr="00590164">
          <w:rPr>
            <w:noProof/>
            <w:webHidden/>
            <w:sz w:val="20"/>
            <w:szCs w:val="20"/>
          </w:rPr>
          <w:t>18</w:t>
        </w:r>
        <w:r w:rsidRPr="00590164">
          <w:rPr>
            <w:noProof/>
            <w:webHidden/>
            <w:sz w:val="20"/>
            <w:szCs w:val="20"/>
          </w:rPr>
          <w:fldChar w:fldCharType="end"/>
        </w:r>
      </w:hyperlink>
    </w:p>
    <w:p w14:paraId="2315CD10" w14:textId="40B25DD6"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90" w:history="1">
        <w:r w:rsidRPr="00590164">
          <w:rPr>
            <w:rStyle w:val="Hiperpovezava"/>
            <w:rFonts w:ascii="Arial" w:hAnsi="Arial" w:cs="Arial"/>
            <w:noProof/>
            <w:sz w:val="20"/>
            <w:szCs w:val="20"/>
          </w:rPr>
          <w:t>Slika 24: Primer označevanja objave v zgodbi na Instagramu ali Facebooku</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_Toc152284590 \h </w:instrText>
        </w:r>
        <w:r w:rsidRPr="00590164">
          <w:rPr>
            <w:noProof/>
            <w:webHidden/>
            <w:sz w:val="20"/>
            <w:szCs w:val="20"/>
          </w:rPr>
        </w:r>
        <w:r w:rsidRPr="00590164">
          <w:rPr>
            <w:noProof/>
            <w:webHidden/>
            <w:sz w:val="20"/>
            <w:szCs w:val="20"/>
          </w:rPr>
          <w:fldChar w:fldCharType="separate"/>
        </w:r>
        <w:r w:rsidRPr="00590164">
          <w:rPr>
            <w:noProof/>
            <w:webHidden/>
            <w:sz w:val="20"/>
            <w:szCs w:val="20"/>
          </w:rPr>
          <w:t>18</w:t>
        </w:r>
        <w:r w:rsidRPr="00590164">
          <w:rPr>
            <w:noProof/>
            <w:webHidden/>
            <w:sz w:val="20"/>
            <w:szCs w:val="20"/>
          </w:rPr>
          <w:fldChar w:fldCharType="end"/>
        </w:r>
      </w:hyperlink>
    </w:p>
    <w:p w14:paraId="16689B95" w14:textId="6089444F"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91" w:history="1">
        <w:r w:rsidRPr="00590164">
          <w:rPr>
            <w:rStyle w:val="Hiperpovezava"/>
            <w:rFonts w:ascii="Arial" w:hAnsi="Arial" w:cs="Arial"/>
            <w:noProof/>
            <w:sz w:val="20"/>
            <w:szCs w:val="20"/>
          </w:rPr>
          <w:t>Slika 26: Primer postavitve obveznega elementa označevanja v uradnih dopisih organa upravljanja</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_Toc152284591 \h </w:instrText>
        </w:r>
        <w:r w:rsidRPr="00590164">
          <w:rPr>
            <w:noProof/>
            <w:webHidden/>
            <w:sz w:val="20"/>
            <w:szCs w:val="20"/>
          </w:rPr>
        </w:r>
        <w:r w:rsidRPr="00590164">
          <w:rPr>
            <w:noProof/>
            <w:webHidden/>
            <w:sz w:val="20"/>
            <w:szCs w:val="20"/>
          </w:rPr>
          <w:fldChar w:fldCharType="separate"/>
        </w:r>
        <w:r w:rsidRPr="00590164">
          <w:rPr>
            <w:noProof/>
            <w:webHidden/>
            <w:sz w:val="20"/>
            <w:szCs w:val="20"/>
          </w:rPr>
          <w:t>19</w:t>
        </w:r>
        <w:r w:rsidRPr="00590164">
          <w:rPr>
            <w:noProof/>
            <w:webHidden/>
            <w:sz w:val="20"/>
            <w:szCs w:val="20"/>
          </w:rPr>
          <w:fldChar w:fldCharType="end"/>
        </w:r>
      </w:hyperlink>
    </w:p>
    <w:p w14:paraId="46256285" w14:textId="496BC9F8"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92" w:history="1">
        <w:r w:rsidRPr="00590164">
          <w:rPr>
            <w:rStyle w:val="Hiperpovezava"/>
            <w:rFonts w:ascii="Arial" w:hAnsi="Arial" w:cs="Arial"/>
            <w:noProof/>
            <w:sz w:val="20"/>
            <w:szCs w:val="20"/>
          </w:rPr>
          <w:t>Slika 27: Primeri postavitve obveznega elementa označevanja v različnih formatih publikacij</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_Toc152284592 \h </w:instrText>
        </w:r>
        <w:r w:rsidRPr="00590164">
          <w:rPr>
            <w:noProof/>
            <w:webHidden/>
            <w:sz w:val="20"/>
            <w:szCs w:val="20"/>
          </w:rPr>
        </w:r>
        <w:r w:rsidRPr="00590164">
          <w:rPr>
            <w:noProof/>
            <w:webHidden/>
            <w:sz w:val="20"/>
            <w:szCs w:val="20"/>
          </w:rPr>
          <w:fldChar w:fldCharType="separate"/>
        </w:r>
        <w:r w:rsidRPr="00590164">
          <w:rPr>
            <w:noProof/>
            <w:webHidden/>
            <w:sz w:val="20"/>
            <w:szCs w:val="20"/>
          </w:rPr>
          <w:t>19</w:t>
        </w:r>
        <w:r w:rsidRPr="00590164">
          <w:rPr>
            <w:noProof/>
            <w:webHidden/>
            <w:sz w:val="20"/>
            <w:szCs w:val="20"/>
          </w:rPr>
          <w:fldChar w:fldCharType="end"/>
        </w:r>
      </w:hyperlink>
    </w:p>
    <w:p w14:paraId="2341556B" w14:textId="15B3CEDD"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93" w:history="1">
        <w:r w:rsidRPr="00590164">
          <w:rPr>
            <w:rStyle w:val="Hiperpovezava"/>
            <w:rFonts w:ascii="Arial" w:hAnsi="Arial" w:cs="Arial"/>
            <w:noProof/>
            <w:sz w:val="20"/>
            <w:szCs w:val="20"/>
          </w:rPr>
          <w:t>Slika 28: Primeri postavitve obveznega elementa označevanja na promocijskem materialu</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_Toc152284593 \h </w:instrText>
        </w:r>
        <w:r w:rsidRPr="00590164">
          <w:rPr>
            <w:noProof/>
            <w:webHidden/>
            <w:sz w:val="20"/>
            <w:szCs w:val="20"/>
          </w:rPr>
        </w:r>
        <w:r w:rsidRPr="00590164">
          <w:rPr>
            <w:noProof/>
            <w:webHidden/>
            <w:sz w:val="20"/>
            <w:szCs w:val="20"/>
          </w:rPr>
          <w:fldChar w:fldCharType="separate"/>
        </w:r>
        <w:r w:rsidRPr="00590164">
          <w:rPr>
            <w:noProof/>
            <w:webHidden/>
            <w:sz w:val="20"/>
            <w:szCs w:val="20"/>
          </w:rPr>
          <w:t>20</w:t>
        </w:r>
        <w:r w:rsidRPr="00590164">
          <w:rPr>
            <w:noProof/>
            <w:webHidden/>
            <w:sz w:val="20"/>
            <w:szCs w:val="20"/>
          </w:rPr>
          <w:fldChar w:fldCharType="end"/>
        </w:r>
      </w:hyperlink>
    </w:p>
    <w:p w14:paraId="1C76C031" w14:textId="0EDB5530"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94" w:history="1">
        <w:r w:rsidRPr="00590164">
          <w:rPr>
            <w:rStyle w:val="Hiperpovezava"/>
            <w:rFonts w:ascii="Arial" w:hAnsi="Arial" w:cs="Arial"/>
            <w:noProof/>
            <w:sz w:val="20"/>
            <w:szCs w:val="20"/>
          </w:rPr>
          <w:t>Slika 29: Primera postavitve stalne plošče ali panoja</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_Toc152284594 \h </w:instrText>
        </w:r>
        <w:r w:rsidRPr="00590164">
          <w:rPr>
            <w:noProof/>
            <w:webHidden/>
            <w:sz w:val="20"/>
            <w:szCs w:val="20"/>
          </w:rPr>
        </w:r>
        <w:r w:rsidRPr="00590164">
          <w:rPr>
            <w:noProof/>
            <w:webHidden/>
            <w:sz w:val="20"/>
            <w:szCs w:val="20"/>
          </w:rPr>
          <w:fldChar w:fldCharType="separate"/>
        </w:r>
        <w:r w:rsidRPr="00590164">
          <w:rPr>
            <w:noProof/>
            <w:webHidden/>
            <w:sz w:val="20"/>
            <w:szCs w:val="20"/>
          </w:rPr>
          <w:t>21</w:t>
        </w:r>
        <w:r w:rsidRPr="00590164">
          <w:rPr>
            <w:noProof/>
            <w:webHidden/>
            <w:sz w:val="20"/>
            <w:szCs w:val="20"/>
          </w:rPr>
          <w:fldChar w:fldCharType="end"/>
        </w:r>
      </w:hyperlink>
    </w:p>
    <w:p w14:paraId="12B7D4DF" w14:textId="086B24E9"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95" w:history="1">
        <w:r w:rsidRPr="00590164">
          <w:rPr>
            <w:rStyle w:val="Hiperpovezava"/>
            <w:rFonts w:ascii="Arial" w:hAnsi="Arial" w:cs="Arial"/>
            <w:noProof/>
            <w:sz w:val="20"/>
            <w:szCs w:val="20"/>
          </w:rPr>
          <w:t>Slika 30: Primer postavitve stalne plošče ali panoja</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_Toc152284595 \h </w:instrText>
        </w:r>
        <w:r w:rsidRPr="00590164">
          <w:rPr>
            <w:noProof/>
            <w:webHidden/>
            <w:sz w:val="20"/>
            <w:szCs w:val="20"/>
          </w:rPr>
        </w:r>
        <w:r w:rsidRPr="00590164">
          <w:rPr>
            <w:noProof/>
            <w:webHidden/>
            <w:sz w:val="20"/>
            <w:szCs w:val="20"/>
          </w:rPr>
          <w:fldChar w:fldCharType="separate"/>
        </w:r>
        <w:r w:rsidRPr="00590164">
          <w:rPr>
            <w:noProof/>
            <w:webHidden/>
            <w:sz w:val="20"/>
            <w:szCs w:val="20"/>
          </w:rPr>
          <w:t>21</w:t>
        </w:r>
        <w:r w:rsidRPr="00590164">
          <w:rPr>
            <w:noProof/>
            <w:webHidden/>
            <w:sz w:val="20"/>
            <w:szCs w:val="20"/>
          </w:rPr>
          <w:fldChar w:fldCharType="end"/>
        </w:r>
      </w:hyperlink>
    </w:p>
    <w:p w14:paraId="316E23EA" w14:textId="49D8FEA8"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96" w:history="1">
        <w:r w:rsidRPr="00590164">
          <w:rPr>
            <w:rStyle w:val="Hiperpovezava"/>
            <w:rFonts w:ascii="Arial" w:hAnsi="Arial" w:cs="Arial"/>
            <w:noProof/>
            <w:sz w:val="20"/>
            <w:szCs w:val="20"/>
          </w:rPr>
          <w:t>Slika 31: Primer postavitve stalne table</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_Toc152284596 \h </w:instrText>
        </w:r>
        <w:r w:rsidRPr="00590164">
          <w:rPr>
            <w:noProof/>
            <w:webHidden/>
            <w:sz w:val="20"/>
            <w:szCs w:val="20"/>
          </w:rPr>
        </w:r>
        <w:r w:rsidRPr="00590164">
          <w:rPr>
            <w:noProof/>
            <w:webHidden/>
            <w:sz w:val="20"/>
            <w:szCs w:val="20"/>
          </w:rPr>
          <w:fldChar w:fldCharType="separate"/>
        </w:r>
        <w:r w:rsidRPr="00590164">
          <w:rPr>
            <w:noProof/>
            <w:webHidden/>
            <w:sz w:val="20"/>
            <w:szCs w:val="20"/>
          </w:rPr>
          <w:t>22</w:t>
        </w:r>
        <w:r w:rsidRPr="00590164">
          <w:rPr>
            <w:noProof/>
            <w:webHidden/>
            <w:sz w:val="20"/>
            <w:szCs w:val="20"/>
          </w:rPr>
          <w:fldChar w:fldCharType="end"/>
        </w:r>
      </w:hyperlink>
    </w:p>
    <w:p w14:paraId="6964849F" w14:textId="7DD75B55"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97" w:history="1">
        <w:r w:rsidRPr="00590164">
          <w:rPr>
            <w:rStyle w:val="Hiperpovezava"/>
            <w:rFonts w:ascii="Arial" w:hAnsi="Arial" w:cs="Arial"/>
            <w:noProof/>
            <w:sz w:val="20"/>
            <w:szCs w:val="20"/>
          </w:rPr>
          <w:t>Slika 32: Primer izdelanega plakata</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_Toc152284597 \h </w:instrText>
        </w:r>
        <w:r w:rsidRPr="00590164">
          <w:rPr>
            <w:noProof/>
            <w:webHidden/>
            <w:sz w:val="20"/>
            <w:szCs w:val="20"/>
          </w:rPr>
        </w:r>
        <w:r w:rsidRPr="00590164">
          <w:rPr>
            <w:noProof/>
            <w:webHidden/>
            <w:sz w:val="20"/>
            <w:szCs w:val="20"/>
          </w:rPr>
          <w:fldChar w:fldCharType="separate"/>
        </w:r>
        <w:r w:rsidRPr="00590164">
          <w:rPr>
            <w:noProof/>
            <w:webHidden/>
            <w:sz w:val="20"/>
            <w:szCs w:val="20"/>
          </w:rPr>
          <w:t>24</w:t>
        </w:r>
        <w:r w:rsidRPr="00590164">
          <w:rPr>
            <w:noProof/>
            <w:webHidden/>
            <w:sz w:val="20"/>
            <w:szCs w:val="20"/>
          </w:rPr>
          <w:fldChar w:fldCharType="end"/>
        </w:r>
      </w:hyperlink>
    </w:p>
    <w:p w14:paraId="5040C5F1" w14:textId="00C5E024" w:rsidR="00590164" w:rsidRPr="00590164" w:rsidRDefault="00590164">
      <w:pPr>
        <w:pStyle w:val="Kazaloslik"/>
        <w:tabs>
          <w:tab w:val="right" w:leader="dot" w:pos="9062"/>
        </w:tabs>
        <w:rPr>
          <w:rFonts w:asciiTheme="minorHAnsi" w:eastAsiaTheme="minorEastAsia" w:hAnsiTheme="minorHAnsi" w:cstheme="minorBidi"/>
          <w:noProof/>
          <w:sz w:val="20"/>
          <w:szCs w:val="20"/>
          <w:lang w:eastAsia="sl-SI"/>
        </w:rPr>
      </w:pPr>
      <w:hyperlink w:anchor="_Toc152284598" w:history="1">
        <w:r w:rsidRPr="00590164">
          <w:rPr>
            <w:rStyle w:val="Hiperpovezava"/>
            <w:rFonts w:ascii="Arial" w:hAnsi="Arial" w:cs="Arial"/>
            <w:noProof/>
            <w:sz w:val="20"/>
            <w:szCs w:val="20"/>
          </w:rPr>
          <w:t>Slika 33: Primera postavitve plakatov operacij</w:t>
        </w:r>
        <w:r w:rsidRPr="00590164">
          <w:rPr>
            <w:noProof/>
            <w:webHidden/>
            <w:sz w:val="20"/>
            <w:szCs w:val="20"/>
          </w:rPr>
          <w:tab/>
        </w:r>
        <w:r w:rsidRPr="00590164">
          <w:rPr>
            <w:noProof/>
            <w:webHidden/>
            <w:sz w:val="20"/>
            <w:szCs w:val="20"/>
          </w:rPr>
          <w:fldChar w:fldCharType="begin"/>
        </w:r>
        <w:r w:rsidRPr="00590164">
          <w:rPr>
            <w:noProof/>
            <w:webHidden/>
            <w:sz w:val="20"/>
            <w:szCs w:val="20"/>
          </w:rPr>
          <w:instrText xml:space="preserve"> PAGEREF _Toc152284598 \h </w:instrText>
        </w:r>
        <w:r w:rsidRPr="00590164">
          <w:rPr>
            <w:noProof/>
            <w:webHidden/>
            <w:sz w:val="20"/>
            <w:szCs w:val="20"/>
          </w:rPr>
        </w:r>
        <w:r w:rsidRPr="00590164">
          <w:rPr>
            <w:noProof/>
            <w:webHidden/>
            <w:sz w:val="20"/>
            <w:szCs w:val="20"/>
          </w:rPr>
          <w:fldChar w:fldCharType="separate"/>
        </w:r>
        <w:r w:rsidRPr="00590164">
          <w:rPr>
            <w:noProof/>
            <w:webHidden/>
            <w:sz w:val="20"/>
            <w:szCs w:val="20"/>
          </w:rPr>
          <w:t>24</w:t>
        </w:r>
        <w:r w:rsidRPr="00590164">
          <w:rPr>
            <w:noProof/>
            <w:webHidden/>
            <w:sz w:val="20"/>
            <w:szCs w:val="20"/>
          </w:rPr>
          <w:fldChar w:fldCharType="end"/>
        </w:r>
      </w:hyperlink>
    </w:p>
    <w:p w14:paraId="7C9ACDF2" w14:textId="4D2C5AA2" w:rsidR="000D63D8" w:rsidRPr="00590164" w:rsidRDefault="000D63D8">
      <w:pPr>
        <w:spacing w:after="0" w:line="240" w:lineRule="auto"/>
        <w:rPr>
          <w:rFonts w:ascii="Arial" w:hAnsi="Arial" w:cs="Arial"/>
          <w:sz w:val="20"/>
          <w:szCs w:val="20"/>
        </w:rPr>
      </w:pPr>
      <w:r w:rsidRPr="00590164">
        <w:rPr>
          <w:rFonts w:ascii="Arial" w:hAnsi="Arial" w:cs="Arial"/>
          <w:sz w:val="20"/>
          <w:szCs w:val="20"/>
        </w:rPr>
        <w:fldChar w:fldCharType="end"/>
      </w:r>
    </w:p>
    <w:p w14:paraId="3DA92615" w14:textId="5746A3A2" w:rsidR="000D63D8" w:rsidRPr="00590164" w:rsidRDefault="000D63D8">
      <w:pPr>
        <w:spacing w:after="0" w:line="240" w:lineRule="auto"/>
        <w:rPr>
          <w:rFonts w:ascii="Arial" w:hAnsi="Arial" w:cs="Arial"/>
          <w:sz w:val="20"/>
          <w:szCs w:val="20"/>
        </w:rPr>
      </w:pPr>
    </w:p>
    <w:p w14:paraId="28F3BE03" w14:textId="2EFBD46C" w:rsidR="000D63D8" w:rsidRPr="004A5F87" w:rsidRDefault="000D63D8">
      <w:pPr>
        <w:spacing w:after="0" w:line="240" w:lineRule="auto"/>
        <w:rPr>
          <w:rFonts w:ascii="Arial" w:hAnsi="Arial" w:cs="Arial"/>
          <w:sz w:val="20"/>
          <w:szCs w:val="20"/>
        </w:rPr>
      </w:pPr>
      <w:r>
        <w:rPr>
          <w:rFonts w:ascii="Arial" w:hAnsi="Arial" w:cs="Arial"/>
          <w:sz w:val="20"/>
          <w:szCs w:val="20"/>
        </w:rPr>
        <w:br w:type="page"/>
      </w:r>
    </w:p>
    <w:p w14:paraId="1AFBC376" w14:textId="20760DFD" w:rsidR="00C40021" w:rsidRPr="00F6675E" w:rsidRDefault="00C40021" w:rsidP="007C26F8">
      <w:pPr>
        <w:pStyle w:val="NASLOV10"/>
      </w:pPr>
      <w:bookmarkStart w:id="2" w:name="_Toc152285104"/>
      <w:r w:rsidRPr="00F6675E">
        <w:lastRenderedPageBreak/>
        <w:t>Kratice in ključni pojmi</w:t>
      </w:r>
      <w:bookmarkEnd w:id="1"/>
      <w:bookmarkEnd w:id="2"/>
    </w:p>
    <w:p w14:paraId="47863466" w14:textId="77777777" w:rsidR="00C40021" w:rsidRPr="00D55F4E" w:rsidRDefault="00C40021" w:rsidP="00295377">
      <w:pPr>
        <w:spacing w:after="0" w:line="240" w:lineRule="auto"/>
        <w:jc w:val="both"/>
        <w:rPr>
          <w:rFonts w:ascii="Arial" w:hAnsi="Arial" w:cs="Arial"/>
          <w:b/>
          <w:color w:val="000000"/>
          <w:sz w:val="20"/>
          <w:szCs w:val="20"/>
        </w:rPr>
      </w:pPr>
    </w:p>
    <w:p w14:paraId="7B0A296A" w14:textId="62C33DF1" w:rsidR="00342CB5" w:rsidRDefault="00342CB5" w:rsidP="00D55F4E">
      <w:pPr>
        <w:spacing w:after="0" w:line="240" w:lineRule="auto"/>
        <w:jc w:val="both"/>
        <w:rPr>
          <w:rFonts w:ascii="Arial" w:hAnsi="Arial" w:cs="Arial"/>
          <w:color w:val="000000"/>
          <w:sz w:val="20"/>
          <w:szCs w:val="20"/>
        </w:rPr>
      </w:pPr>
      <w:r>
        <w:rPr>
          <w:rFonts w:ascii="Arial" w:hAnsi="Arial" w:cs="Arial"/>
          <w:b/>
          <w:color w:val="000000"/>
          <w:sz w:val="20"/>
          <w:szCs w:val="20"/>
        </w:rPr>
        <w:t xml:space="preserve">Deležniki vključeni v izvajanje evropske politike na področju notranjih zadev v RS </w:t>
      </w:r>
      <w:r w:rsidRPr="00D55F4E">
        <w:rPr>
          <w:rFonts w:ascii="Arial" w:hAnsi="Arial" w:cs="Arial"/>
          <w:color w:val="000000"/>
          <w:sz w:val="20"/>
          <w:szCs w:val="20"/>
        </w:rPr>
        <w:t>–</w:t>
      </w:r>
      <w:r>
        <w:rPr>
          <w:rFonts w:ascii="Arial" w:hAnsi="Arial" w:cs="Arial"/>
          <w:color w:val="000000"/>
          <w:sz w:val="20"/>
          <w:szCs w:val="20"/>
        </w:rPr>
        <w:t xml:space="preserve"> organ upravljanja, posredniško telo, upravičenci</w:t>
      </w:r>
      <w:r w:rsidR="00F54499">
        <w:rPr>
          <w:rFonts w:ascii="Arial" w:hAnsi="Arial" w:cs="Arial"/>
          <w:color w:val="000000"/>
          <w:sz w:val="20"/>
          <w:szCs w:val="20"/>
        </w:rPr>
        <w:t>, odbor za spremljanje, revizijski organ, organ za računovodenje</w:t>
      </w:r>
    </w:p>
    <w:p w14:paraId="0294FF2E" w14:textId="1E4292E5" w:rsidR="00C40021" w:rsidRPr="00D55F4E" w:rsidRDefault="00C40021" w:rsidP="00D55F4E">
      <w:pPr>
        <w:spacing w:after="0" w:line="240" w:lineRule="auto"/>
        <w:jc w:val="both"/>
        <w:rPr>
          <w:rFonts w:ascii="Arial" w:hAnsi="Arial" w:cs="Arial"/>
          <w:color w:val="000000"/>
          <w:sz w:val="20"/>
          <w:szCs w:val="20"/>
        </w:rPr>
      </w:pPr>
      <w:r w:rsidRPr="00D55F4E">
        <w:rPr>
          <w:rFonts w:ascii="Arial" w:hAnsi="Arial" w:cs="Arial"/>
          <w:b/>
          <w:color w:val="000000"/>
          <w:sz w:val="20"/>
          <w:szCs w:val="20"/>
        </w:rPr>
        <w:t>AMIF</w:t>
      </w:r>
      <w:r w:rsidRPr="00D55F4E">
        <w:rPr>
          <w:rFonts w:ascii="Arial" w:hAnsi="Arial" w:cs="Arial"/>
          <w:color w:val="000000"/>
          <w:sz w:val="20"/>
          <w:szCs w:val="20"/>
        </w:rPr>
        <w:t xml:space="preserve"> – Sklad za azil, migracije in vključevanje </w:t>
      </w:r>
    </w:p>
    <w:p w14:paraId="290E3E2F" w14:textId="77777777" w:rsidR="00C40021" w:rsidRPr="00D55F4E" w:rsidRDefault="00C40021" w:rsidP="00D55F4E">
      <w:pPr>
        <w:spacing w:after="0" w:line="240" w:lineRule="auto"/>
        <w:jc w:val="both"/>
        <w:rPr>
          <w:rFonts w:ascii="Arial" w:hAnsi="Arial" w:cs="Arial"/>
          <w:color w:val="000000"/>
          <w:sz w:val="20"/>
          <w:szCs w:val="20"/>
        </w:rPr>
      </w:pPr>
      <w:r w:rsidRPr="00D55F4E">
        <w:rPr>
          <w:rFonts w:ascii="Arial" w:hAnsi="Arial" w:cs="Arial"/>
          <w:b/>
          <w:color w:val="000000"/>
          <w:sz w:val="20"/>
          <w:szCs w:val="20"/>
        </w:rPr>
        <w:t>SNV</w:t>
      </w:r>
      <w:r w:rsidRPr="00D55F4E">
        <w:rPr>
          <w:rFonts w:ascii="Arial" w:hAnsi="Arial" w:cs="Arial"/>
          <w:color w:val="000000"/>
          <w:sz w:val="20"/>
          <w:szCs w:val="20"/>
        </w:rPr>
        <w:t xml:space="preserve"> – Sklad za notranjo varnost</w:t>
      </w:r>
    </w:p>
    <w:p w14:paraId="22746CF1" w14:textId="77777777" w:rsidR="00C40021" w:rsidRPr="00D55F4E" w:rsidRDefault="00C40021" w:rsidP="00D55F4E">
      <w:pPr>
        <w:spacing w:after="0" w:line="240" w:lineRule="auto"/>
        <w:jc w:val="both"/>
        <w:rPr>
          <w:rFonts w:ascii="Arial" w:hAnsi="Arial" w:cs="Arial"/>
          <w:color w:val="000000"/>
          <w:sz w:val="20"/>
          <w:szCs w:val="20"/>
        </w:rPr>
      </w:pPr>
      <w:r w:rsidRPr="00D55F4E">
        <w:rPr>
          <w:rFonts w:ascii="Arial" w:hAnsi="Arial" w:cs="Arial"/>
          <w:b/>
          <w:color w:val="000000"/>
          <w:sz w:val="20"/>
          <w:szCs w:val="20"/>
        </w:rPr>
        <w:t xml:space="preserve">IUMV </w:t>
      </w:r>
      <w:r w:rsidRPr="00D55F4E">
        <w:rPr>
          <w:rFonts w:ascii="Arial" w:hAnsi="Arial" w:cs="Arial"/>
          <w:color w:val="000000"/>
          <w:sz w:val="20"/>
          <w:szCs w:val="20"/>
        </w:rPr>
        <w:t>– Instrument za finančno podporo za upravljanje meja in vizumsko politiko v okviru Sklada za integrirano upravljanje meja</w:t>
      </w:r>
    </w:p>
    <w:p w14:paraId="67841830" w14:textId="77777777" w:rsidR="00C40021" w:rsidRPr="00D55F4E" w:rsidRDefault="00C40021" w:rsidP="00D55F4E">
      <w:pPr>
        <w:spacing w:after="0" w:line="240" w:lineRule="auto"/>
        <w:jc w:val="both"/>
        <w:rPr>
          <w:rFonts w:ascii="Arial" w:hAnsi="Arial" w:cs="Arial"/>
          <w:color w:val="000000"/>
          <w:sz w:val="20"/>
          <w:szCs w:val="20"/>
        </w:rPr>
      </w:pPr>
      <w:r w:rsidRPr="00D55F4E">
        <w:rPr>
          <w:rFonts w:ascii="Arial" w:hAnsi="Arial" w:cs="Arial"/>
          <w:b/>
          <w:color w:val="000000"/>
          <w:sz w:val="20"/>
          <w:szCs w:val="20"/>
        </w:rPr>
        <w:t>EK</w:t>
      </w:r>
      <w:r w:rsidRPr="00D55F4E">
        <w:rPr>
          <w:rFonts w:ascii="Arial" w:hAnsi="Arial" w:cs="Arial"/>
          <w:color w:val="000000"/>
          <w:sz w:val="20"/>
          <w:szCs w:val="20"/>
        </w:rPr>
        <w:t xml:space="preserve"> – Evropska komisija</w:t>
      </w:r>
    </w:p>
    <w:p w14:paraId="51A0E3F2" w14:textId="77777777" w:rsidR="00C40021" w:rsidRPr="00D55F4E" w:rsidRDefault="00C40021" w:rsidP="00D55F4E">
      <w:pPr>
        <w:spacing w:after="0" w:line="240" w:lineRule="auto"/>
        <w:jc w:val="both"/>
        <w:rPr>
          <w:rFonts w:ascii="Arial" w:hAnsi="Arial" w:cs="Arial"/>
          <w:color w:val="000000"/>
          <w:sz w:val="20"/>
          <w:szCs w:val="20"/>
        </w:rPr>
      </w:pPr>
      <w:r w:rsidRPr="00D55F4E">
        <w:rPr>
          <w:rFonts w:ascii="Arial" w:hAnsi="Arial" w:cs="Arial"/>
          <w:b/>
          <w:color w:val="000000"/>
          <w:sz w:val="20"/>
          <w:szCs w:val="20"/>
        </w:rPr>
        <w:t>EU</w:t>
      </w:r>
      <w:r w:rsidRPr="00D55F4E">
        <w:rPr>
          <w:rFonts w:ascii="Arial" w:hAnsi="Arial" w:cs="Arial"/>
          <w:color w:val="000000"/>
          <w:sz w:val="20"/>
          <w:szCs w:val="20"/>
        </w:rPr>
        <w:t xml:space="preserve"> – Evropska unija</w:t>
      </w:r>
    </w:p>
    <w:p w14:paraId="021EA2F4" w14:textId="597F5FBD" w:rsidR="00C40021" w:rsidRPr="00D55F4E" w:rsidRDefault="00C40021" w:rsidP="0014428E">
      <w:pPr>
        <w:spacing w:after="0" w:line="240" w:lineRule="auto"/>
        <w:jc w:val="both"/>
        <w:rPr>
          <w:rFonts w:ascii="Arial" w:hAnsi="Arial" w:cs="Arial"/>
          <w:color w:val="000000"/>
          <w:sz w:val="20"/>
          <w:szCs w:val="20"/>
        </w:rPr>
      </w:pPr>
      <w:r w:rsidRPr="00D55F4E">
        <w:rPr>
          <w:rFonts w:ascii="Arial" w:hAnsi="Arial" w:cs="Arial"/>
          <w:b/>
          <w:color w:val="000000"/>
          <w:sz w:val="20"/>
          <w:szCs w:val="20"/>
        </w:rPr>
        <w:t>Organ</w:t>
      </w:r>
      <w:r w:rsidRPr="00D55F4E">
        <w:rPr>
          <w:rFonts w:ascii="Arial" w:hAnsi="Arial" w:cs="Arial"/>
          <w:color w:val="000000"/>
          <w:sz w:val="20"/>
          <w:szCs w:val="20"/>
        </w:rPr>
        <w:t xml:space="preserve"> </w:t>
      </w:r>
      <w:r w:rsidRPr="00D55F4E">
        <w:rPr>
          <w:rFonts w:ascii="Arial" w:hAnsi="Arial" w:cs="Arial"/>
          <w:b/>
          <w:color w:val="000000"/>
          <w:sz w:val="20"/>
          <w:szCs w:val="20"/>
        </w:rPr>
        <w:t>upravljanja (OU)</w:t>
      </w:r>
      <w:r w:rsidRPr="00D55F4E">
        <w:rPr>
          <w:rFonts w:ascii="Arial" w:hAnsi="Arial" w:cs="Arial"/>
          <w:color w:val="000000"/>
          <w:sz w:val="20"/>
          <w:szCs w:val="20"/>
        </w:rPr>
        <w:t xml:space="preserve"> – Organ javnega sektorja, tj. Ministrstvo za notranje zadeve, kot edini pristojen za upravljanje programa Sklada za azil, migracije in vključevanje, programa Sklada za notranjo varnost in programa Instrumenta za finančno podporo za upravljanje meja in vizumsko politiko v okviru Sklada </w:t>
      </w:r>
    </w:p>
    <w:p w14:paraId="7174198B" w14:textId="396B9CCB" w:rsidR="00C40021" w:rsidRPr="00D55F4E" w:rsidRDefault="00C40021" w:rsidP="0014428E">
      <w:pPr>
        <w:spacing w:after="0" w:line="240" w:lineRule="auto"/>
        <w:jc w:val="both"/>
        <w:rPr>
          <w:rFonts w:ascii="Arial" w:hAnsi="Arial" w:cs="Arial"/>
          <w:color w:val="000000"/>
          <w:sz w:val="20"/>
          <w:szCs w:val="20"/>
        </w:rPr>
      </w:pPr>
      <w:r w:rsidRPr="00D55F4E">
        <w:rPr>
          <w:rFonts w:ascii="Arial" w:hAnsi="Arial" w:cs="Arial"/>
          <w:b/>
          <w:color w:val="000000"/>
          <w:sz w:val="20"/>
          <w:szCs w:val="20"/>
        </w:rPr>
        <w:t xml:space="preserve">Posredniško telo </w:t>
      </w:r>
      <w:r w:rsidRPr="00D55F4E">
        <w:rPr>
          <w:rFonts w:ascii="Arial" w:hAnsi="Arial" w:cs="Arial"/>
          <w:color w:val="000000"/>
          <w:sz w:val="20"/>
          <w:szCs w:val="20"/>
        </w:rPr>
        <w:t xml:space="preserve">– Urad Vlade Republike Slovenije za oskrbo in integracijo migrantov nastopa v vlogi posredniškega organa za </w:t>
      </w:r>
      <w:r w:rsidR="009C7B69">
        <w:rPr>
          <w:rFonts w:ascii="Arial" w:hAnsi="Arial" w:cs="Arial"/>
          <w:color w:val="000000"/>
          <w:sz w:val="20"/>
          <w:szCs w:val="20"/>
        </w:rPr>
        <w:t>operacije</w:t>
      </w:r>
      <w:r w:rsidRPr="00D55F4E">
        <w:rPr>
          <w:rFonts w:ascii="Arial" w:hAnsi="Arial" w:cs="Arial"/>
          <w:color w:val="000000"/>
          <w:sz w:val="20"/>
          <w:szCs w:val="20"/>
        </w:rPr>
        <w:t>, s področja svojega delovanja, ki se dodelijo</w:t>
      </w:r>
      <w:r w:rsidR="000D5976">
        <w:rPr>
          <w:rFonts w:ascii="Arial" w:hAnsi="Arial" w:cs="Arial"/>
          <w:color w:val="000000"/>
          <w:sz w:val="20"/>
          <w:szCs w:val="20"/>
        </w:rPr>
        <w:t xml:space="preserve"> na podlagi javnega razpisa. V</w:t>
      </w:r>
      <w:r w:rsidRPr="00D55F4E">
        <w:rPr>
          <w:rFonts w:ascii="Arial" w:hAnsi="Arial" w:cs="Arial"/>
          <w:color w:val="000000"/>
          <w:sz w:val="20"/>
          <w:szCs w:val="20"/>
        </w:rPr>
        <w:t xml:space="preserve"> tem primeru opravlja določene naloge organa upravljanja, skladno s sporazumom o prenosu nalog.</w:t>
      </w:r>
    </w:p>
    <w:p w14:paraId="0E04EBF3" w14:textId="77777777" w:rsidR="00C40021" w:rsidRPr="00D55F4E" w:rsidRDefault="00C40021" w:rsidP="0014428E">
      <w:pPr>
        <w:spacing w:after="0" w:line="240" w:lineRule="auto"/>
        <w:jc w:val="both"/>
        <w:rPr>
          <w:rFonts w:ascii="Arial" w:hAnsi="Arial" w:cs="Arial"/>
          <w:color w:val="000000"/>
          <w:sz w:val="20"/>
          <w:szCs w:val="20"/>
        </w:rPr>
      </w:pPr>
      <w:r w:rsidRPr="00D55F4E">
        <w:rPr>
          <w:rFonts w:ascii="Arial" w:hAnsi="Arial" w:cs="Arial"/>
          <w:b/>
          <w:color w:val="000000"/>
          <w:sz w:val="20"/>
          <w:szCs w:val="20"/>
        </w:rPr>
        <w:t>Program</w:t>
      </w:r>
      <w:r w:rsidRPr="00D55F4E">
        <w:rPr>
          <w:rFonts w:ascii="Arial" w:hAnsi="Arial" w:cs="Arial"/>
          <w:color w:val="000000"/>
          <w:sz w:val="20"/>
          <w:szCs w:val="20"/>
        </w:rPr>
        <w:t xml:space="preserve"> </w:t>
      </w:r>
      <w:r w:rsidRPr="00D55F4E">
        <w:rPr>
          <w:rFonts w:ascii="Arial" w:hAnsi="Arial" w:cs="Arial"/>
          <w:b/>
          <w:color w:val="000000"/>
          <w:sz w:val="20"/>
          <w:szCs w:val="20"/>
        </w:rPr>
        <w:t>AMIF</w:t>
      </w:r>
      <w:r w:rsidRPr="00D55F4E">
        <w:rPr>
          <w:rFonts w:ascii="Arial" w:hAnsi="Arial" w:cs="Arial"/>
          <w:color w:val="000000"/>
          <w:sz w:val="20"/>
          <w:szCs w:val="20"/>
        </w:rPr>
        <w:t xml:space="preserve"> – Program Republike Slovenije za podporo iz Sklada za azil, migracije in vključevanje za programsko obdobje 2021–2027, ki ga je Evropska komisija potrdila s sklepom.</w:t>
      </w:r>
    </w:p>
    <w:p w14:paraId="6DDC85E4" w14:textId="77777777" w:rsidR="00C40021" w:rsidRPr="00D55F4E" w:rsidRDefault="00C40021" w:rsidP="0014428E">
      <w:pPr>
        <w:spacing w:after="0" w:line="240" w:lineRule="auto"/>
        <w:jc w:val="both"/>
        <w:rPr>
          <w:rFonts w:ascii="Arial" w:hAnsi="Arial" w:cs="Arial"/>
          <w:color w:val="000000"/>
          <w:sz w:val="20"/>
          <w:szCs w:val="20"/>
        </w:rPr>
      </w:pPr>
      <w:r w:rsidRPr="00D55F4E">
        <w:rPr>
          <w:rFonts w:ascii="Arial" w:hAnsi="Arial" w:cs="Arial"/>
          <w:b/>
          <w:color w:val="000000"/>
          <w:sz w:val="20"/>
          <w:szCs w:val="20"/>
        </w:rPr>
        <w:t>Program SNV</w:t>
      </w:r>
      <w:r w:rsidRPr="00D55F4E">
        <w:rPr>
          <w:rFonts w:ascii="Arial" w:hAnsi="Arial" w:cs="Arial"/>
          <w:color w:val="000000"/>
          <w:sz w:val="20"/>
          <w:szCs w:val="20"/>
        </w:rPr>
        <w:t xml:space="preserve"> – Program Republike Slovenije za podporo iz Sklada za notranjo varnost za programsko obdobje 2021– 2027, ki ga je Evropska komisija potrdila s sklepom.</w:t>
      </w:r>
    </w:p>
    <w:p w14:paraId="40097A02" w14:textId="77777777" w:rsidR="00C40021" w:rsidRPr="00D55F4E" w:rsidRDefault="00C40021" w:rsidP="0014428E">
      <w:pPr>
        <w:spacing w:after="0" w:line="240" w:lineRule="auto"/>
        <w:jc w:val="both"/>
        <w:rPr>
          <w:rFonts w:ascii="Arial" w:hAnsi="Arial" w:cs="Arial"/>
          <w:color w:val="000000"/>
          <w:sz w:val="20"/>
          <w:szCs w:val="20"/>
        </w:rPr>
      </w:pPr>
      <w:r w:rsidRPr="00D55F4E">
        <w:rPr>
          <w:rFonts w:ascii="Arial" w:hAnsi="Arial" w:cs="Arial"/>
          <w:b/>
          <w:color w:val="000000"/>
          <w:sz w:val="20"/>
          <w:szCs w:val="20"/>
        </w:rPr>
        <w:t>Program IUMV</w:t>
      </w:r>
      <w:r w:rsidRPr="00D55F4E">
        <w:rPr>
          <w:rFonts w:ascii="Arial" w:hAnsi="Arial" w:cs="Arial"/>
          <w:color w:val="000000"/>
          <w:sz w:val="20"/>
          <w:szCs w:val="20"/>
        </w:rPr>
        <w:t xml:space="preserve"> – Program Republike Slovenije za podporo iz Instrumenta za finančno podporo za upravljanje meja in vizumsko politiko v okviru Sklada za integrirano upravljanje meja za programsko obdobje 2021– 2027, ki ga je Evropska komisija potrdila s sklepom.</w:t>
      </w:r>
    </w:p>
    <w:p w14:paraId="03B8F730" w14:textId="4FA76EA8" w:rsidR="00690D9B" w:rsidRPr="00D55F4E" w:rsidRDefault="00C40021" w:rsidP="0014428E">
      <w:pPr>
        <w:spacing w:after="0" w:line="240" w:lineRule="auto"/>
        <w:jc w:val="both"/>
        <w:rPr>
          <w:rFonts w:ascii="Arial" w:hAnsi="Arial" w:cs="Arial"/>
          <w:b/>
          <w:bCs/>
          <w:sz w:val="20"/>
          <w:szCs w:val="20"/>
        </w:rPr>
      </w:pPr>
      <w:r w:rsidRPr="00D55F4E">
        <w:rPr>
          <w:rFonts w:ascii="Arial" w:hAnsi="Arial" w:cs="Arial"/>
          <w:b/>
          <w:sz w:val="20"/>
          <w:szCs w:val="20"/>
        </w:rPr>
        <w:t>Odbor za spremljanje (OS)</w:t>
      </w:r>
      <w:r w:rsidRPr="00D55F4E">
        <w:rPr>
          <w:rFonts w:ascii="Arial" w:hAnsi="Arial" w:cs="Arial"/>
          <w:sz w:val="20"/>
          <w:szCs w:val="20"/>
        </w:rPr>
        <w:t xml:space="preserve"> </w:t>
      </w:r>
      <w:r w:rsidRPr="00D55F4E">
        <w:rPr>
          <w:rFonts w:ascii="Arial" w:hAnsi="Arial" w:cs="Arial"/>
          <w:color w:val="000000"/>
          <w:sz w:val="20"/>
          <w:szCs w:val="20"/>
        </w:rPr>
        <w:t>– odbor</w:t>
      </w:r>
      <w:r w:rsidRPr="00D55F4E">
        <w:rPr>
          <w:rFonts w:ascii="Arial" w:hAnsi="Arial" w:cs="Arial"/>
          <w:sz w:val="20"/>
          <w:szCs w:val="20"/>
        </w:rPr>
        <w:t xml:space="preserve"> </w:t>
      </w:r>
      <w:r w:rsidR="000D5976">
        <w:rPr>
          <w:rFonts w:ascii="Arial" w:hAnsi="Arial" w:cs="Arial"/>
          <w:sz w:val="20"/>
          <w:szCs w:val="20"/>
        </w:rPr>
        <w:t xml:space="preserve">za spremljanje </w:t>
      </w:r>
      <w:r w:rsidRPr="00D55F4E">
        <w:rPr>
          <w:rFonts w:ascii="Arial" w:hAnsi="Arial" w:cs="Arial"/>
          <w:sz w:val="20"/>
          <w:szCs w:val="20"/>
        </w:rPr>
        <w:t>programa Sklada za azil, migracije in vključevanje, programa Sklada za notranjo varnost in programa Instrumenta za finančno podporo za upravljanje meja in vizumsko politiko v okviru Sklada za integrirano upravljanje meja v obdobju 2021-2027</w:t>
      </w:r>
      <w:r w:rsidR="000D5976">
        <w:rPr>
          <w:rFonts w:ascii="Arial" w:hAnsi="Arial" w:cs="Arial"/>
          <w:sz w:val="20"/>
          <w:szCs w:val="20"/>
        </w:rPr>
        <w:t>.</w:t>
      </w:r>
    </w:p>
    <w:p w14:paraId="4FC4119E" w14:textId="57A8D7C4" w:rsidR="00F54499" w:rsidRPr="00F54499" w:rsidRDefault="000D5976" w:rsidP="00F54499">
      <w:pPr>
        <w:pStyle w:val="Naslov2"/>
        <w:shd w:val="clear" w:color="auto" w:fill="FFFFFF"/>
        <w:spacing w:before="0" w:after="0"/>
        <w:rPr>
          <w:rFonts w:eastAsia="Calibri" w:cs="Arial"/>
          <w:b w:val="0"/>
          <w:bCs w:val="0"/>
          <w:iCs w:val="0"/>
          <w:color w:val="000000"/>
          <w:sz w:val="20"/>
          <w:szCs w:val="20"/>
          <w:lang w:val="sl-SI"/>
        </w:rPr>
      </w:pPr>
      <w:r>
        <w:rPr>
          <w:rFonts w:eastAsia="Calibri" w:cs="Arial"/>
          <w:bCs w:val="0"/>
          <w:iCs w:val="0"/>
          <w:sz w:val="20"/>
          <w:szCs w:val="20"/>
          <w:lang w:val="sl-SI"/>
        </w:rPr>
        <w:t xml:space="preserve">Uredba RS, št. 14/23 </w:t>
      </w:r>
      <w:r w:rsidR="00F54499" w:rsidRPr="000D5976">
        <w:rPr>
          <w:rFonts w:eastAsia="Calibri" w:cs="Arial"/>
          <w:b w:val="0"/>
          <w:bCs w:val="0"/>
          <w:iCs w:val="0"/>
          <w:sz w:val="20"/>
          <w:szCs w:val="20"/>
          <w:lang w:val="sl-SI"/>
        </w:rPr>
        <w:t>–</w:t>
      </w:r>
      <w:r w:rsidR="00F54499" w:rsidRPr="00F54499">
        <w:rPr>
          <w:rFonts w:eastAsia="Calibri" w:cs="Arial"/>
          <w:b w:val="0"/>
          <w:bCs w:val="0"/>
          <w:iCs w:val="0"/>
          <w:color w:val="000000"/>
          <w:sz w:val="20"/>
          <w:szCs w:val="20"/>
          <w:lang w:val="sl-SI"/>
        </w:rPr>
        <w:t xml:space="preserve"> Uredba o izvajanju uredb (EU) in (</w:t>
      </w:r>
      <w:proofErr w:type="spellStart"/>
      <w:r w:rsidR="00F54499" w:rsidRPr="00F54499">
        <w:rPr>
          <w:rFonts w:eastAsia="Calibri" w:cs="Arial"/>
          <w:b w:val="0"/>
          <w:bCs w:val="0"/>
          <w:iCs w:val="0"/>
          <w:color w:val="000000"/>
          <w:sz w:val="20"/>
          <w:szCs w:val="20"/>
          <w:lang w:val="sl-SI"/>
        </w:rPr>
        <w:t>Euratom</w:t>
      </w:r>
      <w:proofErr w:type="spellEnd"/>
      <w:r w:rsidR="00F54499" w:rsidRPr="00F54499">
        <w:rPr>
          <w:rFonts w:eastAsia="Calibri" w:cs="Arial"/>
          <w:b w:val="0"/>
          <w:bCs w:val="0"/>
          <w:iCs w:val="0"/>
          <w:color w:val="000000"/>
          <w:sz w:val="20"/>
          <w:szCs w:val="20"/>
          <w:lang w:val="sl-SI"/>
        </w:rPr>
        <w:t>) na področju azila, migracij in vključevanja, notranje varnosti ter evropskega integriranega upravljanja meja v programskem obdobju 2021</w:t>
      </w:r>
      <w:r>
        <w:rPr>
          <w:rFonts w:eastAsia="Calibri" w:cs="Arial"/>
          <w:b w:val="0"/>
          <w:bCs w:val="0"/>
          <w:iCs w:val="0"/>
          <w:color w:val="000000"/>
          <w:sz w:val="20"/>
          <w:szCs w:val="20"/>
          <w:lang w:val="sl-SI"/>
        </w:rPr>
        <w:t>-</w:t>
      </w:r>
      <w:r w:rsidR="00F54499" w:rsidRPr="00F54499">
        <w:rPr>
          <w:rFonts w:eastAsia="Calibri" w:cs="Arial"/>
          <w:b w:val="0"/>
          <w:bCs w:val="0"/>
          <w:iCs w:val="0"/>
          <w:color w:val="000000"/>
          <w:sz w:val="20"/>
          <w:szCs w:val="20"/>
          <w:lang w:val="sl-SI"/>
        </w:rPr>
        <w:t>2027</w:t>
      </w:r>
      <w:r w:rsidRPr="000D5976">
        <w:rPr>
          <w:rFonts w:eastAsia="Calibri" w:cs="Arial"/>
          <w:bCs w:val="0"/>
          <w:iCs w:val="0"/>
          <w:sz w:val="20"/>
          <w:szCs w:val="20"/>
          <w:lang w:val="sl-SI"/>
        </w:rPr>
        <w:t xml:space="preserve"> </w:t>
      </w:r>
      <w:r w:rsidRPr="000D5976">
        <w:rPr>
          <w:rFonts w:eastAsia="Calibri" w:cs="Arial"/>
          <w:b w:val="0"/>
          <w:bCs w:val="0"/>
          <w:iCs w:val="0"/>
          <w:sz w:val="20"/>
          <w:szCs w:val="20"/>
          <w:lang w:val="sl-SI"/>
        </w:rPr>
        <w:t>(</w:t>
      </w:r>
      <w:r w:rsidRPr="000D5976">
        <w:rPr>
          <w:rFonts w:eastAsia="Calibri" w:cs="Arial"/>
          <w:b w:val="0"/>
          <w:bCs w:val="0"/>
          <w:iCs w:val="0"/>
          <w:sz w:val="20"/>
          <w:szCs w:val="20"/>
          <w:lang w:val="sl-SI"/>
        </w:rPr>
        <w:t>Uradni list RS, št. 14/23</w:t>
      </w:r>
      <w:r>
        <w:rPr>
          <w:rFonts w:eastAsia="Calibri" w:cs="Arial"/>
          <w:b w:val="0"/>
          <w:bCs w:val="0"/>
          <w:iCs w:val="0"/>
          <w:sz w:val="20"/>
          <w:szCs w:val="20"/>
          <w:lang w:val="sl-SI"/>
        </w:rPr>
        <w:t>)</w:t>
      </w:r>
    </w:p>
    <w:p w14:paraId="13359429" w14:textId="38D1FB21" w:rsidR="00342CB5" w:rsidRPr="00D55F4E" w:rsidRDefault="00342CB5" w:rsidP="0014428E">
      <w:pPr>
        <w:spacing w:after="0" w:line="240" w:lineRule="auto"/>
        <w:jc w:val="both"/>
        <w:rPr>
          <w:rFonts w:ascii="Arial" w:hAnsi="Arial" w:cs="Arial"/>
          <w:sz w:val="20"/>
          <w:szCs w:val="20"/>
        </w:rPr>
      </w:pPr>
      <w:r w:rsidRPr="00342CB5">
        <w:rPr>
          <w:rFonts w:ascii="Arial" w:hAnsi="Arial" w:cs="Arial"/>
          <w:b/>
          <w:sz w:val="20"/>
          <w:szCs w:val="20"/>
        </w:rPr>
        <w:t>UOIM</w:t>
      </w:r>
      <w:r>
        <w:rPr>
          <w:rFonts w:ascii="Arial" w:hAnsi="Arial" w:cs="Arial"/>
          <w:sz w:val="20"/>
          <w:szCs w:val="20"/>
        </w:rPr>
        <w:t xml:space="preserve"> </w:t>
      </w:r>
      <w:r w:rsidRPr="00D55F4E">
        <w:rPr>
          <w:rFonts w:ascii="Arial" w:hAnsi="Arial" w:cs="Arial"/>
          <w:color w:val="000000"/>
          <w:sz w:val="20"/>
          <w:szCs w:val="20"/>
        </w:rPr>
        <w:t>–</w:t>
      </w:r>
      <w:r>
        <w:rPr>
          <w:rFonts w:ascii="Arial" w:hAnsi="Arial" w:cs="Arial"/>
          <w:color w:val="000000"/>
          <w:sz w:val="20"/>
          <w:szCs w:val="20"/>
        </w:rPr>
        <w:t xml:space="preserve"> </w:t>
      </w:r>
      <w:r w:rsidRPr="00D55F4E">
        <w:rPr>
          <w:rFonts w:ascii="Arial" w:hAnsi="Arial" w:cs="Arial"/>
          <w:color w:val="000000"/>
          <w:sz w:val="20"/>
          <w:szCs w:val="20"/>
        </w:rPr>
        <w:t>Urad Vlade Republike Slovenije za oskrbo in integracijo migrantov</w:t>
      </w:r>
    </w:p>
    <w:p w14:paraId="3D084284" w14:textId="405C0BA8" w:rsidR="00C40021" w:rsidRDefault="00115832" w:rsidP="0014428E">
      <w:pPr>
        <w:spacing w:after="0" w:line="240" w:lineRule="auto"/>
        <w:jc w:val="both"/>
        <w:rPr>
          <w:rFonts w:ascii="Arial" w:hAnsi="Arial" w:cs="Arial"/>
          <w:sz w:val="20"/>
          <w:szCs w:val="20"/>
        </w:rPr>
      </w:pPr>
      <w:r w:rsidRPr="00D55F4E">
        <w:rPr>
          <w:rFonts w:ascii="Arial" w:hAnsi="Arial" w:cs="Arial"/>
          <w:b/>
          <w:color w:val="000000"/>
          <w:sz w:val="20"/>
          <w:szCs w:val="20"/>
        </w:rPr>
        <w:t>Uredba</w:t>
      </w:r>
      <w:r w:rsidR="0083410C">
        <w:rPr>
          <w:rFonts w:ascii="Arial" w:hAnsi="Arial" w:cs="Arial"/>
          <w:b/>
          <w:color w:val="000000"/>
          <w:sz w:val="20"/>
          <w:szCs w:val="20"/>
        </w:rPr>
        <w:t xml:space="preserve"> </w:t>
      </w:r>
      <w:r w:rsidRPr="00D55F4E">
        <w:rPr>
          <w:rFonts w:ascii="Arial" w:hAnsi="Arial" w:cs="Arial"/>
          <w:b/>
          <w:color w:val="000000"/>
          <w:sz w:val="20"/>
          <w:szCs w:val="20"/>
        </w:rPr>
        <w:t>2021/1060</w:t>
      </w:r>
      <w:r w:rsidR="0083410C">
        <w:rPr>
          <w:rFonts w:ascii="Arial" w:hAnsi="Arial" w:cs="Arial"/>
          <w:b/>
          <w:color w:val="000000"/>
          <w:sz w:val="20"/>
          <w:szCs w:val="20"/>
        </w:rPr>
        <w:t>/EU</w:t>
      </w:r>
      <w:r w:rsidRPr="00D55F4E">
        <w:rPr>
          <w:rFonts w:ascii="Arial" w:hAnsi="Arial" w:cs="Arial"/>
          <w:b/>
          <w:color w:val="000000"/>
          <w:sz w:val="20"/>
          <w:szCs w:val="20"/>
        </w:rPr>
        <w:t xml:space="preserve"> </w:t>
      </w:r>
      <w:r w:rsidR="00F54499" w:rsidRPr="0014428E">
        <w:rPr>
          <w:rFonts w:ascii="Arial" w:hAnsi="Arial" w:cs="Arial"/>
          <w:bCs/>
          <w:sz w:val="20"/>
          <w:szCs w:val="20"/>
        </w:rPr>
        <w:t>–</w:t>
      </w:r>
      <w:r w:rsidRPr="00D55F4E">
        <w:rPr>
          <w:rFonts w:ascii="Arial" w:hAnsi="Arial" w:cs="Arial"/>
          <w:color w:val="000000"/>
          <w:sz w:val="20"/>
          <w:szCs w:val="20"/>
        </w:rPr>
        <w:t xml:space="preserve"> </w:t>
      </w:r>
      <w:r w:rsidRPr="00D55F4E">
        <w:rPr>
          <w:rFonts w:ascii="Arial" w:hAnsi="Arial" w:cs="Arial"/>
          <w:sz w:val="20"/>
          <w:szCs w:val="20"/>
        </w:rPr>
        <w:t>Uredba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w:t>
      </w:r>
    </w:p>
    <w:p w14:paraId="2E88620A" w14:textId="23B2B485" w:rsidR="0083410C" w:rsidRDefault="0083410C" w:rsidP="0014428E">
      <w:pPr>
        <w:spacing w:after="0" w:line="240" w:lineRule="auto"/>
        <w:jc w:val="both"/>
        <w:rPr>
          <w:rFonts w:ascii="Arial" w:hAnsi="Arial" w:cs="Arial"/>
          <w:bCs/>
          <w:sz w:val="20"/>
          <w:szCs w:val="20"/>
        </w:rPr>
      </w:pPr>
      <w:r>
        <w:rPr>
          <w:rFonts w:ascii="Arial" w:hAnsi="Arial" w:cs="Arial"/>
          <w:b/>
          <w:bCs/>
          <w:sz w:val="20"/>
          <w:szCs w:val="20"/>
        </w:rPr>
        <w:t xml:space="preserve">Uredba 2021/1147/EU </w:t>
      </w:r>
      <w:r w:rsidRPr="0014428E">
        <w:rPr>
          <w:rFonts w:ascii="Arial" w:hAnsi="Arial" w:cs="Arial"/>
          <w:bCs/>
          <w:sz w:val="20"/>
          <w:szCs w:val="20"/>
        </w:rPr>
        <w:t>– Uredba Evropskega parlamenta in Sveta z dne 7. julija 2021 o vzpostavitvi Sklada za azil, migracije in vključevanje</w:t>
      </w:r>
      <w:r w:rsidR="000D5976">
        <w:rPr>
          <w:rFonts w:ascii="Arial" w:hAnsi="Arial" w:cs="Arial"/>
          <w:bCs/>
          <w:sz w:val="20"/>
          <w:szCs w:val="20"/>
        </w:rPr>
        <w:t>.</w:t>
      </w:r>
    </w:p>
    <w:p w14:paraId="7B264D9E" w14:textId="1861C68B" w:rsidR="0014428E" w:rsidRDefault="0014428E" w:rsidP="0014428E">
      <w:pPr>
        <w:spacing w:after="0" w:line="240" w:lineRule="auto"/>
        <w:jc w:val="both"/>
        <w:rPr>
          <w:rFonts w:ascii="Arial" w:hAnsi="Arial" w:cs="Arial"/>
          <w:bCs/>
          <w:sz w:val="20"/>
          <w:szCs w:val="20"/>
        </w:rPr>
      </w:pPr>
      <w:r w:rsidRPr="0014428E">
        <w:rPr>
          <w:rFonts w:ascii="Arial" w:hAnsi="Arial" w:cs="Arial"/>
          <w:b/>
          <w:bCs/>
          <w:sz w:val="20"/>
          <w:szCs w:val="20"/>
        </w:rPr>
        <w:t>Uredba 2021/1148/EU</w:t>
      </w:r>
      <w:r>
        <w:rPr>
          <w:rFonts w:ascii="Arial" w:hAnsi="Arial" w:cs="Arial"/>
          <w:bCs/>
          <w:sz w:val="20"/>
          <w:szCs w:val="20"/>
        </w:rPr>
        <w:t xml:space="preserve"> </w:t>
      </w:r>
      <w:r w:rsidRPr="0014428E">
        <w:rPr>
          <w:rFonts w:ascii="Arial" w:hAnsi="Arial" w:cs="Arial"/>
          <w:bCs/>
          <w:sz w:val="20"/>
          <w:szCs w:val="20"/>
        </w:rPr>
        <w:t>– Uredba Evropskega parlamenta in Sveta z dne 7. julija 2021 o vzpostavitvi</w:t>
      </w:r>
      <w:r>
        <w:rPr>
          <w:rFonts w:ascii="Arial" w:hAnsi="Arial" w:cs="Arial"/>
          <w:bCs/>
          <w:sz w:val="20"/>
          <w:szCs w:val="20"/>
        </w:rPr>
        <w:t xml:space="preserve"> Instrumenta za finančno podporo za upravljanje meja in vizumsko politiko v okviru Sklada za integrirano upravljanje meja</w:t>
      </w:r>
    </w:p>
    <w:p w14:paraId="7601CC79" w14:textId="5F27441F" w:rsidR="0014428E" w:rsidRDefault="0014428E" w:rsidP="0014428E">
      <w:pPr>
        <w:spacing w:after="0" w:line="240" w:lineRule="auto"/>
        <w:jc w:val="both"/>
        <w:rPr>
          <w:rFonts w:ascii="Arial" w:hAnsi="Arial" w:cs="Arial"/>
          <w:bCs/>
          <w:sz w:val="20"/>
          <w:szCs w:val="20"/>
        </w:rPr>
      </w:pPr>
      <w:r w:rsidRPr="0014428E">
        <w:rPr>
          <w:rFonts w:ascii="Arial" w:hAnsi="Arial" w:cs="Arial"/>
          <w:b/>
          <w:bCs/>
          <w:sz w:val="20"/>
          <w:szCs w:val="20"/>
        </w:rPr>
        <w:t>Uredba 2021/</w:t>
      </w:r>
      <w:r>
        <w:rPr>
          <w:rFonts w:ascii="Arial" w:hAnsi="Arial" w:cs="Arial"/>
          <w:b/>
          <w:bCs/>
          <w:sz w:val="20"/>
          <w:szCs w:val="20"/>
        </w:rPr>
        <w:t>1149</w:t>
      </w:r>
      <w:r w:rsidRPr="0014428E">
        <w:rPr>
          <w:rFonts w:ascii="Arial" w:hAnsi="Arial" w:cs="Arial"/>
          <w:b/>
          <w:bCs/>
          <w:sz w:val="20"/>
          <w:szCs w:val="20"/>
        </w:rPr>
        <w:t>/EU</w:t>
      </w:r>
      <w:r>
        <w:rPr>
          <w:rFonts w:ascii="Arial" w:hAnsi="Arial" w:cs="Arial"/>
          <w:bCs/>
          <w:sz w:val="20"/>
          <w:szCs w:val="20"/>
        </w:rPr>
        <w:t xml:space="preserve"> </w:t>
      </w:r>
      <w:r w:rsidRPr="0014428E">
        <w:rPr>
          <w:rFonts w:ascii="Arial" w:hAnsi="Arial" w:cs="Arial"/>
          <w:bCs/>
          <w:sz w:val="20"/>
          <w:szCs w:val="20"/>
        </w:rPr>
        <w:t>– Uredba Evropskega parlamenta in Sveta z dne 7. julija 2021 o vzpostavitvi</w:t>
      </w:r>
      <w:r>
        <w:rPr>
          <w:rFonts w:ascii="Arial" w:hAnsi="Arial" w:cs="Arial"/>
          <w:bCs/>
          <w:sz w:val="20"/>
          <w:szCs w:val="20"/>
        </w:rPr>
        <w:t xml:space="preserve"> Sklada za notranjo varnost</w:t>
      </w:r>
    </w:p>
    <w:p w14:paraId="15126BCD" w14:textId="20E5BAAA" w:rsidR="005D5AB3" w:rsidRPr="00D55F4E" w:rsidRDefault="005D5AB3" w:rsidP="0014428E">
      <w:pPr>
        <w:spacing w:after="0" w:line="240" w:lineRule="auto"/>
        <w:jc w:val="both"/>
        <w:rPr>
          <w:rFonts w:ascii="Arial" w:hAnsi="Arial" w:cs="Arial"/>
          <w:sz w:val="20"/>
          <w:szCs w:val="20"/>
        </w:rPr>
      </w:pPr>
      <w:r w:rsidRPr="00D55F4E">
        <w:rPr>
          <w:rFonts w:ascii="Arial" w:hAnsi="Arial" w:cs="Arial"/>
          <w:b/>
          <w:bCs/>
          <w:sz w:val="20"/>
          <w:szCs w:val="20"/>
        </w:rPr>
        <w:t>Embl</w:t>
      </w:r>
      <w:r w:rsidR="008A208C">
        <w:rPr>
          <w:rFonts w:ascii="Arial" w:hAnsi="Arial" w:cs="Arial"/>
          <w:b/>
          <w:bCs/>
          <w:sz w:val="20"/>
          <w:szCs w:val="20"/>
        </w:rPr>
        <w:t xml:space="preserve">em EU </w:t>
      </w:r>
      <w:r w:rsidR="008A208C" w:rsidRPr="00D55F4E">
        <w:rPr>
          <w:rFonts w:ascii="Arial" w:hAnsi="Arial" w:cs="Arial"/>
          <w:color w:val="000000"/>
          <w:sz w:val="20"/>
          <w:szCs w:val="20"/>
        </w:rPr>
        <w:t>–</w:t>
      </w:r>
      <w:r w:rsidRPr="00D55F4E">
        <w:rPr>
          <w:rFonts w:ascii="Arial" w:hAnsi="Arial" w:cs="Arial"/>
          <w:sz w:val="20"/>
          <w:szCs w:val="20"/>
        </w:rPr>
        <w:t xml:space="preserve"> reprezentativna slik</w:t>
      </w:r>
      <w:r w:rsidR="00A82681">
        <w:rPr>
          <w:rFonts w:ascii="Arial" w:hAnsi="Arial" w:cs="Arial"/>
          <w:sz w:val="20"/>
          <w:szCs w:val="20"/>
        </w:rPr>
        <w:t>ovna podoba v obliki zastave EU</w:t>
      </w:r>
      <w:r w:rsidRPr="00D55F4E">
        <w:rPr>
          <w:rFonts w:ascii="Arial" w:hAnsi="Arial" w:cs="Arial"/>
          <w:sz w:val="20"/>
          <w:szCs w:val="20"/>
        </w:rPr>
        <w:t xml:space="preserve"> </w:t>
      </w:r>
    </w:p>
    <w:p w14:paraId="6338699D" w14:textId="35184929" w:rsidR="005D5AB3" w:rsidRPr="00D55F4E" w:rsidRDefault="008A208C" w:rsidP="0014428E">
      <w:pPr>
        <w:spacing w:after="0" w:line="240" w:lineRule="auto"/>
        <w:jc w:val="both"/>
        <w:rPr>
          <w:rFonts w:ascii="Arial" w:hAnsi="Arial" w:cs="Arial"/>
          <w:sz w:val="20"/>
          <w:szCs w:val="20"/>
        </w:rPr>
      </w:pPr>
      <w:r>
        <w:rPr>
          <w:rFonts w:ascii="Arial" w:hAnsi="Arial" w:cs="Arial"/>
          <w:b/>
          <w:bCs/>
          <w:sz w:val="20"/>
          <w:szCs w:val="20"/>
        </w:rPr>
        <w:t xml:space="preserve">Obvezni elementi označevanja </w:t>
      </w:r>
      <w:r w:rsidRPr="00D55F4E">
        <w:rPr>
          <w:rFonts w:ascii="Arial" w:hAnsi="Arial" w:cs="Arial"/>
          <w:color w:val="000000"/>
          <w:sz w:val="20"/>
          <w:szCs w:val="20"/>
        </w:rPr>
        <w:t>–</w:t>
      </w:r>
      <w:r w:rsidR="005D5AB3" w:rsidRPr="00D55F4E">
        <w:rPr>
          <w:rFonts w:ascii="Arial" w:hAnsi="Arial" w:cs="Arial"/>
          <w:sz w:val="20"/>
          <w:szCs w:val="20"/>
        </w:rPr>
        <w:t xml:space="preserve"> emblem </w:t>
      </w:r>
      <w:r w:rsidR="00A82681">
        <w:rPr>
          <w:rFonts w:ascii="Arial" w:hAnsi="Arial" w:cs="Arial"/>
          <w:sz w:val="20"/>
          <w:szCs w:val="20"/>
        </w:rPr>
        <w:t>EU z izjavo o (so)financiranju</w:t>
      </w:r>
    </w:p>
    <w:p w14:paraId="67C77FD2" w14:textId="6CE6B48B" w:rsidR="00295377" w:rsidRPr="00D55F4E" w:rsidRDefault="005D5AB3" w:rsidP="0014428E">
      <w:pPr>
        <w:spacing w:after="0" w:line="240" w:lineRule="auto"/>
        <w:jc w:val="both"/>
        <w:rPr>
          <w:rFonts w:ascii="Arial" w:hAnsi="Arial" w:cs="Arial"/>
          <w:sz w:val="20"/>
          <w:szCs w:val="20"/>
        </w:rPr>
      </w:pPr>
      <w:r w:rsidRPr="00D55F4E">
        <w:rPr>
          <w:rFonts w:ascii="Arial" w:hAnsi="Arial" w:cs="Arial"/>
          <w:b/>
          <w:bCs/>
          <w:sz w:val="20"/>
          <w:szCs w:val="20"/>
        </w:rPr>
        <w:t>Operacija</w:t>
      </w:r>
      <w:r w:rsidR="008A208C">
        <w:rPr>
          <w:rFonts w:ascii="Arial" w:hAnsi="Arial" w:cs="Arial"/>
          <w:b/>
          <w:bCs/>
          <w:sz w:val="20"/>
          <w:szCs w:val="20"/>
        </w:rPr>
        <w:t xml:space="preserve"> </w:t>
      </w:r>
      <w:r w:rsidR="008A208C" w:rsidRPr="00D55F4E">
        <w:rPr>
          <w:rFonts w:ascii="Arial" w:hAnsi="Arial" w:cs="Arial"/>
          <w:color w:val="000000"/>
          <w:sz w:val="20"/>
          <w:szCs w:val="20"/>
        </w:rPr>
        <w:t>–</w:t>
      </w:r>
      <w:r w:rsidRPr="00D55F4E">
        <w:rPr>
          <w:rFonts w:ascii="Arial" w:hAnsi="Arial" w:cs="Arial"/>
          <w:sz w:val="20"/>
          <w:szCs w:val="20"/>
        </w:rPr>
        <w:t xml:space="preserve"> </w:t>
      </w:r>
      <w:r w:rsidR="00295377" w:rsidRPr="00D55F4E">
        <w:rPr>
          <w:rFonts w:ascii="Arial" w:hAnsi="Arial" w:cs="Arial"/>
          <w:sz w:val="20"/>
          <w:szCs w:val="20"/>
        </w:rPr>
        <w:t>Skupek aktivnosti, skladnih s cilji programa Sklada za azil, migracije in vključevanje, programa Sklada za notranjo varnost ter programa Instrumenta za finančno podporo za upravljanje meja in vizumsko politiko, ki se načrtujejo v akcijskem načrtu. Potencialni upravičenec odda prijavo operacije ali vlogo na javni razpis. Za izbrane operacije se sklene odločitev o podpori (neposredna dodelitev) ali pogodba o izvajanju operacije (javni razpis).</w:t>
      </w:r>
      <w:r w:rsidR="00295377" w:rsidRPr="00D55F4E">
        <w:rPr>
          <w:rFonts w:ascii="Arial" w:hAnsi="Arial" w:cs="Arial"/>
          <w:color w:val="000000"/>
          <w:sz w:val="20"/>
          <w:szCs w:val="20"/>
        </w:rPr>
        <w:t xml:space="preserve"> </w:t>
      </w:r>
    </w:p>
    <w:p w14:paraId="32BD245A" w14:textId="4538F7D6" w:rsidR="005D5AB3" w:rsidRPr="00D55F4E" w:rsidRDefault="008A208C" w:rsidP="0014428E">
      <w:pPr>
        <w:spacing w:after="0" w:line="240" w:lineRule="auto"/>
        <w:jc w:val="both"/>
        <w:rPr>
          <w:rFonts w:ascii="Arial" w:hAnsi="Arial" w:cs="Arial"/>
          <w:sz w:val="20"/>
          <w:szCs w:val="20"/>
        </w:rPr>
      </w:pPr>
      <w:r>
        <w:rPr>
          <w:rFonts w:ascii="Arial" w:hAnsi="Arial" w:cs="Arial"/>
          <w:b/>
          <w:bCs/>
          <w:sz w:val="20"/>
          <w:szCs w:val="20"/>
        </w:rPr>
        <w:t xml:space="preserve">Operacija strateškega pomena </w:t>
      </w:r>
      <w:r w:rsidRPr="00D55F4E">
        <w:rPr>
          <w:rFonts w:ascii="Arial" w:hAnsi="Arial" w:cs="Arial"/>
          <w:color w:val="000000"/>
          <w:sz w:val="20"/>
          <w:szCs w:val="20"/>
        </w:rPr>
        <w:t>–</w:t>
      </w:r>
      <w:r w:rsidR="005D5AB3" w:rsidRPr="00D55F4E">
        <w:rPr>
          <w:rFonts w:ascii="Arial" w:hAnsi="Arial" w:cs="Arial"/>
          <w:sz w:val="20"/>
          <w:szCs w:val="20"/>
        </w:rPr>
        <w:t xml:space="preserve"> operacija, ki znatno prispeva k doseganju ciljev programa in za katero veljajo posebne obveznosti </w:t>
      </w:r>
      <w:r w:rsidR="00A82681">
        <w:rPr>
          <w:rFonts w:ascii="Arial" w:hAnsi="Arial" w:cs="Arial"/>
          <w:sz w:val="20"/>
          <w:szCs w:val="20"/>
        </w:rPr>
        <w:t>za spremljanje in komuniciranje</w:t>
      </w:r>
    </w:p>
    <w:p w14:paraId="2E2DADC0" w14:textId="3C72D759" w:rsidR="005D5AB3" w:rsidRPr="00D55F4E" w:rsidRDefault="008A208C" w:rsidP="00D55F4E">
      <w:pPr>
        <w:spacing w:after="0" w:line="240" w:lineRule="auto"/>
        <w:jc w:val="both"/>
        <w:rPr>
          <w:rFonts w:ascii="Arial" w:hAnsi="Arial" w:cs="Arial"/>
          <w:sz w:val="20"/>
          <w:szCs w:val="20"/>
        </w:rPr>
      </w:pPr>
      <w:r>
        <w:rPr>
          <w:rFonts w:ascii="Arial" w:hAnsi="Arial" w:cs="Arial"/>
          <w:b/>
          <w:bCs/>
          <w:sz w:val="20"/>
          <w:szCs w:val="20"/>
        </w:rPr>
        <w:t xml:space="preserve">Piktogram </w:t>
      </w:r>
      <w:r w:rsidRPr="00D55F4E">
        <w:rPr>
          <w:rFonts w:ascii="Arial" w:hAnsi="Arial" w:cs="Arial"/>
          <w:color w:val="000000"/>
          <w:sz w:val="20"/>
          <w:szCs w:val="20"/>
        </w:rPr>
        <w:t>–</w:t>
      </w:r>
      <w:r>
        <w:rPr>
          <w:rFonts w:ascii="Arial" w:hAnsi="Arial" w:cs="Arial"/>
          <w:color w:val="000000"/>
          <w:sz w:val="20"/>
          <w:szCs w:val="20"/>
        </w:rPr>
        <w:t xml:space="preserve"> </w:t>
      </w:r>
      <w:r w:rsidR="000D5976">
        <w:rPr>
          <w:rFonts w:ascii="Arial" w:hAnsi="Arial" w:cs="Arial"/>
          <w:sz w:val="20"/>
          <w:szCs w:val="20"/>
        </w:rPr>
        <w:t>poenostavljena slika</w:t>
      </w:r>
    </w:p>
    <w:p w14:paraId="3A0E425D" w14:textId="57C248C9" w:rsidR="00427452" w:rsidRPr="00D55F4E" w:rsidRDefault="005D5AB3" w:rsidP="00D55F4E">
      <w:pPr>
        <w:spacing w:after="0" w:line="240" w:lineRule="auto"/>
        <w:rPr>
          <w:rFonts w:ascii="Arial" w:hAnsi="Arial" w:cs="Arial"/>
          <w:sz w:val="20"/>
          <w:szCs w:val="20"/>
        </w:rPr>
      </w:pPr>
      <w:r w:rsidRPr="00D55F4E">
        <w:rPr>
          <w:rFonts w:ascii="Arial" w:hAnsi="Arial" w:cs="Arial"/>
          <w:b/>
          <w:bCs/>
          <w:sz w:val="20"/>
          <w:szCs w:val="20"/>
        </w:rPr>
        <w:t>Spletna stran</w:t>
      </w:r>
      <w:r w:rsidR="00914019" w:rsidRPr="00D55F4E">
        <w:rPr>
          <w:rFonts w:ascii="Arial" w:hAnsi="Arial" w:cs="Arial"/>
          <w:b/>
          <w:bCs/>
          <w:sz w:val="20"/>
          <w:szCs w:val="20"/>
        </w:rPr>
        <w:t xml:space="preserve"> Skladi EU s področja notranjih zadev</w:t>
      </w:r>
      <w:r w:rsidR="008A208C">
        <w:rPr>
          <w:rFonts w:ascii="Arial" w:hAnsi="Arial" w:cs="Arial"/>
          <w:b/>
          <w:bCs/>
          <w:sz w:val="20"/>
          <w:szCs w:val="20"/>
        </w:rPr>
        <w:t xml:space="preserve"> </w:t>
      </w:r>
      <w:r w:rsidR="008A208C" w:rsidRPr="00D55F4E">
        <w:rPr>
          <w:rFonts w:ascii="Arial" w:hAnsi="Arial" w:cs="Arial"/>
          <w:color w:val="000000"/>
          <w:sz w:val="20"/>
          <w:szCs w:val="20"/>
        </w:rPr>
        <w:t>–</w:t>
      </w:r>
      <w:r w:rsidRPr="00D55F4E">
        <w:rPr>
          <w:rFonts w:ascii="Arial" w:hAnsi="Arial" w:cs="Arial"/>
          <w:sz w:val="20"/>
          <w:szCs w:val="20"/>
        </w:rPr>
        <w:t xml:space="preserve"> podstran programa </w:t>
      </w:r>
      <w:r w:rsidR="00A82681" w:rsidRPr="00D55F4E">
        <w:rPr>
          <w:rFonts w:ascii="Arial" w:hAnsi="Arial" w:cs="Arial"/>
          <w:sz w:val="20"/>
          <w:szCs w:val="20"/>
        </w:rPr>
        <w:t>Sklada za azil, migracije in vključevanje, programa Sklada za notranjo varnost ter programa Instrumenta za finančno podporo za upravl</w:t>
      </w:r>
      <w:r w:rsidR="00286E0A">
        <w:rPr>
          <w:rFonts w:ascii="Arial" w:hAnsi="Arial" w:cs="Arial"/>
          <w:sz w:val="20"/>
          <w:szCs w:val="20"/>
        </w:rPr>
        <w:t xml:space="preserve">janje meja in vizumsko politiko </w:t>
      </w:r>
      <w:hyperlink r:id="rId9" w:history="1">
        <w:r w:rsidR="0013456C" w:rsidRPr="001A5383">
          <w:rPr>
            <w:rStyle w:val="Hiperpovezava"/>
            <w:rFonts w:ascii="Arial" w:hAnsi="Arial" w:cs="Arial"/>
            <w:sz w:val="20"/>
            <w:szCs w:val="20"/>
          </w:rPr>
          <w:t>https://evropskasredstva.si/skladi-eu-s-podrocja-notranjih-zadev/</w:t>
        </w:r>
      </w:hyperlink>
      <w:r w:rsidR="0013456C">
        <w:rPr>
          <w:rFonts w:ascii="Arial" w:hAnsi="Arial" w:cs="Arial"/>
          <w:sz w:val="20"/>
          <w:szCs w:val="20"/>
        </w:rPr>
        <w:t xml:space="preserve"> </w:t>
      </w:r>
    </w:p>
    <w:p w14:paraId="26D45732" w14:textId="573BA58C" w:rsidR="00427452" w:rsidRDefault="005D5AB3" w:rsidP="00D55F4E">
      <w:pPr>
        <w:spacing w:after="0" w:line="240" w:lineRule="auto"/>
        <w:jc w:val="both"/>
        <w:rPr>
          <w:rStyle w:val="Hiperpovezava"/>
          <w:rFonts w:ascii="Arial" w:hAnsi="Arial" w:cs="Arial"/>
          <w:sz w:val="20"/>
          <w:szCs w:val="20"/>
        </w:rPr>
      </w:pPr>
      <w:r w:rsidRPr="00D55F4E">
        <w:rPr>
          <w:rFonts w:ascii="Arial" w:hAnsi="Arial" w:cs="Arial"/>
          <w:b/>
          <w:bCs/>
          <w:sz w:val="20"/>
          <w:szCs w:val="20"/>
        </w:rPr>
        <w:t>Spletni portal</w:t>
      </w:r>
      <w:r w:rsidR="008A208C">
        <w:rPr>
          <w:rFonts w:ascii="Arial" w:hAnsi="Arial" w:cs="Arial"/>
          <w:b/>
          <w:bCs/>
          <w:sz w:val="20"/>
          <w:szCs w:val="20"/>
        </w:rPr>
        <w:t xml:space="preserve"> </w:t>
      </w:r>
      <w:r w:rsidR="008A208C" w:rsidRPr="00D55F4E">
        <w:rPr>
          <w:rFonts w:ascii="Arial" w:hAnsi="Arial" w:cs="Arial"/>
          <w:color w:val="000000"/>
          <w:sz w:val="20"/>
          <w:szCs w:val="20"/>
        </w:rPr>
        <w:t>–</w:t>
      </w:r>
      <w:r w:rsidRPr="00D55F4E">
        <w:rPr>
          <w:rFonts w:ascii="Arial" w:hAnsi="Arial" w:cs="Arial"/>
          <w:sz w:val="20"/>
          <w:szCs w:val="20"/>
        </w:rPr>
        <w:t xml:space="preserve"> enotno spletno mesto skladov EU </w:t>
      </w:r>
      <w:hyperlink r:id="rId10" w:history="1">
        <w:r w:rsidR="00427452" w:rsidRPr="00D55F4E">
          <w:rPr>
            <w:rStyle w:val="Hiperpovezava"/>
            <w:rFonts w:ascii="Arial" w:hAnsi="Arial" w:cs="Arial"/>
            <w:sz w:val="20"/>
            <w:szCs w:val="20"/>
          </w:rPr>
          <w:t>https://evropskasredstva.si/</w:t>
        </w:r>
      </w:hyperlink>
    </w:p>
    <w:p w14:paraId="19AF0DE4" w14:textId="0C2E5E2F" w:rsidR="004B3E2B" w:rsidRPr="007C26F8" w:rsidRDefault="004B3E2B" w:rsidP="00342CB5">
      <w:pPr>
        <w:pStyle w:val="NASLOV10"/>
        <w:numPr>
          <w:ilvl w:val="0"/>
          <w:numId w:val="22"/>
        </w:numPr>
        <w:ind w:hanging="720"/>
        <w:rPr>
          <w:sz w:val="24"/>
        </w:rPr>
      </w:pPr>
      <w:bookmarkStart w:id="3" w:name="_Toc152285105"/>
      <w:r w:rsidRPr="007C26F8">
        <w:rPr>
          <w:sz w:val="24"/>
        </w:rPr>
        <w:lastRenderedPageBreak/>
        <w:t>UVOD</w:t>
      </w:r>
      <w:bookmarkEnd w:id="3"/>
    </w:p>
    <w:p w14:paraId="6BB49F78" w14:textId="77777777" w:rsidR="004B3E2B" w:rsidRPr="00D55F4E" w:rsidRDefault="004B3E2B" w:rsidP="003F49E7">
      <w:pPr>
        <w:pStyle w:val="Alineazaodstavkom"/>
        <w:numPr>
          <w:ilvl w:val="0"/>
          <w:numId w:val="0"/>
        </w:numPr>
        <w:jc w:val="both"/>
        <w:rPr>
          <w:rFonts w:ascii="Arial" w:eastAsia="Calibri" w:hAnsi="Arial"/>
          <w:sz w:val="20"/>
          <w:szCs w:val="20"/>
          <w:lang w:val="sl-SI" w:eastAsia="en-US"/>
        </w:rPr>
      </w:pPr>
    </w:p>
    <w:p w14:paraId="0B56AEEA" w14:textId="267603D1" w:rsidR="00E462A3" w:rsidRPr="00D55F4E" w:rsidRDefault="004B3E2B" w:rsidP="003F49E7">
      <w:pPr>
        <w:pStyle w:val="Alineazaodstavkom"/>
        <w:numPr>
          <w:ilvl w:val="0"/>
          <w:numId w:val="0"/>
        </w:numPr>
        <w:jc w:val="both"/>
        <w:rPr>
          <w:rFonts w:ascii="Arial" w:eastAsia="Calibri" w:hAnsi="Arial"/>
          <w:sz w:val="20"/>
          <w:szCs w:val="20"/>
          <w:lang w:val="sl-SI" w:eastAsia="en-US"/>
        </w:rPr>
      </w:pPr>
      <w:r w:rsidRPr="00D55F4E">
        <w:rPr>
          <w:rFonts w:ascii="Arial" w:eastAsia="Calibri" w:hAnsi="Arial"/>
          <w:sz w:val="20"/>
          <w:szCs w:val="20"/>
          <w:lang w:val="sl-SI" w:eastAsia="en-US"/>
        </w:rPr>
        <w:t xml:space="preserve">Evropska unija (v nadaljevanju: </w:t>
      </w:r>
      <w:r w:rsidR="009B63B4" w:rsidRPr="00D55F4E">
        <w:rPr>
          <w:rFonts w:ascii="Arial" w:eastAsia="Calibri" w:hAnsi="Arial"/>
          <w:sz w:val="20"/>
          <w:szCs w:val="20"/>
          <w:lang w:val="sl-SI" w:eastAsia="en-US"/>
        </w:rPr>
        <w:t>EU) ima številne programe financiranja</w:t>
      </w:r>
      <w:r w:rsidR="00E462A3" w:rsidRPr="00D55F4E">
        <w:rPr>
          <w:rFonts w:ascii="Arial" w:eastAsia="Calibri" w:hAnsi="Arial"/>
          <w:sz w:val="20"/>
          <w:szCs w:val="20"/>
          <w:lang w:val="sl-SI" w:eastAsia="en-US"/>
        </w:rPr>
        <w:t xml:space="preserve">, </w:t>
      </w:r>
      <w:r w:rsidR="009B63B4" w:rsidRPr="00D55F4E">
        <w:rPr>
          <w:rFonts w:ascii="Arial" w:eastAsia="Calibri" w:hAnsi="Arial"/>
          <w:sz w:val="20"/>
          <w:szCs w:val="20"/>
          <w:lang w:val="sl-SI" w:eastAsia="en-US"/>
        </w:rPr>
        <w:t xml:space="preserve">ki podpirajo </w:t>
      </w:r>
      <w:r w:rsidR="009C7B69">
        <w:rPr>
          <w:rFonts w:ascii="Arial" w:eastAsia="Calibri" w:hAnsi="Arial"/>
          <w:sz w:val="20"/>
          <w:szCs w:val="20"/>
          <w:lang w:val="sl-SI" w:eastAsia="en-US"/>
        </w:rPr>
        <w:t>operacije</w:t>
      </w:r>
      <w:r w:rsidR="009C7B69" w:rsidRPr="00D55F4E">
        <w:rPr>
          <w:rFonts w:ascii="Arial" w:eastAsia="Calibri" w:hAnsi="Arial"/>
          <w:sz w:val="20"/>
          <w:szCs w:val="20"/>
          <w:lang w:val="sl-SI" w:eastAsia="en-US"/>
        </w:rPr>
        <w:t xml:space="preserve"> </w:t>
      </w:r>
      <w:r w:rsidR="009B63B4" w:rsidRPr="00D55F4E">
        <w:rPr>
          <w:rFonts w:ascii="Arial" w:eastAsia="Calibri" w:hAnsi="Arial"/>
          <w:sz w:val="20"/>
          <w:szCs w:val="20"/>
          <w:lang w:val="sl-SI" w:eastAsia="en-US"/>
        </w:rPr>
        <w:t>in pobude na različnih področjih</w:t>
      </w:r>
      <w:r w:rsidR="00E462A3" w:rsidRPr="00D55F4E">
        <w:rPr>
          <w:rFonts w:ascii="Arial" w:eastAsia="Calibri" w:hAnsi="Arial"/>
          <w:sz w:val="20"/>
          <w:szCs w:val="20"/>
          <w:lang w:val="sl-SI" w:eastAsia="en-US"/>
        </w:rPr>
        <w:t xml:space="preserve"> po vsej EU kot tudi</w:t>
      </w:r>
      <w:r w:rsidR="009B63B4" w:rsidRPr="00D55F4E">
        <w:rPr>
          <w:rFonts w:ascii="Arial" w:eastAsia="Calibri" w:hAnsi="Arial"/>
          <w:sz w:val="20"/>
          <w:szCs w:val="20"/>
          <w:lang w:val="sl-SI" w:eastAsia="en-US"/>
        </w:rPr>
        <w:t xml:space="preserve"> zunaj nje</w:t>
      </w:r>
      <w:r w:rsidR="002A2B34" w:rsidRPr="00D55F4E">
        <w:rPr>
          <w:rFonts w:ascii="Arial" w:eastAsia="Calibri" w:hAnsi="Arial"/>
          <w:sz w:val="20"/>
          <w:szCs w:val="20"/>
          <w:lang w:val="sl-SI" w:eastAsia="en-US"/>
        </w:rPr>
        <w:t>, predvsem pa so namenjeni tistim področjem politike, na katerih se države članice soočajo s skupnimi izzivi in na katerih lahko sredstva EU prispevajo k spremembam</w:t>
      </w:r>
      <w:r w:rsidR="009B63B4" w:rsidRPr="00D55F4E">
        <w:rPr>
          <w:rFonts w:ascii="Arial" w:eastAsia="Calibri" w:hAnsi="Arial"/>
          <w:sz w:val="20"/>
          <w:szCs w:val="20"/>
          <w:lang w:val="sl-SI" w:eastAsia="en-US"/>
        </w:rPr>
        <w:t>.</w:t>
      </w:r>
      <w:r w:rsidR="00E462A3" w:rsidRPr="00D55F4E">
        <w:rPr>
          <w:rFonts w:ascii="Arial" w:eastAsia="Calibri" w:hAnsi="Arial"/>
          <w:sz w:val="20"/>
          <w:szCs w:val="20"/>
          <w:lang w:val="sl-SI" w:eastAsia="en-US"/>
        </w:rPr>
        <w:t xml:space="preserve"> Evropska politika na področju notranjih zadev se v </w:t>
      </w:r>
      <w:r w:rsidR="00914019" w:rsidRPr="00D55F4E">
        <w:rPr>
          <w:rFonts w:ascii="Arial" w:eastAsia="Calibri" w:hAnsi="Arial"/>
          <w:sz w:val="20"/>
          <w:szCs w:val="20"/>
          <w:lang w:val="sl-SI" w:eastAsia="en-US"/>
        </w:rPr>
        <w:t xml:space="preserve">programskem obdobju 2021 – 2027 </w:t>
      </w:r>
      <w:r w:rsidR="00A82681">
        <w:rPr>
          <w:rFonts w:ascii="Arial" w:eastAsia="Calibri" w:hAnsi="Arial"/>
          <w:sz w:val="20"/>
          <w:szCs w:val="20"/>
          <w:lang w:val="sl-SI" w:eastAsia="en-US"/>
        </w:rPr>
        <w:t xml:space="preserve">izvaja </w:t>
      </w:r>
      <w:r w:rsidR="00914019" w:rsidRPr="00D55F4E">
        <w:rPr>
          <w:rFonts w:ascii="Arial" w:eastAsia="Calibri" w:hAnsi="Arial"/>
          <w:sz w:val="20"/>
          <w:szCs w:val="20"/>
          <w:lang w:val="sl-SI" w:eastAsia="en-US"/>
        </w:rPr>
        <w:t>v okviru p</w:t>
      </w:r>
      <w:r w:rsidR="00E462A3" w:rsidRPr="00D55F4E">
        <w:rPr>
          <w:rFonts w:ascii="Arial" w:eastAsia="Calibri" w:hAnsi="Arial"/>
          <w:sz w:val="20"/>
          <w:szCs w:val="20"/>
          <w:lang w:val="sl-SI" w:eastAsia="en-US"/>
        </w:rPr>
        <w:t>rogram</w:t>
      </w:r>
      <w:r w:rsidR="00914019" w:rsidRPr="00D55F4E">
        <w:rPr>
          <w:rFonts w:ascii="Arial" w:eastAsia="Calibri" w:hAnsi="Arial"/>
          <w:sz w:val="20"/>
          <w:szCs w:val="20"/>
          <w:lang w:val="sl-SI" w:eastAsia="en-US"/>
        </w:rPr>
        <w:t>a</w:t>
      </w:r>
      <w:r w:rsidR="00EC5DA7" w:rsidRPr="00D55F4E">
        <w:rPr>
          <w:rFonts w:ascii="Arial" w:eastAsia="Calibri" w:hAnsi="Arial"/>
          <w:sz w:val="20"/>
          <w:szCs w:val="20"/>
          <w:lang w:val="sl-SI" w:eastAsia="en-US"/>
        </w:rPr>
        <w:t xml:space="preserve"> Sklada za azil, migracije in vključevanje (v nadalj</w:t>
      </w:r>
      <w:r w:rsidR="00914019" w:rsidRPr="00D55F4E">
        <w:rPr>
          <w:rFonts w:ascii="Arial" w:eastAsia="Calibri" w:hAnsi="Arial"/>
          <w:sz w:val="20"/>
          <w:szCs w:val="20"/>
          <w:lang w:val="sl-SI" w:eastAsia="en-US"/>
        </w:rPr>
        <w:t xml:space="preserve">njem besedilu: program </w:t>
      </w:r>
      <w:r w:rsidR="00EC5DA7" w:rsidRPr="00D55F4E">
        <w:rPr>
          <w:rFonts w:ascii="Arial" w:eastAsia="Calibri" w:hAnsi="Arial"/>
          <w:sz w:val="20"/>
          <w:szCs w:val="20"/>
          <w:lang w:val="sl-SI" w:eastAsia="en-US"/>
        </w:rPr>
        <w:t>AMIF),</w:t>
      </w:r>
      <w:r w:rsidR="00E462A3" w:rsidRPr="00D55F4E">
        <w:rPr>
          <w:rFonts w:ascii="Arial" w:eastAsia="Calibri" w:hAnsi="Arial"/>
          <w:sz w:val="20"/>
          <w:szCs w:val="20"/>
          <w:lang w:val="sl-SI" w:eastAsia="en-US"/>
        </w:rPr>
        <w:t xml:space="preserve"> </w:t>
      </w:r>
      <w:r w:rsidR="00914019" w:rsidRPr="00D55F4E">
        <w:rPr>
          <w:rFonts w:ascii="Arial" w:eastAsia="Calibri" w:hAnsi="Arial"/>
          <w:sz w:val="20"/>
          <w:szCs w:val="20"/>
          <w:lang w:val="sl-SI" w:eastAsia="en-US"/>
        </w:rPr>
        <w:t xml:space="preserve">programa </w:t>
      </w:r>
      <w:r w:rsidR="00E462A3" w:rsidRPr="00D55F4E">
        <w:rPr>
          <w:rFonts w:ascii="Arial" w:eastAsia="Calibri" w:hAnsi="Arial"/>
          <w:sz w:val="20"/>
          <w:szCs w:val="20"/>
          <w:lang w:val="sl-SI" w:eastAsia="en-US"/>
        </w:rPr>
        <w:t xml:space="preserve">Sklada za notranjo varnost (v nadaljnjem besedilu: </w:t>
      </w:r>
      <w:r w:rsidR="00914019" w:rsidRPr="00D55F4E">
        <w:rPr>
          <w:rFonts w:ascii="Arial" w:eastAsia="Calibri" w:hAnsi="Arial"/>
          <w:sz w:val="20"/>
          <w:szCs w:val="20"/>
          <w:lang w:val="sl-SI" w:eastAsia="en-US"/>
        </w:rPr>
        <w:t xml:space="preserve">program </w:t>
      </w:r>
      <w:r w:rsidR="00E462A3" w:rsidRPr="00D55F4E">
        <w:rPr>
          <w:rFonts w:ascii="Arial" w:eastAsia="Calibri" w:hAnsi="Arial"/>
          <w:sz w:val="20"/>
          <w:szCs w:val="20"/>
          <w:lang w:val="sl-SI" w:eastAsia="en-US"/>
        </w:rPr>
        <w:t xml:space="preserve">SVN) in </w:t>
      </w:r>
      <w:r w:rsidR="00914019" w:rsidRPr="00D55F4E">
        <w:rPr>
          <w:rFonts w:ascii="Arial" w:eastAsia="Calibri" w:hAnsi="Arial"/>
          <w:sz w:val="20"/>
          <w:szCs w:val="20"/>
          <w:lang w:val="sl-SI" w:eastAsia="en-US"/>
        </w:rPr>
        <w:t xml:space="preserve">programa </w:t>
      </w:r>
      <w:r w:rsidR="00E462A3" w:rsidRPr="00D55F4E">
        <w:rPr>
          <w:rFonts w:ascii="Arial" w:eastAsia="Calibri" w:hAnsi="Arial"/>
          <w:sz w:val="20"/>
          <w:szCs w:val="20"/>
          <w:lang w:val="sl-SI" w:eastAsia="en-US"/>
        </w:rPr>
        <w:t xml:space="preserve">Instrumenta za finančno podporo za upravljanje meja in vizumsko politiko (v nadaljnjem besedilu: </w:t>
      </w:r>
      <w:r w:rsidR="00914019" w:rsidRPr="00D55F4E">
        <w:rPr>
          <w:rFonts w:ascii="Arial" w:eastAsia="Calibri" w:hAnsi="Arial"/>
          <w:sz w:val="20"/>
          <w:szCs w:val="20"/>
          <w:lang w:val="sl-SI" w:eastAsia="en-US"/>
        </w:rPr>
        <w:t xml:space="preserve">program </w:t>
      </w:r>
      <w:r w:rsidR="00E462A3" w:rsidRPr="00D55F4E">
        <w:rPr>
          <w:rFonts w:ascii="Arial" w:eastAsia="Calibri" w:hAnsi="Arial"/>
          <w:sz w:val="20"/>
          <w:szCs w:val="20"/>
          <w:lang w:val="sl-SI" w:eastAsia="en-US"/>
        </w:rPr>
        <w:t>IUMV).</w:t>
      </w:r>
    </w:p>
    <w:p w14:paraId="3726795F" w14:textId="77777777" w:rsidR="006C7737" w:rsidRPr="00D55F4E" w:rsidRDefault="006C7737" w:rsidP="003F49E7">
      <w:pPr>
        <w:spacing w:after="0" w:line="240" w:lineRule="auto"/>
        <w:jc w:val="both"/>
        <w:rPr>
          <w:rFonts w:ascii="Arial" w:hAnsi="Arial" w:cs="Arial"/>
          <w:sz w:val="20"/>
          <w:szCs w:val="20"/>
        </w:rPr>
      </w:pPr>
    </w:p>
    <w:p w14:paraId="624040E0" w14:textId="434FA5A8" w:rsidR="006C7737" w:rsidRDefault="006C7737" w:rsidP="00295377">
      <w:pPr>
        <w:spacing w:after="0" w:line="240" w:lineRule="auto"/>
        <w:jc w:val="both"/>
        <w:rPr>
          <w:rFonts w:ascii="Arial" w:hAnsi="Arial" w:cs="Arial"/>
          <w:b/>
          <w:bCs/>
          <w:sz w:val="20"/>
          <w:szCs w:val="20"/>
        </w:rPr>
      </w:pPr>
      <w:r w:rsidRPr="00D55F4E">
        <w:rPr>
          <w:rFonts w:ascii="Arial" w:hAnsi="Arial" w:cs="Arial"/>
          <w:sz w:val="20"/>
          <w:szCs w:val="20"/>
        </w:rPr>
        <w:t xml:space="preserve">V skladu s </w:t>
      </w:r>
      <w:r w:rsidRPr="00D55F4E">
        <w:rPr>
          <w:rFonts w:ascii="Arial" w:hAnsi="Arial" w:cs="Arial"/>
          <w:b/>
          <w:bCs/>
          <w:sz w:val="20"/>
          <w:szCs w:val="20"/>
        </w:rPr>
        <w:t>46., 47., 48., 49. in 50. členom</w:t>
      </w:r>
      <w:r w:rsidRPr="00D55F4E">
        <w:rPr>
          <w:rFonts w:ascii="Arial" w:hAnsi="Arial" w:cs="Arial"/>
          <w:sz w:val="20"/>
          <w:szCs w:val="20"/>
        </w:rPr>
        <w:t xml:space="preserve"> in </w:t>
      </w:r>
      <w:r w:rsidRPr="00D55F4E">
        <w:rPr>
          <w:rFonts w:ascii="Arial" w:hAnsi="Arial" w:cs="Arial"/>
          <w:b/>
          <w:bCs/>
          <w:sz w:val="20"/>
          <w:szCs w:val="20"/>
        </w:rPr>
        <w:t>Prilogo IX Uredbe 2021/1060</w:t>
      </w:r>
      <w:r w:rsidR="00604615">
        <w:rPr>
          <w:rFonts w:ascii="Arial" w:hAnsi="Arial" w:cs="Arial"/>
          <w:b/>
          <w:bCs/>
          <w:sz w:val="20"/>
          <w:szCs w:val="20"/>
        </w:rPr>
        <w:t>/EU</w:t>
      </w:r>
      <w:r w:rsidRPr="00D55F4E">
        <w:rPr>
          <w:rFonts w:ascii="Arial" w:hAnsi="Arial" w:cs="Arial"/>
          <w:sz w:val="20"/>
          <w:szCs w:val="20"/>
        </w:rPr>
        <w:t xml:space="preserve">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(v nadaljevanju: Uredba 2021/1060/EU) </w:t>
      </w:r>
      <w:r w:rsidRPr="00D55F4E">
        <w:rPr>
          <w:rFonts w:ascii="Arial" w:hAnsi="Arial" w:cs="Arial"/>
          <w:b/>
          <w:bCs/>
          <w:sz w:val="20"/>
          <w:szCs w:val="20"/>
        </w:rPr>
        <w:t xml:space="preserve">je Ministrstvo za notranje zadeve </w:t>
      </w:r>
      <w:r w:rsidRPr="00C1145D">
        <w:rPr>
          <w:rFonts w:ascii="Arial" w:hAnsi="Arial" w:cs="Arial"/>
          <w:bCs/>
          <w:sz w:val="20"/>
          <w:szCs w:val="20"/>
        </w:rPr>
        <w:t>(v</w:t>
      </w:r>
      <w:r w:rsidRPr="00D55F4E">
        <w:rPr>
          <w:rFonts w:ascii="Arial" w:hAnsi="Arial" w:cs="Arial"/>
          <w:b/>
          <w:bCs/>
          <w:sz w:val="20"/>
          <w:szCs w:val="20"/>
        </w:rPr>
        <w:t xml:space="preserve"> </w:t>
      </w:r>
      <w:r w:rsidRPr="00C1145D">
        <w:rPr>
          <w:rFonts w:ascii="Arial" w:hAnsi="Arial" w:cs="Arial"/>
          <w:bCs/>
          <w:sz w:val="20"/>
          <w:szCs w:val="20"/>
        </w:rPr>
        <w:t>nadalj</w:t>
      </w:r>
      <w:r w:rsidR="00C1145D" w:rsidRPr="00C1145D">
        <w:rPr>
          <w:rFonts w:ascii="Arial" w:hAnsi="Arial" w:cs="Arial"/>
          <w:bCs/>
          <w:sz w:val="20"/>
          <w:szCs w:val="20"/>
        </w:rPr>
        <w:t>njem besedilu</w:t>
      </w:r>
      <w:r w:rsidR="00604615" w:rsidRPr="00C1145D">
        <w:rPr>
          <w:rFonts w:ascii="Arial" w:hAnsi="Arial" w:cs="Arial"/>
          <w:bCs/>
          <w:sz w:val="20"/>
          <w:szCs w:val="20"/>
        </w:rPr>
        <w:t>:</w:t>
      </w:r>
      <w:r w:rsidRPr="00C1145D">
        <w:rPr>
          <w:rFonts w:ascii="Arial" w:hAnsi="Arial" w:cs="Arial"/>
          <w:bCs/>
          <w:sz w:val="20"/>
          <w:szCs w:val="20"/>
        </w:rPr>
        <w:t xml:space="preserve"> MNZ)</w:t>
      </w:r>
      <w:r w:rsidRPr="00D55F4E">
        <w:rPr>
          <w:rFonts w:ascii="Arial" w:hAnsi="Arial" w:cs="Arial"/>
          <w:b/>
          <w:bCs/>
          <w:sz w:val="20"/>
          <w:szCs w:val="20"/>
        </w:rPr>
        <w:t xml:space="preserve"> v vlogi Organa upravljanja</w:t>
      </w:r>
      <w:r w:rsidRPr="00D55F4E">
        <w:rPr>
          <w:rFonts w:ascii="Arial" w:hAnsi="Arial" w:cs="Arial"/>
          <w:sz w:val="20"/>
          <w:szCs w:val="20"/>
        </w:rPr>
        <w:t xml:space="preserve"> (v nadalj</w:t>
      </w:r>
      <w:r w:rsidR="00C1145D">
        <w:rPr>
          <w:rFonts w:ascii="Arial" w:hAnsi="Arial" w:cs="Arial"/>
          <w:sz w:val="20"/>
          <w:szCs w:val="20"/>
        </w:rPr>
        <w:t>njem besedilu:</w:t>
      </w:r>
      <w:r w:rsidRPr="00D55F4E">
        <w:rPr>
          <w:rFonts w:ascii="Arial" w:hAnsi="Arial" w:cs="Arial"/>
          <w:sz w:val="20"/>
          <w:szCs w:val="20"/>
        </w:rPr>
        <w:t xml:space="preserve"> OU) </w:t>
      </w:r>
      <w:r w:rsidRPr="00D55F4E">
        <w:rPr>
          <w:rFonts w:ascii="Arial" w:hAnsi="Arial" w:cs="Arial"/>
          <w:b/>
          <w:bCs/>
          <w:sz w:val="20"/>
          <w:szCs w:val="20"/>
        </w:rPr>
        <w:t xml:space="preserve">odgovorno tudi za izvajanje komuniciranja vsebin programa AMIF, programa SNV in programa IUMV v programskem obdobju 2021–2027. </w:t>
      </w:r>
    </w:p>
    <w:p w14:paraId="6193061B" w14:textId="77777777" w:rsidR="00B66F7D" w:rsidRPr="00D55F4E" w:rsidRDefault="00B66F7D" w:rsidP="00295377">
      <w:pPr>
        <w:spacing w:after="0" w:line="240" w:lineRule="auto"/>
        <w:jc w:val="both"/>
        <w:rPr>
          <w:rFonts w:ascii="Arial" w:hAnsi="Arial" w:cs="Arial"/>
          <w:b/>
          <w:bCs/>
          <w:sz w:val="20"/>
          <w:szCs w:val="20"/>
        </w:rPr>
      </w:pPr>
    </w:p>
    <w:p w14:paraId="1E83B57E" w14:textId="66899FE7" w:rsidR="002A2B34" w:rsidRPr="00D55F4E" w:rsidRDefault="001279C8" w:rsidP="00B66F7D">
      <w:pPr>
        <w:spacing w:after="0" w:line="240" w:lineRule="auto"/>
        <w:ind w:left="720" w:hanging="720"/>
        <w:jc w:val="both"/>
        <w:rPr>
          <w:rFonts w:ascii="Arial" w:hAnsi="Arial" w:cs="Arial"/>
          <w:sz w:val="20"/>
          <w:szCs w:val="20"/>
        </w:rPr>
      </w:pPr>
      <w:r>
        <w:rPr>
          <w:rFonts w:ascii="Arial" w:hAnsi="Arial" w:cs="Arial"/>
          <w:sz w:val="20"/>
          <w:szCs w:val="20"/>
        </w:rPr>
        <w:t>-</w:t>
      </w:r>
      <w:r>
        <w:rPr>
          <w:rFonts w:ascii="Arial" w:hAnsi="Arial" w:cs="Arial"/>
          <w:sz w:val="20"/>
          <w:szCs w:val="20"/>
        </w:rPr>
        <w:tab/>
      </w:r>
      <w:r w:rsidR="00A82681">
        <w:rPr>
          <w:rFonts w:ascii="Arial" w:hAnsi="Arial" w:cs="Arial"/>
          <w:sz w:val="20"/>
          <w:szCs w:val="20"/>
        </w:rPr>
        <w:t xml:space="preserve">Program </w:t>
      </w:r>
      <w:r w:rsidR="00EC5DA7" w:rsidRPr="00D55F4E">
        <w:rPr>
          <w:rFonts w:ascii="Arial" w:hAnsi="Arial" w:cs="Arial"/>
          <w:sz w:val="20"/>
          <w:szCs w:val="20"/>
        </w:rPr>
        <w:t xml:space="preserve">AMIF naslavlja </w:t>
      </w:r>
      <w:r w:rsidR="002A2B34" w:rsidRPr="00D55F4E">
        <w:rPr>
          <w:rFonts w:ascii="Arial" w:hAnsi="Arial" w:cs="Arial"/>
          <w:sz w:val="20"/>
          <w:szCs w:val="20"/>
        </w:rPr>
        <w:t>vprašanja azila, migracij in vključevanja</w:t>
      </w:r>
      <w:r w:rsidR="00EC5DA7" w:rsidRPr="00D55F4E">
        <w:rPr>
          <w:rFonts w:ascii="Arial" w:hAnsi="Arial" w:cs="Arial"/>
          <w:sz w:val="20"/>
          <w:szCs w:val="20"/>
        </w:rPr>
        <w:t xml:space="preserve"> in prispeva k doseganju štirih specifičnih ciljev -</w:t>
      </w:r>
      <w:r w:rsidR="002A2B34" w:rsidRPr="00D55F4E">
        <w:rPr>
          <w:rFonts w:ascii="Arial" w:hAnsi="Arial" w:cs="Arial"/>
          <w:sz w:val="20"/>
          <w:szCs w:val="20"/>
        </w:rPr>
        <w:t xml:space="preserve"> krepit</w:t>
      </w:r>
      <w:r w:rsidR="00EC5DA7" w:rsidRPr="00D55F4E">
        <w:rPr>
          <w:rFonts w:ascii="Arial" w:hAnsi="Arial" w:cs="Arial"/>
          <w:sz w:val="20"/>
          <w:szCs w:val="20"/>
        </w:rPr>
        <w:t>ev</w:t>
      </w:r>
      <w:r w:rsidR="002A2B34" w:rsidRPr="00D55F4E">
        <w:rPr>
          <w:rFonts w:ascii="Arial" w:hAnsi="Arial" w:cs="Arial"/>
          <w:sz w:val="20"/>
          <w:szCs w:val="20"/>
        </w:rPr>
        <w:t xml:space="preserve"> in razvoj vseh vidikov skupnega evropskega azilnega sistema, vključno z njegovo zunanjo razsežnostjo; pod</w:t>
      </w:r>
      <w:r w:rsidR="00EC5DA7" w:rsidRPr="00D55F4E">
        <w:rPr>
          <w:rFonts w:ascii="Arial" w:hAnsi="Arial" w:cs="Arial"/>
          <w:sz w:val="20"/>
          <w:szCs w:val="20"/>
        </w:rPr>
        <w:t>pora</w:t>
      </w:r>
      <w:r w:rsidR="002A2B34" w:rsidRPr="00D55F4E">
        <w:rPr>
          <w:rFonts w:ascii="Arial" w:hAnsi="Arial" w:cs="Arial"/>
          <w:sz w:val="20"/>
          <w:szCs w:val="20"/>
        </w:rPr>
        <w:t> zakonit</w:t>
      </w:r>
      <w:r w:rsidR="00EC5DA7" w:rsidRPr="00D55F4E">
        <w:rPr>
          <w:rFonts w:ascii="Arial" w:hAnsi="Arial" w:cs="Arial"/>
          <w:sz w:val="20"/>
          <w:szCs w:val="20"/>
        </w:rPr>
        <w:t>im</w:t>
      </w:r>
      <w:r w:rsidR="002A2B34" w:rsidRPr="00D55F4E">
        <w:rPr>
          <w:rFonts w:ascii="Arial" w:hAnsi="Arial" w:cs="Arial"/>
          <w:sz w:val="20"/>
          <w:szCs w:val="20"/>
        </w:rPr>
        <w:t xml:space="preserve"> migracij</w:t>
      </w:r>
      <w:r w:rsidR="00EC5DA7" w:rsidRPr="00D55F4E">
        <w:rPr>
          <w:rFonts w:ascii="Arial" w:hAnsi="Arial" w:cs="Arial"/>
          <w:sz w:val="20"/>
          <w:szCs w:val="20"/>
        </w:rPr>
        <w:t>am</w:t>
      </w:r>
      <w:r w:rsidR="002A2B34" w:rsidRPr="00D55F4E">
        <w:rPr>
          <w:rFonts w:ascii="Arial" w:hAnsi="Arial" w:cs="Arial"/>
          <w:sz w:val="20"/>
          <w:szCs w:val="20"/>
        </w:rPr>
        <w:t> v države članice, vključno s prispevanjem k vključevanju državljanov tretjih držav; in prisp</w:t>
      </w:r>
      <w:r w:rsidR="00EC5DA7" w:rsidRPr="00D55F4E">
        <w:rPr>
          <w:rFonts w:ascii="Arial" w:hAnsi="Arial" w:cs="Arial"/>
          <w:sz w:val="20"/>
          <w:szCs w:val="20"/>
        </w:rPr>
        <w:t>evek</w:t>
      </w:r>
      <w:r w:rsidR="002A2B34" w:rsidRPr="00D55F4E">
        <w:rPr>
          <w:rFonts w:ascii="Arial" w:hAnsi="Arial" w:cs="Arial"/>
          <w:sz w:val="20"/>
          <w:szCs w:val="20"/>
        </w:rPr>
        <w:t xml:space="preserve"> k boju proti nedovoljenim migracijam ter zagotavlja</w:t>
      </w:r>
      <w:r w:rsidR="00EC5DA7" w:rsidRPr="00D55F4E">
        <w:rPr>
          <w:rFonts w:ascii="Arial" w:hAnsi="Arial" w:cs="Arial"/>
          <w:sz w:val="20"/>
          <w:szCs w:val="20"/>
        </w:rPr>
        <w:t>nje</w:t>
      </w:r>
      <w:r w:rsidR="002A2B34" w:rsidRPr="00D55F4E">
        <w:rPr>
          <w:rFonts w:ascii="Arial" w:hAnsi="Arial" w:cs="Arial"/>
          <w:sz w:val="20"/>
          <w:szCs w:val="20"/>
        </w:rPr>
        <w:t xml:space="preserve"> učinkovitost vračanja in ponovnega sprejema v tretjih državah</w:t>
      </w:r>
      <w:r w:rsidR="00A82681">
        <w:rPr>
          <w:rFonts w:ascii="Arial" w:hAnsi="Arial" w:cs="Arial"/>
          <w:sz w:val="20"/>
          <w:szCs w:val="20"/>
        </w:rPr>
        <w:t>.</w:t>
      </w:r>
    </w:p>
    <w:p w14:paraId="6A1E83C7" w14:textId="35A11E1E" w:rsidR="006C7737" w:rsidRPr="00D55F4E" w:rsidRDefault="001279C8" w:rsidP="00B66F7D">
      <w:pPr>
        <w:pStyle w:val="Navadensplet"/>
        <w:spacing w:before="0" w:beforeAutospacing="0" w:after="0" w:afterAutospacing="0"/>
        <w:ind w:left="720" w:hanging="720"/>
        <w:jc w:val="both"/>
        <w:rPr>
          <w:rFonts w:ascii="Arial" w:eastAsia="Calibri" w:hAnsi="Arial" w:cs="Arial"/>
          <w:sz w:val="20"/>
          <w:szCs w:val="20"/>
          <w:lang w:val="sl-SI"/>
        </w:rPr>
      </w:pPr>
      <w:r>
        <w:rPr>
          <w:rFonts w:ascii="Arial" w:eastAsia="Calibri" w:hAnsi="Arial" w:cs="Arial"/>
          <w:sz w:val="20"/>
          <w:szCs w:val="20"/>
          <w:lang w:val="sl-SI"/>
        </w:rPr>
        <w:t>-</w:t>
      </w:r>
      <w:r>
        <w:rPr>
          <w:rFonts w:ascii="Arial" w:eastAsia="Calibri" w:hAnsi="Arial" w:cs="Arial"/>
          <w:sz w:val="20"/>
          <w:szCs w:val="20"/>
          <w:lang w:val="sl-SI"/>
        </w:rPr>
        <w:tab/>
      </w:r>
      <w:r w:rsidR="00A82681">
        <w:rPr>
          <w:rFonts w:ascii="Arial" w:eastAsia="Calibri" w:hAnsi="Arial" w:cs="Arial"/>
          <w:sz w:val="20"/>
          <w:szCs w:val="20"/>
          <w:lang w:val="sl-SI"/>
        </w:rPr>
        <w:t xml:space="preserve">Program </w:t>
      </w:r>
      <w:r w:rsidR="006C7737" w:rsidRPr="00D55F4E">
        <w:rPr>
          <w:rFonts w:ascii="Arial" w:eastAsia="Calibri" w:hAnsi="Arial" w:cs="Arial"/>
          <w:sz w:val="20"/>
          <w:szCs w:val="20"/>
          <w:lang w:val="sl-SI"/>
        </w:rPr>
        <w:t>SNV  prispeva k doseganju visoke ravni varnosti v EU, zlasti s preprečevanjem terorizma, radikalizacije, hudih kaznivih dejanj in organiziranega kriminala ter kibernetske kriminalitete ter bojem proti njim, s pomočjo žrtvam kaznivih dejanj in njihovo zaščito ter s pripravo na incidente, tveganja in krize, povezane z varnostjo, zaščito pred njimi in njihovim učinkovitim upravljanjem.</w:t>
      </w:r>
      <w:r w:rsidR="00D7524A" w:rsidRPr="00D55F4E">
        <w:rPr>
          <w:rFonts w:ascii="Arial" w:eastAsia="Calibri" w:hAnsi="Arial" w:cs="Arial"/>
          <w:sz w:val="20"/>
          <w:szCs w:val="20"/>
          <w:lang w:val="sl-SI"/>
        </w:rPr>
        <w:t xml:space="preserve"> </w:t>
      </w:r>
      <w:r w:rsidR="006C7737" w:rsidRPr="00D55F4E">
        <w:rPr>
          <w:rFonts w:ascii="Arial" w:eastAsia="Calibri" w:hAnsi="Arial" w:cs="Arial"/>
          <w:sz w:val="20"/>
          <w:szCs w:val="20"/>
          <w:lang w:val="sl-SI"/>
        </w:rPr>
        <w:t>SNV si prizadeva za tri specifične cilje: povečati izmenjavo informacij med organi kazenskega pregona EU in znotraj njih ter drugimi pristojnimi organi in ustreznimi organi EU, pa tudi z državami, ki niso članice EU, in mednarodnimi organizacijami; okrepiti čezmejno sodelovanje, vključno s skupnimi operacijami, med organi kazenskega pregona in drugimi pristojnimi organi EU in znotraj njih v zvezi s terorizmom ter hudimi kaznivimi dejanji in organiziranim kriminalom s čezmejno razsežnostjo; preprečevanje kriminala, terorizma in radikalizacije ter obvladovanje z varnostjo povezanih incidentov, tveganj in kriz, zlasti s povečanim sodelovanjem med javnimi organi, civilno družbo in zasebnimi partnerji v državah članicah.</w:t>
      </w:r>
    </w:p>
    <w:p w14:paraId="45232E04" w14:textId="5F601264" w:rsidR="001E5EDB" w:rsidRPr="00D55F4E" w:rsidRDefault="001279C8" w:rsidP="00B66F7D">
      <w:pPr>
        <w:pStyle w:val="Navadensplet"/>
        <w:spacing w:before="0" w:beforeAutospacing="0" w:after="0" w:afterAutospacing="0"/>
        <w:ind w:left="720" w:hanging="720"/>
        <w:jc w:val="both"/>
        <w:rPr>
          <w:rFonts w:ascii="Arial" w:eastAsia="Calibri" w:hAnsi="Arial" w:cs="Arial"/>
          <w:sz w:val="20"/>
          <w:szCs w:val="20"/>
          <w:lang w:val="sl-SI"/>
        </w:rPr>
      </w:pPr>
      <w:r>
        <w:rPr>
          <w:rFonts w:ascii="Arial" w:eastAsia="Calibri" w:hAnsi="Arial" w:cs="Arial"/>
          <w:sz w:val="20"/>
          <w:szCs w:val="20"/>
          <w:lang w:val="sl-SI"/>
        </w:rPr>
        <w:t>-</w:t>
      </w:r>
      <w:r>
        <w:rPr>
          <w:rFonts w:ascii="Arial" w:eastAsia="Calibri" w:hAnsi="Arial" w:cs="Arial"/>
          <w:sz w:val="20"/>
          <w:szCs w:val="20"/>
          <w:lang w:val="sl-SI"/>
        </w:rPr>
        <w:tab/>
      </w:r>
      <w:r w:rsidR="001E5EDB" w:rsidRPr="00D55F4E">
        <w:rPr>
          <w:rFonts w:ascii="Arial" w:eastAsia="Calibri" w:hAnsi="Arial" w:cs="Arial"/>
          <w:sz w:val="20"/>
          <w:szCs w:val="20"/>
          <w:lang w:val="sl-SI"/>
        </w:rPr>
        <w:t>Naloga</w:t>
      </w:r>
      <w:r w:rsidR="00A82681">
        <w:rPr>
          <w:rFonts w:ascii="Arial" w:eastAsia="Calibri" w:hAnsi="Arial" w:cs="Arial"/>
          <w:sz w:val="20"/>
          <w:szCs w:val="20"/>
          <w:lang w:val="sl-SI"/>
        </w:rPr>
        <w:t xml:space="preserve"> </w:t>
      </w:r>
      <w:r w:rsidR="00EC5DA7" w:rsidRPr="00D55F4E">
        <w:rPr>
          <w:rFonts w:ascii="Arial" w:eastAsia="Calibri" w:hAnsi="Arial" w:cs="Arial"/>
          <w:sz w:val="20"/>
          <w:szCs w:val="20"/>
          <w:lang w:val="sl-SI"/>
        </w:rPr>
        <w:t>IUMV</w:t>
      </w:r>
      <w:r w:rsidR="001E5EDB" w:rsidRPr="00D55F4E">
        <w:rPr>
          <w:rFonts w:ascii="Arial" w:eastAsia="Calibri" w:hAnsi="Arial" w:cs="Arial"/>
          <w:sz w:val="20"/>
          <w:szCs w:val="20"/>
          <w:lang w:val="sl-SI"/>
        </w:rPr>
        <w:t xml:space="preserve"> je zagotoviti močno in učinkovito evropsko integrirano upravljanje meja na zunanjih mejah Unije ter zagotoviti visoko raven notranje varnosti ob hkratnem varovanju prostega gibanja oseb znotraj Unije. </w:t>
      </w:r>
      <w:r w:rsidR="00A82681">
        <w:rPr>
          <w:rFonts w:ascii="Arial" w:eastAsia="Calibri" w:hAnsi="Arial" w:cs="Arial"/>
          <w:sz w:val="20"/>
          <w:szCs w:val="20"/>
          <w:lang w:val="sl-SI"/>
        </w:rPr>
        <w:t xml:space="preserve">Program IUMV </w:t>
      </w:r>
      <w:r w:rsidR="001E5EDB" w:rsidRPr="00D55F4E">
        <w:rPr>
          <w:rFonts w:ascii="Arial" w:eastAsia="Calibri" w:hAnsi="Arial" w:cs="Arial"/>
          <w:sz w:val="20"/>
          <w:szCs w:val="20"/>
          <w:lang w:val="sl-SI"/>
        </w:rPr>
        <w:t>prispeva k doseganju  dveh specifičnih ciljev - podpora učinkovitemu evropskemu integriranemu upravljanju zunanjih meja, ki ga izvaja evropska mejna in obalna straža kot deljena odgovornost z nacionalnimi organi, odgovornimi za upravljanje meja, olajšanje zakonitih prehodov meja, preprečevanje in odkrivanje nezakonitega priseljevanja in čezmejnega kriminala ter učinkovito upravljanje migracijskih gibanj ter podpora skupni vizumski politiki, preko zagotavljanja usklajenega pristopa v zvezi z izdajo vizumov in pospeševanj zakonitih potovanj, hkrati pa pomagati pri preprečevanju migracijskih in varnostnih tveganj.</w:t>
      </w:r>
    </w:p>
    <w:p w14:paraId="55C7D37D" w14:textId="77777777" w:rsidR="002A2B34" w:rsidRPr="00D55F4E" w:rsidRDefault="002A2B34" w:rsidP="003F49E7">
      <w:pPr>
        <w:spacing w:after="0" w:line="240" w:lineRule="auto"/>
        <w:jc w:val="both"/>
        <w:rPr>
          <w:rFonts w:ascii="Arial" w:hAnsi="Arial" w:cs="Arial"/>
          <w:sz w:val="20"/>
          <w:szCs w:val="20"/>
        </w:rPr>
      </w:pPr>
    </w:p>
    <w:p w14:paraId="1D36B0E2" w14:textId="77777777" w:rsidR="007955B0" w:rsidRPr="00D55F4E" w:rsidRDefault="007955B0" w:rsidP="003F49E7">
      <w:pPr>
        <w:spacing w:after="0" w:line="240" w:lineRule="auto"/>
        <w:jc w:val="both"/>
        <w:rPr>
          <w:rFonts w:ascii="Arial" w:hAnsi="Arial" w:cs="Arial"/>
          <w:sz w:val="20"/>
          <w:szCs w:val="20"/>
        </w:rPr>
      </w:pPr>
    </w:p>
    <w:p w14:paraId="2EE58AE4" w14:textId="12995344" w:rsidR="00342CB5" w:rsidRDefault="00ED4BF6" w:rsidP="004A5F87">
      <w:pPr>
        <w:spacing w:after="0" w:line="240" w:lineRule="auto"/>
        <w:jc w:val="both"/>
        <w:rPr>
          <w:rFonts w:ascii="Arial" w:hAnsi="Arial" w:cs="Arial"/>
          <w:sz w:val="20"/>
          <w:szCs w:val="20"/>
        </w:rPr>
      </w:pPr>
      <w:r w:rsidRPr="00D55F4E">
        <w:rPr>
          <w:rFonts w:ascii="Arial" w:hAnsi="Arial" w:cs="Arial"/>
          <w:sz w:val="20"/>
          <w:szCs w:val="20"/>
        </w:rPr>
        <w:t>V pomoč pri izvajanju ukr</w:t>
      </w:r>
      <w:r w:rsidR="0073398A">
        <w:rPr>
          <w:rFonts w:ascii="Arial" w:hAnsi="Arial" w:cs="Arial"/>
          <w:sz w:val="20"/>
          <w:szCs w:val="20"/>
        </w:rPr>
        <w:t>epov obveščanja in komuniciranja</w:t>
      </w:r>
      <w:r w:rsidRPr="00D55F4E">
        <w:rPr>
          <w:rFonts w:ascii="Arial" w:hAnsi="Arial" w:cs="Arial"/>
          <w:sz w:val="20"/>
          <w:szCs w:val="20"/>
        </w:rPr>
        <w:t xml:space="preserve"> </w:t>
      </w:r>
      <w:r w:rsidR="00C1145D">
        <w:rPr>
          <w:rFonts w:ascii="Arial" w:hAnsi="Arial" w:cs="Arial"/>
          <w:sz w:val="20"/>
          <w:szCs w:val="20"/>
        </w:rPr>
        <w:t xml:space="preserve">je OU </w:t>
      </w:r>
      <w:r w:rsidRPr="00D55F4E">
        <w:rPr>
          <w:rFonts w:ascii="Arial" w:hAnsi="Arial" w:cs="Arial"/>
          <w:sz w:val="20"/>
          <w:szCs w:val="20"/>
        </w:rPr>
        <w:t xml:space="preserve">pripravil </w:t>
      </w:r>
      <w:r w:rsidR="00B06DDC" w:rsidRPr="00D55F4E">
        <w:rPr>
          <w:rFonts w:ascii="Arial" w:hAnsi="Arial" w:cs="Arial"/>
          <w:b/>
          <w:bCs/>
          <w:sz w:val="20"/>
          <w:szCs w:val="20"/>
        </w:rPr>
        <w:t xml:space="preserve">Navodila organa upravljanja na področju zagotavljanja prepoznavnosti, preglednosti in komuniciranja evropske politike na področju notranjih zadev v obdobju 2021-2027 </w:t>
      </w:r>
      <w:r w:rsidR="00B06DDC" w:rsidRPr="00D55F4E">
        <w:rPr>
          <w:rFonts w:ascii="Arial" w:hAnsi="Arial" w:cs="Arial"/>
          <w:sz w:val="20"/>
          <w:szCs w:val="20"/>
        </w:rPr>
        <w:t>(v na</w:t>
      </w:r>
      <w:r w:rsidR="00C1145D">
        <w:rPr>
          <w:rFonts w:ascii="Arial" w:hAnsi="Arial" w:cs="Arial"/>
          <w:sz w:val="20"/>
          <w:szCs w:val="20"/>
        </w:rPr>
        <w:t>daljnjem besedilu</w:t>
      </w:r>
      <w:r w:rsidR="00B12C33" w:rsidRPr="00D55F4E">
        <w:rPr>
          <w:rFonts w:ascii="Arial" w:hAnsi="Arial" w:cs="Arial"/>
          <w:sz w:val="20"/>
          <w:szCs w:val="20"/>
        </w:rPr>
        <w:t>:</w:t>
      </w:r>
      <w:r w:rsidR="0073398A">
        <w:rPr>
          <w:rFonts w:ascii="Arial" w:hAnsi="Arial" w:cs="Arial"/>
          <w:sz w:val="20"/>
          <w:szCs w:val="20"/>
        </w:rPr>
        <w:t xml:space="preserve"> navodila za komuniciranje). N</w:t>
      </w:r>
      <w:r w:rsidR="007955B0" w:rsidRPr="00D55F4E">
        <w:rPr>
          <w:rFonts w:ascii="Arial" w:hAnsi="Arial" w:cs="Arial"/>
          <w:sz w:val="20"/>
          <w:szCs w:val="20"/>
        </w:rPr>
        <w:t xml:space="preserve">avodila za komuniciranje določajo naloge upravičencev ter ostalih deležnikov, vključenih v izvajanje </w:t>
      </w:r>
      <w:r w:rsidR="00B06DDC" w:rsidRPr="00D55F4E">
        <w:rPr>
          <w:rFonts w:ascii="Arial" w:hAnsi="Arial" w:cs="Arial"/>
          <w:sz w:val="20"/>
          <w:szCs w:val="20"/>
        </w:rPr>
        <w:t>evropske politike na področju notranjih zadev</w:t>
      </w:r>
      <w:r w:rsidR="007955B0" w:rsidRPr="00D55F4E">
        <w:rPr>
          <w:rFonts w:ascii="Arial" w:hAnsi="Arial" w:cs="Arial"/>
          <w:sz w:val="20"/>
          <w:szCs w:val="20"/>
        </w:rPr>
        <w:t>, tehnične značilnosti izvajanja ukrepov obveščanja javnosti ter informacije o označevanju informacijskega in komunikacijskega gradiva</w:t>
      </w:r>
      <w:r w:rsidR="0073398A">
        <w:rPr>
          <w:rFonts w:ascii="Arial" w:hAnsi="Arial" w:cs="Arial"/>
          <w:sz w:val="20"/>
          <w:szCs w:val="20"/>
        </w:rPr>
        <w:t xml:space="preserve"> ter </w:t>
      </w:r>
      <w:r w:rsidR="00A82681">
        <w:rPr>
          <w:rFonts w:ascii="Arial" w:hAnsi="Arial" w:cs="Arial"/>
          <w:sz w:val="20"/>
          <w:szCs w:val="20"/>
        </w:rPr>
        <w:t xml:space="preserve">označevanje </w:t>
      </w:r>
      <w:r w:rsidR="0073398A">
        <w:rPr>
          <w:rFonts w:ascii="Arial" w:hAnsi="Arial" w:cs="Arial"/>
          <w:sz w:val="20"/>
          <w:szCs w:val="20"/>
        </w:rPr>
        <w:t>v okviru operacij nabavljene opreme</w:t>
      </w:r>
      <w:r w:rsidR="007955B0" w:rsidRPr="00D55F4E">
        <w:rPr>
          <w:rFonts w:ascii="Arial" w:hAnsi="Arial" w:cs="Arial"/>
          <w:sz w:val="20"/>
          <w:szCs w:val="20"/>
        </w:rPr>
        <w:t xml:space="preserve">. </w:t>
      </w:r>
    </w:p>
    <w:p w14:paraId="1F1C23D5" w14:textId="528BA6E4" w:rsidR="00127F0E" w:rsidRDefault="00127F0E" w:rsidP="004A5F87">
      <w:pPr>
        <w:spacing w:after="0" w:line="240" w:lineRule="auto"/>
        <w:jc w:val="both"/>
        <w:rPr>
          <w:rFonts w:ascii="Arial" w:hAnsi="Arial" w:cs="Arial"/>
          <w:sz w:val="20"/>
          <w:szCs w:val="20"/>
        </w:rPr>
      </w:pPr>
    </w:p>
    <w:p w14:paraId="0D3D4F6B" w14:textId="450012FF" w:rsidR="008B59F6" w:rsidRPr="007C26F8" w:rsidRDefault="00E86A43" w:rsidP="00342CB5">
      <w:pPr>
        <w:pStyle w:val="NASLOV10"/>
        <w:numPr>
          <w:ilvl w:val="0"/>
          <w:numId w:val="22"/>
        </w:numPr>
        <w:ind w:hanging="720"/>
        <w:rPr>
          <w:sz w:val="24"/>
        </w:rPr>
      </w:pPr>
      <w:bookmarkStart w:id="4" w:name="_Toc152285106"/>
      <w:r w:rsidRPr="007C26F8">
        <w:rPr>
          <w:sz w:val="24"/>
        </w:rPr>
        <w:lastRenderedPageBreak/>
        <w:t xml:space="preserve">NALOGE DELEŽNIKOV, VKLJUČENIH V IZVAJANJE EVROPSKE POLITIKE </w:t>
      </w:r>
      <w:r w:rsidR="00A16ECE" w:rsidRPr="007C26F8">
        <w:rPr>
          <w:sz w:val="24"/>
        </w:rPr>
        <w:t>N</w:t>
      </w:r>
      <w:r w:rsidRPr="007C26F8">
        <w:rPr>
          <w:sz w:val="24"/>
        </w:rPr>
        <w:t>OTRANJIH ZADEV V REPUBLIKI SLOVENIJI 2021-2027</w:t>
      </w:r>
      <w:bookmarkEnd w:id="4"/>
    </w:p>
    <w:p w14:paraId="1A185B00" w14:textId="3C8AD12F" w:rsidR="00CC6A18" w:rsidRPr="00A35586" w:rsidRDefault="00CC6A18" w:rsidP="00E62625">
      <w:pPr>
        <w:spacing w:after="0" w:line="240" w:lineRule="auto"/>
        <w:ind w:left="540" w:hanging="450"/>
        <w:rPr>
          <w:rFonts w:ascii="Arial" w:hAnsi="Arial" w:cs="Arial"/>
          <w:sz w:val="20"/>
          <w:szCs w:val="20"/>
        </w:rPr>
      </w:pPr>
      <w:bookmarkStart w:id="5" w:name="_Toc64630536"/>
    </w:p>
    <w:p w14:paraId="01201697" w14:textId="31460881" w:rsidR="00E125BC" w:rsidRPr="00D55F4E" w:rsidRDefault="00E125BC" w:rsidP="00E62625">
      <w:pPr>
        <w:spacing w:after="0" w:line="240" w:lineRule="auto"/>
        <w:jc w:val="both"/>
        <w:rPr>
          <w:rFonts w:ascii="Arial" w:hAnsi="Arial" w:cs="Arial"/>
          <w:sz w:val="20"/>
          <w:szCs w:val="20"/>
        </w:rPr>
      </w:pPr>
      <w:r w:rsidRPr="00D55F4E">
        <w:rPr>
          <w:rFonts w:ascii="Arial" w:hAnsi="Arial" w:cs="Arial"/>
          <w:sz w:val="20"/>
          <w:szCs w:val="20"/>
        </w:rPr>
        <w:t xml:space="preserve">Naloga vseh deležnikov, ki so vključeni v izvajanje programa AMIF, programa SNV in programa IUMV je, da zagotovijo večjo prepoznavnost EU na terenu, izpostavijo </w:t>
      </w:r>
      <w:r w:rsidR="00E356B2">
        <w:rPr>
          <w:rFonts w:ascii="Arial" w:hAnsi="Arial" w:cs="Arial"/>
          <w:sz w:val="20"/>
          <w:szCs w:val="20"/>
        </w:rPr>
        <w:t>(</w:t>
      </w:r>
      <w:r w:rsidRPr="00D55F4E">
        <w:rPr>
          <w:rFonts w:ascii="Arial" w:hAnsi="Arial" w:cs="Arial"/>
          <w:sz w:val="20"/>
          <w:szCs w:val="20"/>
        </w:rPr>
        <w:t>so</w:t>
      </w:r>
      <w:r w:rsidR="00E356B2">
        <w:rPr>
          <w:rFonts w:ascii="Arial" w:hAnsi="Arial" w:cs="Arial"/>
          <w:sz w:val="20"/>
          <w:szCs w:val="20"/>
        </w:rPr>
        <w:t>)</w:t>
      </w:r>
      <w:r w:rsidRPr="00D55F4E">
        <w:rPr>
          <w:rFonts w:ascii="Arial" w:hAnsi="Arial" w:cs="Arial"/>
          <w:sz w:val="20"/>
          <w:szCs w:val="20"/>
        </w:rPr>
        <w:t>financiranje iz progra</w:t>
      </w:r>
      <w:r w:rsidR="00B66F7D">
        <w:rPr>
          <w:rFonts w:ascii="Arial" w:hAnsi="Arial" w:cs="Arial"/>
          <w:sz w:val="20"/>
          <w:szCs w:val="20"/>
        </w:rPr>
        <w:t xml:space="preserve">ma </w:t>
      </w:r>
      <w:r w:rsidRPr="00D55F4E">
        <w:rPr>
          <w:rFonts w:ascii="Arial" w:hAnsi="Arial" w:cs="Arial"/>
          <w:sz w:val="20"/>
          <w:szCs w:val="20"/>
        </w:rPr>
        <w:t xml:space="preserve">AMIF, </w:t>
      </w:r>
      <w:r w:rsidR="00B66F7D">
        <w:rPr>
          <w:rFonts w:ascii="Arial" w:hAnsi="Arial" w:cs="Arial"/>
          <w:sz w:val="20"/>
          <w:szCs w:val="20"/>
        </w:rPr>
        <w:t xml:space="preserve">programa </w:t>
      </w:r>
      <w:r w:rsidRPr="00D55F4E">
        <w:rPr>
          <w:rFonts w:ascii="Arial" w:hAnsi="Arial" w:cs="Arial"/>
          <w:sz w:val="20"/>
          <w:szCs w:val="20"/>
        </w:rPr>
        <w:t xml:space="preserve">SVN in </w:t>
      </w:r>
      <w:r w:rsidR="00B66F7D">
        <w:rPr>
          <w:rFonts w:ascii="Arial" w:hAnsi="Arial" w:cs="Arial"/>
          <w:sz w:val="20"/>
          <w:szCs w:val="20"/>
        </w:rPr>
        <w:t xml:space="preserve">programa </w:t>
      </w:r>
      <w:r w:rsidRPr="00D55F4E">
        <w:rPr>
          <w:rFonts w:ascii="Arial" w:hAnsi="Arial" w:cs="Arial"/>
          <w:sz w:val="20"/>
          <w:szCs w:val="20"/>
        </w:rPr>
        <w:t xml:space="preserve">IUMV ter s tem prispevajo k dvigu prepoznavnosti podpore in ozaveščajo o rezultatih in dodani vrednosti takšne podpore. </w:t>
      </w:r>
    </w:p>
    <w:p w14:paraId="3487DA15" w14:textId="1E569D65" w:rsidR="00E125BC" w:rsidRPr="0083410C" w:rsidRDefault="00E125BC" w:rsidP="0083410C">
      <w:pPr>
        <w:spacing w:after="0" w:line="240" w:lineRule="auto"/>
        <w:rPr>
          <w:rFonts w:ascii="Arial" w:hAnsi="Arial" w:cs="Arial"/>
          <w:sz w:val="20"/>
          <w:szCs w:val="20"/>
        </w:rPr>
      </w:pPr>
    </w:p>
    <w:p w14:paraId="1A1D413F" w14:textId="6B15310D" w:rsidR="00B7303A" w:rsidRDefault="00B7303A" w:rsidP="0073398A">
      <w:pPr>
        <w:jc w:val="both"/>
        <w:rPr>
          <w:rFonts w:ascii="Arial" w:hAnsi="Arial" w:cs="Arial"/>
          <w:sz w:val="20"/>
          <w:szCs w:val="20"/>
        </w:rPr>
      </w:pPr>
      <w:r w:rsidRPr="0083410C">
        <w:rPr>
          <w:rFonts w:ascii="Arial" w:hAnsi="Arial" w:cs="Arial"/>
          <w:sz w:val="20"/>
          <w:szCs w:val="20"/>
        </w:rPr>
        <w:t>Deležniki zagotovijo objavo informacij v skladu z zahtevami Uredbe 2021/</w:t>
      </w:r>
      <w:r w:rsidR="0083410C" w:rsidRPr="0083410C">
        <w:rPr>
          <w:rFonts w:ascii="Arial" w:hAnsi="Arial" w:cs="Arial"/>
          <w:sz w:val="20"/>
          <w:szCs w:val="20"/>
        </w:rPr>
        <w:t xml:space="preserve">1060/EU in uredb za posamezne sklade, razen kadar pravo Unije ali nacionalno pravo takšno objavo zaradi varnosti, javnega reda, kazenskih preiskav ali varstva osebnih podatkov v skladu z Uredbo 2016/679/EU izključuje. </w:t>
      </w:r>
    </w:p>
    <w:p w14:paraId="104BEFF5" w14:textId="77777777" w:rsidR="00E125BC" w:rsidRPr="0083410C" w:rsidRDefault="00E125BC" w:rsidP="00E62625">
      <w:pPr>
        <w:spacing w:after="0" w:line="240" w:lineRule="auto"/>
        <w:ind w:left="540" w:hanging="450"/>
        <w:rPr>
          <w:rFonts w:ascii="Arial" w:hAnsi="Arial" w:cs="Arial"/>
          <w:sz w:val="20"/>
          <w:szCs w:val="20"/>
        </w:rPr>
      </w:pPr>
    </w:p>
    <w:p w14:paraId="549D3BD6" w14:textId="5E447A11" w:rsidR="00322724" w:rsidRPr="00BC6E59" w:rsidRDefault="00322724" w:rsidP="00BC6E59">
      <w:pPr>
        <w:pStyle w:val="Naslov2"/>
        <w:numPr>
          <w:ilvl w:val="1"/>
          <w:numId w:val="22"/>
        </w:numPr>
        <w:spacing w:before="0" w:after="0" w:line="260" w:lineRule="exact"/>
        <w:ind w:left="567" w:hanging="567"/>
        <w:rPr>
          <w:sz w:val="22"/>
          <w:lang w:val="sl-SI" w:eastAsia="sl-SI"/>
        </w:rPr>
      </w:pPr>
      <w:bookmarkStart w:id="6" w:name="_Toc152285107"/>
      <w:r w:rsidRPr="00BC6E59">
        <w:rPr>
          <w:sz w:val="22"/>
          <w:lang w:val="sl-SI" w:eastAsia="sl-SI"/>
        </w:rPr>
        <w:t>NALOGE ORGANA UPRAVLJANJA</w:t>
      </w:r>
      <w:bookmarkEnd w:id="5"/>
      <w:bookmarkEnd w:id="6"/>
    </w:p>
    <w:p w14:paraId="062740C9" w14:textId="77777777" w:rsidR="003F49E7" w:rsidRPr="00D55F4E" w:rsidRDefault="003F49E7" w:rsidP="00F6675E">
      <w:pPr>
        <w:pStyle w:val="PODPODNASLOV"/>
        <w:ind w:left="0" w:firstLine="0"/>
      </w:pPr>
    </w:p>
    <w:p w14:paraId="0878A46B" w14:textId="4EE546BA" w:rsidR="003F49E7" w:rsidRPr="00D55F4E" w:rsidRDefault="003F49E7" w:rsidP="00F4712C">
      <w:pPr>
        <w:pStyle w:val="Odstavekseznama"/>
        <w:numPr>
          <w:ilvl w:val="0"/>
          <w:numId w:val="11"/>
        </w:numPr>
        <w:ind w:left="709" w:hanging="709"/>
        <w:jc w:val="both"/>
        <w:rPr>
          <w:rFonts w:ascii="Arial" w:eastAsia="Times New Roman" w:hAnsi="Arial" w:cs="Arial"/>
          <w:sz w:val="20"/>
          <w:szCs w:val="20"/>
          <w:lang w:eastAsia="en-GB"/>
        </w:rPr>
      </w:pPr>
      <w:r w:rsidRPr="00D55F4E">
        <w:rPr>
          <w:rFonts w:ascii="Arial" w:eastAsia="Times New Roman" w:hAnsi="Arial" w:cs="Arial"/>
          <w:sz w:val="20"/>
          <w:szCs w:val="20"/>
          <w:lang w:eastAsia="en-GB"/>
        </w:rPr>
        <w:t xml:space="preserve">OU zagotovi, da se ukrepi </w:t>
      </w:r>
      <w:r w:rsidRPr="00D55F4E">
        <w:rPr>
          <w:rFonts w:ascii="Arial" w:hAnsi="Arial" w:cs="Arial"/>
          <w:sz w:val="20"/>
          <w:szCs w:val="20"/>
        </w:rPr>
        <w:t>zagotavljanja prepoznavnosti, preglednosti in komuniciranja</w:t>
      </w:r>
      <w:r w:rsidRPr="00D55F4E">
        <w:rPr>
          <w:rFonts w:ascii="Arial" w:eastAsia="Times New Roman" w:hAnsi="Arial" w:cs="Arial"/>
          <w:sz w:val="20"/>
          <w:szCs w:val="20"/>
          <w:lang w:eastAsia="en-GB"/>
        </w:rPr>
        <w:t xml:space="preserve"> </w:t>
      </w:r>
      <w:r w:rsidRPr="00D55F4E">
        <w:rPr>
          <w:rFonts w:ascii="Arial" w:hAnsi="Arial" w:cs="Arial"/>
          <w:color w:val="000000"/>
          <w:sz w:val="20"/>
          <w:szCs w:val="20"/>
          <w:shd w:val="clear" w:color="auto" w:fill="FFFFFF"/>
        </w:rPr>
        <w:t xml:space="preserve">evropske politike notranjih zadev v RS </w:t>
      </w:r>
      <w:r w:rsidR="00E125BC" w:rsidRPr="00D55F4E">
        <w:rPr>
          <w:rFonts w:ascii="Arial" w:eastAsia="Times New Roman" w:hAnsi="Arial" w:cs="Arial"/>
          <w:sz w:val="20"/>
          <w:szCs w:val="20"/>
          <w:lang w:eastAsia="en-GB"/>
        </w:rPr>
        <w:t>izvajajo v skladu z Uredbo 2021/1</w:t>
      </w:r>
      <w:r w:rsidR="007A16B0">
        <w:rPr>
          <w:rFonts w:ascii="Arial" w:eastAsia="Times New Roman" w:hAnsi="Arial" w:cs="Arial"/>
          <w:sz w:val="20"/>
          <w:szCs w:val="20"/>
          <w:lang w:eastAsia="en-GB"/>
        </w:rPr>
        <w:t>060</w:t>
      </w:r>
      <w:r w:rsidR="00E125BC" w:rsidRPr="00D55F4E">
        <w:rPr>
          <w:rFonts w:ascii="Arial" w:eastAsia="Times New Roman" w:hAnsi="Arial" w:cs="Arial"/>
          <w:sz w:val="20"/>
          <w:szCs w:val="20"/>
          <w:lang w:eastAsia="en-GB"/>
        </w:rPr>
        <w:t>/EU.</w:t>
      </w:r>
      <w:r w:rsidRPr="00D55F4E">
        <w:rPr>
          <w:rFonts w:ascii="Arial" w:eastAsia="Times New Roman" w:hAnsi="Arial" w:cs="Arial"/>
          <w:sz w:val="20"/>
          <w:szCs w:val="20"/>
          <w:lang w:eastAsia="en-GB"/>
        </w:rPr>
        <w:t xml:space="preserve"> </w:t>
      </w:r>
      <w:r w:rsidR="00E125BC" w:rsidRPr="00D55F4E">
        <w:rPr>
          <w:rFonts w:ascii="Arial" w:eastAsia="Times New Roman" w:hAnsi="Arial" w:cs="Arial"/>
          <w:sz w:val="20"/>
          <w:szCs w:val="20"/>
          <w:lang w:eastAsia="en-GB"/>
        </w:rPr>
        <w:t>OU si</w:t>
      </w:r>
      <w:r w:rsidRPr="00D55F4E">
        <w:rPr>
          <w:rFonts w:ascii="Arial" w:eastAsia="Times New Roman" w:hAnsi="Arial" w:cs="Arial"/>
          <w:sz w:val="20"/>
          <w:szCs w:val="20"/>
          <w:lang w:eastAsia="en-GB"/>
        </w:rPr>
        <w:t xml:space="preserve"> z uporabo različnih komunikacijskih orodij prizadeva, da je javnost obveščena o izvajanju evropske politike na področju notranjih zadev v Sloveniji. </w:t>
      </w:r>
    </w:p>
    <w:p w14:paraId="391CBE7C" w14:textId="77777777" w:rsidR="003F49E7" w:rsidRPr="00D55F4E" w:rsidRDefault="003F49E7" w:rsidP="00F4712C">
      <w:pPr>
        <w:spacing w:after="0" w:line="240" w:lineRule="auto"/>
        <w:ind w:left="709" w:hanging="709"/>
        <w:jc w:val="both"/>
        <w:rPr>
          <w:rFonts w:ascii="Arial" w:eastAsia="Times New Roman" w:hAnsi="Arial" w:cs="Arial"/>
          <w:sz w:val="20"/>
          <w:szCs w:val="20"/>
          <w:lang w:eastAsia="en-GB"/>
        </w:rPr>
      </w:pPr>
    </w:p>
    <w:p w14:paraId="7876D468" w14:textId="4C3A601F" w:rsidR="009B7C2F" w:rsidRDefault="001417F7" w:rsidP="00F4712C">
      <w:pPr>
        <w:spacing w:after="0" w:line="240" w:lineRule="auto"/>
        <w:ind w:left="709" w:hanging="709"/>
        <w:jc w:val="both"/>
        <w:rPr>
          <w:rFonts w:ascii="Arial" w:hAnsi="Arial" w:cs="Arial"/>
          <w:sz w:val="20"/>
          <w:szCs w:val="20"/>
        </w:rPr>
      </w:pPr>
      <w:r w:rsidRPr="00D55F4E">
        <w:rPr>
          <w:rFonts w:ascii="Arial" w:eastAsia="Times New Roman" w:hAnsi="Arial" w:cs="Arial"/>
          <w:sz w:val="20"/>
          <w:szCs w:val="20"/>
          <w:lang w:eastAsia="en-GB"/>
        </w:rPr>
        <w:t>2)</w:t>
      </w:r>
      <w:r w:rsidRPr="00D55F4E">
        <w:rPr>
          <w:rFonts w:ascii="Arial" w:eastAsia="Times New Roman" w:hAnsi="Arial" w:cs="Arial"/>
          <w:sz w:val="20"/>
          <w:szCs w:val="20"/>
          <w:lang w:eastAsia="en-GB"/>
        </w:rPr>
        <w:tab/>
      </w:r>
      <w:r w:rsidR="009B7C2F" w:rsidRPr="00D55F4E">
        <w:rPr>
          <w:rFonts w:ascii="Arial" w:hAnsi="Arial" w:cs="Arial"/>
          <w:sz w:val="20"/>
          <w:szCs w:val="20"/>
        </w:rPr>
        <w:t>OU je odgovoren za naslednje ukrepe zagotavljanja prepoznavnosti, preglednosti in komuniciranja</w:t>
      </w:r>
      <w:r w:rsidR="009B7C2F" w:rsidRPr="00D55F4E">
        <w:rPr>
          <w:rFonts w:ascii="Arial" w:eastAsia="Times New Roman" w:hAnsi="Arial" w:cs="Arial"/>
          <w:sz w:val="20"/>
          <w:szCs w:val="20"/>
          <w:lang w:eastAsia="en-GB"/>
        </w:rPr>
        <w:t xml:space="preserve"> programa AMIF, </w:t>
      </w:r>
      <w:r w:rsidR="007A16B0">
        <w:rPr>
          <w:rFonts w:ascii="Arial" w:eastAsia="Times New Roman" w:hAnsi="Arial" w:cs="Arial"/>
          <w:sz w:val="20"/>
          <w:szCs w:val="20"/>
          <w:lang w:eastAsia="en-GB"/>
        </w:rPr>
        <w:t xml:space="preserve">programa </w:t>
      </w:r>
      <w:r w:rsidR="009B7C2F" w:rsidRPr="00D55F4E">
        <w:rPr>
          <w:rFonts w:ascii="Arial" w:eastAsia="Times New Roman" w:hAnsi="Arial" w:cs="Arial"/>
          <w:sz w:val="20"/>
          <w:szCs w:val="20"/>
          <w:lang w:eastAsia="en-GB"/>
        </w:rPr>
        <w:t xml:space="preserve">SNV </w:t>
      </w:r>
      <w:r w:rsidR="005C5040">
        <w:rPr>
          <w:rFonts w:ascii="Arial" w:eastAsia="Times New Roman" w:hAnsi="Arial" w:cs="Arial"/>
          <w:sz w:val="20"/>
          <w:szCs w:val="20"/>
          <w:lang w:eastAsia="en-GB"/>
        </w:rPr>
        <w:t xml:space="preserve">ali </w:t>
      </w:r>
      <w:r w:rsidR="007A16B0">
        <w:rPr>
          <w:rFonts w:ascii="Arial" w:eastAsia="Times New Roman" w:hAnsi="Arial" w:cs="Arial"/>
          <w:sz w:val="20"/>
          <w:szCs w:val="20"/>
          <w:lang w:eastAsia="en-GB"/>
        </w:rPr>
        <w:t>programa</w:t>
      </w:r>
      <w:r w:rsidR="009B7C2F" w:rsidRPr="00D55F4E">
        <w:rPr>
          <w:rFonts w:ascii="Arial" w:eastAsia="Times New Roman" w:hAnsi="Arial" w:cs="Arial"/>
          <w:sz w:val="20"/>
          <w:szCs w:val="20"/>
          <w:lang w:eastAsia="en-GB"/>
        </w:rPr>
        <w:t xml:space="preserve"> IUMV</w:t>
      </w:r>
      <w:r w:rsidR="009B7C2F" w:rsidRPr="00D55F4E">
        <w:rPr>
          <w:rFonts w:ascii="Arial" w:hAnsi="Arial" w:cs="Arial"/>
          <w:sz w:val="20"/>
          <w:szCs w:val="20"/>
        </w:rPr>
        <w:t xml:space="preserve">: </w:t>
      </w:r>
    </w:p>
    <w:p w14:paraId="25A0DF5C" w14:textId="77777777" w:rsidR="00604615" w:rsidRPr="00D55F4E" w:rsidRDefault="00604615" w:rsidP="00F4712C">
      <w:pPr>
        <w:spacing w:after="0" w:line="240" w:lineRule="auto"/>
        <w:ind w:left="709" w:hanging="709"/>
        <w:jc w:val="both"/>
        <w:rPr>
          <w:rFonts w:ascii="Arial" w:hAnsi="Arial" w:cs="Arial"/>
          <w:sz w:val="20"/>
          <w:szCs w:val="20"/>
        </w:rPr>
      </w:pPr>
    </w:p>
    <w:p w14:paraId="5FBDF1B0" w14:textId="7B5D97AC" w:rsidR="009B7C2F" w:rsidRPr="00D55F4E" w:rsidRDefault="009B7C2F" w:rsidP="00F4712C">
      <w:pPr>
        <w:spacing w:after="0" w:line="240" w:lineRule="auto"/>
        <w:ind w:left="709" w:hanging="709"/>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t>vzpostavi spletn</w:t>
      </w:r>
      <w:r w:rsidR="00380A41" w:rsidRPr="00D55F4E">
        <w:rPr>
          <w:rFonts w:ascii="Arial" w:hAnsi="Arial" w:cs="Arial"/>
          <w:sz w:val="20"/>
          <w:szCs w:val="20"/>
        </w:rPr>
        <w:t>o</w:t>
      </w:r>
      <w:r w:rsidRPr="00D55F4E">
        <w:rPr>
          <w:rFonts w:ascii="Arial" w:hAnsi="Arial" w:cs="Arial"/>
          <w:sz w:val="20"/>
          <w:szCs w:val="20"/>
        </w:rPr>
        <w:t xml:space="preserve"> stran programa AMIF, </w:t>
      </w:r>
      <w:r w:rsidR="00B66F7D">
        <w:rPr>
          <w:rFonts w:ascii="Arial" w:hAnsi="Arial" w:cs="Arial"/>
          <w:sz w:val="20"/>
          <w:szCs w:val="20"/>
        </w:rPr>
        <w:t xml:space="preserve">programa </w:t>
      </w:r>
      <w:r w:rsidRPr="00D55F4E">
        <w:rPr>
          <w:rFonts w:ascii="Arial" w:hAnsi="Arial" w:cs="Arial"/>
          <w:sz w:val="20"/>
          <w:szCs w:val="20"/>
        </w:rPr>
        <w:t xml:space="preserve">SVN in </w:t>
      </w:r>
      <w:r w:rsidR="00B66F7D">
        <w:rPr>
          <w:rFonts w:ascii="Arial" w:hAnsi="Arial" w:cs="Arial"/>
          <w:sz w:val="20"/>
          <w:szCs w:val="20"/>
        </w:rPr>
        <w:t xml:space="preserve">programa </w:t>
      </w:r>
      <w:r w:rsidRPr="00D55F4E">
        <w:rPr>
          <w:rFonts w:ascii="Arial" w:hAnsi="Arial" w:cs="Arial"/>
          <w:sz w:val="20"/>
          <w:szCs w:val="20"/>
        </w:rPr>
        <w:t xml:space="preserve">IUMV v okviru spletnega portala </w:t>
      </w:r>
      <w:hyperlink r:id="rId11" w:history="1">
        <w:r w:rsidR="00380A41" w:rsidRPr="00D55F4E">
          <w:rPr>
            <w:rStyle w:val="Hiperpovezava"/>
            <w:rFonts w:ascii="Arial" w:hAnsi="Arial" w:cs="Arial"/>
            <w:sz w:val="20"/>
            <w:szCs w:val="20"/>
          </w:rPr>
          <w:t>https://evropskasredstva.si/</w:t>
        </w:r>
      </w:hyperlink>
      <w:r w:rsidR="00380A41" w:rsidRPr="00D55F4E">
        <w:rPr>
          <w:rFonts w:ascii="Arial" w:hAnsi="Arial" w:cs="Arial"/>
          <w:sz w:val="20"/>
          <w:szCs w:val="20"/>
        </w:rPr>
        <w:t xml:space="preserve"> </w:t>
      </w:r>
      <w:r w:rsidRPr="00D55F4E">
        <w:rPr>
          <w:rFonts w:ascii="Arial" w:hAnsi="Arial" w:cs="Arial"/>
          <w:sz w:val="20"/>
          <w:szCs w:val="20"/>
        </w:rPr>
        <w:t>najpozneje šest mesecev po sklepu o odobritvi programa. Spletna stran vsebuje informacije o progra</w:t>
      </w:r>
      <w:r w:rsidR="00B66F7D">
        <w:rPr>
          <w:rFonts w:ascii="Arial" w:hAnsi="Arial" w:cs="Arial"/>
          <w:sz w:val="20"/>
          <w:szCs w:val="20"/>
        </w:rPr>
        <w:t xml:space="preserve">mu </w:t>
      </w:r>
      <w:r w:rsidRPr="00D55F4E">
        <w:rPr>
          <w:rFonts w:ascii="Arial" w:hAnsi="Arial" w:cs="Arial"/>
          <w:sz w:val="20"/>
          <w:szCs w:val="20"/>
        </w:rPr>
        <w:t xml:space="preserve">AMIF, </w:t>
      </w:r>
      <w:r w:rsidR="00B66F7D">
        <w:rPr>
          <w:rFonts w:ascii="Arial" w:hAnsi="Arial" w:cs="Arial"/>
          <w:sz w:val="20"/>
          <w:szCs w:val="20"/>
        </w:rPr>
        <w:t xml:space="preserve">programu </w:t>
      </w:r>
      <w:r w:rsidRPr="00D55F4E">
        <w:rPr>
          <w:rFonts w:ascii="Arial" w:hAnsi="Arial" w:cs="Arial"/>
          <w:sz w:val="20"/>
          <w:szCs w:val="20"/>
        </w:rPr>
        <w:t xml:space="preserve">SVN in </w:t>
      </w:r>
      <w:r w:rsidR="00B66F7D">
        <w:rPr>
          <w:rFonts w:ascii="Arial" w:hAnsi="Arial" w:cs="Arial"/>
          <w:sz w:val="20"/>
          <w:szCs w:val="20"/>
        </w:rPr>
        <w:t xml:space="preserve">programu </w:t>
      </w:r>
      <w:r w:rsidRPr="00D55F4E">
        <w:rPr>
          <w:rFonts w:ascii="Arial" w:hAnsi="Arial" w:cs="Arial"/>
          <w:sz w:val="20"/>
          <w:szCs w:val="20"/>
        </w:rPr>
        <w:t xml:space="preserve">IUMV, vključno s cilji, dejavnostmi, razpoložljivimi možnostmi financiranja, o pogojih za upravičenost izdatkov, ki morajo biti izpolnjeni za financiranje v okviru programa, opisu postopkov za pregled vlog za financiranje in zadevnih rokov, merilih za izbor operacij, ki bodo financirane, kontaktnih osebah, ki lahko zagotovijo informacije o programu in dosežkih programa; </w:t>
      </w:r>
    </w:p>
    <w:p w14:paraId="13BC864B" w14:textId="77777777" w:rsidR="009B7C2F" w:rsidRPr="00D55F4E" w:rsidRDefault="009B7C2F" w:rsidP="00F4712C">
      <w:pPr>
        <w:spacing w:after="0" w:line="240" w:lineRule="auto"/>
        <w:ind w:left="709" w:hanging="709"/>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t xml:space="preserve">na spletni strani objavi seznam članov odbora za spremljanje in poslovnik odbora za spremljanje ter podatke in informacije, ki se izmenjajo s tem odborom; </w:t>
      </w:r>
    </w:p>
    <w:p w14:paraId="0F91C769" w14:textId="22578CDA" w:rsidR="009B7C2F" w:rsidRPr="00D55F4E" w:rsidRDefault="009B7C2F" w:rsidP="00F4712C">
      <w:pPr>
        <w:spacing w:after="0" w:line="240" w:lineRule="auto"/>
        <w:ind w:left="709" w:hanging="709"/>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t xml:space="preserve">na spletni strani objavi vse podatke, posredovane </w:t>
      </w:r>
      <w:r w:rsidR="00DD364E">
        <w:rPr>
          <w:rFonts w:ascii="Arial" w:hAnsi="Arial" w:cs="Arial"/>
          <w:sz w:val="20"/>
          <w:szCs w:val="20"/>
        </w:rPr>
        <w:t>EK</w:t>
      </w:r>
      <w:r w:rsidRPr="00D55F4E">
        <w:rPr>
          <w:rFonts w:ascii="Arial" w:hAnsi="Arial" w:cs="Arial"/>
          <w:sz w:val="20"/>
          <w:szCs w:val="20"/>
        </w:rPr>
        <w:t>, ali pa tam zagotovi povezavo do teh podatkov, končno poročilo o smotrnosti in vsa vrednotenja s strani države članice;</w:t>
      </w:r>
    </w:p>
    <w:p w14:paraId="67495A40" w14:textId="77777777" w:rsidR="009B7C2F" w:rsidRPr="00D55F4E" w:rsidRDefault="009B7C2F" w:rsidP="00F4712C">
      <w:pPr>
        <w:spacing w:after="0" w:line="240" w:lineRule="auto"/>
        <w:ind w:left="709" w:hanging="709"/>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t xml:space="preserve">objavo časovnega razporeda načrtovanih razpisov na spletnem portalu posodablja najmanj trikrat letno v skladu z 2. odstavkom 49. člena Uredbe 2021/1060/EU; </w:t>
      </w:r>
    </w:p>
    <w:p w14:paraId="2BA496CA" w14:textId="77777777" w:rsidR="009B7C2F" w:rsidRPr="00D55F4E" w:rsidRDefault="009B7C2F" w:rsidP="00F4712C">
      <w:pPr>
        <w:spacing w:after="0" w:line="240" w:lineRule="auto"/>
        <w:ind w:left="709" w:hanging="709"/>
        <w:jc w:val="both"/>
        <w:rPr>
          <w:rFonts w:ascii="Arial" w:hAnsi="Arial" w:cs="Arial"/>
          <w:color w:val="FF0000"/>
          <w:sz w:val="20"/>
          <w:szCs w:val="20"/>
        </w:rPr>
      </w:pPr>
      <w:r w:rsidRPr="00D55F4E">
        <w:rPr>
          <w:rFonts w:ascii="Arial" w:hAnsi="Arial" w:cs="Arial"/>
          <w:sz w:val="20"/>
          <w:szCs w:val="20"/>
        </w:rPr>
        <w:t>-</w:t>
      </w:r>
      <w:r w:rsidRPr="00D55F4E">
        <w:rPr>
          <w:rFonts w:ascii="Arial" w:hAnsi="Arial" w:cs="Arial"/>
          <w:sz w:val="20"/>
          <w:szCs w:val="20"/>
        </w:rPr>
        <w:tab/>
        <w:t xml:space="preserve">javno objavljen seznam operacij, ki so bile izbrane za podporo iz skladov EU, na spletnem portalu v vsaj enem uradnem jeziku institucij Evropske unije posodablja vsaj vsake štiri mesece. Seznam vsebuje podatke, določene v 3. odstavku 49. člena Uredbe 2021/1060/EU; </w:t>
      </w:r>
    </w:p>
    <w:p w14:paraId="2D56A84C" w14:textId="181B8BF6" w:rsidR="009B7C2F" w:rsidRPr="00D55F4E" w:rsidRDefault="009B7C2F" w:rsidP="00F4712C">
      <w:pPr>
        <w:spacing w:after="0" w:line="240" w:lineRule="auto"/>
        <w:ind w:left="709" w:hanging="709"/>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t xml:space="preserve">zagotovi obveščanje upravičencev, da sprejetje financiranja pomeni tudi privolitev v javno objavo podatkov in vključitev na seznam operacij, ki je objavljen na spletnem portalu </w:t>
      </w:r>
      <w:hyperlink r:id="rId12" w:history="1">
        <w:r w:rsidRPr="00D55F4E">
          <w:rPr>
            <w:rStyle w:val="Hiperpovezava"/>
            <w:rFonts w:ascii="Arial" w:hAnsi="Arial" w:cs="Arial"/>
            <w:sz w:val="20"/>
            <w:szCs w:val="20"/>
          </w:rPr>
          <w:t>https://evropskasredstva.si/</w:t>
        </w:r>
      </w:hyperlink>
      <w:r w:rsidRPr="00D55F4E">
        <w:rPr>
          <w:rFonts w:ascii="Arial" w:hAnsi="Arial" w:cs="Arial"/>
          <w:sz w:val="20"/>
          <w:szCs w:val="20"/>
        </w:rPr>
        <w:t xml:space="preserve">; </w:t>
      </w:r>
    </w:p>
    <w:p w14:paraId="44720AAA" w14:textId="45D00E80" w:rsidR="003F49E7" w:rsidRPr="00D55F4E" w:rsidRDefault="009B7C2F" w:rsidP="00F4712C">
      <w:pPr>
        <w:spacing w:after="0" w:line="240" w:lineRule="auto"/>
        <w:ind w:left="709" w:hanging="709"/>
        <w:jc w:val="both"/>
        <w:rPr>
          <w:rFonts w:ascii="Arial" w:eastAsia="Times New Roman" w:hAnsi="Arial" w:cs="Arial"/>
          <w:sz w:val="20"/>
          <w:szCs w:val="20"/>
          <w:lang w:eastAsia="en-GB"/>
        </w:rPr>
      </w:pPr>
      <w:r w:rsidRPr="00D55F4E">
        <w:rPr>
          <w:rFonts w:ascii="Arial" w:hAnsi="Arial" w:cs="Arial"/>
          <w:sz w:val="20"/>
          <w:szCs w:val="20"/>
        </w:rPr>
        <w:t>-</w:t>
      </w:r>
      <w:r w:rsidRPr="00D55F4E">
        <w:rPr>
          <w:rFonts w:ascii="Arial" w:hAnsi="Arial" w:cs="Arial"/>
          <w:sz w:val="20"/>
          <w:szCs w:val="20"/>
        </w:rPr>
        <w:tab/>
        <w:t xml:space="preserve">zagotovi, da se v skladu s Prilogo IX Uredbe 2021/1060/EU institucijam, telesom, uradom ali agencijam Evropske unije na njihovo zahtevo predloži gradivo v zvezi s komuniciranjem in prepoznavnostjo, tudi na ravni upravičencev, ter da se </w:t>
      </w:r>
      <w:r w:rsidR="00DD364E">
        <w:rPr>
          <w:rFonts w:ascii="Arial" w:hAnsi="Arial" w:cs="Arial"/>
          <w:sz w:val="20"/>
          <w:szCs w:val="20"/>
        </w:rPr>
        <w:t>EU</w:t>
      </w:r>
      <w:r w:rsidRPr="00D55F4E">
        <w:rPr>
          <w:rFonts w:ascii="Arial" w:hAnsi="Arial" w:cs="Arial"/>
          <w:sz w:val="20"/>
          <w:szCs w:val="20"/>
        </w:rPr>
        <w:t xml:space="preserve"> podeli brezplačna, </w:t>
      </w:r>
      <w:proofErr w:type="spellStart"/>
      <w:r w:rsidRPr="00D55F4E">
        <w:rPr>
          <w:rFonts w:ascii="Arial" w:hAnsi="Arial" w:cs="Arial"/>
          <w:sz w:val="20"/>
          <w:szCs w:val="20"/>
        </w:rPr>
        <w:t>neizključna</w:t>
      </w:r>
      <w:proofErr w:type="spellEnd"/>
      <w:r w:rsidRPr="00D55F4E">
        <w:rPr>
          <w:rFonts w:ascii="Arial" w:hAnsi="Arial" w:cs="Arial"/>
          <w:sz w:val="20"/>
          <w:szCs w:val="20"/>
        </w:rPr>
        <w:t xml:space="preserve"> in nepreklicna licenca za rabo takšnega gradiva</w:t>
      </w:r>
      <w:r w:rsidR="00F32F1D">
        <w:rPr>
          <w:rFonts w:ascii="Arial" w:hAnsi="Arial" w:cs="Arial"/>
          <w:sz w:val="20"/>
          <w:szCs w:val="20"/>
        </w:rPr>
        <w:t xml:space="preserve"> </w:t>
      </w:r>
      <w:r w:rsidRPr="00D55F4E">
        <w:rPr>
          <w:rFonts w:ascii="Arial" w:hAnsi="Arial" w:cs="Arial"/>
          <w:sz w:val="20"/>
          <w:szCs w:val="20"/>
        </w:rPr>
        <w:t xml:space="preserve">ter morebitne pripadajoče predhodno obstoječe pravice. Upravičenci ali </w:t>
      </w:r>
      <w:r w:rsidR="00E356B2">
        <w:rPr>
          <w:rFonts w:ascii="Arial" w:hAnsi="Arial" w:cs="Arial"/>
          <w:sz w:val="20"/>
          <w:szCs w:val="20"/>
        </w:rPr>
        <w:t>OU</w:t>
      </w:r>
      <w:r w:rsidRPr="00D55F4E">
        <w:rPr>
          <w:rFonts w:ascii="Arial" w:hAnsi="Arial" w:cs="Arial"/>
          <w:sz w:val="20"/>
          <w:szCs w:val="20"/>
        </w:rPr>
        <w:t xml:space="preserve"> zaradi tega ne smejo imeti znatnih dodatnih stroškov ali znatnega upravnega bremena</w:t>
      </w:r>
      <w:r w:rsidR="003F49E7" w:rsidRPr="00D55F4E">
        <w:rPr>
          <w:rFonts w:ascii="Arial" w:eastAsia="Times New Roman" w:hAnsi="Arial" w:cs="Arial"/>
          <w:sz w:val="20"/>
          <w:szCs w:val="20"/>
          <w:lang w:eastAsia="en-GB"/>
        </w:rPr>
        <w:t>;</w:t>
      </w:r>
    </w:p>
    <w:p w14:paraId="2230B566" w14:textId="2C059437" w:rsidR="009B7C2F" w:rsidRPr="00D55F4E" w:rsidRDefault="003F49E7" w:rsidP="00F4712C">
      <w:pPr>
        <w:spacing w:after="0" w:line="240" w:lineRule="auto"/>
        <w:ind w:left="709" w:hanging="709"/>
        <w:jc w:val="both"/>
        <w:rPr>
          <w:rFonts w:ascii="Arial" w:hAnsi="Arial" w:cs="Arial"/>
          <w:sz w:val="20"/>
          <w:szCs w:val="20"/>
        </w:rPr>
      </w:pPr>
      <w:r w:rsidRPr="00D55F4E">
        <w:rPr>
          <w:rFonts w:ascii="Arial" w:eastAsia="Times New Roman" w:hAnsi="Arial" w:cs="Arial"/>
          <w:sz w:val="20"/>
          <w:szCs w:val="20"/>
          <w:lang w:eastAsia="en-GB"/>
        </w:rPr>
        <w:t>-</w:t>
      </w:r>
      <w:r w:rsidRPr="00D55F4E">
        <w:rPr>
          <w:rFonts w:ascii="Arial" w:eastAsia="Times New Roman" w:hAnsi="Arial" w:cs="Arial"/>
          <w:sz w:val="20"/>
          <w:szCs w:val="20"/>
          <w:lang w:eastAsia="en-GB"/>
        </w:rPr>
        <w:tab/>
        <w:t>določi skrbnika za komuniciranje za vsak program oz. je ta lahko odgovoren za več kot en program.</w:t>
      </w:r>
    </w:p>
    <w:p w14:paraId="757BB19A" w14:textId="77777777" w:rsidR="009B7C2F" w:rsidRPr="00D55F4E" w:rsidRDefault="009B7C2F" w:rsidP="00E62625">
      <w:pPr>
        <w:spacing w:after="0" w:line="240" w:lineRule="auto"/>
        <w:jc w:val="both"/>
        <w:rPr>
          <w:rFonts w:ascii="Arial" w:hAnsi="Arial" w:cs="Arial"/>
          <w:sz w:val="20"/>
          <w:szCs w:val="20"/>
        </w:rPr>
      </w:pPr>
    </w:p>
    <w:p w14:paraId="13EF0806" w14:textId="13BFD71B" w:rsidR="009B7C2F" w:rsidRDefault="001417F7" w:rsidP="001417F7">
      <w:pPr>
        <w:spacing w:after="0" w:line="240" w:lineRule="auto"/>
        <w:ind w:left="709" w:hanging="709"/>
        <w:jc w:val="both"/>
        <w:rPr>
          <w:rFonts w:ascii="Arial" w:hAnsi="Arial" w:cs="Arial"/>
          <w:sz w:val="20"/>
          <w:szCs w:val="20"/>
        </w:rPr>
      </w:pPr>
      <w:r w:rsidRPr="00D55F4E">
        <w:rPr>
          <w:rFonts w:ascii="Arial" w:hAnsi="Arial" w:cs="Arial"/>
          <w:sz w:val="20"/>
          <w:szCs w:val="20"/>
        </w:rPr>
        <w:t>3)</w:t>
      </w:r>
      <w:r w:rsidRPr="00D55F4E">
        <w:rPr>
          <w:rFonts w:ascii="Arial" w:hAnsi="Arial" w:cs="Arial"/>
          <w:sz w:val="20"/>
          <w:szCs w:val="20"/>
        </w:rPr>
        <w:tab/>
      </w:r>
      <w:r w:rsidR="009B7C2F" w:rsidRPr="00D55F4E">
        <w:rPr>
          <w:rFonts w:ascii="Arial" w:hAnsi="Arial" w:cs="Arial"/>
          <w:sz w:val="20"/>
          <w:szCs w:val="20"/>
        </w:rPr>
        <w:t>OU v ukrepe zagotavljanja prepoznavnosti, preglednosti in komuniciranja v skladu z nacionalnimi</w:t>
      </w:r>
      <w:r w:rsidR="00E86A43" w:rsidRPr="00D55F4E">
        <w:rPr>
          <w:rFonts w:ascii="Arial" w:hAnsi="Arial" w:cs="Arial"/>
          <w:sz w:val="20"/>
          <w:szCs w:val="20"/>
        </w:rPr>
        <w:t xml:space="preserve"> </w:t>
      </w:r>
      <w:r w:rsidR="009B7C2F" w:rsidRPr="00D55F4E">
        <w:rPr>
          <w:rFonts w:ascii="Arial" w:hAnsi="Arial" w:cs="Arial"/>
          <w:sz w:val="20"/>
          <w:szCs w:val="20"/>
        </w:rPr>
        <w:t xml:space="preserve">zakoni in praksami po potrebi vključi naslednje organe: </w:t>
      </w:r>
    </w:p>
    <w:p w14:paraId="37BD472F" w14:textId="722FAEC5" w:rsidR="009B7C2F" w:rsidRPr="00F32F1D" w:rsidRDefault="009B7C2F" w:rsidP="00C1145D">
      <w:pPr>
        <w:spacing w:after="0" w:line="240" w:lineRule="auto"/>
        <w:ind w:left="1417" w:hanging="709"/>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t>posrednišk</w:t>
      </w:r>
      <w:r w:rsidR="00B12C33" w:rsidRPr="00D55F4E">
        <w:rPr>
          <w:rFonts w:ascii="Arial" w:hAnsi="Arial" w:cs="Arial"/>
          <w:sz w:val="20"/>
          <w:szCs w:val="20"/>
        </w:rPr>
        <w:t>o</w:t>
      </w:r>
      <w:r w:rsidRPr="00D55F4E">
        <w:rPr>
          <w:rFonts w:ascii="Arial" w:hAnsi="Arial" w:cs="Arial"/>
          <w:sz w:val="20"/>
          <w:szCs w:val="20"/>
        </w:rPr>
        <w:t xml:space="preserve"> tel</w:t>
      </w:r>
      <w:r w:rsidR="00F32F1D">
        <w:rPr>
          <w:rFonts w:ascii="Arial" w:hAnsi="Arial" w:cs="Arial"/>
          <w:sz w:val="20"/>
          <w:szCs w:val="20"/>
        </w:rPr>
        <w:t>o</w:t>
      </w:r>
      <w:r w:rsidRPr="00F32F1D">
        <w:rPr>
          <w:rFonts w:ascii="Arial" w:hAnsi="Arial" w:cs="Arial"/>
          <w:sz w:val="20"/>
          <w:szCs w:val="20"/>
        </w:rPr>
        <w:t xml:space="preserve">; </w:t>
      </w:r>
    </w:p>
    <w:p w14:paraId="25751F85" w14:textId="09DF8298" w:rsidR="00406428" w:rsidRPr="00F32F1D" w:rsidRDefault="009B7C2F" w:rsidP="00C1145D">
      <w:pPr>
        <w:spacing w:after="0" w:line="240" w:lineRule="auto"/>
        <w:ind w:left="1417" w:hanging="709"/>
        <w:jc w:val="both"/>
        <w:rPr>
          <w:rFonts w:ascii="Arial" w:hAnsi="Arial" w:cs="Arial"/>
          <w:sz w:val="20"/>
          <w:szCs w:val="20"/>
        </w:rPr>
      </w:pPr>
      <w:r w:rsidRPr="00F32F1D">
        <w:rPr>
          <w:rFonts w:ascii="Arial" w:hAnsi="Arial" w:cs="Arial"/>
          <w:sz w:val="20"/>
          <w:szCs w:val="20"/>
        </w:rPr>
        <w:t>-</w:t>
      </w:r>
      <w:r w:rsidRPr="00F32F1D">
        <w:rPr>
          <w:rFonts w:ascii="Arial" w:hAnsi="Arial" w:cs="Arial"/>
          <w:sz w:val="20"/>
          <w:szCs w:val="20"/>
        </w:rPr>
        <w:tab/>
      </w:r>
      <w:proofErr w:type="spellStart"/>
      <w:r w:rsidRPr="00F32F1D">
        <w:rPr>
          <w:rFonts w:ascii="Arial" w:hAnsi="Arial" w:cs="Arial"/>
          <w:sz w:val="20"/>
          <w:szCs w:val="20"/>
        </w:rPr>
        <w:t>Europe</w:t>
      </w:r>
      <w:proofErr w:type="spellEnd"/>
      <w:r w:rsidRPr="00F32F1D">
        <w:rPr>
          <w:rFonts w:ascii="Arial" w:hAnsi="Arial" w:cs="Arial"/>
          <w:sz w:val="20"/>
          <w:szCs w:val="20"/>
        </w:rPr>
        <w:t xml:space="preserve"> </w:t>
      </w:r>
      <w:proofErr w:type="spellStart"/>
      <w:r w:rsidRPr="00F32F1D">
        <w:rPr>
          <w:rFonts w:ascii="Arial" w:hAnsi="Arial" w:cs="Arial"/>
          <w:sz w:val="20"/>
          <w:szCs w:val="20"/>
        </w:rPr>
        <w:t>Direct</w:t>
      </w:r>
      <w:proofErr w:type="spellEnd"/>
      <w:r w:rsidRPr="00F32F1D">
        <w:rPr>
          <w:rFonts w:ascii="Arial" w:hAnsi="Arial" w:cs="Arial"/>
          <w:sz w:val="20"/>
          <w:szCs w:val="20"/>
        </w:rPr>
        <w:t xml:space="preserve"> mrežo informacijskih točk po Sloveniji, Predstavništvo Evropske</w:t>
      </w:r>
      <w:r w:rsidR="00D55F4E">
        <w:rPr>
          <w:rFonts w:ascii="Arial" w:hAnsi="Arial" w:cs="Arial"/>
          <w:sz w:val="20"/>
          <w:szCs w:val="20"/>
        </w:rPr>
        <w:t xml:space="preserve"> komisije v Sloveniji in pisarno</w:t>
      </w:r>
      <w:r w:rsidRPr="00F32F1D">
        <w:rPr>
          <w:rFonts w:ascii="Arial" w:hAnsi="Arial" w:cs="Arial"/>
          <w:sz w:val="20"/>
          <w:szCs w:val="20"/>
        </w:rPr>
        <w:t xml:space="preserve"> za stike Evropskega parlamenta</w:t>
      </w:r>
      <w:r w:rsidR="00D55F4E">
        <w:rPr>
          <w:rFonts w:ascii="Arial" w:hAnsi="Arial" w:cs="Arial"/>
          <w:sz w:val="20"/>
          <w:szCs w:val="20"/>
        </w:rPr>
        <w:t xml:space="preserve"> v Sloveniji</w:t>
      </w:r>
      <w:r w:rsidRPr="00F32F1D">
        <w:rPr>
          <w:rFonts w:ascii="Arial" w:hAnsi="Arial" w:cs="Arial"/>
          <w:sz w:val="20"/>
          <w:szCs w:val="20"/>
        </w:rPr>
        <w:t>;</w:t>
      </w:r>
    </w:p>
    <w:p w14:paraId="225AECBB" w14:textId="45250AE1" w:rsidR="00406428" w:rsidRPr="00F32F1D" w:rsidRDefault="00406428" w:rsidP="00C1145D">
      <w:pPr>
        <w:spacing w:after="0" w:line="240" w:lineRule="auto"/>
        <w:ind w:left="1417" w:hanging="709"/>
        <w:jc w:val="both"/>
        <w:rPr>
          <w:rFonts w:ascii="Arial" w:eastAsia="Times New Roman" w:hAnsi="Arial" w:cs="Arial"/>
          <w:sz w:val="20"/>
          <w:szCs w:val="20"/>
          <w:lang w:eastAsia="en-GB"/>
        </w:rPr>
      </w:pPr>
      <w:r w:rsidRPr="00F32F1D">
        <w:rPr>
          <w:rFonts w:ascii="Arial" w:hAnsi="Arial" w:cs="Arial"/>
          <w:sz w:val="20"/>
          <w:szCs w:val="20"/>
        </w:rPr>
        <w:t>-</w:t>
      </w:r>
      <w:r w:rsidRPr="00F32F1D">
        <w:rPr>
          <w:rFonts w:ascii="Arial" w:hAnsi="Arial" w:cs="Arial"/>
          <w:sz w:val="20"/>
          <w:szCs w:val="20"/>
        </w:rPr>
        <w:tab/>
      </w:r>
      <w:r w:rsidRPr="00F32F1D">
        <w:rPr>
          <w:rFonts w:ascii="Arial" w:eastAsia="Times New Roman" w:hAnsi="Arial" w:cs="Arial"/>
          <w:sz w:val="20"/>
          <w:szCs w:val="20"/>
          <w:lang w:eastAsia="en-GB"/>
        </w:rPr>
        <w:t>Službo za odnose z javnostmi MNZ,</w:t>
      </w:r>
    </w:p>
    <w:p w14:paraId="7D8900BE" w14:textId="497D6DA0" w:rsidR="00406428" w:rsidRPr="00F32F1D" w:rsidRDefault="00406428" w:rsidP="00C1145D">
      <w:pPr>
        <w:spacing w:after="0" w:line="240" w:lineRule="auto"/>
        <w:ind w:left="1417" w:hanging="709"/>
        <w:jc w:val="both"/>
        <w:rPr>
          <w:rFonts w:ascii="Arial" w:hAnsi="Arial" w:cs="Arial"/>
          <w:sz w:val="20"/>
          <w:szCs w:val="20"/>
        </w:rPr>
      </w:pPr>
      <w:r w:rsidRPr="00F32F1D">
        <w:rPr>
          <w:rFonts w:ascii="Arial" w:eastAsia="Times New Roman" w:hAnsi="Arial" w:cs="Arial"/>
          <w:sz w:val="20"/>
          <w:szCs w:val="20"/>
          <w:lang w:eastAsia="en-GB"/>
        </w:rPr>
        <w:t>-</w:t>
      </w:r>
      <w:r w:rsidRPr="00F32F1D">
        <w:rPr>
          <w:rFonts w:ascii="Arial" w:eastAsia="Times New Roman" w:hAnsi="Arial" w:cs="Arial"/>
          <w:sz w:val="20"/>
          <w:szCs w:val="20"/>
          <w:lang w:eastAsia="en-GB"/>
        </w:rPr>
        <w:tab/>
      </w:r>
      <w:r w:rsidR="00001832" w:rsidRPr="00F32F1D">
        <w:rPr>
          <w:rFonts w:ascii="Arial" w:eastAsia="Times New Roman" w:hAnsi="Arial" w:cs="Arial"/>
          <w:sz w:val="20"/>
          <w:szCs w:val="20"/>
          <w:lang w:eastAsia="en-GB"/>
        </w:rPr>
        <w:t>Sektor za odnose z javnostmi Policije,</w:t>
      </w:r>
    </w:p>
    <w:p w14:paraId="4D843CB3" w14:textId="0D7687B6" w:rsidR="009B7C2F" w:rsidRDefault="00001832" w:rsidP="00C1145D">
      <w:pPr>
        <w:spacing w:after="0" w:line="240" w:lineRule="auto"/>
        <w:ind w:left="1417" w:hanging="709"/>
        <w:jc w:val="both"/>
        <w:rPr>
          <w:rFonts w:ascii="Arial" w:hAnsi="Arial" w:cs="Arial"/>
          <w:sz w:val="20"/>
          <w:szCs w:val="20"/>
        </w:rPr>
      </w:pPr>
      <w:r w:rsidRPr="00F32F1D">
        <w:rPr>
          <w:rFonts w:ascii="Arial" w:hAnsi="Arial" w:cs="Arial"/>
          <w:sz w:val="20"/>
          <w:szCs w:val="20"/>
        </w:rPr>
        <w:t>-</w:t>
      </w:r>
      <w:r w:rsidRPr="00F32F1D">
        <w:rPr>
          <w:rFonts w:ascii="Arial" w:hAnsi="Arial" w:cs="Arial"/>
          <w:sz w:val="20"/>
          <w:szCs w:val="20"/>
        </w:rPr>
        <w:tab/>
      </w:r>
      <w:r w:rsidR="009B7C2F" w:rsidRPr="00F32F1D">
        <w:rPr>
          <w:rFonts w:ascii="Arial" w:hAnsi="Arial" w:cs="Arial"/>
          <w:sz w:val="20"/>
          <w:szCs w:val="20"/>
        </w:rPr>
        <w:t>druge prepoznane partnerje.</w:t>
      </w:r>
    </w:p>
    <w:p w14:paraId="4FEF755B" w14:textId="54E3A1E4" w:rsidR="00F32F6A" w:rsidRPr="00E4691F" w:rsidRDefault="00457E1C" w:rsidP="00E4691F">
      <w:pPr>
        <w:pStyle w:val="Naslov2"/>
        <w:numPr>
          <w:ilvl w:val="1"/>
          <w:numId w:val="22"/>
        </w:numPr>
        <w:spacing w:before="0" w:after="0" w:line="260" w:lineRule="exact"/>
        <w:ind w:left="567" w:hanging="567"/>
        <w:rPr>
          <w:sz w:val="22"/>
          <w:lang w:val="sl-SI" w:eastAsia="sl-SI"/>
        </w:rPr>
      </w:pPr>
      <w:bookmarkStart w:id="7" w:name="_Toc152285108"/>
      <w:bookmarkStart w:id="8" w:name="_GoBack"/>
      <w:bookmarkEnd w:id="8"/>
      <w:r w:rsidRPr="00E4691F">
        <w:rPr>
          <w:sz w:val="22"/>
          <w:lang w:val="sl-SI" w:eastAsia="sl-SI"/>
        </w:rPr>
        <w:lastRenderedPageBreak/>
        <w:t xml:space="preserve">NALOGE </w:t>
      </w:r>
      <w:r w:rsidR="00885684" w:rsidRPr="00E4691F">
        <w:rPr>
          <w:sz w:val="22"/>
          <w:lang w:val="sl-SI" w:eastAsia="sl-SI"/>
        </w:rPr>
        <w:t>POSREDNIŠKEGA TELESA</w:t>
      </w:r>
      <w:bookmarkEnd w:id="7"/>
    </w:p>
    <w:p w14:paraId="0D1B5777" w14:textId="77777777" w:rsidR="00885684" w:rsidRPr="00885684" w:rsidRDefault="00885684" w:rsidP="00885684">
      <w:pPr>
        <w:pStyle w:val="Odstavekseznama"/>
        <w:tabs>
          <w:tab w:val="left" w:pos="630"/>
        </w:tabs>
        <w:jc w:val="both"/>
        <w:rPr>
          <w:rFonts w:ascii="Arial" w:hAnsi="Arial" w:cs="Arial"/>
          <w:sz w:val="20"/>
          <w:szCs w:val="20"/>
        </w:rPr>
      </w:pPr>
    </w:p>
    <w:p w14:paraId="1F5E10D0" w14:textId="77777777" w:rsidR="00380693" w:rsidRDefault="00F32F6A" w:rsidP="00380693">
      <w:pPr>
        <w:pStyle w:val="Odstavekseznama"/>
        <w:numPr>
          <w:ilvl w:val="0"/>
          <w:numId w:val="15"/>
        </w:numPr>
        <w:ind w:hanging="720"/>
        <w:jc w:val="both"/>
        <w:rPr>
          <w:rFonts w:ascii="Arial" w:hAnsi="Arial" w:cs="Arial"/>
          <w:sz w:val="20"/>
          <w:szCs w:val="20"/>
        </w:rPr>
      </w:pPr>
      <w:r w:rsidRPr="004E0140">
        <w:rPr>
          <w:rFonts w:ascii="Arial" w:hAnsi="Arial" w:cs="Arial"/>
          <w:sz w:val="20"/>
          <w:szCs w:val="20"/>
        </w:rPr>
        <w:t xml:space="preserve">V vseh aktivnostih zagotavljanja prepoznavnosti, preglednosti in komuniciranja </w:t>
      </w:r>
      <w:r w:rsidR="00A16ECE" w:rsidRPr="004E0140">
        <w:rPr>
          <w:rFonts w:ascii="Arial" w:hAnsi="Arial" w:cs="Arial"/>
          <w:sz w:val="20"/>
          <w:szCs w:val="20"/>
        </w:rPr>
        <w:t>evropske politike na področju notranjih zadev v RS</w:t>
      </w:r>
      <w:r w:rsidRPr="004E0140">
        <w:rPr>
          <w:rFonts w:ascii="Arial" w:hAnsi="Arial" w:cs="Arial"/>
          <w:sz w:val="20"/>
          <w:szCs w:val="20"/>
        </w:rPr>
        <w:t xml:space="preserve"> mora biti ustrezno prikazana podpora skladov za posamezno operacijo v skladu z Uredbo 2021/1060/EU in tehničnimi značilnostmi iz Priloge IX Uredbe 2021/1060/EU. </w:t>
      </w:r>
    </w:p>
    <w:p w14:paraId="17A86997" w14:textId="7CECB163" w:rsidR="005C5040" w:rsidRPr="00380693" w:rsidRDefault="00B13BF3" w:rsidP="00380693">
      <w:pPr>
        <w:pStyle w:val="Odstavekseznama"/>
        <w:numPr>
          <w:ilvl w:val="0"/>
          <w:numId w:val="15"/>
        </w:numPr>
        <w:ind w:hanging="720"/>
        <w:jc w:val="both"/>
        <w:rPr>
          <w:rFonts w:ascii="Arial" w:hAnsi="Arial" w:cs="Arial"/>
          <w:sz w:val="20"/>
          <w:szCs w:val="20"/>
        </w:rPr>
      </w:pPr>
      <w:r w:rsidRPr="00380693">
        <w:rPr>
          <w:rFonts w:ascii="Arial" w:hAnsi="Arial" w:cs="Arial"/>
          <w:bCs/>
          <w:sz w:val="20"/>
          <w:szCs w:val="20"/>
        </w:rPr>
        <w:t>Posredniško telo je odgovor</w:t>
      </w:r>
      <w:r w:rsidR="005C5040" w:rsidRPr="00380693">
        <w:rPr>
          <w:rFonts w:ascii="Arial" w:hAnsi="Arial" w:cs="Arial"/>
          <w:bCs/>
          <w:sz w:val="20"/>
          <w:szCs w:val="20"/>
        </w:rPr>
        <w:t>n</w:t>
      </w:r>
      <w:r w:rsidRPr="00380693">
        <w:rPr>
          <w:rFonts w:ascii="Arial" w:hAnsi="Arial" w:cs="Arial"/>
          <w:bCs/>
          <w:sz w:val="20"/>
          <w:szCs w:val="20"/>
        </w:rPr>
        <w:t>o</w:t>
      </w:r>
      <w:r w:rsidR="005C5040" w:rsidRPr="00380693">
        <w:rPr>
          <w:rFonts w:ascii="Arial" w:hAnsi="Arial" w:cs="Arial"/>
          <w:bCs/>
          <w:sz w:val="20"/>
          <w:szCs w:val="20"/>
        </w:rPr>
        <w:t xml:space="preserve"> za naslednje ukrepe zagotavljanja prepoznavnosti, preglednosti in komuniciranja programa AMIF, programa SNV ali programa IUMV: </w:t>
      </w:r>
    </w:p>
    <w:p w14:paraId="12D50E6E" w14:textId="0370602C" w:rsidR="00577EFF" w:rsidRPr="00D55F4E" w:rsidRDefault="00F32F6A" w:rsidP="00380693">
      <w:pPr>
        <w:pStyle w:val="Odstavekseznama"/>
        <w:numPr>
          <w:ilvl w:val="0"/>
          <w:numId w:val="17"/>
        </w:numPr>
        <w:jc w:val="both"/>
        <w:rPr>
          <w:rFonts w:ascii="Arial" w:hAnsi="Arial" w:cs="Arial"/>
          <w:bCs/>
          <w:sz w:val="20"/>
          <w:szCs w:val="20"/>
        </w:rPr>
      </w:pPr>
      <w:r w:rsidRPr="00D55F4E">
        <w:rPr>
          <w:rFonts w:ascii="Arial" w:hAnsi="Arial" w:cs="Arial"/>
          <w:bCs/>
          <w:sz w:val="20"/>
          <w:szCs w:val="20"/>
        </w:rPr>
        <w:t xml:space="preserve">Posredniško telo </w:t>
      </w:r>
      <w:r w:rsidR="00B13BF3">
        <w:rPr>
          <w:rFonts w:ascii="Arial" w:hAnsi="Arial" w:cs="Arial"/>
          <w:bCs/>
          <w:sz w:val="20"/>
          <w:szCs w:val="20"/>
        </w:rPr>
        <w:t xml:space="preserve">ima </w:t>
      </w:r>
      <w:r w:rsidRPr="00D55F4E">
        <w:rPr>
          <w:rFonts w:ascii="Arial" w:hAnsi="Arial" w:cs="Arial"/>
          <w:bCs/>
          <w:sz w:val="20"/>
          <w:szCs w:val="20"/>
        </w:rPr>
        <w:t xml:space="preserve">obveznost informiranja javnosti o izvedenih </w:t>
      </w:r>
      <w:r w:rsidR="009C7B69">
        <w:rPr>
          <w:rFonts w:ascii="Arial" w:hAnsi="Arial" w:cs="Arial"/>
          <w:bCs/>
          <w:sz w:val="20"/>
          <w:szCs w:val="20"/>
        </w:rPr>
        <w:t>operacijah</w:t>
      </w:r>
      <w:r w:rsidR="009C7B69" w:rsidRPr="00D55F4E">
        <w:rPr>
          <w:rFonts w:ascii="Arial" w:hAnsi="Arial" w:cs="Arial"/>
          <w:bCs/>
          <w:sz w:val="20"/>
          <w:szCs w:val="20"/>
        </w:rPr>
        <w:t xml:space="preserve"> </w:t>
      </w:r>
      <w:r w:rsidRPr="00D55F4E">
        <w:rPr>
          <w:rFonts w:ascii="Arial" w:hAnsi="Arial" w:cs="Arial"/>
          <w:bCs/>
          <w:sz w:val="20"/>
          <w:szCs w:val="20"/>
        </w:rPr>
        <w:t xml:space="preserve">in povečevanja prepoznavnosti EU. Pomembna obveznost v tem okviru je pravilen in dobro viden prikaz emblema EU z izjavo o (so)financiranju EU. </w:t>
      </w:r>
    </w:p>
    <w:p w14:paraId="09F93A47" w14:textId="7167197D" w:rsidR="00641BEE" w:rsidRPr="00641BEE" w:rsidRDefault="00457E1C" w:rsidP="00043D08">
      <w:pPr>
        <w:pStyle w:val="Odstavekseznama"/>
        <w:numPr>
          <w:ilvl w:val="0"/>
          <w:numId w:val="16"/>
        </w:numPr>
        <w:jc w:val="both"/>
        <w:rPr>
          <w:rFonts w:ascii="Arial" w:hAnsi="Arial" w:cs="Arial"/>
          <w:bCs/>
          <w:sz w:val="20"/>
          <w:szCs w:val="20"/>
        </w:rPr>
      </w:pPr>
      <w:r w:rsidRPr="00D55F4E">
        <w:rPr>
          <w:rFonts w:ascii="Arial" w:hAnsi="Arial" w:cs="Arial"/>
          <w:sz w:val="20"/>
          <w:szCs w:val="20"/>
        </w:rPr>
        <w:t>Posredniško</w:t>
      </w:r>
      <w:r w:rsidR="00FF0969" w:rsidRPr="00D55F4E">
        <w:rPr>
          <w:rFonts w:ascii="Arial" w:hAnsi="Arial" w:cs="Arial"/>
          <w:sz w:val="20"/>
          <w:szCs w:val="20"/>
        </w:rPr>
        <w:t xml:space="preserve"> telo OU</w:t>
      </w:r>
      <w:r w:rsidRPr="00D55F4E">
        <w:rPr>
          <w:rFonts w:ascii="Arial" w:hAnsi="Arial" w:cs="Arial"/>
          <w:sz w:val="20"/>
          <w:szCs w:val="20"/>
        </w:rPr>
        <w:t xml:space="preserve"> dvakrat na leto posreduje primere dobrih praks po lastni presoji za objavo na spletnem portalu </w:t>
      </w:r>
      <w:hyperlink r:id="rId13" w:history="1">
        <w:r w:rsidRPr="00D55F4E">
          <w:rPr>
            <w:rStyle w:val="Hiperpovezava"/>
            <w:rFonts w:ascii="Arial" w:hAnsi="Arial" w:cs="Arial"/>
            <w:sz w:val="20"/>
            <w:szCs w:val="20"/>
          </w:rPr>
          <w:t>https://evropskasredstva.si/</w:t>
        </w:r>
      </w:hyperlink>
      <w:r w:rsidR="00E356B2">
        <w:rPr>
          <w:rStyle w:val="Hiperpovezava"/>
          <w:rFonts w:ascii="Arial" w:hAnsi="Arial" w:cs="Arial"/>
          <w:sz w:val="20"/>
          <w:szCs w:val="20"/>
        </w:rPr>
        <w:t>.</w:t>
      </w:r>
      <w:r w:rsidRPr="00D55F4E">
        <w:rPr>
          <w:rFonts w:ascii="Arial" w:hAnsi="Arial" w:cs="Arial"/>
          <w:sz w:val="20"/>
          <w:szCs w:val="20"/>
        </w:rPr>
        <w:t xml:space="preserve"> </w:t>
      </w:r>
      <w:r w:rsidR="000A4E7E">
        <w:rPr>
          <w:rFonts w:ascii="Arial" w:hAnsi="Arial" w:cs="Arial"/>
          <w:sz w:val="20"/>
          <w:szCs w:val="20"/>
        </w:rPr>
        <w:t>Zaprosilo za posredovanje primerov</w:t>
      </w:r>
      <w:r w:rsidR="00F84573">
        <w:rPr>
          <w:rFonts w:ascii="Arial" w:hAnsi="Arial" w:cs="Arial"/>
          <w:sz w:val="20"/>
          <w:szCs w:val="20"/>
        </w:rPr>
        <w:t xml:space="preserve"> d</w:t>
      </w:r>
      <w:r w:rsidRPr="00D55F4E">
        <w:rPr>
          <w:rFonts w:ascii="Arial" w:hAnsi="Arial" w:cs="Arial"/>
          <w:sz w:val="20"/>
          <w:szCs w:val="20"/>
        </w:rPr>
        <w:t xml:space="preserve">obrih praks </w:t>
      </w:r>
      <w:r w:rsidR="00F84573">
        <w:rPr>
          <w:rFonts w:ascii="Arial" w:hAnsi="Arial" w:cs="Arial"/>
          <w:sz w:val="20"/>
          <w:szCs w:val="20"/>
        </w:rPr>
        <w:t xml:space="preserve">lahko </w:t>
      </w:r>
      <w:r w:rsidR="000A4E7E">
        <w:rPr>
          <w:rFonts w:ascii="Arial" w:hAnsi="Arial" w:cs="Arial"/>
          <w:sz w:val="20"/>
          <w:szCs w:val="20"/>
        </w:rPr>
        <w:t>pošlje</w:t>
      </w:r>
      <w:r w:rsidR="00F84573">
        <w:rPr>
          <w:rFonts w:ascii="Arial" w:hAnsi="Arial" w:cs="Arial"/>
          <w:sz w:val="20"/>
          <w:szCs w:val="20"/>
        </w:rPr>
        <w:t xml:space="preserve"> tudi OU. </w:t>
      </w:r>
    </w:p>
    <w:p w14:paraId="7CA98119" w14:textId="46E90A00" w:rsidR="00641BEE" w:rsidRPr="00380693" w:rsidRDefault="00F84573" w:rsidP="00380693">
      <w:pPr>
        <w:pStyle w:val="Odstavekseznama"/>
        <w:numPr>
          <w:ilvl w:val="0"/>
          <w:numId w:val="17"/>
        </w:numPr>
        <w:jc w:val="both"/>
        <w:rPr>
          <w:rFonts w:ascii="Arial" w:hAnsi="Arial" w:cs="Arial"/>
          <w:bCs/>
          <w:sz w:val="20"/>
          <w:szCs w:val="20"/>
        </w:rPr>
      </w:pPr>
      <w:r w:rsidRPr="00380693">
        <w:rPr>
          <w:rFonts w:ascii="Arial" w:hAnsi="Arial" w:cs="Arial"/>
          <w:bCs/>
          <w:sz w:val="20"/>
          <w:szCs w:val="20"/>
        </w:rPr>
        <w:t>Seznani OU z</w:t>
      </w:r>
      <w:r w:rsidR="00641BEE" w:rsidRPr="00380693">
        <w:rPr>
          <w:rFonts w:ascii="Arial" w:hAnsi="Arial" w:cs="Arial"/>
          <w:bCs/>
          <w:sz w:val="20"/>
          <w:szCs w:val="20"/>
        </w:rPr>
        <w:t xml:space="preserve"> informacijami glede otvoritvenih dogodkov operacij ali drugih komunikacijskih aktivnostih</w:t>
      </w:r>
      <w:r w:rsidR="00AB5AC7" w:rsidRPr="00380693">
        <w:rPr>
          <w:rFonts w:ascii="Arial" w:hAnsi="Arial" w:cs="Arial"/>
          <w:bCs/>
          <w:sz w:val="20"/>
          <w:szCs w:val="20"/>
        </w:rPr>
        <w:t xml:space="preserve"> (predstavitve javnih razpisov</w:t>
      </w:r>
      <w:r w:rsidR="00641BEE" w:rsidRPr="00380693">
        <w:rPr>
          <w:rFonts w:ascii="Arial" w:hAnsi="Arial" w:cs="Arial"/>
          <w:bCs/>
          <w:sz w:val="20"/>
          <w:szCs w:val="20"/>
        </w:rPr>
        <w:t xml:space="preserve">, </w:t>
      </w:r>
      <w:r w:rsidR="00176A40" w:rsidRPr="00380693">
        <w:rPr>
          <w:rFonts w:ascii="Arial" w:hAnsi="Arial" w:cs="Arial"/>
          <w:bCs/>
          <w:sz w:val="20"/>
          <w:szCs w:val="20"/>
        </w:rPr>
        <w:t>informativni, izobraževalni in drugi dogodki, idr.</w:t>
      </w:r>
      <w:r w:rsidR="00641BEE" w:rsidRPr="00380693">
        <w:rPr>
          <w:rFonts w:ascii="Arial" w:hAnsi="Arial" w:cs="Arial"/>
          <w:bCs/>
          <w:sz w:val="20"/>
          <w:szCs w:val="20"/>
        </w:rPr>
        <w:t>)</w:t>
      </w:r>
      <w:r w:rsidR="00E356B2" w:rsidRPr="00380693">
        <w:rPr>
          <w:rFonts w:ascii="Arial" w:hAnsi="Arial" w:cs="Arial"/>
          <w:bCs/>
          <w:sz w:val="20"/>
          <w:szCs w:val="20"/>
        </w:rPr>
        <w:t>,</w:t>
      </w:r>
      <w:r w:rsidR="00641BEE" w:rsidRPr="00380693">
        <w:rPr>
          <w:rFonts w:ascii="Arial" w:hAnsi="Arial" w:cs="Arial"/>
          <w:bCs/>
          <w:sz w:val="20"/>
          <w:szCs w:val="20"/>
        </w:rPr>
        <w:t xml:space="preserve"> ki se izvedejo v okviru posamezne operacije, preko </w:t>
      </w:r>
      <w:hyperlink r:id="rId14" w:history="1">
        <w:r w:rsidR="00641BEE" w:rsidRPr="00380693">
          <w:rPr>
            <w:rFonts w:ascii="Arial" w:hAnsi="Arial" w:cs="Arial"/>
            <w:bCs/>
            <w:sz w:val="20"/>
            <w:szCs w:val="20"/>
          </w:rPr>
          <w:t>pesnvm.mnz@gov.si</w:t>
        </w:r>
      </w:hyperlink>
      <w:r w:rsidR="00641BEE" w:rsidRPr="00380693">
        <w:rPr>
          <w:rFonts w:ascii="Arial" w:hAnsi="Arial" w:cs="Arial"/>
          <w:bCs/>
          <w:sz w:val="20"/>
          <w:szCs w:val="20"/>
        </w:rPr>
        <w:t xml:space="preserve">. </w:t>
      </w:r>
    </w:p>
    <w:p w14:paraId="5D7EC694" w14:textId="5AF33710" w:rsidR="00457E1C" w:rsidRPr="00380693" w:rsidRDefault="00B511B7" w:rsidP="00380693">
      <w:pPr>
        <w:pStyle w:val="Odstavekseznama"/>
        <w:numPr>
          <w:ilvl w:val="0"/>
          <w:numId w:val="17"/>
        </w:numPr>
        <w:jc w:val="both"/>
        <w:rPr>
          <w:rFonts w:ascii="Arial" w:hAnsi="Arial" w:cs="Arial"/>
          <w:bCs/>
          <w:sz w:val="20"/>
          <w:szCs w:val="20"/>
        </w:rPr>
      </w:pPr>
      <w:r w:rsidRPr="00380693">
        <w:rPr>
          <w:rFonts w:ascii="Arial" w:hAnsi="Arial" w:cs="Arial"/>
          <w:bCs/>
          <w:sz w:val="20"/>
          <w:szCs w:val="20"/>
        </w:rPr>
        <w:t>OU</w:t>
      </w:r>
      <w:r w:rsidR="00F84573" w:rsidRPr="00380693">
        <w:rPr>
          <w:rFonts w:ascii="Arial" w:hAnsi="Arial" w:cs="Arial"/>
          <w:bCs/>
          <w:sz w:val="20"/>
          <w:szCs w:val="20"/>
        </w:rPr>
        <w:t xml:space="preserve"> </w:t>
      </w:r>
      <w:r w:rsidR="00457E1C" w:rsidRPr="00380693">
        <w:rPr>
          <w:rFonts w:ascii="Arial" w:hAnsi="Arial" w:cs="Arial"/>
          <w:bCs/>
          <w:sz w:val="20"/>
          <w:szCs w:val="20"/>
        </w:rPr>
        <w:t>posreduje informacijo o načrtovani objavi javn</w:t>
      </w:r>
      <w:r w:rsidRPr="00380693">
        <w:rPr>
          <w:rFonts w:ascii="Arial" w:hAnsi="Arial" w:cs="Arial"/>
          <w:bCs/>
          <w:sz w:val="20"/>
          <w:szCs w:val="20"/>
        </w:rPr>
        <w:t>ega razpisa kot tudi o zaključku tega</w:t>
      </w:r>
      <w:r w:rsidR="00406428" w:rsidRPr="00380693">
        <w:rPr>
          <w:rFonts w:ascii="Arial" w:hAnsi="Arial" w:cs="Arial"/>
          <w:bCs/>
          <w:sz w:val="20"/>
          <w:szCs w:val="20"/>
        </w:rPr>
        <w:t xml:space="preserve">. </w:t>
      </w:r>
      <w:r w:rsidR="00457E1C" w:rsidRPr="00380693">
        <w:rPr>
          <w:rFonts w:ascii="Arial" w:hAnsi="Arial" w:cs="Arial"/>
          <w:bCs/>
          <w:sz w:val="20"/>
          <w:szCs w:val="20"/>
        </w:rPr>
        <w:t xml:space="preserve">Informacija </w:t>
      </w:r>
      <w:r w:rsidRPr="00380693">
        <w:rPr>
          <w:rFonts w:ascii="Arial" w:hAnsi="Arial" w:cs="Arial"/>
          <w:bCs/>
          <w:sz w:val="20"/>
          <w:szCs w:val="20"/>
        </w:rPr>
        <w:t xml:space="preserve">o načrtovani objavi </w:t>
      </w:r>
      <w:r w:rsidR="00457E1C" w:rsidRPr="00380693">
        <w:rPr>
          <w:rFonts w:ascii="Arial" w:hAnsi="Arial" w:cs="Arial"/>
          <w:bCs/>
          <w:sz w:val="20"/>
          <w:szCs w:val="20"/>
        </w:rPr>
        <w:t>mora vsebovati:</w:t>
      </w:r>
    </w:p>
    <w:p w14:paraId="2BA54915" w14:textId="10BEC31E" w:rsidR="001417F7" w:rsidRPr="00D55F4E" w:rsidRDefault="00A16ECE" w:rsidP="00D50500">
      <w:pPr>
        <w:spacing w:after="0" w:line="240" w:lineRule="auto"/>
        <w:ind w:left="720" w:hanging="720"/>
        <w:jc w:val="both"/>
        <w:rPr>
          <w:rFonts w:ascii="Arial" w:hAnsi="Arial" w:cs="Arial"/>
          <w:sz w:val="20"/>
          <w:szCs w:val="20"/>
        </w:rPr>
      </w:pPr>
      <w:r w:rsidRPr="00D55F4E">
        <w:rPr>
          <w:rFonts w:ascii="Arial" w:hAnsi="Arial" w:cs="Arial"/>
          <w:sz w:val="20"/>
          <w:szCs w:val="20"/>
        </w:rPr>
        <w:tab/>
      </w:r>
      <w:r w:rsidR="00217960">
        <w:rPr>
          <w:rFonts w:ascii="Arial" w:hAnsi="Arial" w:cs="Arial"/>
          <w:sz w:val="20"/>
          <w:szCs w:val="20"/>
        </w:rPr>
        <w:t>-</w:t>
      </w:r>
      <w:r w:rsidR="003A1C88">
        <w:rPr>
          <w:rFonts w:ascii="Arial" w:hAnsi="Arial" w:cs="Arial"/>
          <w:sz w:val="20"/>
          <w:szCs w:val="20"/>
        </w:rPr>
        <w:tab/>
      </w:r>
      <w:r w:rsidR="00457E1C" w:rsidRPr="00D55F4E">
        <w:rPr>
          <w:rFonts w:ascii="Arial" w:hAnsi="Arial" w:cs="Arial"/>
          <w:sz w:val="20"/>
          <w:szCs w:val="20"/>
        </w:rPr>
        <w:t>geografsko območje, ki ga zajema razpis;</w:t>
      </w:r>
    </w:p>
    <w:p w14:paraId="2231EB54" w14:textId="77777777" w:rsidR="001417F7" w:rsidRPr="00D55F4E" w:rsidRDefault="001417F7" w:rsidP="00F741FA">
      <w:pPr>
        <w:spacing w:after="0" w:line="240" w:lineRule="auto"/>
        <w:ind w:left="720"/>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r>
      <w:r w:rsidR="00457E1C" w:rsidRPr="00D55F4E">
        <w:rPr>
          <w:rFonts w:ascii="Arial" w:hAnsi="Arial" w:cs="Arial"/>
          <w:sz w:val="20"/>
          <w:szCs w:val="20"/>
        </w:rPr>
        <w:t>cilj politike ali zadevni specifični cilj;</w:t>
      </w:r>
    </w:p>
    <w:p w14:paraId="5F2F83A4" w14:textId="77777777" w:rsidR="001417F7" w:rsidRPr="00D55F4E" w:rsidRDefault="001417F7" w:rsidP="00F741FA">
      <w:pPr>
        <w:spacing w:after="0" w:line="240" w:lineRule="auto"/>
        <w:ind w:left="720"/>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r>
      <w:r w:rsidR="00457E1C" w:rsidRPr="00D55F4E">
        <w:rPr>
          <w:rFonts w:ascii="Arial" w:hAnsi="Arial" w:cs="Arial"/>
          <w:sz w:val="20"/>
          <w:szCs w:val="20"/>
        </w:rPr>
        <w:t>v</w:t>
      </w:r>
      <w:r w:rsidRPr="00D55F4E">
        <w:rPr>
          <w:rFonts w:ascii="Arial" w:hAnsi="Arial" w:cs="Arial"/>
          <w:sz w:val="20"/>
          <w:szCs w:val="20"/>
        </w:rPr>
        <w:t>rsto upravičenih prijaviteljev;</w:t>
      </w:r>
    </w:p>
    <w:p w14:paraId="76C9C15C" w14:textId="77777777" w:rsidR="001417F7" w:rsidRPr="00D55F4E" w:rsidRDefault="001417F7" w:rsidP="00F741FA">
      <w:pPr>
        <w:spacing w:after="0" w:line="240" w:lineRule="auto"/>
        <w:ind w:left="720"/>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r>
      <w:r w:rsidR="00457E1C" w:rsidRPr="00D55F4E">
        <w:rPr>
          <w:rFonts w:ascii="Arial" w:hAnsi="Arial" w:cs="Arial"/>
          <w:sz w:val="20"/>
          <w:szCs w:val="20"/>
        </w:rPr>
        <w:t>skupni znesek</w:t>
      </w:r>
      <w:r w:rsidRPr="00D55F4E">
        <w:rPr>
          <w:rFonts w:ascii="Arial" w:hAnsi="Arial" w:cs="Arial"/>
          <w:sz w:val="20"/>
          <w:szCs w:val="20"/>
        </w:rPr>
        <w:t xml:space="preserve"> podpore za razpis;</w:t>
      </w:r>
    </w:p>
    <w:p w14:paraId="4F4D435F" w14:textId="15131D10" w:rsidR="00457E1C" w:rsidRPr="00D55F4E" w:rsidRDefault="001417F7" w:rsidP="00127F0E">
      <w:pPr>
        <w:spacing w:after="0" w:line="240" w:lineRule="auto"/>
        <w:ind w:left="720"/>
        <w:jc w:val="both"/>
        <w:rPr>
          <w:rFonts w:ascii="Arial" w:hAnsi="Arial" w:cs="Arial"/>
          <w:sz w:val="20"/>
          <w:szCs w:val="20"/>
        </w:rPr>
      </w:pPr>
      <w:r w:rsidRPr="00D55F4E">
        <w:rPr>
          <w:rFonts w:ascii="Arial" w:hAnsi="Arial" w:cs="Arial"/>
          <w:sz w:val="20"/>
          <w:szCs w:val="20"/>
        </w:rPr>
        <w:t>-</w:t>
      </w:r>
      <w:r w:rsidRPr="00D55F4E">
        <w:rPr>
          <w:rFonts w:ascii="Arial" w:hAnsi="Arial" w:cs="Arial"/>
          <w:sz w:val="20"/>
          <w:szCs w:val="20"/>
        </w:rPr>
        <w:tab/>
      </w:r>
      <w:r w:rsidR="00457E1C" w:rsidRPr="00D55F4E">
        <w:rPr>
          <w:rFonts w:ascii="Arial" w:hAnsi="Arial" w:cs="Arial"/>
          <w:sz w:val="20"/>
          <w:szCs w:val="20"/>
        </w:rPr>
        <w:t>začetni in končni datum razpisa.</w:t>
      </w:r>
    </w:p>
    <w:p w14:paraId="70949E94" w14:textId="0754F5E3" w:rsidR="00F26500" w:rsidRPr="00380693" w:rsidRDefault="00457E1C"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 xml:space="preserve">OU </w:t>
      </w:r>
      <w:r w:rsidR="00F84573" w:rsidRPr="00380693">
        <w:rPr>
          <w:rFonts w:ascii="Arial" w:hAnsi="Arial" w:cs="Arial"/>
          <w:bCs/>
          <w:sz w:val="20"/>
          <w:szCs w:val="20"/>
        </w:rPr>
        <w:t xml:space="preserve">je dolžno </w:t>
      </w:r>
      <w:r w:rsidRPr="00380693">
        <w:rPr>
          <w:rFonts w:ascii="Arial" w:hAnsi="Arial" w:cs="Arial"/>
          <w:bCs/>
          <w:sz w:val="20"/>
          <w:szCs w:val="20"/>
        </w:rPr>
        <w:t>posredovati informacijo o objavi</w:t>
      </w:r>
      <w:r w:rsidR="00F26500" w:rsidRPr="00380693">
        <w:rPr>
          <w:rFonts w:ascii="Arial" w:hAnsi="Arial" w:cs="Arial"/>
          <w:bCs/>
          <w:sz w:val="20"/>
          <w:szCs w:val="20"/>
        </w:rPr>
        <w:t xml:space="preserve"> j</w:t>
      </w:r>
      <w:r w:rsidRPr="00380693">
        <w:rPr>
          <w:rFonts w:ascii="Arial" w:hAnsi="Arial" w:cs="Arial"/>
          <w:bCs/>
          <w:sz w:val="20"/>
          <w:szCs w:val="20"/>
        </w:rPr>
        <w:t xml:space="preserve">avnih razpisov najkasneje isti dan, ko so ti objavljeni v Uradnem listu RS. </w:t>
      </w:r>
    </w:p>
    <w:p w14:paraId="43B4D878" w14:textId="16E65FA7" w:rsidR="00457E1C" w:rsidRPr="00380693" w:rsidRDefault="00457E1C"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 xml:space="preserve">OU </w:t>
      </w:r>
      <w:r w:rsidR="00F84573" w:rsidRPr="00380693">
        <w:rPr>
          <w:rFonts w:ascii="Arial" w:hAnsi="Arial" w:cs="Arial"/>
          <w:bCs/>
          <w:sz w:val="20"/>
          <w:szCs w:val="20"/>
        </w:rPr>
        <w:t xml:space="preserve">je dolžno </w:t>
      </w:r>
      <w:r w:rsidRPr="00380693">
        <w:rPr>
          <w:rFonts w:ascii="Arial" w:hAnsi="Arial" w:cs="Arial"/>
          <w:bCs/>
          <w:sz w:val="20"/>
          <w:szCs w:val="20"/>
        </w:rPr>
        <w:t>posredovati informacijo o poteku</w:t>
      </w:r>
      <w:r w:rsidR="00001832" w:rsidRPr="00380693">
        <w:rPr>
          <w:bCs/>
        </w:rPr>
        <w:footnoteReference w:id="1"/>
      </w:r>
      <w:r w:rsidR="00406428" w:rsidRPr="00380693">
        <w:rPr>
          <w:rFonts w:ascii="Arial" w:hAnsi="Arial" w:cs="Arial"/>
          <w:bCs/>
          <w:sz w:val="20"/>
          <w:szCs w:val="20"/>
        </w:rPr>
        <w:t xml:space="preserve"> </w:t>
      </w:r>
      <w:r w:rsidRPr="00380693">
        <w:rPr>
          <w:rFonts w:ascii="Arial" w:hAnsi="Arial" w:cs="Arial"/>
          <w:bCs/>
          <w:sz w:val="20"/>
          <w:szCs w:val="20"/>
        </w:rPr>
        <w:t>javnih razpisov najkasneje dan po zaprtju javnega razpisa</w:t>
      </w:r>
      <w:r w:rsidR="00F26500" w:rsidRPr="00380693">
        <w:rPr>
          <w:bCs/>
        </w:rPr>
        <w:footnoteReference w:id="2"/>
      </w:r>
      <w:r w:rsidRPr="00380693">
        <w:rPr>
          <w:rFonts w:ascii="Arial" w:hAnsi="Arial" w:cs="Arial"/>
          <w:bCs/>
          <w:sz w:val="20"/>
          <w:szCs w:val="20"/>
        </w:rPr>
        <w:t xml:space="preserve">. </w:t>
      </w:r>
    </w:p>
    <w:p w14:paraId="47217A9D" w14:textId="3D90C7A5" w:rsidR="00457E1C" w:rsidRPr="00380693" w:rsidRDefault="00F84573"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N</w:t>
      </w:r>
      <w:r w:rsidR="00457E1C" w:rsidRPr="00380693">
        <w:rPr>
          <w:rFonts w:ascii="Arial" w:hAnsi="Arial" w:cs="Arial"/>
          <w:bCs/>
          <w:sz w:val="20"/>
          <w:szCs w:val="20"/>
        </w:rPr>
        <w:t>a svoji spletni strani</w:t>
      </w:r>
      <w:r w:rsidR="00AD09EC" w:rsidRPr="00380693">
        <w:rPr>
          <w:rFonts w:ascii="Arial" w:hAnsi="Arial" w:cs="Arial"/>
          <w:bCs/>
          <w:sz w:val="20"/>
          <w:szCs w:val="20"/>
        </w:rPr>
        <w:t xml:space="preserve"> lahko objavi načrtovane in</w:t>
      </w:r>
      <w:r w:rsidR="00704957" w:rsidRPr="00380693">
        <w:rPr>
          <w:rFonts w:ascii="Arial" w:hAnsi="Arial" w:cs="Arial"/>
          <w:bCs/>
          <w:sz w:val="20"/>
          <w:szCs w:val="20"/>
        </w:rPr>
        <w:t xml:space="preserve"> aktualne javne razpise</w:t>
      </w:r>
      <w:r w:rsidR="00457E1C" w:rsidRPr="00380693">
        <w:rPr>
          <w:rFonts w:ascii="Arial" w:hAnsi="Arial" w:cs="Arial"/>
          <w:bCs/>
          <w:sz w:val="20"/>
          <w:szCs w:val="20"/>
        </w:rPr>
        <w:t>, v kolikor ta obstaja,</w:t>
      </w:r>
      <w:r w:rsidR="00406428" w:rsidRPr="00380693">
        <w:rPr>
          <w:rFonts w:ascii="Arial" w:hAnsi="Arial" w:cs="Arial"/>
          <w:bCs/>
          <w:sz w:val="20"/>
          <w:szCs w:val="20"/>
        </w:rPr>
        <w:t xml:space="preserve"> </w:t>
      </w:r>
      <w:r w:rsidR="005C06A1" w:rsidRPr="00380693">
        <w:rPr>
          <w:rFonts w:ascii="Arial" w:hAnsi="Arial" w:cs="Arial"/>
          <w:bCs/>
          <w:sz w:val="20"/>
          <w:szCs w:val="20"/>
        </w:rPr>
        <w:t xml:space="preserve">pri čemer se izpostavi finančna podpora EU ter </w:t>
      </w:r>
      <w:r w:rsidR="00457E1C" w:rsidRPr="00380693">
        <w:rPr>
          <w:rFonts w:ascii="Arial" w:hAnsi="Arial" w:cs="Arial"/>
          <w:bCs/>
          <w:sz w:val="20"/>
          <w:szCs w:val="20"/>
        </w:rPr>
        <w:t xml:space="preserve">povezavo do spletnega portala </w:t>
      </w:r>
      <w:hyperlink r:id="rId15" w:history="1">
        <w:r w:rsidR="005C06A1" w:rsidRPr="00380693">
          <w:rPr>
            <w:bCs/>
          </w:rPr>
          <w:t>https://evropskasredstva.si/</w:t>
        </w:r>
      </w:hyperlink>
      <w:r w:rsidRPr="00380693">
        <w:rPr>
          <w:rFonts w:ascii="Arial" w:hAnsi="Arial" w:cs="Arial"/>
          <w:bCs/>
          <w:sz w:val="20"/>
          <w:szCs w:val="20"/>
        </w:rPr>
        <w:t>.</w:t>
      </w:r>
    </w:p>
    <w:p w14:paraId="6FC08E35" w14:textId="41321F02" w:rsidR="00F741FA" w:rsidRPr="00380693" w:rsidRDefault="00457E1C"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 xml:space="preserve">Pri dejavnostih zagotavljanja prepoznavnosti, preglednosti in komuniciranja </w:t>
      </w:r>
      <w:r w:rsidR="00406428" w:rsidRPr="00380693">
        <w:rPr>
          <w:rFonts w:ascii="Arial" w:hAnsi="Arial" w:cs="Arial"/>
          <w:bCs/>
          <w:sz w:val="20"/>
          <w:szCs w:val="20"/>
        </w:rPr>
        <w:t>evropske politike notranjih zadev</w:t>
      </w:r>
      <w:r w:rsidR="008A1504" w:rsidRPr="00380693">
        <w:rPr>
          <w:rFonts w:ascii="Arial" w:hAnsi="Arial" w:cs="Arial"/>
          <w:bCs/>
          <w:sz w:val="20"/>
          <w:szCs w:val="20"/>
        </w:rPr>
        <w:t xml:space="preserve"> v</w:t>
      </w:r>
      <w:r w:rsidR="00406428" w:rsidRPr="00380693">
        <w:rPr>
          <w:rFonts w:ascii="Arial" w:hAnsi="Arial" w:cs="Arial"/>
          <w:bCs/>
          <w:sz w:val="20"/>
          <w:szCs w:val="20"/>
        </w:rPr>
        <w:t xml:space="preserve"> RS</w:t>
      </w:r>
      <w:r w:rsidR="008A1504" w:rsidRPr="00380693">
        <w:rPr>
          <w:rFonts w:ascii="Arial" w:hAnsi="Arial" w:cs="Arial"/>
          <w:bCs/>
          <w:sz w:val="20"/>
          <w:szCs w:val="20"/>
        </w:rPr>
        <w:t xml:space="preserve"> posredniško telo </w:t>
      </w:r>
      <w:r w:rsidRPr="00380693">
        <w:rPr>
          <w:rFonts w:ascii="Arial" w:hAnsi="Arial" w:cs="Arial"/>
          <w:bCs/>
          <w:sz w:val="20"/>
          <w:szCs w:val="20"/>
        </w:rPr>
        <w:t>upošteva obveznost označevanja z emblemom EU z</w:t>
      </w:r>
      <w:r w:rsidR="008A1504" w:rsidRPr="00380693">
        <w:rPr>
          <w:rFonts w:ascii="Arial" w:hAnsi="Arial" w:cs="Arial"/>
          <w:bCs/>
          <w:sz w:val="20"/>
          <w:szCs w:val="20"/>
        </w:rPr>
        <w:t xml:space="preserve"> </w:t>
      </w:r>
      <w:r w:rsidRPr="00380693">
        <w:rPr>
          <w:rFonts w:ascii="Arial" w:hAnsi="Arial" w:cs="Arial"/>
          <w:bCs/>
          <w:sz w:val="20"/>
          <w:szCs w:val="20"/>
        </w:rPr>
        <w:t>izjavo o (so)financiranju (v nadaljevanju obvezni element</w:t>
      </w:r>
      <w:r w:rsidR="008A1504" w:rsidRPr="00380693">
        <w:rPr>
          <w:rFonts w:ascii="Arial" w:hAnsi="Arial" w:cs="Arial"/>
          <w:bCs/>
          <w:sz w:val="20"/>
          <w:szCs w:val="20"/>
        </w:rPr>
        <w:t xml:space="preserve"> </w:t>
      </w:r>
      <w:r w:rsidRPr="00380693">
        <w:rPr>
          <w:rFonts w:ascii="Arial" w:hAnsi="Arial" w:cs="Arial"/>
          <w:bCs/>
          <w:sz w:val="20"/>
          <w:szCs w:val="20"/>
        </w:rPr>
        <w:t>označevanja) in ostale zahteve iz poglavja 4 teh navodil.</w:t>
      </w:r>
    </w:p>
    <w:p w14:paraId="447C1D21" w14:textId="3AE28C7F" w:rsidR="005748D4" w:rsidRPr="00380693" w:rsidRDefault="00AD09EC"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 xml:space="preserve">Kadar posredniško telo </w:t>
      </w:r>
      <w:r w:rsidR="005748D4" w:rsidRPr="00380693">
        <w:rPr>
          <w:rFonts w:ascii="Arial" w:hAnsi="Arial" w:cs="Arial"/>
          <w:bCs/>
          <w:sz w:val="20"/>
          <w:szCs w:val="20"/>
        </w:rPr>
        <w:t xml:space="preserve">ne izpolnjuje svojih obveznosti glede uporabe emblema EU in zgoraj navedenih določil, in kadar niso bili sprejeti nobeni popravni ukrepi, </w:t>
      </w:r>
      <w:r w:rsidR="00E356B2" w:rsidRPr="00380693">
        <w:rPr>
          <w:rFonts w:ascii="Arial" w:hAnsi="Arial" w:cs="Arial"/>
          <w:bCs/>
          <w:sz w:val="20"/>
          <w:szCs w:val="20"/>
        </w:rPr>
        <w:t xml:space="preserve">lahko </w:t>
      </w:r>
      <w:r w:rsidR="005748D4" w:rsidRPr="00380693">
        <w:rPr>
          <w:rFonts w:ascii="Arial" w:hAnsi="Arial" w:cs="Arial"/>
          <w:bCs/>
          <w:sz w:val="20"/>
          <w:szCs w:val="20"/>
        </w:rPr>
        <w:t>OU ob upoštevanju načela sorazmernosti ukrepa ukine do 3 % podpore iz skladov, namenjene zadevni operaciji.</w:t>
      </w:r>
      <w:r w:rsidR="00F5096F" w:rsidRPr="00380693">
        <w:rPr>
          <w:rFonts w:ascii="Arial" w:hAnsi="Arial" w:cs="Arial"/>
          <w:bCs/>
          <w:sz w:val="20"/>
          <w:szCs w:val="20"/>
        </w:rPr>
        <w:t xml:space="preserve"> </w:t>
      </w:r>
      <w:r w:rsidR="00176A40" w:rsidRPr="00380693">
        <w:rPr>
          <w:rFonts w:ascii="Arial" w:hAnsi="Arial" w:cs="Arial"/>
          <w:bCs/>
          <w:sz w:val="20"/>
          <w:szCs w:val="20"/>
        </w:rPr>
        <w:t xml:space="preserve">Izvajanje </w:t>
      </w:r>
      <w:r w:rsidR="00641BEE" w:rsidRPr="00380693">
        <w:rPr>
          <w:rFonts w:ascii="Arial" w:hAnsi="Arial" w:cs="Arial"/>
          <w:bCs/>
          <w:sz w:val="20"/>
          <w:szCs w:val="20"/>
        </w:rPr>
        <w:t>popravnih ukrepov</w:t>
      </w:r>
      <w:r w:rsidR="00176A40" w:rsidRPr="00380693">
        <w:rPr>
          <w:rFonts w:ascii="Arial" w:hAnsi="Arial" w:cs="Arial"/>
          <w:bCs/>
          <w:sz w:val="20"/>
          <w:szCs w:val="20"/>
        </w:rPr>
        <w:t xml:space="preserve"> </w:t>
      </w:r>
      <w:r w:rsidR="00641BEE" w:rsidRPr="00380693">
        <w:rPr>
          <w:rFonts w:ascii="Arial" w:hAnsi="Arial" w:cs="Arial"/>
          <w:bCs/>
          <w:sz w:val="20"/>
          <w:szCs w:val="20"/>
        </w:rPr>
        <w:t>določa</w:t>
      </w:r>
      <w:r w:rsidR="00176A40" w:rsidRPr="00380693">
        <w:rPr>
          <w:rFonts w:ascii="Arial" w:hAnsi="Arial" w:cs="Arial"/>
          <w:bCs/>
          <w:sz w:val="20"/>
          <w:szCs w:val="20"/>
        </w:rPr>
        <w:t xml:space="preserve"> </w:t>
      </w:r>
      <w:r w:rsidR="00641BEE" w:rsidRPr="00380693">
        <w:rPr>
          <w:rFonts w:ascii="Arial" w:hAnsi="Arial" w:cs="Arial"/>
          <w:bCs/>
          <w:sz w:val="20"/>
          <w:szCs w:val="20"/>
        </w:rPr>
        <w:t>P</w:t>
      </w:r>
      <w:r w:rsidR="00F5096F" w:rsidRPr="00380693">
        <w:rPr>
          <w:rFonts w:ascii="Arial" w:hAnsi="Arial" w:cs="Arial"/>
          <w:bCs/>
          <w:sz w:val="20"/>
          <w:szCs w:val="20"/>
        </w:rPr>
        <w:t>riročnik za izvajanje programov.</w:t>
      </w:r>
    </w:p>
    <w:p w14:paraId="0206354A" w14:textId="77777777" w:rsidR="00F5096F" w:rsidRPr="00B66F7D" w:rsidRDefault="00F5096F" w:rsidP="00B66F7D">
      <w:pPr>
        <w:pStyle w:val="Odstavekseznama"/>
        <w:rPr>
          <w:rFonts w:ascii="Arial" w:hAnsi="Arial" w:cs="Arial"/>
          <w:sz w:val="20"/>
          <w:szCs w:val="20"/>
        </w:rPr>
      </w:pPr>
    </w:p>
    <w:p w14:paraId="4598B501" w14:textId="4C58C7C5" w:rsidR="00D646C9" w:rsidRDefault="00D646C9" w:rsidP="00D646C9">
      <w:pPr>
        <w:spacing w:after="0" w:line="240" w:lineRule="auto"/>
        <w:ind w:left="709"/>
        <w:jc w:val="both"/>
        <w:rPr>
          <w:rFonts w:ascii="Arial" w:eastAsia="Times New Roman" w:hAnsi="Arial" w:cs="Arial"/>
          <w:sz w:val="20"/>
          <w:szCs w:val="20"/>
          <w:lang w:eastAsia="en-GB"/>
        </w:rPr>
      </w:pPr>
    </w:p>
    <w:p w14:paraId="2A560FCA" w14:textId="69D1A24E" w:rsidR="00527C26" w:rsidRPr="00E4691F" w:rsidRDefault="00527C26" w:rsidP="00E4691F">
      <w:pPr>
        <w:pStyle w:val="Naslov2"/>
        <w:numPr>
          <w:ilvl w:val="1"/>
          <w:numId w:val="22"/>
        </w:numPr>
        <w:spacing w:before="0" w:after="0" w:line="260" w:lineRule="exact"/>
        <w:ind w:left="567" w:hanging="567"/>
        <w:rPr>
          <w:sz w:val="22"/>
          <w:lang w:val="sl-SI" w:eastAsia="sl-SI"/>
        </w:rPr>
      </w:pPr>
      <w:bookmarkStart w:id="9" w:name="_Toc152285109"/>
      <w:r w:rsidRPr="00E4691F">
        <w:rPr>
          <w:sz w:val="22"/>
          <w:lang w:val="sl-SI" w:eastAsia="sl-SI"/>
        </w:rPr>
        <w:t>NALOGE UPRAVIČENCEV</w:t>
      </w:r>
      <w:bookmarkEnd w:id="9"/>
    </w:p>
    <w:p w14:paraId="623876B5" w14:textId="77777777" w:rsidR="00F741FA" w:rsidRDefault="00F741FA" w:rsidP="00527C26">
      <w:pPr>
        <w:spacing w:after="0" w:line="240" w:lineRule="auto"/>
        <w:jc w:val="both"/>
        <w:rPr>
          <w:rFonts w:ascii="Arial" w:hAnsi="Arial" w:cs="Arial"/>
          <w:sz w:val="20"/>
          <w:szCs w:val="20"/>
          <w:u w:val="single"/>
        </w:rPr>
      </w:pPr>
    </w:p>
    <w:p w14:paraId="42A88E2D" w14:textId="75C72F27" w:rsidR="00527C26" w:rsidRPr="00F741FA" w:rsidRDefault="00527C26" w:rsidP="00043D08">
      <w:pPr>
        <w:pStyle w:val="Odstavekseznama"/>
        <w:numPr>
          <w:ilvl w:val="0"/>
          <w:numId w:val="18"/>
        </w:numPr>
        <w:ind w:hanging="720"/>
        <w:jc w:val="both"/>
        <w:rPr>
          <w:rFonts w:ascii="Arial" w:hAnsi="Arial" w:cs="Arial"/>
          <w:sz w:val="20"/>
          <w:szCs w:val="20"/>
        </w:rPr>
      </w:pPr>
      <w:r w:rsidRPr="00F741FA">
        <w:rPr>
          <w:rFonts w:ascii="Arial" w:hAnsi="Arial" w:cs="Arial"/>
          <w:sz w:val="20"/>
          <w:szCs w:val="20"/>
        </w:rPr>
        <w:t xml:space="preserve">V vseh aktivnostih zagotavljanja prepoznavnosti, preglednosti in komuniciranja evropske politike na področju notranjih zadev v RS mora biti ustrezno prikazana podpora skladov za posamezno operacijo v skladu z Uredbo 2021/1060/EU in tehničnimi značilnostmi iz Priloge IX Uredbe 2021/1060/EU. </w:t>
      </w:r>
    </w:p>
    <w:p w14:paraId="57632D5D" w14:textId="179D033F" w:rsidR="00527C26" w:rsidRDefault="00527C26" w:rsidP="00527C26">
      <w:pPr>
        <w:jc w:val="both"/>
        <w:rPr>
          <w:rFonts w:ascii="Arial" w:hAnsi="Arial" w:cs="Arial"/>
          <w:bCs/>
          <w:sz w:val="20"/>
          <w:szCs w:val="20"/>
        </w:rPr>
      </w:pPr>
    </w:p>
    <w:p w14:paraId="6463F524" w14:textId="5B064790" w:rsidR="00F741FA" w:rsidRPr="00380693" w:rsidRDefault="00AB5AC7" w:rsidP="00A94A36">
      <w:pPr>
        <w:pStyle w:val="Odstavekseznama"/>
        <w:numPr>
          <w:ilvl w:val="0"/>
          <w:numId w:val="18"/>
        </w:numPr>
        <w:ind w:hanging="720"/>
        <w:jc w:val="both"/>
        <w:rPr>
          <w:rFonts w:ascii="Arial" w:hAnsi="Arial" w:cs="Arial"/>
          <w:bCs/>
          <w:sz w:val="20"/>
          <w:szCs w:val="20"/>
        </w:rPr>
      </w:pPr>
      <w:r w:rsidRPr="00380693">
        <w:rPr>
          <w:rFonts w:ascii="Arial" w:hAnsi="Arial" w:cs="Arial"/>
          <w:sz w:val="20"/>
          <w:szCs w:val="20"/>
        </w:rPr>
        <w:t>Upravičenci so odgovor</w:t>
      </w:r>
      <w:r w:rsidR="00B13BF3" w:rsidRPr="00380693">
        <w:rPr>
          <w:rFonts w:ascii="Arial" w:hAnsi="Arial" w:cs="Arial"/>
          <w:sz w:val="20"/>
          <w:szCs w:val="20"/>
        </w:rPr>
        <w:t>n</w:t>
      </w:r>
      <w:r w:rsidRPr="00380693">
        <w:rPr>
          <w:rFonts w:ascii="Arial" w:hAnsi="Arial" w:cs="Arial"/>
          <w:sz w:val="20"/>
          <w:szCs w:val="20"/>
        </w:rPr>
        <w:t>i</w:t>
      </w:r>
      <w:r w:rsidR="00B13BF3" w:rsidRPr="00380693">
        <w:rPr>
          <w:rFonts w:ascii="Arial" w:hAnsi="Arial" w:cs="Arial"/>
          <w:sz w:val="20"/>
          <w:szCs w:val="20"/>
        </w:rPr>
        <w:t xml:space="preserve"> za naslednje ukrepe zagotavljanja prepoznavnosti, preglednosti in komuniciranja</w:t>
      </w:r>
      <w:r w:rsidR="00B13BF3" w:rsidRPr="00380693">
        <w:rPr>
          <w:rFonts w:ascii="Arial" w:eastAsia="Times New Roman" w:hAnsi="Arial" w:cs="Arial"/>
          <w:sz w:val="20"/>
          <w:szCs w:val="20"/>
          <w:lang w:eastAsia="en-GB"/>
        </w:rPr>
        <w:t xml:space="preserve"> programa AMIF, programa SNV ali programa IUMV</w:t>
      </w:r>
      <w:r w:rsidR="00B13BF3" w:rsidRPr="00380693">
        <w:rPr>
          <w:rFonts w:ascii="Arial" w:hAnsi="Arial" w:cs="Arial"/>
          <w:sz w:val="20"/>
          <w:szCs w:val="20"/>
        </w:rPr>
        <w:t xml:space="preserve">: </w:t>
      </w:r>
    </w:p>
    <w:p w14:paraId="12D01A89" w14:textId="4897F88E" w:rsidR="00527C26" w:rsidRPr="00380693" w:rsidRDefault="00AB5AC7"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D</w:t>
      </w:r>
      <w:r w:rsidR="00527C26" w:rsidRPr="00380693">
        <w:rPr>
          <w:rFonts w:ascii="Arial" w:hAnsi="Arial" w:cs="Arial"/>
          <w:bCs/>
          <w:sz w:val="20"/>
          <w:szCs w:val="20"/>
        </w:rPr>
        <w:t>olžni</w:t>
      </w:r>
      <w:r w:rsidRPr="00380693">
        <w:rPr>
          <w:rFonts w:ascii="Arial" w:hAnsi="Arial" w:cs="Arial"/>
          <w:bCs/>
          <w:sz w:val="20"/>
          <w:szCs w:val="20"/>
        </w:rPr>
        <w:t xml:space="preserve"> so</w:t>
      </w:r>
      <w:r w:rsidR="00527C26" w:rsidRPr="00380693">
        <w:rPr>
          <w:rFonts w:ascii="Arial" w:hAnsi="Arial" w:cs="Arial"/>
          <w:bCs/>
          <w:sz w:val="20"/>
          <w:szCs w:val="20"/>
        </w:rPr>
        <w:t xml:space="preserve"> informirati javnost o izvedenih operacijah in povečevanja prepoznavnosti EU. Pomembna obveznost v tem okviru je pravilen in dobro viden prikaz emblema EU z izjavo o (so)financiranju EU. </w:t>
      </w:r>
    </w:p>
    <w:p w14:paraId="347B304F" w14:textId="7BC5707C" w:rsidR="00527C26" w:rsidRPr="00380693" w:rsidRDefault="00527C26"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lastRenderedPageBreak/>
        <w:t>OU dvakrat na leto posreduje</w:t>
      </w:r>
      <w:r w:rsidR="00AB5AC7" w:rsidRPr="00380693">
        <w:rPr>
          <w:rFonts w:ascii="Arial" w:hAnsi="Arial" w:cs="Arial"/>
          <w:bCs/>
          <w:sz w:val="20"/>
          <w:szCs w:val="20"/>
        </w:rPr>
        <w:t>jo</w:t>
      </w:r>
      <w:r w:rsidRPr="00380693">
        <w:rPr>
          <w:rFonts w:ascii="Arial" w:hAnsi="Arial" w:cs="Arial"/>
          <w:bCs/>
          <w:sz w:val="20"/>
          <w:szCs w:val="20"/>
        </w:rPr>
        <w:t xml:space="preserve"> primere dobrih praks po lastni presoji za objavo na spletnem portalu </w:t>
      </w:r>
      <w:hyperlink r:id="rId16" w:history="1">
        <w:r w:rsidRPr="00286E0A">
          <w:rPr>
            <w:rStyle w:val="Hiperpovezava"/>
            <w:rFonts w:ascii="Arial" w:hAnsi="Arial" w:cs="Arial"/>
            <w:sz w:val="20"/>
            <w:szCs w:val="20"/>
          </w:rPr>
          <w:t>https://evropskasredstva.si/</w:t>
        </w:r>
      </w:hyperlink>
      <w:r w:rsidRPr="00380693">
        <w:rPr>
          <w:rFonts w:ascii="Arial" w:hAnsi="Arial" w:cs="Arial"/>
          <w:bCs/>
          <w:sz w:val="20"/>
          <w:szCs w:val="20"/>
        </w:rPr>
        <w:t xml:space="preserve"> Upravičenci OU posredujejo primere dobrih praks tudi, če so zanje zaprošeni.</w:t>
      </w:r>
    </w:p>
    <w:p w14:paraId="1275E146" w14:textId="1CFBD6F6" w:rsidR="00F84573" w:rsidRPr="00380693" w:rsidRDefault="00F84573"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Na svoji spletni strani, v kolikor ta obstaja, objavi</w:t>
      </w:r>
      <w:r w:rsidR="00AB5AC7" w:rsidRPr="00380693">
        <w:rPr>
          <w:rFonts w:ascii="Arial" w:hAnsi="Arial" w:cs="Arial"/>
          <w:bCs/>
          <w:sz w:val="20"/>
          <w:szCs w:val="20"/>
        </w:rPr>
        <w:t>jo</w:t>
      </w:r>
      <w:r w:rsidRPr="00380693">
        <w:rPr>
          <w:rFonts w:ascii="Arial" w:hAnsi="Arial" w:cs="Arial"/>
          <w:bCs/>
          <w:sz w:val="20"/>
          <w:szCs w:val="20"/>
        </w:rPr>
        <w:t xml:space="preserve"> kratek opis operacije, cilje in rezultate, pri čemer se izpostavi finančna podpora EU ter povezavo do spletnega portala </w:t>
      </w:r>
      <w:hyperlink r:id="rId17" w:history="1">
        <w:r w:rsidRPr="00380693">
          <w:rPr>
            <w:rFonts w:ascii="Arial" w:hAnsi="Arial" w:cs="Arial"/>
            <w:bCs/>
            <w:sz w:val="20"/>
            <w:szCs w:val="20"/>
          </w:rPr>
          <w:t>https://evropskasredstva.si/</w:t>
        </w:r>
      </w:hyperlink>
      <w:r w:rsidRPr="00380693">
        <w:rPr>
          <w:rFonts w:ascii="Arial" w:hAnsi="Arial" w:cs="Arial"/>
          <w:bCs/>
          <w:sz w:val="20"/>
          <w:szCs w:val="20"/>
        </w:rPr>
        <w:t>.</w:t>
      </w:r>
      <w:r w:rsidR="00AB5AC7" w:rsidRPr="00380693">
        <w:rPr>
          <w:rFonts w:ascii="Arial" w:hAnsi="Arial" w:cs="Arial"/>
          <w:bCs/>
          <w:sz w:val="20"/>
          <w:szCs w:val="20"/>
        </w:rPr>
        <w:t xml:space="preserve"> </w:t>
      </w:r>
    </w:p>
    <w:p w14:paraId="12541779" w14:textId="7E2AA0D3" w:rsidR="00527C26" w:rsidRPr="00380693" w:rsidRDefault="00527C26"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 xml:space="preserve">Z informacijami glede otvoritvenih dogodkov operacij ali drugih komunikacijskih aktivnostih (informativni, izobraževalni in drugi dogodki, idr.) ki se izvedejo v okviru posamezne operacije,  seznani OU preko </w:t>
      </w:r>
      <w:hyperlink r:id="rId18" w:history="1">
        <w:r w:rsidRPr="00286E0A">
          <w:rPr>
            <w:rStyle w:val="Hiperpovezava"/>
            <w:rFonts w:ascii="Arial" w:hAnsi="Arial" w:cs="Arial"/>
            <w:sz w:val="20"/>
            <w:szCs w:val="20"/>
          </w:rPr>
          <w:t>pesnvm.mnz@gov.si</w:t>
        </w:r>
      </w:hyperlink>
      <w:r w:rsidR="00E356B2" w:rsidRPr="00286E0A">
        <w:rPr>
          <w:rStyle w:val="Hiperpovezava"/>
          <w:rFonts w:ascii="Arial" w:hAnsi="Arial" w:cs="Arial"/>
          <w:sz w:val="20"/>
          <w:szCs w:val="20"/>
        </w:rPr>
        <w:t>.</w:t>
      </w:r>
    </w:p>
    <w:p w14:paraId="345E4C23" w14:textId="3A5CAF2E" w:rsidR="005C5040" w:rsidRPr="00380693" w:rsidRDefault="00B13BF3" w:rsidP="00043D08">
      <w:pPr>
        <w:pStyle w:val="Odstavekseznama"/>
        <w:numPr>
          <w:ilvl w:val="0"/>
          <w:numId w:val="17"/>
        </w:numPr>
        <w:jc w:val="both"/>
        <w:rPr>
          <w:rFonts w:ascii="Arial" w:hAnsi="Arial" w:cs="Arial"/>
          <w:bCs/>
          <w:sz w:val="20"/>
          <w:szCs w:val="20"/>
        </w:rPr>
      </w:pPr>
      <w:r w:rsidRPr="00380693">
        <w:rPr>
          <w:rFonts w:ascii="Arial" w:hAnsi="Arial" w:cs="Arial"/>
          <w:bCs/>
          <w:sz w:val="20"/>
          <w:szCs w:val="20"/>
        </w:rPr>
        <w:t>O</w:t>
      </w:r>
      <w:r w:rsidR="005C5040" w:rsidRPr="00380693">
        <w:rPr>
          <w:rFonts w:ascii="Arial" w:hAnsi="Arial" w:cs="Arial"/>
          <w:bCs/>
          <w:sz w:val="20"/>
          <w:szCs w:val="20"/>
        </w:rPr>
        <w:t xml:space="preserve"> izvedenih aktivnostih komuniciranja in prepoznavnosti za posamezno operacijo poroča</w:t>
      </w:r>
      <w:r w:rsidR="00AC7C39" w:rsidRPr="00380693">
        <w:rPr>
          <w:rFonts w:ascii="Arial" w:hAnsi="Arial" w:cs="Arial"/>
          <w:bCs/>
          <w:sz w:val="20"/>
          <w:szCs w:val="20"/>
        </w:rPr>
        <w:t>jo</w:t>
      </w:r>
      <w:r w:rsidR="005C5040" w:rsidRPr="00380693">
        <w:rPr>
          <w:rFonts w:ascii="Arial" w:hAnsi="Arial" w:cs="Arial"/>
          <w:bCs/>
          <w:sz w:val="20"/>
          <w:szCs w:val="20"/>
        </w:rPr>
        <w:t xml:space="preserve"> obdobno, v okviru oddanega zahtevka za povračilo (</w:t>
      </w:r>
      <w:proofErr w:type="spellStart"/>
      <w:r w:rsidR="005C5040" w:rsidRPr="00380693">
        <w:rPr>
          <w:rFonts w:ascii="Arial" w:hAnsi="Arial" w:cs="Arial"/>
          <w:bCs/>
          <w:sz w:val="20"/>
          <w:szCs w:val="20"/>
        </w:rPr>
        <w:t>ZzP</w:t>
      </w:r>
      <w:proofErr w:type="spellEnd"/>
      <w:r w:rsidR="005C5040" w:rsidRPr="00380693">
        <w:rPr>
          <w:rFonts w:ascii="Arial" w:hAnsi="Arial" w:cs="Arial"/>
          <w:bCs/>
          <w:sz w:val="20"/>
          <w:szCs w:val="20"/>
        </w:rPr>
        <w:t xml:space="preserve">). </w:t>
      </w:r>
      <w:r w:rsidR="00AC7C39" w:rsidRPr="00380693">
        <w:rPr>
          <w:rFonts w:ascii="Arial" w:hAnsi="Arial" w:cs="Arial"/>
          <w:bCs/>
          <w:sz w:val="20"/>
          <w:szCs w:val="20"/>
        </w:rPr>
        <w:t>Upravičen</w:t>
      </w:r>
      <w:r w:rsidR="00B7303A" w:rsidRPr="00380693">
        <w:rPr>
          <w:rFonts w:ascii="Arial" w:hAnsi="Arial" w:cs="Arial"/>
          <w:bCs/>
          <w:sz w:val="20"/>
          <w:szCs w:val="20"/>
        </w:rPr>
        <w:t>c</w:t>
      </w:r>
      <w:r w:rsidR="00AC7C39" w:rsidRPr="00380693">
        <w:rPr>
          <w:rFonts w:ascii="Arial" w:hAnsi="Arial" w:cs="Arial"/>
          <w:bCs/>
          <w:sz w:val="20"/>
          <w:szCs w:val="20"/>
        </w:rPr>
        <w:t>i</w:t>
      </w:r>
      <w:r w:rsidR="00B7303A" w:rsidRPr="00380693">
        <w:rPr>
          <w:rFonts w:ascii="Arial" w:hAnsi="Arial" w:cs="Arial"/>
          <w:bCs/>
          <w:sz w:val="20"/>
          <w:szCs w:val="20"/>
        </w:rPr>
        <w:t xml:space="preserve"> ob dokazovanju izpolnjevanja zahtev prepoznavnosti, preglednosti in komuniciranja priloži</w:t>
      </w:r>
      <w:r w:rsidR="00AC7C39" w:rsidRPr="00380693">
        <w:rPr>
          <w:rFonts w:ascii="Arial" w:hAnsi="Arial" w:cs="Arial"/>
          <w:bCs/>
          <w:sz w:val="20"/>
          <w:szCs w:val="20"/>
        </w:rPr>
        <w:t>jo</w:t>
      </w:r>
      <w:r w:rsidR="00B7303A" w:rsidRPr="00380693">
        <w:rPr>
          <w:rFonts w:ascii="Arial" w:hAnsi="Arial" w:cs="Arial"/>
          <w:bCs/>
          <w:sz w:val="20"/>
          <w:szCs w:val="20"/>
        </w:rPr>
        <w:t xml:space="preserve"> </w:t>
      </w:r>
      <w:r w:rsidR="005C5040" w:rsidRPr="00380693">
        <w:rPr>
          <w:rFonts w:ascii="Arial" w:hAnsi="Arial" w:cs="Arial"/>
          <w:bCs/>
          <w:sz w:val="20"/>
          <w:szCs w:val="20"/>
        </w:rPr>
        <w:t>tudi aktualna dokazila, kot npr. kopije promocijskega gradiva, objave na spletnih straneh, fotografije izobešenih plak</w:t>
      </w:r>
      <w:r w:rsidR="006B572E" w:rsidRPr="00380693">
        <w:rPr>
          <w:rFonts w:ascii="Arial" w:hAnsi="Arial" w:cs="Arial"/>
          <w:bCs/>
          <w:sz w:val="20"/>
          <w:szCs w:val="20"/>
        </w:rPr>
        <w:t xml:space="preserve">atov, člankov, povezave (ali zajem zaslonske slike, t.i. </w:t>
      </w:r>
      <w:proofErr w:type="spellStart"/>
      <w:r w:rsidR="006B572E" w:rsidRPr="00380693">
        <w:rPr>
          <w:rFonts w:ascii="Arial" w:hAnsi="Arial" w:cs="Arial"/>
          <w:bCs/>
          <w:sz w:val="20"/>
          <w:szCs w:val="20"/>
        </w:rPr>
        <w:t>print</w:t>
      </w:r>
      <w:proofErr w:type="spellEnd"/>
      <w:r w:rsidR="006B572E" w:rsidRPr="00380693">
        <w:rPr>
          <w:rFonts w:ascii="Arial" w:hAnsi="Arial" w:cs="Arial"/>
          <w:bCs/>
          <w:sz w:val="20"/>
          <w:szCs w:val="20"/>
        </w:rPr>
        <w:t xml:space="preserve"> </w:t>
      </w:r>
      <w:proofErr w:type="spellStart"/>
      <w:r w:rsidR="005C5040" w:rsidRPr="00380693">
        <w:rPr>
          <w:rFonts w:ascii="Arial" w:hAnsi="Arial" w:cs="Arial"/>
          <w:bCs/>
          <w:sz w:val="20"/>
          <w:szCs w:val="20"/>
        </w:rPr>
        <w:t>screen</w:t>
      </w:r>
      <w:proofErr w:type="spellEnd"/>
      <w:r w:rsidR="005C5040" w:rsidRPr="00380693">
        <w:rPr>
          <w:rFonts w:ascii="Arial" w:hAnsi="Arial" w:cs="Arial"/>
          <w:bCs/>
          <w:sz w:val="20"/>
          <w:szCs w:val="20"/>
        </w:rPr>
        <w:t>) na objave v družbenih omrežj</w:t>
      </w:r>
      <w:r w:rsidR="006B572E" w:rsidRPr="00380693">
        <w:rPr>
          <w:rFonts w:ascii="Arial" w:hAnsi="Arial" w:cs="Arial"/>
          <w:bCs/>
          <w:sz w:val="20"/>
          <w:szCs w:val="20"/>
        </w:rPr>
        <w:t>i</w:t>
      </w:r>
      <w:r w:rsidR="005C5040" w:rsidRPr="00380693">
        <w:rPr>
          <w:rFonts w:ascii="Arial" w:hAnsi="Arial" w:cs="Arial"/>
          <w:bCs/>
          <w:sz w:val="20"/>
          <w:szCs w:val="20"/>
        </w:rPr>
        <w:t>h, idr.</w:t>
      </w:r>
    </w:p>
    <w:p w14:paraId="24036E29" w14:textId="59A84BDD" w:rsidR="006B572E" w:rsidRPr="00380693" w:rsidRDefault="00AC7C39" w:rsidP="00380693">
      <w:pPr>
        <w:pStyle w:val="Odstavekseznama"/>
        <w:numPr>
          <w:ilvl w:val="0"/>
          <w:numId w:val="17"/>
        </w:numPr>
        <w:jc w:val="both"/>
        <w:rPr>
          <w:rFonts w:ascii="Arial" w:hAnsi="Arial" w:cs="Arial"/>
          <w:bCs/>
          <w:sz w:val="20"/>
          <w:szCs w:val="20"/>
        </w:rPr>
      </w:pPr>
      <w:r w:rsidRPr="00380693">
        <w:rPr>
          <w:rFonts w:ascii="Arial" w:hAnsi="Arial" w:cs="Arial"/>
          <w:bCs/>
          <w:sz w:val="20"/>
          <w:szCs w:val="20"/>
        </w:rPr>
        <w:t xml:space="preserve">OU </w:t>
      </w:r>
      <w:r w:rsidR="006B572E" w:rsidRPr="00380693">
        <w:rPr>
          <w:rFonts w:ascii="Arial" w:hAnsi="Arial" w:cs="Arial"/>
          <w:bCs/>
          <w:sz w:val="20"/>
          <w:szCs w:val="20"/>
        </w:rPr>
        <w:t xml:space="preserve">preko </w:t>
      </w:r>
      <w:r w:rsidR="006B572E" w:rsidRPr="00286E0A">
        <w:rPr>
          <w:rStyle w:val="Hiperpovezava"/>
          <w:rFonts w:ascii="Arial" w:hAnsi="Arial" w:cs="Arial"/>
          <w:sz w:val="20"/>
          <w:szCs w:val="20"/>
        </w:rPr>
        <w:t>pesnvm.mnz</w:t>
      </w:r>
      <w:hyperlink r:id="rId19" w:history="1">
        <w:r w:rsidR="006B572E" w:rsidRPr="00286E0A">
          <w:rPr>
            <w:rStyle w:val="Hiperpovezava"/>
            <w:rFonts w:ascii="Arial" w:hAnsi="Arial" w:cs="Arial"/>
            <w:sz w:val="20"/>
            <w:szCs w:val="20"/>
          </w:rPr>
          <w:t>@gov.s</w:t>
        </w:r>
        <w:r w:rsidR="00286E0A" w:rsidRPr="00286E0A">
          <w:rPr>
            <w:rStyle w:val="Hiperpovezava"/>
            <w:rFonts w:ascii="Arial" w:hAnsi="Arial" w:cs="Arial"/>
            <w:sz w:val="20"/>
            <w:szCs w:val="20"/>
          </w:rPr>
          <w:t xml:space="preserve">i </w:t>
        </w:r>
      </w:hyperlink>
      <w:r w:rsidR="006B572E" w:rsidRPr="00380693">
        <w:rPr>
          <w:rFonts w:ascii="Arial" w:hAnsi="Arial" w:cs="Arial"/>
          <w:bCs/>
          <w:sz w:val="20"/>
          <w:szCs w:val="20"/>
        </w:rPr>
        <w:t>takoj po izdelavi in postavitvi plakatov, postavljenih tabel ali panojev posredu</w:t>
      </w:r>
      <w:r w:rsidRPr="00380693">
        <w:rPr>
          <w:rFonts w:ascii="Arial" w:hAnsi="Arial" w:cs="Arial"/>
          <w:bCs/>
          <w:sz w:val="20"/>
          <w:szCs w:val="20"/>
        </w:rPr>
        <w:t xml:space="preserve">jejo fotografije teh (npr. </w:t>
      </w:r>
      <w:r w:rsidR="006B572E" w:rsidRPr="00380693">
        <w:rPr>
          <w:rFonts w:ascii="Arial" w:hAnsi="Arial" w:cs="Arial"/>
          <w:bCs/>
          <w:sz w:val="20"/>
          <w:szCs w:val="20"/>
        </w:rPr>
        <w:t>plakata</w:t>
      </w:r>
      <w:r w:rsidRPr="00380693">
        <w:rPr>
          <w:rFonts w:ascii="Arial" w:hAnsi="Arial" w:cs="Arial"/>
          <w:bCs/>
          <w:sz w:val="20"/>
          <w:szCs w:val="20"/>
        </w:rPr>
        <w:t xml:space="preserve"> (.pdf,.png)</w:t>
      </w:r>
      <w:r w:rsidR="006B572E" w:rsidRPr="00380693">
        <w:rPr>
          <w:rFonts w:ascii="Arial" w:hAnsi="Arial" w:cs="Arial"/>
          <w:bCs/>
          <w:sz w:val="20"/>
          <w:szCs w:val="20"/>
        </w:rPr>
        <w:t>, fotografija namestitve v prostorih ali lokacijah).</w:t>
      </w:r>
      <w:r w:rsidRPr="00380693">
        <w:rPr>
          <w:rFonts w:ascii="Arial" w:hAnsi="Arial" w:cs="Arial"/>
          <w:bCs/>
          <w:sz w:val="20"/>
          <w:szCs w:val="20"/>
        </w:rPr>
        <w:t xml:space="preserve"> OU lahko te uporabi tudi za druge namene, razen v primeru, ko je zaradi narave operacije izrecno navedena omejitev.</w:t>
      </w:r>
    </w:p>
    <w:p w14:paraId="20BDC43F" w14:textId="6F883FC2" w:rsidR="00AD09EC" w:rsidRPr="00380693" w:rsidRDefault="00AD09EC" w:rsidP="00380693">
      <w:pPr>
        <w:pStyle w:val="Odstavekseznama"/>
        <w:numPr>
          <w:ilvl w:val="0"/>
          <w:numId w:val="17"/>
        </w:numPr>
        <w:jc w:val="both"/>
        <w:rPr>
          <w:rFonts w:ascii="Arial" w:hAnsi="Arial" w:cs="Arial"/>
          <w:bCs/>
          <w:sz w:val="20"/>
          <w:szCs w:val="20"/>
        </w:rPr>
      </w:pPr>
      <w:r w:rsidRPr="00380693">
        <w:rPr>
          <w:rFonts w:ascii="Arial" w:hAnsi="Arial" w:cs="Arial"/>
          <w:bCs/>
          <w:sz w:val="20"/>
          <w:szCs w:val="20"/>
        </w:rPr>
        <w:t xml:space="preserve">Kadar </w:t>
      </w:r>
      <w:r w:rsidR="00AC7C39" w:rsidRPr="00380693">
        <w:rPr>
          <w:rFonts w:ascii="Arial" w:hAnsi="Arial" w:cs="Arial"/>
          <w:bCs/>
          <w:sz w:val="20"/>
          <w:szCs w:val="20"/>
        </w:rPr>
        <w:t xml:space="preserve">upravičenci ne </w:t>
      </w:r>
      <w:r w:rsidRPr="00380693">
        <w:rPr>
          <w:rFonts w:ascii="Arial" w:hAnsi="Arial" w:cs="Arial"/>
          <w:bCs/>
          <w:sz w:val="20"/>
          <w:szCs w:val="20"/>
        </w:rPr>
        <w:t>izpolnjuje</w:t>
      </w:r>
      <w:r w:rsidR="00AC7C39" w:rsidRPr="00380693">
        <w:rPr>
          <w:rFonts w:ascii="Arial" w:hAnsi="Arial" w:cs="Arial"/>
          <w:bCs/>
          <w:sz w:val="20"/>
          <w:szCs w:val="20"/>
        </w:rPr>
        <w:t>jo</w:t>
      </w:r>
      <w:r w:rsidRPr="00380693">
        <w:rPr>
          <w:rFonts w:ascii="Arial" w:hAnsi="Arial" w:cs="Arial"/>
          <w:bCs/>
          <w:sz w:val="20"/>
          <w:szCs w:val="20"/>
        </w:rPr>
        <w:t xml:space="preserve"> svojih obveznosti glede uporabe emblema EU in zgoraj navedenih določil, in kadar niso bili sprejeti nobeni popravni ukrepi, </w:t>
      </w:r>
      <w:r w:rsidR="00AC7C39" w:rsidRPr="00380693">
        <w:rPr>
          <w:rFonts w:ascii="Arial" w:hAnsi="Arial" w:cs="Arial"/>
          <w:bCs/>
          <w:sz w:val="20"/>
          <w:szCs w:val="20"/>
        </w:rPr>
        <w:t xml:space="preserve">lahko </w:t>
      </w:r>
      <w:r w:rsidRPr="00380693">
        <w:rPr>
          <w:rFonts w:ascii="Arial" w:hAnsi="Arial" w:cs="Arial"/>
          <w:bCs/>
          <w:sz w:val="20"/>
          <w:szCs w:val="20"/>
        </w:rPr>
        <w:t>OU</w:t>
      </w:r>
      <w:r w:rsidR="00AC7C39" w:rsidRPr="00380693">
        <w:rPr>
          <w:rFonts w:ascii="Arial" w:hAnsi="Arial" w:cs="Arial"/>
          <w:bCs/>
          <w:sz w:val="20"/>
          <w:szCs w:val="20"/>
        </w:rPr>
        <w:t>,</w:t>
      </w:r>
      <w:r w:rsidRPr="00380693">
        <w:rPr>
          <w:rFonts w:ascii="Arial" w:hAnsi="Arial" w:cs="Arial"/>
          <w:bCs/>
          <w:sz w:val="20"/>
          <w:szCs w:val="20"/>
        </w:rPr>
        <w:t xml:space="preserve"> ob upoštevanju načela sorazmernosti ukrepa</w:t>
      </w:r>
      <w:r w:rsidR="00AC7C39" w:rsidRPr="00380693">
        <w:rPr>
          <w:rFonts w:ascii="Arial" w:hAnsi="Arial" w:cs="Arial"/>
          <w:bCs/>
          <w:sz w:val="20"/>
          <w:szCs w:val="20"/>
        </w:rPr>
        <w:t>,</w:t>
      </w:r>
      <w:r w:rsidRPr="00380693">
        <w:rPr>
          <w:rFonts w:ascii="Arial" w:hAnsi="Arial" w:cs="Arial"/>
          <w:bCs/>
          <w:sz w:val="20"/>
          <w:szCs w:val="20"/>
        </w:rPr>
        <w:t xml:space="preserve"> ukine do 3 % podpore iz skladov, namenjene zadevni operaciji. Izvajanje popravnih ukrepov določa Priročnik za izvajanje programov.</w:t>
      </w:r>
    </w:p>
    <w:p w14:paraId="40055391" w14:textId="40D095DC" w:rsidR="00B13BF3" w:rsidRPr="00380693" w:rsidRDefault="00B13BF3" w:rsidP="00380693">
      <w:pPr>
        <w:pStyle w:val="Odstavekseznama"/>
        <w:numPr>
          <w:ilvl w:val="0"/>
          <w:numId w:val="17"/>
        </w:numPr>
        <w:jc w:val="both"/>
        <w:rPr>
          <w:rFonts w:ascii="Arial" w:hAnsi="Arial" w:cs="Arial"/>
          <w:bCs/>
          <w:sz w:val="20"/>
          <w:szCs w:val="20"/>
        </w:rPr>
      </w:pPr>
      <w:r w:rsidRPr="00380693">
        <w:rPr>
          <w:rFonts w:ascii="Arial" w:hAnsi="Arial" w:cs="Arial"/>
          <w:bCs/>
          <w:sz w:val="20"/>
          <w:szCs w:val="20"/>
        </w:rPr>
        <w:t>Izpolnijo obveznosti glede zahtevanih načinov označevanj operacij, kot je določeno v poglavju 4.3 teh navodil.</w:t>
      </w:r>
    </w:p>
    <w:p w14:paraId="02794253" w14:textId="77777777" w:rsidR="005005A0" w:rsidRDefault="005005A0" w:rsidP="00D50500">
      <w:pPr>
        <w:pStyle w:val="Odstavekseznama"/>
        <w:jc w:val="both"/>
        <w:rPr>
          <w:rFonts w:ascii="Arial" w:hAnsi="Arial" w:cs="Arial"/>
          <w:sz w:val="20"/>
          <w:szCs w:val="20"/>
        </w:rPr>
      </w:pPr>
    </w:p>
    <w:p w14:paraId="0A4A1733" w14:textId="77777777" w:rsidR="00325135" w:rsidRPr="00D55F4E" w:rsidRDefault="00325135" w:rsidP="00D646C9">
      <w:pPr>
        <w:spacing w:after="0" w:line="240" w:lineRule="auto"/>
        <w:jc w:val="both"/>
        <w:rPr>
          <w:rFonts w:ascii="Arial" w:hAnsi="Arial" w:cs="Arial"/>
          <w:bCs/>
          <w:sz w:val="20"/>
          <w:szCs w:val="20"/>
        </w:rPr>
      </w:pPr>
    </w:p>
    <w:p w14:paraId="5F7A2C25" w14:textId="07E6109A" w:rsidR="00686624" w:rsidRPr="00686624" w:rsidRDefault="00686624" w:rsidP="00342CB5">
      <w:pPr>
        <w:pStyle w:val="NASLOV10"/>
        <w:numPr>
          <w:ilvl w:val="0"/>
          <w:numId w:val="22"/>
        </w:numPr>
        <w:ind w:hanging="720"/>
        <w:rPr>
          <w:sz w:val="24"/>
        </w:rPr>
      </w:pPr>
      <w:bookmarkStart w:id="10" w:name="_Toc152285110"/>
      <w:r w:rsidRPr="00686624">
        <w:rPr>
          <w:sz w:val="24"/>
        </w:rPr>
        <w:t>ELEMENTI OZNAČEVANJA</w:t>
      </w:r>
      <w:bookmarkEnd w:id="10"/>
    </w:p>
    <w:p w14:paraId="4771D4FF" w14:textId="77777777" w:rsidR="00686624" w:rsidRDefault="00686624" w:rsidP="00D646C9">
      <w:pPr>
        <w:spacing w:after="0" w:line="240" w:lineRule="auto"/>
        <w:jc w:val="both"/>
        <w:rPr>
          <w:rFonts w:ascii="Arial" w:hAnsi="Arial" w:cs="Arial"/>
          <w:bCs/>
          <w:sz w:val="20"/>
          <w:szCs w:val="20"/>
        </w:rPr>
      </w:pPr>
    </w:p>
    <w:p w14:paraId="41F36640" w14:textId="704D45C3" w:rsidR="00325135" w:rsidRDefault="00325135" w:rsidP="00D646C9">
      <w:pPr>
        <w:spacing w:after="0" w:line="240" w:lineRule="auto"/>
        <w:jc w:val="both"/>
        <w:rPr>
          <w:rFonts w:ascii="Arial" w:hAnsi="Arial" w:cs="Arial"/>
          <w:b/>
          <w:bCs/>
          <w:sz w:val="20"/>
          <w:szCs w:val="20"/>
        </w:rPr>
      </w:pPr>
      <w:r w:rsidRPr="00D55F4E">
        <w:rPr>
          <w:rFonts w:ascii="Arial" w:hAnsi="Arial" w:cs="Arial"/>
          <w:bCs/>
          <w:sz w:val="20"/>
          <w:szCs w:val="20"/>
        </w:rPr>
        <w:t xml:space="preserve">Država članica, organ upravljanja, posredniško telo in upravičenci pri izvajanju dejavnosti prepoznavnosti, preglednosti in komuniciranja evropske politike na področju notranjih zadev v RS uporabljajo obvezni element označevanja. </w:t>
      </w:r>
      <w:r w:rsidRPr="00D55F4E">
        <w:rPr>
          <w:rFonts w:ascii="Arial" w:hAnsi="Arial" w:cs="Arial"/>
          <w:b/>
          <w:bCs/>
          <w:sz w:val="20"/>
          <w:szCs w:val="20"/>
        </w:rPr>
        <w:t xml:space="preserve">To je emblem EU v skladu s Prilogo IX Uredbe 2021/1060/EU. </w:t>
      </w:r>
    </w:p>
    <w:p w14:paraId="7E2678D2" w14:textId="1F8AB4D2" w:rsidR="00325135" w:rsidRPr="00127F0E" w:rsidRDefault="00325135" w:rsidP="00D646C9">
      <w:pPr>
        <w:spacing w:after="0" w:line="240" w:lineRule="auto"/>
        <w:jc w:val="both"/>
        <w:rPr>
          <w:rFonts w:ascii="Arial" w:hAnsi="Arial" w:cs="Arial"/>
          <w:sz w:val="20"/>
          <w:szCs w:val="20"/>
        </w:rPr>
      </w:pPr>
    </w:p>
    <w:p w14:paraId="293E1E8E" w14:textId="77777777" w:rsidR="008A208C" w:rsidRPr="00127F0E" w:rsidRDefault="008A208C" w:rsidP="00D646C9">
      <w:pPr>
        <w:spacing w:after="0" w:line="240" w:lineRule="auto"/>
        <w:jc w:val="both"/>
        <w:rPr>
          <w:rFonts w:ascii="Arial" w:hAnsi="Arial" w:cs="Arial"/>
          <w:sz w:val="20"/>
          <w:szCs w:val="20"/>
        </w:rPr>
      </w:pPr>
    </w:p>
    <w:p w14:paraId="58FB3646" w14:textId="576D4AEE" w:rsidR="00325135" w:rsidRPr="00E4691F" w:rsidRDefault="00325135" w:rsidP="00E4691F">
      <w:pPr>
        <w:pStyle w:val="Naslov2"/>
        <w:numPr>
          <w:ilvl w:val="1"/>
          <w:numId w:val="22"/>
        </w:numPr>
        <w:spacing w:before="0" w:after="0" w:line="260" w:lineRule="exact"/>
        <w:ind w:left="567" w:hanging="567"/>
        <w:rPr>
          <w:sz w:val="22"/>
          <w:lang w:val="sl-SI" w:eastAsia="sl-SI"/>
        </w:rPr>
      </w:pPr>
      <w:bookmarkStart w:id="11" w:name="_Toc152285111"/>
      <w:r w:rsidRPr="00E4691F">
        <w:rPr>
          <w:sz w:val="22"/>
          <w:lang w:val="sl-SI" w:eastAsia="sl-SI"/>
        </w:rPr>
        <w:t>EMBLEM EVROPSKE UNIJE Z IZJAVO O (SO)FINANCIRANJU</w:t>
      </w:r>
      <w:bookmarkEnd w:id="11"/>
    </w:p>
    <w:p w14:paraId="0349A787" w14:textId="77777777" w:rsidR="0040171A" w:rsidRPr="00D55F4E" w:rsidRDefault="0040171A" w:rsidP="00D646C9">
      <w:pPr>
        <w:spacing w:after="0" w:line="240" w:lineRule="auto"/>
        <w:jc w:val="both"/>
        <w:rPr>
          <w:rFonts w:ascii="Arial" w:hAnsi="Arial" w:cs="Arial"/>
          <w:bCs/>
          <w:sz w:val="20"/>
          <w:szCs w:val="20"/>
        </w:rPr>
      </w:pPr>
    </w:p>
    <w:p w14:paraId="7B3F18F3" w14:textId="219932E1" w:rsidR="00325135" w:rsidRPr="00D55F4E" w:rsidRDefault="00325135" w:rsidP="00D646C9">
      <w:pPr>
        <w:spacing w:after="0" w:line="240" w:lineRule="auto"/>
        <w:jc w:val="both"/>
        <w:rPr>
          <w:rFonts w:ascii="Arial" w:hAnsi="Arial" w:cs="Arial"/>
          <w:bCs/>
          <w:sz w:val="20"/>
          <w:szCs w:val="20"/>
        </w:rPr>
      </w:pPr>
      <w:r w:rsidRPr="00D55F4E">
        <w:rPr>
          <w:rFonts w:ascii="Arial" w:hAnsi="Arial" w:cs="Arial"/>
          <w:bCs/>
          <w:sz w:val="20"/>
          <w:szCs w:val="20"/>
        </w:rPr>
        <w:t xml:space="preserve">Emblem </w:t>
      </w:r>
      <w:r w:rsidR="00E356B2">
        <w:rPr>
          <w:rFonts w:ascii="Arial" w:hAnsi="Arial" w:cs="Arial"/>
          <w:bCs/>
          <w:sz w:val="20"/>
          <w:szCs w:val="20"/>
        </w:rPr>
        <w:t>EU</w:t>
      </w:r>
      <w:r w:rsidRPr="00D55F4E">
        <w:rPr>
          <w:rFonts w:ascii="Arial" w:hAnsi="Arial" w:cs="Arial"/>
          <w:bCs/>
          <w:sz w:val="20"/>
          <w:szCs w:val="20"/>
        </w:rPr>
        <w:t xml:space="preserve"> je najpomembnejša vizualna znamka, ki se uporabi za navajanje izvora in zagotavljanje prepoznavnosti financiranja Evropske unije, zato mora biti njegov prikaz pravilen in dobro viden. Poleg emblema Evropske unije se za poudarek podpore Evropske unije ne uporablja nobena druga vizualna podoba ali logotip.</w:t>
      </w:r>
    </w:p>
    <w:p w14:paraId="504B591B" w14:textId="77777777" w:rsidR="00325135" w:rsidRPr="00D55F4E" w:rsidRDefault="00325135" w:rsidP="00D646C9">
      <w:pPr>
        <w:spacing w:after="0" w:line="240" w:lineRule="auto"/>
        <w:jc w:val="both"/>
        <w:rPr>
          <w:rFonts w:ascii="Arial" w:hAnsi="Arial" w:cs="Arial"/>
          <w:bCs/>
          <w:sz w:val="20"/>
          <w:szCs w:val="20"/>
        </w:rPr>
      </w:pPr>
    </w:p>
    <w:p w14:paraId="55BD38AC" w14:textId="063D6BDD" w:rsidR="00325135" w:rsidRPr="00D55F4E" w:rsidRDefault="00325135" w:rsidP="00D646C9">
      <w:pPr>
        <w:spacing w:after="0" w:line="240" w:lineRule="auto"/>
        <w:jc w:val="both"/>
        <w:rPr>
          <w:rFonts w:ascii="Arial" w:hAnsi="Arial" w:cs="Arial"/>
          <w:bCs/>
          <w:sz w:val="20"/>
          <w:szCs w:val="20"/>
        </w:rPr>
      </w:pPr>
      <w:r w:rsidRPr="00D55F4E">
        <w:rPr>
          <w:rFonts w:ascii="Arial" w:hAnsi="Arial" w:cs="Arial"/>
          <w:bCs/>
          <w:sz w:val="20"/>
          <w:szCs w:val="20"/>
        </w:rPr>
        <w:t xml:space="preserve">Emblem </w:t>
      </w:r>
      <w:r w:rsidR="00286E0A">
        <w:rPr>
          <w:rFonts w:ascii="Arial" w:hAnsi="Arial" w:cs="Arial"/>
          <w:bCs/>
          <w:sz w:val="20"/>
          <w:szCs w:val="20"/>
        </w:rPr>
        <w:t xml:space="preserve">EU </w:t>
      </w:r>
      <w:r w:rsidRPr="00D55F4E">
        <w:rPr>
          <w:rFonts w:ascii="Arial" w:hAnsi="Arial" w:cs="Arial"/>
          <w:bCs/>
          <w:sz w:val="20"/>
          <w:szCs w:val="20"/>
        </w:rPr>
        <w:t>je vidno prikazan v vsem gradivu za komuniciranje, kot so tiskani ali digitalni izdelki, spletna mesta in njihovi mobilni prikazi, ki se nanašajo na izvajanje operacije, namenjene javnosti ali deležnikom.</w:t>
      </w:r>
    </w:p>
    <w:p w14:paraId="44993719" w14:textId="77777777" w:rsidR="00653499" w:rsidRPr="00D55F4E" w:rsidRDefault="00653499" w:rsidP="00D646C9">
      <w:pPr>
        <w:spacing w:after="0" w:line="240" w:lineRule="auto"/>
        <w:jc w:val="both"/>
        <w:rPr>
          <w:rFonts w:ascii="Arial" w:hAnsi="Arial" w:cs="Arial"/>
          <w:bCs/>
          <w:sz w:val="20"/>
          <w:szCs w:val="20"/>
        </w:rPr>
      </w:pPr>
    </w:p>
    <w:p w14:paraId="29F16B77" w14:textId="468B91DF" w:rsidR="00325135" w:rsidRPr="00D55F4E" w:rsidRDefault="00325135" w:rsidP="00D646C9">
      <w:pPr>
        <w:spacing w:after="0" w:line="240" w:lineRule="auto"/>
        <w:jc w:val="both"/>
        <w:rPr>
          <w:rFonts w:ascii="Arial" w:hAnsi="Arial" w:cs="Arial"/>
          <w:bCs/>
          <w:sz w:val="20"/>
          <w:szCs w:val="20"/>
        </w:rPr>
      </w:pPr>
      <w:r w:rsidRPr="00D55F4E">
        <w:rPr>
          <w:rFonts w:ascii="Arial" w:hAnsi="Arial" w:cs="Arial"/>
          <w:bCs/>
          <w:sz w:val="20"/>
          <w:szCs w:val="20"/>
        </w:rPr>
        <w:t xml:space="preserve">Emblemu EU je treba dodati izjavo o (so)financiranju, ki pojasni podporo </w:t>
      </w:r>
      <w:r w:rsidR="00E356B2">
        <w:rPr>
          <w:rFonts w:ascii="Arial" w:hAnsi="Arial" w:cs="Arial"/>
          <w:bCs/>
          <w:sz w:val="20"/>
          <w:szCs w:val="20"/>
        </w:rPr>
        <w:t>EU</w:t>
      </w:r>
      <w:r w:rsidRPr="00D55F4E">
        <w:rPr>
          <w:rFonts w:ascii="Arial" w:hAnsi="Arial" w:cs="Arial"/>
          <w:bCs/>
          <w:sz w:val="20"/>
          <w:szCs w:val="20"/>
        </w:rPr>
        <w:t>. Izjava o financiranju »Financira Evropska unija« ali »Sofinancira Evropska unija« mora biti vedno izpisana v celoti in postavljena poleg emblema.</w:t>
      </w:r>
    </w:p>
    <w:p w14:paraId="42175BBE" w14:textId="77777777" w:rsidR="00325135" w:rsidRPr="00D55F4E" w:rsidRDefault="00325135" w:rsidP="00D646C9">
      <w:pPr>
        <w:spacing w:after="0" w:line="240" w:lineRule="auto"/>
        <w:jc w:val="both"/>
        <w:rPr>
          <w:rFonts w:ascii="Arial" w:hAnsi="Arial" w:cs="Arial"/>
          <w:b/>
          <w:sz w:val="20"/>
          <w:szCs w:val="20"/>
        </w:rPr>
      </w:pPr>
    </w:p>
    <w:p w14:paraId="0B99AD4F" w14:textId="303805DD" w:rsidR="00380693" w:rsidRDefault="00380693">
      <w:pPr>
        <w:spacing w:after="0" w:line="240" w:lineRule="auto"/>
        <w:rPr>
          <w:rFonts w:ascii="Arial" w:hAnsi="Arial" w:cs="Arial"/>
          <w:b/>
          <w:sz w:val="20"/>
          <w:szCs w:val="20"/>
        </w:rPr>
      </w:pPr>
      <w:r>
        <w:rPr>
          <w:rFonts w:ascii="Arial" w:hAnsi="Arial" w:cs="Arial"/>
          <w:b/>
          <w:sz w:val="20"/>
          <w:szCs w:val="20"/>
        </w:rPr>
        <w:br w:type="page"/>
      </w:r>
    </w:p>
    <w:p w14:paraId="783E69CF" w14:textId="50DECD82" w:rsidR="001A0749" w:rsidRDefault="002E1A8E" w:rsidP="001A0749">
      <w:pPr>
        <w:pStyle w:val="Napis"/>
        <w:keepNext/>
      </w:pPr>
      <w:r w:rsidRPr="00D55F4E">
        <w:rPr>
          <w:rFonts w:ascii="Arial" w:hAnsi="Arial" w:cs="Arial"/>
          <w:noProof/>
          <w:color w:val="44546A"/>
          <w:lang w:eastAsia="sl-SI"/>
        </w:rPr>
        <w:lastRenderedPageBreak/>
        <w:drawing>
          <wp:inline distT="0" distB="0" distL="0" distR="0" wp14:anchorId="43FC1758" wp14:editId="3918712C">
            <wp:extent cx="2563090" cy="661541"/>
            <wp:effectExtent l="0" t="0" r="0" b="5715"/>
            <wp:docPr id="4" name="Slika 4" descr="Slika, ki vsebuje besede pisava, električno modra, modro, simbol.&#10;Vodoravna postavitev emblema Evropske unije in izjava o financiranju..&#10;&#10;Opis je samodejno ustvarjen in dodano besedilo" title="Emblem Evropske unije in izjavi o financira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descr="Slika, ki vsebuje besede električno modra, pisava, modro, maroška modra&#10;&#10;Opis je samodejno ustvarj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4664" cy="669690"/>
                    </a:xfrm>
                    <a:prstGeom prst="rect">
                      <a:avLst/>
                    </a:prstGeom>
                    <a:noFill/>
                  </pic:spPr>
                </pic:pic>
              </a:graphicData>
            </a:graphic>
          </wp:inline>
        </w:drawing>
      </w:r>
      <w:r w:rsidRPr="00D55F4E">
        <w:rPr>
          <w:rFonts w:ascii="Arial" w:hAnsi="Arial" w:cs="Arial"/>
          <w:noProof/>
          <w:color w:val="44546A"/>
          <w:lang w:eastAsia="sl-SI"/>
        </w:rPr>
        <w:drawing>
          <wp:inline distT="0" distB="0" distL="0" distR="0" wp14:anchorId="0E7EC30E" wp14:editId="300DA6DC">
            <wp:extent cx="2562860" cy="650427"/>
            <wp:effectExtent l="0" t="0" r="0" b="0"/>
            <wp:docPr id="5" name="Slika 5" descr="Slika, ki vsebuje besede pisava, električno modra, modro, simbol.&#10;Vodoravna postavitev emblema Evropske unije in izjava o sofinanciranju..&#10;&#10;Opis je samodejno ustvarjen in dodano besedilo" title="Emblem Evropske unije in izjavi o financira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Slika, ki vsebuje besede pisava, električno modra, modro, simbol&#10;&#10;Opis je samodejno ustvarj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9441" cy="657173"/>
                    </a:xfrm>
                    <a:prstGeom prst="rect">
                      <a:avLst/>
                    </a:prstGeom>
                    <a:noFill/>
                  </pic:spPr>
                </pic:pic>
              </a:graphicData>
            </a:graphic>
          </wp:inline>
        </w:drawing>
      </w:r>
    </w:p>
    <w:p w14:paraId="7D0C0283" w14:textId="7D41D691" w:rsidR="001A0749" w:rsidRPr="00286E0A" w:rsidRDefault="001A0749">
      <w:pPr>
        <w:pStyle w:val="Napis"/>
        <w:rPr>
          <w:rFonts w:ascii="Arial" w:hAnsi="Arial" w:cs="Arial"/>
          <w:b w:val="0"/>
          <w:sz w:val="18"/>
          <w:szCs w:val="18"/>
        </w:rPr>
      </w:pPr>
      <w:bookmarkStart w:id="12" w:name="_Toc152284567"/>
      <w:r w:rsidRPr="00286E0A">
        <w:rPr>
          <w:rFonts w:ascii="Arial" w:hAnsi="Arial" w:cs="Arial"/>
          <w:b w:val="0"/>
          <w:sz w:val="18"/>
          <w:szCs w:val="18"/>
        </w:rPr>
        <w:t xml:space="preserve">Slika </w:t>
      </w:r>
      <w:r w:rsidRPr="00286E0A">
        <w:rPr>
          <w:rFonts w:ascii="Arial" w:hAnsi="Arial" w:cs="Arial"/>
          <w:b w:val="0"/>
          <w:sz w:val="18"/>
          <w:szCs w:val="18"/>
        </w:rPr>
        <w:fldChar w:fldCharType="begin"/>
      </w:r>
      <w:r w:rsidRPr="00286E0A">
        <w:rPr>
          <w:rFonts w:ascii="Arial" w:hAnsi="Arial" w:cs="Arial"/>
          <w:b w:val="0"/>
          <w:sz w:val="18"/>
          <w:szCs w:val="18"/>
        </w:rPr>
        <w:instrText xml:space="preserve"> SEQ Slika \* ARABIC </w:instrText>
      </w:r>
      <w:r w:rsidRPr="00286E0A">
        <w:rPr>
          <w:rFonts w:ascii="Arial" w:hAnsi="Arial" w:cs="Arial"/>
          <w:b w:val="0"/>
          <w:sz w:val="18"/>
          <w:szCs w:val="18"/>
        </w:rPr>
        <w:fldChar w:fldCharType="separate"/>
      </w:r>
      <w:r w:rsidR="00A94A36" w:rsidRPr="00286E0A">
        <w:rPr>
          <w:rFonts w:ascii="Arial" w:hAnsi="Arial" w:cs="Arial"/>
          <w:b w:val="0"/>
          <w:noProof/>
          <w:sz w:val="18"/>
          <w:szCs w:val="18"/>
        </w:rPr>
        <w:t>1</w:t>
      </w:r>
      <w:r w:rsidRPr="00286E0A">
        <w:rPr>
          <w:rFonts w:ascii="Arial" w:hAnsi="Arial" w:cs="Arial"/>
          <w:b w:val="0"/>
          <w:sz w:val="18"/>
          <w:szCs w:val="18"/>
        </w:rPr>
        <w:fldChar w:fldCharType="end"/>
      </w:r>
      <w:r w:rsidRPr="00286E0A">
        <w:rPr>
          <w:rFonts w:ascii="Arial" w:hAnsi="Arial" w:cs="Arial"/>
          <w:b w:val="0"/>
          <w:sz w:val="18"/>
          <w:szCs w:val="18"/>
        </w:rPr>
        <w:t xml:space="preserve">: </w:t>
      </w:r>
      <w:r w:rsidR="00286E0A">
        <w:rPr>
          <w:rFonts w:ascii="Arial" w:hAnsi="Arial" w:cs="Arial"/>
          <w:b w:val="0"/>
          <w:sz w:val="18"/>
          <w:szCs w:val="18"/>
        </w:rPr>
        <w:t>Različici e</w:t>
      </w:r>
      <w:r w:rsidRPr="00286E0A">
        <w:rPr>
          <w:rFonts w:ascii="Arial" w:hAnsi="Arial" w:cs="Arial"/>
          <w:b w:val="0"/>
          <w:sz w:val="18"/>
          <w:szCs w:val="18"/>
        </w:rPr>
        <w:t xml:space="preserve">mblema </w:t>
      </w:r>
      <w:r w:rsidR="00286E0A">
        <w:rPr>
          <w:rFonts w:ascii="Arial" w:hAnsi="Arial" w:cs="Arial"/>
          <w:b w:val="0"/>
          <w:sz w:val="18"/>
          <w:szCs w:val="18"/>
        </w:rPr>
        <w:t>EU</w:t>
      </w:r>
      <w:r w:rsidRPr="00286E0A">
        <w:rPr>
          <w:rFonts w:ascii="Arial" w:hAnsi="Arial" w:cs="Arial"/>
          <w:b w:val="0"/>
          <w:sz w:val="18"/>
          <w:szCs w:val="18"/>
        </w:rPr>
        <w:t xml:space="preserve"> in izjav</w:t>
      </w:r>
      <w:r w:rsidR="00286E0A">
        <w:rPr>
          <w:rFonts w:ascii="Arial" w:hAnsi="Arial" w:cs="Arial"/>
          <w:b w:val="0"/>
          <w:sz w:val="18"/>
          <w:szCs w:val="18"/>
        </w:rPr>
        <w:t>e</w:t>
      </w:r>
      <w:r w:rsidRPr="00286E0A">
        <w:rPr>
          <w:rFonts w:ascii="Arial" w:hAnsi="Arial" w:cs="Arial"/>
          <w:b w:val="0"/>
          <w:sz w:val="18"/>
          <w:szCs w:val="18"/>
        </w:rPr>
        <w:t xml:space="preserve"> o financiranju</w:t>
      </w:r>
      <w:bookmarkEnd w:id="12"/>
    </w:p>
    <w:p w14:paraId="2208AA65" w14:textId="70D651B3" w:rsidR="00127F0E" w:rsidRPr="00380693" w:rsidRDefault="00127F0E" w:rsidP="00D646C9">
      <w:pPr>
        <w:spacing w:after="0" w:line="240" w:lineRule="auto"/>
        <w:jc w:val="both"/>
        <w:rPr>
          <w:rFonts w:ascii="Arial" w:hAnsi="Arial" w:cs="Arial"/>
          <w:bCs/>
          <w:sz w:val="20"/>
          <w:szCs w:val="20"/>
        </w:rPr>
      </w:pPr>
    </w:p>
    <w:p w14:paraId="583CA04B" w14:textId="1BFC623C" w:rsidR="00653499" w:rsidRPr="00380693" w:rsidRDefault="00653499" w:rsidP="00D646C9">
      <w:pPr>
        <w:spacing w:after="0" w:line="240" w:lineRule="auto"/>
        <w:jc w:val="both"/>
        <w:rPr>
          <w:rFonts w:ascii="Arial" w:hAnsi="Arial" w:cs="Arial"/>
          <w:bCs/>
          <w:sz w:val="20"/>
          <w:szCs w:val="20"/>
        </w:rPr>
      </w:pPr>
      <w:r w:rsidRPr="00380693">
        <w:rPr>
          <w:rFonts w:ascii="Arial" w:hAnsi="Arial" w:cs="Arial"/>
          <w:bCs/>
          <w:sz w:val="20"/>
          <w:szCs w:val="20"/>
        </w:rPr>
        <w:t xml:space="preserve">Emblem Evropske unije in izjava o financiranju se vedno uporabljata skupaj in nista ločena. Besedilo izjave o financiranju se ne sme spremeniti. Izraz »Evropska unija« mora biti vedno izpisan v celoti, kratica EU za poimenovanje Evropske unije ni dovoljena. Podčrtavanje in uporaba drugih besedilnih učinkov nista dovoljena. V povezavi z emblemom EU se lahko uporabi katera koli od naslednjih pisav: </w:t>
      </w:r>
      <w:proofErr w:type="spellStart"/>
      <w:r w:rsidRPr="00380693">
        <w:rPr>
          <w:rFonts w:ascii="Arial" w:hAnsi="Arial" w:cs="Arial"/>
          <w:bCs/>
          <w:sz w:val="20"/>
          <w:szCs w:val="20"/>
        </w:rPr>
        <w:t>Arial</w:t>
      </w:r>
      <w:proofErr w:type="spellEnd"/>
      <w:r w:rsidRPr="00380693">
        <w:rPr>
          <w:rFonts w:ascii="Arial" w:hAnsi="Arial" w:cs="Arial"/>
          <w:bCs/>
          <w:sz w:val="20"/>
          <w:szCs w:val="20"/>
        </w:rPr>
        <w:t xml:space="preserve">, </w:t>
      </w:r>
      <w:proofErr w:type="spellStart"/>
      <w:r w:rsidRPr="00380693">
        <w:rPr>
          <w:rFonts w:ascii="Arial" w:hAnsi="Arial" w:cs="Arial"/>
          <w:bCs/>
          <w:sz w:val="20"/>
          <w:szCs w:val="20"/>
        </w:rPr>
        <w:t>Auto</w:t>
      </w:r>
      <w:proofErr w:type="spellEnd"/>
      <w:r w:rsidRPr="00380693">
        <w:rPr>
          <w:rFonts w:ascii="Arial" w:hAnsi="Arial" w:cs="Arial"/>
          <w:bCs/>
          <w:sz w:val="20"/>
          <w:szCs w:val="20"/>
        </w:rPr>
        <w:t xml:space="preserve">, </w:t>
      </w:r>
      <w:proofErr w:type="spellStart"/>
      <w:r w:rsidRPr="00380693">
        <w:rPr>
          <w:rFonts w:ascii="Arial" w:hAnsi="Arial" w:cs="Arial"/>
          <w:bCs/>
          <w:sz w:val="20"/>
          <w:szCs w:val="20"/>
        </w:rPr>
        <w:t>Calibri</w:t>
      </w:r>
      <w:proofErr w:type="spellEnd"/>
      <w:r w:rsidRPr="00380693">
        <w:rPr>
          <w:rFonts w:ascii="Arial" w:hAnsi="Arial" w:cs="Arial"/>
          <w:bCs/>
          <w:sz w:val="20"/>
          <w:szCs w:val="20"/>
        </w:rPr>
        <w:t xml:space="preserve">, </w:t>
      </w:r>
      <w:proofErr w:type="spellStart"/>
      <w:r w:rsidRPr="00380693">
        <w:rPr>
          <w:rFonts w:ascii="Arial" w:hAnsi="Arial" w:cs="Arial"/>
          <w:bCs/>
          <w:sz w:val="20"/>
          <w:szCs w:val="20"/>
        </w:rPr>
        <w:t>Garamond</w:t>
      </w:r>
      <w:proofErr w:type="spellEnd"/>
      <w:r w:rsidRPr="00380693">
        <w:rPr>
          <w:rFonts w:ascii="Arial" w:hAnsi="Arial" w:cs="Arial"/>
          <w:bCs/>
          <w:sz w:val="20"/>
          <w:szCs w:val="20"/>
        </w:rPr>
        <w:t xml:space="preserve">, </w:t>
      </w:r>
      <w:proofErr w:type="spellStart"/>
      <w:r w:rsidRPr="00380693">
        <w:rPr>
          <w:rFonts w:ascii="Arial" w:hAnsi="Arial" w:cs="Arial"/>
          <w:bCs/>
          <w:sz w:val="20"/>
          <w:szCs w:val="20"/>
        </w:rPr>
        <w:t>Trebuchet</w:t>
      </w:r>
      <w:proofErr w:type="spellEnd"/>
      <w:r w:rsidRPr="00380693">
        <w:rPr>
          <w:rFonts w:ascii="Arial" w:hAnsi="Arial" w:cs="Arial"/>
          <w:bCs/>
          <w:sz w:val="20"/>
          <w:szCs w:val="20"/>
        </w:rPr>
        <w:t xml:space="preserve">, </w:t>
      </w:r>
      <w:proofErr w:type="spellStart"/>
      <w:r w:rsidRPr="00380693">
        <w:rPr>
          <w:rFonts w:ascii="Arial" w:hAnsi="Arial" w:cs="Arial"/>
          <w:bCs/>
          <w:sz w:val="20"/>
          <w:szCs w:val="20"/>
        </w:rPr>
        <w:t>Tahoma</w:t>
      </w:r>
      <w:proofErr w:type="spellEnd"/>
      <w:r w:rsidRPr="00380693">
        <w:rPr>
          <w:rFonts w:ascii="Arial" w:hAnsi="Arial" w:cs="Arial"/>
          <w:bCs/>
          <w:sz w:val="20"/>
          <w:szCs w:val="20"/>
        </w:rPr>
        <w:t xml:space="preserve">, </w:t>
      </w:r>
      <w:proofErr w:type="spellStart"/>
      <w:r w:rsidRPr="00380693">
        <w:rPr>
          <w:rFonts w:ascii="Arial" w:hAnsi="Arial" w:cs="Arial"/>
          <w:bCs/>
          <w:sz w:val="20"/>
          <w:szCs w:val="20"/>
        </w:rPr>
        <w:t>Verdana</w:t>
      </w:r>
      <w:proofErr w:type="spellEnd"/>
      <w:r w:rsidRPr="00380693">
        <w:rPr>
          <w:rFonts w:ascii="Arial" w:hAnsi="Arial" w:cs="Arial"/>
          <w:bCs/>
          <w:sz w:val="20"/>
          <w:szCs w:val="20"/>
        </w:rPr>
        <w:t xml:space="preserve">, </w:t>
      </w:r>
      <w:proofErr w:type="spellStart"/>
      <w:r w:rsidRPr="00380693">
        <w:rPr>
          <w:rFonts w:ascii="Arial" w:hAnsi="Arial" w:cs="Arial"/>
          <w:bCs/>
          <w:sz w:val="20"/>
          <w:szCs w:val="20"/>
        </w:rPr>
        <w:t>Ubuntu</w:t>
      </w:r>
      <w:proofErr w:type="spellEnd"/>
      <w:r w:rsidRPr="00380693">
        <w:rPr>
          <w:rFonts w:ascii="Arial" w:hAnsi="Arial" w:cs="Arial"/>
          <w:bCs/>
          <w:sz w:val="20"/>
          <w:szCs w:val="20"/>
        </w:rPr>
        <w:t>. Položaj besedila glede na simbol Evropske unije/emblem nikakor ne posega v emblem EU. Velikost pisave je sorazmerna z velikostjo simbola. Barva pisave je modra (</w:t>
      </w:r>
      <w:proofErr w:type="spellStart"/>
      <w:r w:rsidRPr="00380693">
        <w:rPr>
          <w:rFonts w:ascii="Arial" w:hAnsi="Arial" w:cs="Arial"/>
          <w:bCs/>
          <w:sz w:val="20"/>
          <w:szCs w:val="20"/>
        </w:rPr>
        <w:t>Reflex</w:t>
      </w:r>
      <w:proofErr w:type="spellEnd"/>
      <w:r w:rsidRPr="00380693">
        <w:rPr>
          <w:rFonts w:ascii="Arial" w:hAnsi="Arial" w:cs="Arial"/>
          <w:bCs/>
          <w:sz w:val="20"/>
          <w:szCs w:val="20"/>
        </w:rPr>
        <w:t xml:space="preserve"> </w:t>
      </w:r>
      <w:proofErr w:type="spellStart"/>
      <w:r w:rsidRPr="00380693">
        <w:rPr>
          <w:rFonts w:ascii="Arial" w:hAnsi="Arial" w:cs="Arial"/>
          <w:bCs/>
          <w:sz w:val="20"/>
          <w:szCs w:val="20"/>
        </w:rPr>
        <w:t>Blue</w:t>
      </w:r>
      <w:proofErr w:type="spellEnd"/>
      <w:r w:rsidRPr="00380693">
        <w:rPr>
          <w:rFonts w:ascii="Arial" w:hAnsi="Arial" w:cs="Arial"/>
          <w:bCs/>
          <w:sz w:val="20"/>
          <w:szCs w:val="20"/>
        </w:rPr>
        <w:t xml:space="preserve">), črna ali bela, odvisno od ozadja. </w:t>
      </w:r>
    </w:p>
    <w:p w14:paraId="3ACFB5DC" w14:textId="77777777" w:rsidR="00E62625" w:rsidRPr="00380693" w:rsidRDefault="00E62625" w:rsidP="00D646C9">
      <w:pPr>
        <w:spacing w:after="0" w:line="240" w:lineRule="auto"/>
        <w:jc w:val="both"/>
        <w:rPr>
          <w:rFonts w:ascii="Arial" w:hAnsi="Arial" w:cs="Arial"/>
          <w:bCs/>
          <w:sz w:val="20"/>
          <w:szCs w:val="20"/>
        </w:rPr>
      </w:pPr>
    </w:p>
    <w:p w14:paraId="6D010762" w14:textId="581F10AE" w:rsidR="00653499" w:rsidRPr="00380693" w:rsidRDefault="00653499" w:rsidP="00D646C9">
      <w:pPr>
        <w:spacing w:after="0" w:line="240" w:lineRule="auto"/>
        <w:jc w:val="both"/>
        <w:rPr>
          <w:rFonts w:ascii="Arial" w:hAnsi="Arial" w:cs="Arial"/>
          <w:bCs/>
          <w:sz w:val="20"/>
          <w:szCs w:val="20"/>
        </w:rPr>
      </w:pPr>
      <w:r w:rsidRPr="00380693">
        <w:rPr>
          <w:rFonts w:ascii="Arial" w:hAnsi="Arial" w:cs="Arial"/>
          <w:bCs/>
          <w:sz w:val="20"/>
          <w:szCs w:val="20"/>
        </w:rPr>
        <w:t xml:space="preserve">K izjavi o (so)financiranju se ne dodaja naziva programa. </w:t>
      </w:r>
    </w:p>
    <w:p w14:paraId="0F952D17" w14:textId="77777777" w:rsidR="00E62625" w:rsidRPr="00380693" w:rsidRDefault="00E62625" w:rsidP="00D646C9">
      <w:pPr>
        <w:spacing w:after="0" w:line="240" w:lineRule="auto"/>
        <w:jc w:val="both"/>
        <w:rPr>
          <w:rFonts w:ascii="Arial" w:hAnsi="Arial" w:cs="Arial"/>
          <w:bCs/>
          <w:sz w:val="20"/>
          <w:szCs w:val="20"/>
        </w:rPr>
      </w:pPr>
    </w:p>
    <w:p w14:paraId="43CB4C44" w14:textId="41C940EC" w:rsidR="00653499" w:rsidRPr="00380693" w:rsidRDefault="00653499" w:rsidP="00D646C9">
      <w:pPr>
        <w:spacing w:after="0" w:line="240" w:lineRule="auto"/>
        <w:jc w:val="both"/>
        <w:rPr>
          <w:rFonts w:ascii="Arial" w:hAnsi="Arial" w:cs="Arial"/>
          <w:bCs/>
          <w:sz w:val="20"/>
          <w:szCs w:val="20"/>
        </w:rPr>
      </w:pPr>
      <w:r w:rsidRPr="00380693">
        <w:rPr>
          <w:rFonts w:ascii="Arial" w:hAnsi="Arial" w:cs="Arial"/>
          <w:bCs/>
          <w:sz w:val="20"/>
          <w:szCs w:val="20"/>
        </w:rPr>
        <w:t xml:space="preserve">V primeru, da želi upravičenec zagotoviti prepoznavnost operacij, od katerih so nekatere 100 odstotno financirane, druge pa sofinancirane v deležu, </w:t>
      </w:r>
      <w:r w:rsidR="00C7539B" w:rsidRPr="00380693">
        <w:rPr>
          <w:rFonts w:ascii="Arial" w:hAnsi="Arial" w:cs="Arial"/>
          <w:bCs/>
          <w:sz w:val="20"/>
          <w:szCs w:val="20"/>
        </w:rPr>
        <w:t xml:space="preserve">lahko </w:t>
      </w:r>
      <w:r w:rsidRPr="00380693">
        <w:rPr>
          <w:rFonts w:ascii="Arial" w:hAnsi="Arial" w:cs="Arial"/>
          <w:bCs/>
          <w:sz w:val="20"/>
          <w:szCs w:val="20"/>
        </w:rPr>
        <w:t>vidno prikaže obe različici</w:t>
      </w:r>
      <w:r w:rsidR="00BF765F" w:rsidRPr="00380693">
        <w:rPr>
          <w:rFonts w:ascii="Arial" w:hAnsi="Arial" w:cs="Arial"/>
          <w:bCs/>
          <w:sz w:val="20"/>
          <w:szCs w:val="20"/>
        </w:rPr>
        <w:t>.</w:t>
      </w:r>
      <w:r w:rsidRPr="00380693">
        <w:rPr>
          <w:rFonts w:ascii="Arial" w:hAnsi="Arial" w:cs="Arial"/>
          <w:bCs/>
          <w:sz w:val="20"/>
          <w:szCs w:val="20"/>
        </w:rPr>
        <w:t xml:space="preserve"> </w:t>
      </w:r>
    </w:p>
    <w:p w14:paraId="075EA09C" w14:textId="77777777" w:rsidR="00F741FA" w:rsidRPr="00127F0E" w:rsidRDefault="00F741FA" w:rsidP="00D646C9">
      <w:pPr>
        <w:spacing w:after="0" w:line="240" w:lineRule="auto"/>
        <w:jc w:val="both"/>
        <w:rPr>
          <w:rFonts w:ascii="Arial" w:hAnsi="Arial" w:cs="Arial"/>
          <w:sz w:val="20"/>
          <w:szCs w:val="20"/>
        </w:rPr>
      </w:pPr>
    </w:p>
    <w:p w14:paraId="64522D2F" w14:textId="2F448C79" w:rsidR="00653499" w:rsidRDefault="00653499" w:rsidP="00D646C9">
      <w:pPr>
        <w:spacing w:after="0" w:line="240" w:lineRule="auto"/>
        <w:jc w:val="both"/>
        <w:rPr>
          <w:rFonts w:ascii="Arial" w:hAnsi="Arial" w:cs="Arial"/>
          <w:sz w:val="20"/>
          <w:szCs w:val="20"/>
        </w:rPr>
      </w:pPr>
      <w:r w:rsidRPr="00D55F4E">
        <w:rPr>
          <w:rFonts w:ascii="Arial" w:hAnsi="Arial" w:cs="Arial"/>
          <w:b/>
          <w:sz w:val="20"/>
          <w:szCs w:val="20"/>
        </w:rPr>
        <w:t xml:space="preserve">V zaščitenem območju </w:t>
      </w:r>
      <w:r w:rsidRPr="00D55F4E">
        <w:rPr>
          <w:rFonts w:ascii="Arial" w:hAnsi="Arial" w:cs="Arial"/>
          <w:sz w:val="20"/>
          <w:szCs w:val="20"/>
        </w:rPr>
        <w:t>ne sme biti drugih besedil, logotipov, slik ali drugih vizualnih elementov.</w:t>
      </w:r>
    </w:p>
    <w:p w14:paraId="73CDBDB8" w14:textId="04CF2AF2" w:rsidR="002E1A8E" w:rsidRDefault="002E1A8E" w:rsidP="00D646C9">
      <w:pPr>
        <w:spacing w:after="0" w:line="240" w:lineRule="auto"/>
        <w:jc w:val="both"/>
        <w:rPr>
          <w:rFonts w:ascii="Arial" w:hAnsi="Arial" w:cs="Arial"/>
          <w:sz w:val="20"/>
          <w:szCs w:val="20"/>
        </w:rPr>
      </w:pPr>
    </w:p>
    <w:p w14:paraId="346CC383" w14:textId="51AC289E" w:rsidR="002E1A8E" w:rsidRDefault="002E1A8E" w:rsidP="00D646C9">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2AB1FF92" wp14:editId="09A65FAE">
            <wp:extent cx="4717472" cy="1593050"/>
            <wp:effectExtent l="0" t="0" r="6985" b="7620"/>
            <wp:docPr id="6" name="Slika 6" descr="Slika, ki vsebuje besede besedilo, posnetek zaslona, pravokotnik,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descr="Slika, ki vsebuje besede besedilo, posnetek zaslona, pravokotnik, pisava&#10;&#10;Opis je samodejno ustvarj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0892" cy="1611089"/>
                    </a:xfrm>
                    <a:prstGeom prst="rect">
                      <a:avLst/>
                    </a:prstGeom>
                    <a:noFill/>
                    <a:ln>
                      <a:noFill/>
                    </a:ln>
                  </pic:spPr>
                </pic:pic>
              </a:graphicData>
            </a:graphic>
          </wp:inline>
        </w:drawing>
      </w:r>
    </w:p>
    <w:p w14:paraId="5B17DFD8" w14:textId="11995746" w:rsidR="001A0749" w:rsidRPr="00286E0A" w:rsidRDefault="001A0749" w:rsidP="001A0749">
      <w:pPr>
        <w:pStyle w:val="Napis"/>
        <w:jc w:val="both"/>
        <w:rPr>
          <w:rFonts w:ascii="Arial" w:hAnsi="Arial" w:cs="Arial"/>
          <w:b w:val="0"/>
          <w:sz w:val="18"/>
          <w:szCs w:val="18"/>
        </w:rPr>
      </w:pPr>
      <w:bookmarkStart w:id="13" w:name="_Toc152284568"/>
      <w:r w:rsidRPr="00286E0A">
        <w:rPr>
          <w:rFonts w:ascii="Arial" w:hAnsi="Arial" w:cs="Arial"/>
          <w:b w:val="0"/>
          <w:sz w:val="18"/>
          <w:szCs w:val="18"/>
        </w:rPr>
        <w:t xml:space="preserve">Slika </w:t>
      </w:r>
      <w:r w:rsidRPr="00286E0A">
        <w:rPr>
          <w:rFonts w:ascii="Arial" w:hAnsi="Arial" w:cs="Arial"/>
          <w:b w:val="0"/>
          <w:sz w:val="18"/>
          <w:szCs w:val="18"/>
        </w:rPr>
        <w:fldChar w:fldCharType="begin"/>
      </w:r>
      <w:r w:rsidRPr="00286E0A">
        <w:rPr>
          <w:rFonts w:ascii="Arial" w:hAnsi="Arial" w:cs="Arial"/>
          <w:b w:val="0"/>
          <w:sz w:val="18"/>
          <w:szCs w:val="18"/>
        </w:rPr>
        <w:instrText xml:space="preserve"> SEQ Slika \* ARABIC </w:instrText>
      </w:r>
      <w:r w:rsidRPr="00286E0A">
        <w:rPr>
          <w:rFonts w:ascii="Arial" w:hAnsi="Arial" w:cs="Arial"/>
          <w:b w:val="0"/>
          <w:sz w:val="18"/>
          <w:szCs w:val="18"/>
        </w:rPr>
        <w:fldChar w:fldCharType="separate"/>
      </w:r>
      <w:r w:rsidR="00A94A36" w:rsidRPr="00286E0A">
        <w:rPr>
          <w:rFonts w:ascii="Arial" w:hAnsi="Arial" w:cs="Arial"/>
          <w:b w:val="0"/>
          <w:noProof/>
          <w:sz w:val="18"/>
          <w:szCs w:val="18"/>
        </w:rPr>
        <w:t>2</w:t>
      </w:r>
      <w:r w:rsidRPr="00286E0A">
        <w:rPr>
          <w:rFonts w:ascii="Arial" w:hAnsi="Arial" w:cs="Arial"/>
          <w:b w:val="0"/>
          <w:sz w:val="18"/>
          <w:szCs w:val="18"/>
        </w:rPr>
        <w:fldChar w:fldCharType="end"/>
      </w:r>
      <w:r w:rsidRPr="00286E0A">
        <w:rPr>
          <w:rFonts w:ascii="Arial" w:hAnsi="Arial" w:cs="Arial"/>
          <w:b w:val="0"/>
          <w:sz w:val="18"/>
          <w:szCs w:val="18"/>
        </w:rPr>
        <w:t>: Primera pravilne postavitve emblema EU z izjavo o (so)financiranju</w:t>
      </w:r>
      <w:bookmarkEnd w:id="13"/>
    </w:p>
    <w:p w14:paraId="4BCAC467" w14:textId="77777777" w:rsidR="00325135" w:rsidRPr="00127F0E" w:rsidRDefault="00325135" w:rsidP="001417F7">
      <w:pPr>
        <w:spacing w:after="0" w:line="240" w:lineRule="auto"/>
        <w:jc w:val="both"/>
        <w:rPr>
          <w:rFonts w:ascii="Arial" w:hAnsi="Arial" w:cs="Arial"/>
          <w:sz w:val="20"/>
          <w:szCs w:val="20"/>
        </w:rPr>
      </w:pPr>
    </w:p>
    <w:p w14:paraId="298B1B5F" w14:textId="77777777" w:rsidR="00653499" w:rsidRPr="00380693" w:rsidRDefault="00653499" w:rsidP="001417F7">
      <w:pPr>
        <w:spacing w:after="0" w:line="240" w:lineRule="auto"/>
        <w:jc w:val="both"/>
        <w:rPr>
          <w:rFonts w:ascii="Arial" w:hAnsi="Arial" w:cs="Arial"/>
          <w:bCs/>
          <w:sz w:val="20"/>
          <w:szCs w:val="20"/>
        </w:rPr>
      </w:pPr>
      <w:r w:rsidRPr="00380693">
        <w:rPr>
          <w:rFonts w:ascii="Arial" w:hAnsi="Arial" w:cs="Arial"/>
          <w:b/>
          <w:bCs/>
          <w:sz w:val="20"/>
          <w:szCs w:val="20"/>
        </w:rPr>
        <w:t>Najmanjša višina emblema</w:t>
      </w:r>
      <w:r w:rsidRPr="00380693">
        <w:rPr>
          <w:rFonts w:ascii="Arial" w:hAnsi="Arial" w:cs="Arial"/>
          <w:bCs/>
          <w:sz w:val="20"/>
          <w:szCs w:val="20"/>
        </w:rPr>
        <w:t xml:space="preserve"> pri komunikacijskih gradivih, kot so promocijska gradiva, dopisi ipd., je 1 cm. Na določenih predmetih, kot so pisala, je emblem lahko reproduciran v manjši velikosti. Če se izjava o (so)financiranju EU uporablja v majhni velikosti, priporočamo vodoravno različico. Če je emblem EU majhen, dvojezična različica ni priporočljiva. Višina emblema za to različico je najmanj 2 cm. Za določene predmete, kot so pisala, dvojezična različica ni dovoljena. </w:t>
      </w:r>
    </w:p>
    <w:p w14:paraId="4FEF9ED0" w14:textId="77777777" w:rsidR="001417F7" w:rsidRPr="00380693" w:rsidRDefault="001417F7" w:rsidP="001417F7">
      <w:pPr>
        <w:spacing w:after="0" w:line="240" w:lineRule="auto"/>
        <w:jc w:val="both"/>
        <w:rPr>
          <w:rFonts w:ascii="Arial" w:hAnsi="Arial" w:cs="Arial"/>
          <w:bCs/>
          <w:sz w:val="20"/>
          <w:szCs w:val="20"/>
        </w:rPr>
      </w:pPr>
    </w:p>
    <w:p w14:paraId="6D4017AE" w14:textId="3D959871" w:rsidR="00653499" w:rsidRPr="00380693" w:rsidRDefault="00653499" w:rsidP="00D646C9">
      <w:pPr>
        <w:spacing w:after="0" w:line="240" w:lineRule="auto"/>
        <w:jc w:val="both"/>
        <w:rPr>
          <w:rFonts w:ascii="Arial" w:hAnsi="Arial" w:cs="Arial"/>
          <w:bCs/>
          <w:sz w:val="20"/>
          <w:szCs w:val="20"/>
        </w:rPr>
      </w:pPr>
      <w:r w:rsidRPr="00380693">
        <w:rPr>
          <w:rFonts w:ascii="Arial" w:hAnsi="Arial" w:cs="Arial"/>
          <w:bCs/>
          <w:sz w:val="20"/>
          <w:szCs w:val="20"/>
        </w:rPr>
        <w:t xml:space="preserve">Logotipi drugih partnerjev se lahko prikažejo, da se poudari njihova podpora, vendar ne smejo presegati velikosti emblema </w:t>
      </w:r>
      <w:r w:rsidR="00E356B2" w:rsidRPr="00380693">
        <w:rPr>
          <w:rFonts w:ascii="Arial" w:hAnsi="Arial" w:cs="Arial"/>
          <w:bCs/>
          <w:sz w:val="20"/>
          <w:szCs w:val="20"/>
        </w:rPr>
        <w:t>EU</w:t>
      </w:r>
      <w:r w:rsidRPr="00380693">
        <w:rPr>
          <w:rFonts w:ascii="Arial" w:hAnsi="Arial" w:cs="Arial"/>
          <w:bCs/>
          <w:sz w:val="20"/>
          <w:szCs w:val="20"/>
        </w:rPr>
        <w:t>. Če so poleg emblema prikazani drugi logotipi, je emblem EU – po višini ali širini – najmanj enake velikosti kot največji izmed drugih logotipov.</w:t>
      </w:r>
    </w:p>
    <w:p w14:paraId="0AEE9ADD" w14:textId="77777777" w:rsidR="00F741FA" w:rsidRPr="00127F0E" w:rsidRDefault="00F741FA" w:rsidP="00D646C9">
      <w:pPr>
        <w:spacing w:after="0" w:line="240" w:lineRule="auto"/>
        <w:jc w:val="both"/>
        <w:rPr>
          <w:rFonts w:ascii="Arial" w:hAnsi="Arial" w:cs="Arial"/>
          <w:sz w:val="20"/>
          <w:szCs w:val="20"/>
        </w:rPr>
      </w:pPr>
    </w:p>
    <w:p w14:paraId="7DBE6C1D" w14:textId="2CC26C55" w:rsidR="00F741FA" w:rsidRDefault="00F741FA" w:rsidP="00D646C9">
      <w:pPr>
        <w:spacing w:after="0" w:line="240" w:lineRule="auto"/>
        <w:jc w:val="both"/>
        <w:rPr>
          <w:rFonts w:ascii="Arial" w:hAnsi="Arial" w:cs="Arial"/>
          <w:sz w:val="20"/>
          <w:szCs w:val="20"/>
        </w:rPr>
      </w:pPr>
    </w:p>
    <w:p w14:paraId="39C2CAC7" w14:textId="4CC87D04" w:rsidR="00EE3E84" w:rsidRDefault="00EE3E84" w:rsidP="00D646C9">
      <w:pPr>
        <w:spacing w:after="0" w:line="240" w:lineRule="auto"/>
        <w:jc w:val="both"/>
        <w:rPr>
          <w:rFonts w:ascii="Arial" w:hAnsi="Arial" w:cs="Arial"/>
          <w:sz w:val="20"/>
          <w:szCs w:val="20"/>
        </w:rPr>
      </w:pPr>
    </w:p>
    <w:p w14:paraId="4270D194" w14:textId="44305F93" w:rsidR="00EE3E84" w:rsidRDefault="00EE3E84" w:rsidP="00D646C9">
      <w:pPr>
        <w:spacing w:after="0" w:line="240" w:lineRule="auto"/>
        <w:jc w:val="both"/>
        <w:rPr>
          <w:rFonts w:ascii="Arial" w:hAnsi="Arial" w:cs="Arial"/>
          <w:sz w:val="20"/>
          <w:szCs w:val="20"/>
        </w:rPr>
      </w:pPr>
    </w:p>
    <w:p w14:paraId="0ECF7481" w14:textId="3276F4FE" w:rsidR="00EE3E84" w:rsidRDefault="00EE3E84" w:rsidP="00D646C9">
      <w:pPr>
        <w:spacing w:after="0" w:line="240" w:lineRule="auto"/>
        <w:jc w:val="both"/>
        <w:rPr>
          <w:rFonts w:ascii="Arial" w:hAnsi="Arial" w:cs="Arial"/>
          <w:sz w:val="20"/>
          <w:szCs w:val="20"/>
        </w:rPr>
      </w:pPr>
    </w:p>
    <w:p w14:paraId="18A17756" w14:textId="79CC82D4" w:rsidR="00EE3E84" w:rsidRDefault="00EE3E84" w:rsidP="00D646C9">
      <w:pPr>
        <w:spacing w:after="0" w:line="240" w:lineRule="auto"/>
        <w:jc w:val="both"/>
        <w:rPr>
          <w:rFonts w:ascii="Arial" w:hAnsi="Arial" w:cs="Arial"/>
          <w:sz w:val="20"/>
          <w:szCs w:val="20"/>
        </w:rPr>
      </w:pPr>
    </w:p>
    <w:p w14:paraId="35C3F015" w14:textId="20EA5510" w:rsidR="00EE3E84" w:rsidRDefault="00EE3E84" w:rsidP="00D646C9">
      <w:pPr>
        <w:spacing w:after="0" w:line="240" w:lineRule="auto"/>
        <w:jc w:val="both"/>
        <w:rPr>
          <w:rFonts w:ascii="Arial" w:hAnsi="Arial" w:cs="Arial"/>
          <w:sz w:val="20"/>
          <w:szCs w:val="20"/>
        </w:rPr>
      </w:pPr>
    </w:p>
    <w:p w14:paraId="58CDF81D" w14:textId="4B6FC031" w:rsidR="00EE3E84" w:rsidRDefault="00EE3E84" w:rsidP="00D646C9">
      <w:pPr>
        <w:spacing w:after="0" w:line="240" w:lineRule="auto"/>
        <w:jc w:val="both"/>
        <w:rPr>
          <w:rFonts w:ascii="Arial" w:hAnsi="Arial" w:cs="Arial"/>
          <w:sz w:val="20"/>
          <w:szCs w:val="20"/>
        </w:rPr>
      </w:pPr>
    </w:p>
    <w:p w14:paraId="192CFF6E" w14:textId="337C4EEA" w:rsidR="00EE3E84" w:rsidRDefault="00EE3E84" w:rsidP="00D646C9">
      <w:pPr>
        <w:spacing w:after="0" w:line="240" w:lineRule="auto"/>
        <w:jc w:val="both"/>
        <w:rPr>
          <w:rFonts w:ascii="Arial" w:hAnsi="Arial" w:cs="Arial"/>
          <w:sz w:val="20"/>
          <w:szCs w:val="20"/>
        </w:rPr>
      </w:pPr>
    </w:p>
    <w:p w14:paraId="42EC2AF8" w14:textId="51807829" w:rsidR="00EE3E84" w:rsidRDefault="00EE3E84" w:rsidP="00D646C9">
      <w:pPr>
        <w:spacing w:after="0" w:line="240" w:lineRule="auto"/>
        <w:jc w:val="both"/>
        <w:rPr>
          <w:rFonts w:ascii="Arial" w:hAnsi="Arial" w:cs="Arial"/>
          <w:sz w:val="20"/>
          <w:szCs w:val="20"/>
        </w:rPr>
      </w:pPr>
    </w:p>
    <w:p w14:paraId="488EA98A" w14:textId="162FA826" w:rsidR="00EE3E84" w:rsidRDefault="00EE3E84" w:rsidP="00D646C9">
      <w:pPr>
        <w:spacing w:after="0" w:line="240" w:lineRule="auto"/>
        <w:jc w:val="both"/>
        <w:rPr>
          <w:rFonts w:ascii="Arial" w:hAnsi="Arial" w:cs="Arial"/>
          <w:sz w:val="20"/>
          <w:szCs w:val="20"/>
        </w:rPr>
      </w:pPr>
    </w:p>
    <w:p w14:paraId="3D527A52" w14:textId="58CA7698" w:rsidR="00EE3E84" w:rsidRDefault="00EE3E84" w:rsidP="00D646C9">
      <w:pPr>
        <w:spacing w:after="0" w:line="240" w:lineRule="auto"/>
        <w:jc w:val="both"/>
        <w:rPr>
          <w:rFonts w:ascii="Arial" w:hAnsi="Arial" w:cs="Arial"/>
          <w:sz w:val="20"/>
          <w:szCs w:val="20"/>
        </w:rPr>
      </w:pPr>
    </w:p>
    <w:p w14:paraId="6A349B01" w14:textId="42E06534" w:rsidR="00EE3E84" w:rsidRDefault="00EE3E84" w:rsidP="00D646C9">
      <w:pPr>
        <w:spacing w:after="0" w:line="240" w:lineRule="auto"/>
        <w:jc w:val="both"/>
        <w:rPr>
          <w:rFonts w:ascii="Arial" w:hAnsi="Arial" w:cs="Arial"/>
          <w:sz w:val="20"/>
          <w:szCs w:val="20"/>
        </w:rPr>
      </w:pPr>
    </w:p>
    <w:p w14:paraId="35974ED6" w14:textId="77777777" w:rsidR="00EE3E84" w:rsidRPr="00127F0E" w:rsidRDefault="00EE3E84" w:rsidP="00D646C9">
      <w:pPr>
        <w:spacing w:after="0" w:line="240" w:lineRule="auto"/>
        <w:jc w:val="both"/>
        <w:rPr>
          <w:rFonts w:ascii="Arial" w:hAnsi="Arial" w:cs="Arial"/>
          <w:sz w:val="20"/>
          <w:szCs w:val="20"/>
        </w:rPr>
      </w:pPr>
    </w:p>
    <w:p w14:paraId="6EF4B14C" w14:textId="2C2D64A9" w:rsidR="00653499" w:rsidRPr="0013736B" w:rsidRDefault="002869F2" w:rsidP="0013736B">
      <w:pPr>
        <w:pStyle w:val="Podnaslov3"/>
        <w:spacing w:before="0" w:after="0"/>
        <w:rPr>
          <w:rFonts w:ascii="Arial" w:hAnsi="Arial" w:cs="Arial"/>
          <w:b/>
          <w:i w:val="0"/>
          <w:color w:val="000000"/>
          <w:sz w:val="20"/>
          <w:szCs w:val="20"/>
          <w:lang w:val="sl-SI"/>
        </w:rPr>
      </w:pPr>
      <w:bookmarkStart w:id="14" w:name="_Toc152285112"/>
      <w:r w:rsidRPr="0013736B">
        <w:rPr>
          <w:rFonts w:ascii="Arial" w:hAnsi="Arial" w:cs="Arial"/>
          <w:b/>
          <w:i w:val="0"/>
          <w:color w:val="000000"/>
          <w:sz w:val="20"/>
          <w:szCs w:val="20"/>
          <w:lang w:val="sl-SI"/>
        </w:rPr>
        <w:lastRenderedPageBreak/>
        <w:t xml:space="preserve">3.1.1. </w:t>
      </w:r>
      <w:r w:rsidR="005B723F" w:rsidRPr="0013736B">
        <w:rPr>
          <w:rFonts w:ascii="Arial" w:hAnsi="Arial" w:cs="Arial"/>
          <w:b/>
          <w:i w:val="0"/>
          <w:color w:val="000000"/>
          <w:sz w:val="20"/>
          <w:szCs w:val="20"/>
          <w:lang w:val="sl-SI"/>
        </w:rPr>
        <w:tab/>
      </w:r>
      <w:r w:rsidRPr="0013736B">
        <w:rPr>
          <w:rFonts w:ascii="Arial" w:hAnsi="Arial" w:cs="Arial"/>
          <w:b/>
          <w:i w:val="0"/>
          <w:color w:val="000000"/>
          <w:sz w:val="20"/>
          <w:szCs w:val="20"/>
          <w:lang w:val="sl-SI"/>
        </w:rPr>
        <w:t>POSTAVITEV EMBLEMA EU Z IZJAVO O (SO)FINANCIRANJU</w:t>
      </w:r>
      <w:bookmarkEnd w:id="14"/>
    </w:p>
    <w:p w14:paraId="1EBDE52D" w14:textId="77777777" w:rsidR="00D646C9" w:rsidRPr="00D55F4E" w:rsidRDefault="00D646C9" w:rsidP="00D646C9">
      <w:pPr>
        <w:spacing w:after="0" w:line="240" w:lineRule="auto"/>
        <w:jc w:val="both"/>
        <w:rPr>
          <w:rFonts w:ascii="Arial" w:hAnsi="Arial" w:cs="Arial"/>
          <w:sz w:val="20"/>
          <w:szCs w:val="20"/>
        </w:rPr>
      </w:pPr>
    </w:p>
    <w:p w14:paraId="6477B977" w14:textId="365CBCA5" w:rsidR="00653499" w:rsidRPr="00D55F4E" w:rsidRDefault="00653499" w:rsidP="00D646C9">
      <w:pPr>
        <w:spacing w:after="0" w:line="240" w:lineRule="auto"/>
        <w:jc w:val="both"/>
        <w:rPr>
          <w:rFonts w:ascii="Arial" w:hAnsi="Arial" w:cs="Arial"/>
          <w:sz w:val="20"/>
          <w:szCs w:val="20"/>
        </w:rPr>
      </w:pPr>
      <w:r w:rsidRPr="00D55F4E">
        <w:rPr>
          <w:rFonts w:ascii="Arial" w:hAnsi="Arial" w:cs="Arial"/>
          <w:sz w:val="20"/>
          <w:szCs w:val="20"/>
        </w:rPr>
        <w:t>Emblem EU se na spletnih straneh prikaže v barvah. V vseh drugih medijih se barva uporabi vedno, ko je to mogoče, enobarvna različica pa se lahko uporabi samo v utemeljenih primerih.</w:t>
      </w:r>
    </w:p>
    <w:p w14:paraId="36D04306" w14:textId="77777777" w:rsidR="001417F7" w:rsidRPr="00D55F4E" w:rsidRDefault="001417F7" w:rsidP="00D646C9">
      <w:pPr>
        <w:spacing w:after="0" w:line="240" w:lineRule="auto"/>
        <w:jc w:val="both"/>
        <w:rPr>
          <w:rFonts w:ascii="Arial" w:hAnsi="Arial" w:cs="Arial"/>
          <w:sz w:val="20"/>
          <w:szCs w:val="20"/>
        </w:rPr>
      </w:pPr>
    </w:p>
    <w:p w14:paraId="514E267E" w14:textId="109919F7" w:rsidR="00653499" w:rsidRPr="004E0140" w:rsidRDefault="00653499" w:rsidP="004E0140">
      <w:pPr>
        <w:pStyle w:val="Odstavekseznama"/>
        <w:numPr>
          <w:ilvl w:val="0"/>
          <w:numId w:val="34"/>
        </w:numPr>
        <w:ind w:left="360"/>
        <w:jc w:val="both"/>
        <w:rPr>
          <w:rFonts w:ascii="Arial" w:hAnsi="Arial" w:cs="Arial"/>
          <w:sz w:val="20"/>
          <w:szCs w:val="20"/>
        </w:rPr>
      </w:pPr>
      <w:r w:rsidRPr="004E0140">
        <w:rPr>
          <w:rFonts w:ascii="Arial" w:hAnsi="Arial" w:cs="Arial"/>
          <w:sz w:val="20"/>
          <w:szCs w:val="20"/>
        </w:rPr>
        <w:t xml:space="preserve">Prednostno se uporablja barven emblem v navpični ali vodoravni postavitvi. </w:t>
      </w:r>
    </w:p>
    <w:p w14:paraId="50126D0E" w14:textId="77777777" w:rsidR="00653499" w:rsidRPr="00D64CAA" w:rsidRDefault="00653499" w:rsidP="00D646C9">
      <w:pPr>
        <w:spacing w:after="0" w:line="240" w:lineRule="auto"/>
        <w:jc w:val="both"/>
        <w:rPr>
          <w:rFonts w:ascii="Arial" w:hAnsi="Arial" w:cs="Arial"/>
          <w:sz w:val="20"/>
          <w:szCs w:val="20"/>
        </w:rPr>
      </w:pPr>
    </w:p>
    <w:p w14:paraId="35844825" w14:textId="4DD18E07" w:rsidR="007817FB" w:rsidRDefault="007817FB">
      <w:pPr>
        <w:spacing w:after="0" w:line="240" w:lineRule="auto"/>
        <w:rPr>
          <w:rFonts w:ascii="Arial" w:hAnsi="Arial" w:cs="Arial"/>
          <w:sz w:val="20"/>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single" w:sz="4" w:space="0" w:color="002060"/>
        </w:tblBorders>
        <w:tblLook w:val="04A0" w:firstRow="1" w:lastRow="0" w:firstColumn="1" w:lastColumn="0" w:noHBand="0" w:noVBand="1"/>
        <w:tblCaption w:val="Možnosti postavitve emblema"/>
        <w:tblDescription w:val="Možnosti postavitve emblema za sliki, ki sta dodani pod tabelo, za primer vodoravne in navpične postavitve emblema Evropske unije"/>
      </w:tblPr>
      <w:tblGrid>
        <w:gridCol w:w="5103"/>
        <w:gridCol w:w="3395"/>
      </w:tblGrid>
      <w:tr w:rsidR="00653499" w:rsidRPr="00D55F4E" w14:paraId="5992B53D" w14:textId="77777777" w:rsidTr="006B3B8B">
        <w:tc>
          <w:tcPr>
            <w:tcW w:w="5103" w:type="dxa"/>
          </w:tcPr>
          <w:p w14:paraId="7074B496" w14:textId="47086242" w:rsidR="00653499" w:rsidRPr="00D55F4E" w:rsidRDefault="00653499" w:rsidP="007817FB">
            <w:pPr>
              <w:jc w:val="both"/>
              <w:rPr>
                <w:rFonts w:ascii="Arial" w:hAnsi="Arial" w:cs="Arial"/>
                <w:sz w:val="20"/>
                <w:szCs w:val="20"/>
              </w:rPr>
            </w:pPr>
            <w:r w:rsidRPr="00D55F4E">
              <w:rPr>
                <w:rFonts w:ascii="Arial" w:hAnsi="Arial" w:cs="Arial"/>
                <w:sz w:val="20"/>
                <w:szCs w:val="20"/>
              </w:rPr>
              <w:t xml:space="preserve">Vodoravna možnost:                                                     </w:t>
            </w:r>
          </w:p>
        </w:tc>
        <w:tc>
          <w:tcPr>
            <w:tcW w:w="3395" w:type="dxa"/>
          </w:tcPr>
          <w:p w14:paraId="77E64FDC" w14:textId="77CE2A45" w:rsidR="00653499" w:rsidRPr="00D55F4E" w:rsidRDefault="00653499" w:rsidP="007817FB">
            <w:pPr>
              <w:ind w:left="315"/>
              <w:jc w:val="both"/>
              <w:rPr>
                <w:rFonts w:ascii="Arial" w:hAnsi="Arial" w:cs="Arial"/>
                <w:sz w:val="20"/>
                <w:szCs w:val="20"/>
              </w:rPr>
            </w:pPr>
            <w:r w:rsidRPr="00D55F4E">
              <w:rPr>
                <w:rFonts w:ascii="Arial" w:hAnsi="Arial" w:cs="Arial"/>
                <w:sz w:val="20"/>
                <w:szCs w:val="20"/>
              </w:rPr>
              <w:t>Navpična možnost:</w:t>
            </w:r>
          </w:p>
        </w:tc>
      </w:tr>
    </w:tbl>
    <w:p w14:paraId="080CDB5C" w14:textId="77777777" w:rsidR="002E1A8E" w:rsidRDefault="002E1A8E" w:rsidP="00535DCF">
      <w:pPr>
        <w:spacing w:after="0" w:line="240" w:lineRule="auto"/>
        <w:jc w:val="both"/>
        <w:rPr>
          <w:rFonts w:ascii="Arial" w:hAnsi="Arial" w:cs="Arial"/>
          <w:sz w:val="20"/>
          <w:szCs w:val="20"/>
        </w:rPr>
      </w:pPr>
    </w:p>
    <w:p w14:paraId="66A62A34" w14:textId="0FA60CB0" w:rsidR="002E1A8E" w:rsidRDefault="002E1A8E" w:rsidP="00535DCF">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058BE9AD" wp14:editId="63903596">
            <wp:extent cx="2899131" cy="547197"/>
            <wp:effectExtent l="0" t="0" r="0" b="5715"/>
            <wp:docPr id="10" name="Slika 10" descr="Slika, ki vsebuje besede vrstica, posnetek zaslona, pisava,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descr="Slika, ki vsebuje besede vrstica, posnetek zaslona, pisava, besedilo&#10;&#10;Opis je samodejno ustvarjen"/>
                    <pic:cNvPicPr>
                      <a:picLocks noChangeAspect="1" noChangeArrowheads="1"/>
                    </pic:cNvPicPr>
                  </pic:nvPicPr>
                  <pic:blipFill rotWithShape="1">
                    <a:blip r:embed="rId23">
                      <a:extLst>
                        <a:ext uri="{28A0092B-C50C-407E-A947-70E740481C1C}">
                          <a14:useLocalDpi xmlns:a14="http://schemas.microsoft.com/office/drawing/2010/main" val="0"/>
                        </a:ext>
                      </a:extLst>
                    </a:blip>
                    <a:srcRect l="2420" t="8346" r="5482" b="9253"/>
                    <a:stretch/>
                  </pic:blipFill>
                  <pic:spPr bwMode="auto">
                    <a:xfrm>
                      <a:off x="0" y="0"/>
                      <a:ext cx="3046802" cy="5750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w:t>
      </w:r>
      <w:r w:rsidRPr="00D55F4E">
        <w:rPr>
          <w:rFonts w:ascii="Arial" w:hAnsi="Arial" w:cs="Arial"/>
          <w:noProof/>
          <w:sz w:val="20"/>
          <w:szCs w:val="20"/>
          <w:lang w:eastAsia="sl-SI"/>
        </w:rPr>
        <w:drawing>
          <wp:inline distT="0" distB="0" distL="0" distR="0" wp14:anchorId="70416AB1" wp14:editId="18A6EF54">
            <wp:extent cx="1281545" cy="1343501"/>
            <wp:effectExtent l="0" t="0" r="0" b="9525"/>
            <wp:docPr id="416663075" name="Slika 416663075" descr="Slika, ki vsebuje besede besedilo, posnetek zaslona, simbol,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4" descr="Slika, ki vsebuje besede besedilo, posnetek zaslona, simbol, pisava&#10;&#10;Opis je samodejno ustvarjen"/>
                    <pic:cNvPicPr>
                      <a:picLocks noChangeAspect="1" noChangeArrowheads="1"/>
                    </pic:cNvPicPr>
                  </pic:nvPicPr>
                  <pic:blipFill rotWithShape="1">
                    <a:blip r:embed="rId24">
                      <a:extLst>
                        <a:ext uri="{28A0092B-C50C-407E-A947-70E740481C1C}">
                          <a14:useLocalDpi xmlns:a14="http://schemas.microsoft.com/office/drawing/2010/main" val="0"/>
                        </a:ext>
                      </a:extLst>
                    </a:blip>
                    <a:srcRect l="12404" t="7545" r="11099" b="6329"/>
                    <a:stretch/>
                  </pic:blipFill>
                  <pic:spPr bwMode="auto">
                    <a:xfrm>
                      <a:off x="0" y="0"/>
                      <a:ext cx="1285952" cy="1348121"/>
                    </a:xfrm>
                    <a:prstGeom prst="rect">
                      <a:avLst/>
                    </a:prstGeom>
                    <a:noFill/>
                    <a:ln>
                      <a:noFill/>
                    </a:ln>
                    <a:extLst>
                      <a:ext uri="{53640926-AAD7-44D8-BBD7-CCE9431645EC}">
                        <a14:shadowObscured xmlns:a14="http://schemas.microsoft.com/office/drawing/2010/main"/>
                      </a:ext>
                    </a:extLst>
                  </pic:spPr>
                </pic:pic>
              </a:graphicData>
            </a:graphic>
          </wp:inline>
        </w:drawing>
      </w:r>
    </w:p>
    <w:p w14:paraId="5DFF0A8D" w14:textId="77777777" w:rsidR="002E1A8E" w:rsidRDefault="002E1A8E" w:rsidP="00535DCF">
      <w:pPr>
        <w:spacing w:after="0" w:line="240" w:lineRule="auto"/>
        <w:jc w:val="both"/>
        <w:rPr>
          <w:rFonts w:ascii="Arial" w:hAnsi="Arial" w:cs="Arial"/>
          <w:sz w:val="20"/>
          <w:szCs w:val="20"/>
        </w:rPr>
      </w:pPr>
    </w:p>
    <w:p w14:paraId="6BA05D96" w14:textId="753D6E94" w:rsidR="00127F0E" w:rsidRPr="00E07E5E" w:rsidRDefault="00426C54" w:rsidP="00535DCF">
      <w:pPr>
        <w:spacing w:after="0" w:line="240" w:lineRule="auto"/>
        <w:jc w:val="both"/>
        <w:rPr>
          <w:rFonts w:ascii="Arial" w:eastAsia="Times New Roman" w:hAnsi="Arial" w:cs="Arial"/>
          <w:bCs/>
          <w:sz w:val="18"/>
          <w:szCs w:val="18"/>
        </w:rPr>
      </w:pPr>
      <w:bookmarkStart w:id="15" w:name="_Toc152284569"/>
      <w:r w:rsidRPr="00E07E5E">
        <w:rPr>
          <w:rFonts w:ascii="Arial" w:eastAsia="Times New Roman" w:hAnsi="Arial" w:cs="Arial"/>
          <w:bCs/>
          <w:sz w:val="18"/>
          <w:szCs w:val="18"/>
        </w:rPr>
        <w:t xml:space="preserve">Slika </w:t>
      </w:r>
      <w:r w:rsidRPr="00E07E5E">
        <w:rPr>
          <w:rFonts w:ascii="Arial" w:eastAsia="Times New Roman" w:hAnsi="Arial" w:cs="Arial"/>
          <w:bCs/>
          <w:sz w:val="18"/>
          <w:szCs w:val="18"/>
        </w:rPr>
        <w:fldChar w:fldCharType="begin"/>
      </w:r>
      <w:r w:rsidRPr="00E07E5E">
        <w:rPr>
          <w:rFonts w:ascii="Arial" w:eastAsia="Times New Roman" w:hAnsi="Arial" w:cs="Arial"/>
          <w:bCs/>
          <w:sz w:val="18"/>
          <w:szCs w:val="18"/>
        </w:rPr>
        <w:instrText xml:space="preserve"> SEQ Slika \* ARABIC </w:instrText>
      </w:r>
      <w:r w:rsidRPr="00E07E5E">
        <w:rPr>
          <w:rFonts w:ascii="Arial" w:eastAsia="Times New Roman" w:hAnsi="Arial" w:cs="Arial"/>
          <w:bCs/>
          <w:sz w:val="18"/>
          <w:szCs w:val="18"/>
        </w:rPr>
        <w:fldChar w:fldCharType="separate"/>
      </w:r>
      <w:r w:rsidR="00A94A36" w:rsidRPr="00E07E5E">
        <w:rPr>
          <w:rFonts w:ascii="Arial" w:eastAsia="Times New Roman" w:hAnsi="Arial" w:cs="Arial"/>
          <w:bCs/>
          <w:sz w:val="18"/>
          <w:szCs w:val="18"/>
        </w:rPr>
        <w:t>3</w:t>
      </w:r>
      <w:r w:rsidRPr="00E07E5E">
        <w:rPr>
          <w:rFonts w:ascii="Arial" w:eastAsia="Times New Roman" w:hAnsi="Arial" w:cs="Arial"/>
          <w:bCs/>
          <w:sz w:val="18"/>
          <w:szCs w:val="18"/>
        </w:rPr>
        <w:fldChar w:fldCharType="end"/>
      </w:r>
      <w:r w:rsidRPr="00E07E5E">
        <w:rPr>
          <w:rFonts w:ascii="Arial" w:eastAsia="Times New Roman" w:hAnsi="Arial" w:cs="Arial"/>
          <w:bCs/>
          <w:sz w:val="18"/>
          <w:szCs w:val="18"/>
        </w:rPr>
        <w:t>:</w:t>
      </w:r>
      <w:r w:rsidR="00E07E5E">
        <w:rPr>
          <w:rFonts w:ascii="Arial" w:eastAsia="Times New Roman" w:hAnsi="Arial" w:cs="Arial"/>
          <w:bCs/>
          <w:sz w:val="18"/>
          <w:szCs w:val="18"/>
        </w:rPr>
        <w:t xml:space="preserve"> </w:t>
      </w:r>
      <w:r w:rsidRPr="00E07E5E">
        <w:rPr>
          <w:rFonts w:ascii="Arial" w:eastAsia="Times New Roman" w:hAnsi="Arial" w:cs="Arial"/>
          <w:bCs/>
          <w:sz w:val="18"/>
          <w:szCs w:val="18"/>
        </w:rPr>
        <w:t>Pogled vodoravne</w:t>
      </w:r>
      <w:r w:rsidR="00E07E5E">
        <w:rPr>
          <w:rFonts w:ascii="Arial" w:eastAsia="Times New Roman" w:hAnsi="Arial" w:cs="Arial"/>
          <w:bCs/>
          <w:sz w:val="18"/>
          <w:szCs w:val="18"/>
        </w:rPr>
        <w:t xml:space="preserve"> in navpične postavitve emblema</w:t>
      </w:r>
      <w:r w:rsidRPr="00E07E5E">
        <w:rPr>
          <w:rFonts w:ascii="Arial" w:eastAsia="Times New Roman" w:hAnsi="Arial" w:cs="Arial"/>
          <w:bCs/>
          <w:sz w:val="18"/>
          <w:szCs w:val="18"/>
        </w:rPr>
        <w:t xml:space="preserve"> EU z izjavo o (so)financiranju</w:t>
      </w:r>
      <w:bookmarkEnd w:id="15"/>
    </w:p>
    <w:p w14:paraId="259D35F8" w14:textId="59B85D6F" w:rsidR="00127F0E" w:rsidRDefault="00127F0E" w:rsidP="001417F7">
      <w:pPr>
        <w:spacing w:after="0" w:line="240" w:lineRule="auto"/>
        <w:jc w:val="both"/>
        <w:rPr>
          <w:rFonts w:ascii="Arial" w:hAnsi="Arial" w:cs="Arial"/>
          <w:sz w:val="20"/>
          <w:szCs w:val="20"/>
        </w:rPr>
      </w:pPr>
    </w:p>
    <w:p w14:paraId="10E5525B" w14:textId="77777777" w:rsidR="00E07E5E" w:rsidRDefault="00E07E5E" w:rsidP="001417F7">
      <w:pPr>
        <w:spacing w:after="0" w:line="240" w:lineRule="auto"/>
        <w:jc w:val="both"/>
        <w:rPr>
          <w:rFonts w:ascii="Arial" w:hAnsi="Arial" w:cs="Arial"/>
          <w:sz w:val="20"/>
          <w:szCs w:val="20"/>
        </w:rPr>
      </w:pPr>
    </w:p>
    <w:p w14:paraId="7D263970" w14:textId="62D1CBCC" w:rsidR="00653499" w:rsidRPr="004E0140" w:rsidRDefault="00653499" w:rsidP="004E0140">
      <w:pPr>
        <w:pStyle w:val="Odstavekseznama"/>
        <w:numPr>
          <w:ilvl w:val="0"/>
          <w:numId w:val="34"/>
        </w:numPr>
        <w:ind w:left="360"/>
        <w:jc w:val="both"/>
        <w:rPr>
          <w:rFonts w:ascii="Arial" w:hAnsi="Arial" w:cs="Arial"/>
          <w:sz w:val="20"/>
          <w:szCs w:val="20"/>
        </w:rPr>
      </w:pPr>
      <w:r w:rsidRPr="004E0140">
        <w:rPr>
          <w:rFonts w:ascii="Arial" w:hAnsi="Arial" w:cs="Arial"/>
          <w:sz w:val="20"/>
          <w:szCs w:val="20"/>
        </w:rPr>
        <w:t xml:space="preserve">V določenih primerih je dovoljena enobarvna reprodukcija (poseben postopek tiskanja na oblačila ali promocijski material ali v barvah </w:t>
      </w:r>
      <w:proofErr w:type="spellStart"/>
      <w:r w:rsidRPr="004E0140">
        <w:rPr>
          <w:rFonts w:ascii="Arial" w:hAnsi="Arial" w:cs="Arial"/>
          <w:sz w:val="20"/>
          <w:szCs w:val="20"/>
        </w:rPr>
        <w:t>pantone</w:t>
      </w:r>
      <w:proofErr w:type="spellEnd"/>
      <w:r w:rsidRPr="004E0140">
        <w:rPr>
          <w:rFonts w:ascii="Arial" w:hAnsi="Arial" w:cs="Arial"/>
          <w:sz w:val="20"/>
          <w:szCs w:val="20"/>
        </w:rPr>
        <w:t xml:space="preserve">). </w:t>
      </w:r>
    </w:p>
    <w:p w14:paraId="3E7676B2" w14:textId="77777777" w:rsidR="00653499" w:rsidRPr="00D55F4E" w:rsidRDefault="00653499" w:rsidP="00535DCF">
      <w:pPr>
        <w:spacing w:after="0" w:line="240" w:lineRule="auto"/>
        <w:jc w:val="both"/>
        <w:rPr>
          <w:rFonts w:ascii="Arial" w:hAnsi="Arial" w:cs="Arial"/>
          <w:sz w:val="20"/>
          <w:szCs w:val="20"/>
        </w:rPr>
      </w:pPr>
    </w:p>
    <w:p w14:paraId="61B471FD" w14:textId="3EE13C3E" w:rsidR="00653499" w:rsidRPr="00D55F4E" w:rsidRDefault="00653499" w:rsidP="001417F7">
      <w:pPr>
        <w:spacing w:after="0" w:line="240" w:lineRule="auto"/>
        <w:jc w:val="both"/>
        <w:rPr>
          <w:rFonts w:ascii="Arial" w:hAnsi="Arial" w:cs="Arial"/>
          <w:sz w:val="20"/>
          <w:szCs w:val="20"/>
        </w:rPr>
      </w:pPr>
      <w:r w:rsidRPr="00D55F4E">
        <w:rPr>
          <w:rFonts w:ascii="Arial" w:hAnsi="Arial" w:cs="Arial"/>
          <w:sz w:val="20"/>
          <w:szCs w:val="20"/>
        </w:rPr>
        <w:t>Primeri, če je na voljo le črna ali bela:</w:t>
      </w:r>
    </w:p>
    <w:p w14:paraId="7EC92FA1" w14:textId="37177C52" w:rsidR="00653499" w:rsidRDefault="00653499" w:rsidP="00B6737A">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4CACC4D9" wp14:editId="1B08A8B4">
            <wp:extent cx="2570018" cy="1296670"/>
            <wp:effectExtent l="0" t="0" r="1905" b="0"/>
            <wp:docPr id="33" name="Slika 33" descr="Slika, ki vsebuje besede posnetek zaslona, besedilo, pravokotni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Slika, ki vsebuje besede posnetek zaslona, besedilo, pravokotnik&#10;&#10;Opis je samodejno ustvarj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9626" cy="1306563"/>
                    </a:xfrm>
                    <a:prstGeom prst="rect">
                      <a:avLst/>
                    </a:prstGeom>
                    <a:noFill/>
                    <a:ln>
                      <a:noFill/>
                    </a:ln>
                  </pic:spPr>
                </pic:pic>
              </a:graphicData>
            </a:graphic>
          </wp:inline>
        </w:drawing>
      </w:r>
    </w:p>
    <w:p w14:paraId="06317CAF" w14:textId="77777777" w:rsidR="00E07E5E" w:rsidRDefault="00E07E5E" w:rsidP="00D64CAA">
      <w:pPr>
        <w:spacing w:after="0" w:line="240" w:lineRule="auto"/>
        <w:jc w:val="both"/>
        <w:rPr>
          <w:rFonts w:ascii="Arial" w:eastAsia="Times New Roman" w:hAnsi="Arial" w:cs="Arial"/>
          <w:bCs/>
          <w:sz w:val="18"/>
          <w:szCs w:val="18"/>
        </w:rPr>
      </w:pPr>
    </w:p>
    <w:p w14:paraId="2B25D994" w14:textId="4D105248" w:rsidR="00D64CAA" w:rsidRPr="00E07E5E" w:rsidRDefault="00D64CAA" w:rsidP="00D64CAA">
      <w:pPr>
        <w:spacing w:after="0" w:line="240" w:lineRule="auto"/>
        <w:jc w:val="both"/>
        <w:rPr>
          <w:rFonts w:ascii="Arial" w:eastAsia="Times New Roman" w:hAnsi="Arial" w:cs="Arial"/>
          <w:bCs/>
          <w:sz w:val="18"/>
          <w:szCs w:val="18"/>
        </w:rPr>
      </w:pPr>
      <w:bookmarkStart w:id="16" w:name="_Toc152284570"/>
      <w:r w:rsidRPr="00E07E5E">
        <w:rPr>
          <w:rFonts w:ascii="Arial" w:eastAsia="Times New Roman" w:hAnsi="Arial" w:cs="Arial"/>
          <w:bCs/>
          <w:sz w:val="18"/>
          <w:szCs w:val="18"/>
        </w:rPr>
        <w:t xml:space="preserve">Slika </w:t>
      </w:r>
      <w:r w:rsidRPr="00E07E5E">
        <w:rPr>
          <w:rFonts w:ascii="Arial" w:eastAsia="Times New Roman" w:hAnsi="Arial" w:cs="Arial"/>
          <w:bCs/>
          <w:sz w:val="18"/>
          <w:szCs w:val="18"/>
        </w:rPr>
        <w:fldChar w:fldCharType="begin"/>
      </w:r>
      <w:r w:rsidRPr="00E07E5E">
        <w:rPr>
          <w:rFonts w:ascii="Arial" w:eastAsia="Times New Roman" w:hAnsi="Arial" w:cs="Arial"/>
          <w:bCs/>
          <w:sz w:val="18"/>
          <w:szCs w:val="18"/>
        </w:rPr>
        <w:instrText xml:space="preserve"> SEQ Slika \* ARABIC </w:instrText>
      </w:r>
      <w:r w:rsidRPr="00E07E5E">
        <w:rPr>
          <w:rFonts w:ascii="Arial" w:eastAsia="Times New Roman" w:hAnsi="Arial" w:cs="Arial"/>
          <w:bCs/>
          <w:sz w:val="18"/>
          <w:szCs w:val="18"/>
        </w:rPr>
        <w:fldChar w:fldCharType="separate"/>
      </w:r>
      <w:r w:rsidR="00A94A36" w:rsidRPr="00E07E5E">
        <w:rPr>
          <w:rFonts w:ascii="Arial" w:eastAsia="Times New Roman" w:hAnsi="Arial" w:cs="Arial"/>
          <w:bCs/>
          <w:sz w:val="18"/>
          <w:szCs w:val="18"/>
        </w:rPr>
        <w:t>4</w:t>
      </w:r>
      <w:r w:rsidRPr="00E07E5E">
        <w:rPr>
          <w:rFonts w:ascii="Arial" w:eastAsia="Times New Roman" w:hAnsi="Arial" w:cs="Arial"/>
          <w:bCs/>
          <w:sz w:val="18"/>
          <w:szCs w:val="18"/>
        </w:rPr>
        <w:fldChar w:fldCharType="end"/>
      </w:r>
      <w:r w:rsidRPr="00E07E5E">
        <w:rPr>
          <w:rFonts w:ascii="Arial" w:eastAsia="Times New Roman" w:hAnsi="Arial" w:cs="Arial"/>
          <w:bCs/>
          <w:sz w:val="18"/>
          <w:szCs w:val="18"/>
        </w:rPr>
        <w:t xml:space="preserve">: Primer </w:t>
      </w:r>
      <w:r w:rsidR="00B6737A" w:rsidRPr="00E07E5E">
        <w:rPr>
          <w:rFonts w:ascii="Arial" w:eastAsia="Times New Roman" w:hAnsi="Arial" w:cs="Arial"/>
          <w:bCs/>
          <w:sz w:val="18"/>
          <w:szCs w:val="18"/>
        </w:rPr>
        <w:t>p</w:t>
      </w:r>
      <w:r w:rsidRPr="00E07E5E">
        <w:rPr>
          <w:rFonts w:ascii="Arial" w:eastAsia="Times New Roman" w:hAnsi="Arial" w:cs="Arial"/>
          <w:bCs/>
          <w:sz w:val="18"/>
          <w:szCs w:val="18"/>
        </w:rPr>
        <w:t>ostavitev embl</w:t>
      </w:r>
      <w:r w:rsidR="00B6737A" w:rsidRPr="00E07E5E">
        <w:rPr>
          <w:rFonts w:ascii="Arial" w:eastAsia="Times New Roman" w:hAnsi="Arial" w:cs="Arial"/>
          <w:bCs/>
          <w:sz w:val="18"/>
          <w:szCs w:val="18"/>
        </w:rPr>
        <w:t>e</w:t>
      </w:r>
      <w:r w:rsidRPr="00E07E5E">
        <w:rPr>
          <w:rFonts w:ascii="Arial" w:eastAsia="Times New Roman" w:hAnsi="Arial" w:cs="Arial"/>
          <w:bCs/>
          <w:sz w:val="18"/>
          <w:szCs w:val="18"/>
        </w:rPr>
        <w:t>ma EU z izjavo o (so)financiranju, če je na voljo le črna ali bela</w:t>
      </w:r>
      <w:bookmarkEnd w:id="16"/>
    </w:p>
    <w:p w14:paraId="7F215596" w14:textId="4D15D09C" w:rsidR="00B6737A" w:rsidRDefault="00B6737A" w:rsidP="00D64CAA">
      <w:pPr>
        <w:spacing w:after="0" w:line="240" w:lineRule="auto"/>
        <w:jc w:val="both"/>
        <w:rPr>
          <w:rFonts w:ascii="Arial" w:hAnsi="Arial" w:cs="Arial"/>
          <w:sz w:val="20"/>
          <w:szCs w:val="20"/>
        </w:rPr>
      </w:pPr>
    </w:p>
    <w:p w14:paraId="58F0BD19" w14:textId="77777777" w:rsidR="00E07E5E" w:rsidRDefault="00E07E5E" w:rsidP="00D64CAA">
      <w:pPr>
        <w:spacing w:after="0" w:line="240" w:lineRule="auto"/>
        <w:jc w:val="both"/>
        <w:rPr>
          <w:rFonts w:ascii="Arial" w:hAnsi="Arial" w:cs="Arial"/>
          <w:sz w:val="20"/>
          <w:szCs w:val="20"/>
        </w:rPr>
      </w:pPr>
    </w:p>
    <w:p w14:paraId="4A5DA6E3" w14:textId="23EDEDE5" w:rsidR="00B6737A" w:rsidRPr="004E0140" w:rsidRDefault="00B6737A" w:rsidP="004E0140">
      <w:pPr>
        <w:pStyle w:val="Odstavekseznama"/>
        <w:numPr>
          <w:ilvl w:val="0"/>
          <w:numId w:val="34"/>
        </w:numPr>
        <w:ind w:left="360"/>
        <w:jc w:val="both"/>
        <w:rPr>
          <w:rFonts w:ascii="Arial" w:hAnsi="Arial" w:cs="Arial"/>
          <w:sz w:val="20"/>
          <w:szCs w:val="20"/>
        </w:rPr>
      </w:pPr>
      <w:r w:rsidRPr="004E0140">
        <w:rPr>
          <w:rFonts w:ascii="Arial" w:hAnsi="Arial" w:cs="Arial"/>
          <w:sz w:val="20"/>
          <w:szCs w:val="20"/>
        </w:rPr>
        <w:t xml:space="preserve">Primera, če je na voljo le ena barva </w:t>
      </w:r>
      <w:proofErr w:type="spellStart"/>
      <w:r w:rsidRPr="004E0140">
        <w:rPr>
          <w:rFonts w:ascii="Arial" w:hAnsi="Arial" w:cs="Arial"/>
          <w:sz w:val="20"/>
          <w:szCs w:val="20"/>
        </w:rPr>
        <w:t>Pantone</w:t>
      </w:r>
      <w:proofErr w:type="spellEnd"/>
      <w:r w:rsidRPr="004E0140">
        <w:rPr>
          <w:rFonts w:ascii="Arial" w:hAnsi="Arial" w:cs="Arial"/>
          <w:sz w:val="20"/>
          <w:szCs w:val="20"/>
        </w:rPr>
        <w:t>:</w:t>
      </w:r>
    </w:p>
    <w:p w14:paraId="69565D00" w14:textId="77777777" w:rsidR="00B6737A" w:rsidRPr="00D55F4E" w:rsidRDefault="00B6737A" w:rsidP="00D64CAA">
      <w:pPr>
        <w:spacing w:after="0" w:line="240" w:lineRule="auto"/>
        <w:jc w:val="both"/>
        <w:rPr>
          <w:rFonts w:ascii="Arial" w:hAnsi="Arial" w:cs="Arial"/>
          <w:sz w:val="20"/>
          <w:szCs w:val="20"/>
        </w:rPr>
      </w:pPr>
    </w:p>
    <w:p w14:paraId="07353DBC" w14:textId="26DECE97" w:rsidR="00653499" w:rsidRDefault="00653499" w:rsidP="00B6737A">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363CBC23" wp14:editId="530A4DC6">
            <wp:extent cx="4856018" cy="693962"/>
            <wp:effectExtent l="0" t="0" r="1905" b="0"/>
            <wp:docPr id="32" name="Slika 32" descr="Slika, ki vsebuje besede besedilo, pisava, posnetek zaslona, električno modr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Slika, ki vsebuje besede besedilo, pisava, posnetek zaslona, električno modra&#10;&#10;Opis je samodejno ustvarj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0718" cy="701779"/>
                    </a:xfrm>
                    <a:prstGeom prst="rect">
                      <a:avLst/>
                    </a:prstGeom>
                    <a:noFill/>
                    <a:ln>
                      <a:noFill/>
                    </a:ln>
                  </pic:spPr>
                </pic:pic>
              </a:graphicData>
            </a:graphic>
          </wp:inline>
        </w:drawing>
      </w:r>
    </w:p>
    <w:p w14:paraId="7489F7E0" w14:textId="7D928C18" w:rsidR="00703D46" w:rsidRPr="00E07E5E" w:rsidRDefault="00B6737A" w:rsidP="00B6737A">
      <w:pPr>
        <w:spacing w:after="0" w:line="240" w:lineRule="auto"/>
        <w:jc w:val="both"/>
        <w:rPr>
          <w:rFonts w:ascii="Arial" w:eastAsia="Times New Roman" w:hAnsi="Arial" w:cs="Arial"/>
          <w:bCs/>
          <w:sz w:val="18"/>
          <w:szCs w:val="18"/>
        </w:rPr>
      </w:pPr>
      <w:bookmarkStart w:id="17" w:name="_Toc152284571"/>
      <w:r w:rsidRPr="00E07E5E">
        <w:rPr>
          <w:rFonts w:ascii="Arial" w:eastAsia="Times New Roman" w:hAnsi="Arial" w:cs="Arial"/>
          <w:bCs/>
          <w:sz w:val="18"/>
          <w:szCs w:val="18"/>
        </w:rPr>
        <w:t xml:space="preserve">Slika </w:t>
      </w:r>
      <w:r w:rsidRPr="00E07E5E">
        <w:rPr>
          <w:rFonts w:ascii="Arial" w:eastAsia="Times New Roman" w:hAnsi="Arial" w:cs="Arial"/>
          <w:bCs/>
          <w:sz w:val="18"/>
          <w:szCs w:val="18"/>
        </w:rPr>
        <w:fldChar w:fldCharType="begin"/>
      </w:r>
      <w:r w:rsidRPr="00E07E5E">
        <w:rPr>
          <w:rFonts w:ascii="Arial" w:eastAsia="Times New Roman" w:hAnsi="Arial" w:cs="Arial"/>
          <w:bCs/>
          <w:sz w:val="18"/>
          <w:szCs w:val="18"/>
        </w:rPr>
        <w:instrText xml:space="preserve"> SEQ Slika \* ARABIC </w:instrText>
      </w:r>
      <w:r w:rsidRPr="00E07E5E">
        <w:rPr>
          <w:rFonts w:ascii="Arial" w:eastAsia="Times New Roman" w:hAnsi="Arial" w:cs="Arial"/>
          <w:bCs/>
          <w:sz w:val="18"/>
          <w:szCs w:val="18"/>
        </w:rPr>
        <w:fldChar w:fldCharType="separate"/>
      </w:r>
      <w:r w:rsidR="00A94A36" w:rsidRPr="00E07E5E">
        <w:rPr>
          <w:rFonts w:ascii="Arial" w:eastAsia="Times New Roman" w:hAnsi="Arial" w:cs="Arial"/>
          <w:bCs/>
          <w:sz w:val="18"/>
          <w:szCs w:val="18"/>
        </w:rPr>
        <w:t>5</w:t>
      </w:r>
      <w:r w:rsidRPr="00E07E5E">
        <w:rPr>
          <w:rFonts w:ascii="Arial" w:eastAsia="Times New Roman" w:hAnsi="Arial" w:cs="Arial"/>
          <w:bCs/>
          <w:sz w:val="18"/>
          <w:szCs w:val="18"/>
        </w:rPr>
        <w:fldChar w:fldCharType="end"/>
      </w:r>
      <w:r w:rsidRPr="00E07E5E">
        <w:rPr>
          <w:rFonts w:ascii="Arial" w:eastAsia="Times New Roman" w:hAnsi="Arial" w:cs="Arial"/>
          <w:bCs/>
          <w:sz w:val="18"/>
          <w:szCs w:val="18"/>
        </w:rPr>
        <w:t xml:space="preserve">: Prvi primer postavitve emblema EU z izjavo o (so)financiranju, če je na voljo le ena barva </w:t>
      </w:r>
      <w:proofErr w:type="spellStart"/>
      <w:r w:rsidRPr="00E07E5E">
        <w:rPr>
          <w:rFonts w:ascii="Arial" w:eastAsia="Times New Roman" w:hAnsi="Arial" w:cs="Arial"/>
          <w:bCs/>
          <w:sz w:val="18"/>
          <w:szCs w:val="18"/>
        </w:rPr>
        <w:t>Pantone</w:t>
      </w:r>
      <w:bookmarkEnd w:id="17"/>
      <w:proofErr w:type="spellEnd"/>
    </w:p>
    <w:p w14:paraId="289A9CFC" w14:textId="77777777" w:rsidR="00B6737A" w:rsidRPr="00B6737A" w:rsidRDefault="00B6737A" w:rsidP="00B6737A">
      <w:pPr>
        <w:spacing w:after="0" w:line="240" w:lineRule="auto"/>
        <w:jc w:val="both"/>
        <w:rPr>
          <w:rFonts w:ascii="Arial" w:hAnsi="Arial" w:cs="Arial"/>
          <w:sz w:val="20"/>
          <w:szCs w:val="20"/>
        </w:rPr>
      </w:pPr>
    </w:p>
    <w:p w14:paraId="6A1178AB" w14:textId="43768EAC" w:rsidR="00B6737A" w:rsidRPr="00B6737A" w:rsidRDefault="00653499" w:rsidP="00B6737A">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4D569493" wp14:editId="198E26E9">
            <wp:extent cx="2089959" cy="816433"/>
            <wp:effectExtent l="0" t="0" r="5715" b="3175"/>
            <wp:docPr id="31" name="Slika 31" descr="Slika, ki vsebuje besede električno modra, modro, pisava,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Slika, ki vsebuje besede električno modra, modro, pisava, posnetek zaslona&#10;&#10;Opis je samodejno ustvarjen"/>
                    <pic:cNvPicPr>
                      <a:picLocks noChangeAspect="1" noChangeArrowheads="1"/>
                    </pic:cNvPicPr>
                  </pic:nvPicPr>
                  <pic:blipFill rotWithShape="1">
                    <a:blip r:embed="rId27">
                      <a:extLst>
                        <a:ext uri="{28A0092B-C50C-407E-A947-70E740481C1C}">
                          <a14:useLocalDpi xmlns:a14="http://schemas.microsoft.com/office/drawing/2010/main" val="0"/>
                        </a:ext>
                      </a:extLst>
                    </a:blip>
                    <a:srcRect l="6235" b="717"/>
                    <a:stretch/>
                  </pic:blipFill>
                  <pic:spPr bwMode="auto">
                    <a:xfrm>
                      <a:off x="0" y="0"/>
                      <a:ext cx="2108957" cy="823854"/>
                    </a:xfrm>
                    <a:prstGeom prst="rect">
                      <a:avLst/>
                    </a:prstGeom>
                    <a:noFill/>
                    <a:ln>
                      <a:noFill/>
                    </a:ln>
                    <a:extLst>
                      <a:ext uri="{53640926-AAD7-44D8-BBD7-CCE9431645EC}">
                        <a14:shadowObscured xmlns:a14="http://schemas.microsoft.com/office/drawing/2010/main"/>
                      </a:ext>
                    </a:extLst>
                  </pic:spPr>
                </pic:pic>
              </a:graphicData>
            </a:graphic>
          </wp:inline>
        </w:drawing>
      </w:r>
      <w:r w:rsidRPr="00D55F4E">
        <w:rPr>
          <w:rFonts w:ascii="Arial" w:hAnsi="Arial" w:cs="Arial"/>
          <w:noProof/>
          <w:sz w:val="20"/>
          <w:szCs w:val="20"/>
          <w:lang w:eastAsia="sl-SI"/>
        </w:rPr>
        <w:drawing>
          <wp:inline distT="0" distB="0" distL="0" distR="0" wp14:anchorId="325AE4BC" wp14:editId="47A91B65">
            <wp:extent cx="1253746" cy="1060704"/>
            <wp:effectExtent l="0" t="0" r="3810" b="6350"/>
            <wp:docPr id="30" name="Slika 30" descr="Slika, ki vsebuje besede simbol, logotip, pisava, električno modr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Slika, ki vsebuje besede simbol, logotip, pisava, električno modra&#10;&#10;Opis je samodejno ustvarj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3984" cy="1086286"/>
                    </a:xfrm>
                    <a:prstGeom prst="rect">
                      <a:avLst/>
                    </a:prstGeom>
                    <a:noFill/>
                    <a:ln>
                      <a:noFill/>
                    </a:ln>
                  </pic:spPr>
                </pic:pic>
              </a:graphicData>
            </a:graphic>
          </wp:inline>
        </w:drawing>
      </w:r>
    </w:p>
    <w:p w14:paraId="364C2910" w14:textId="14470A49" w:rsidR="00B6737A" w:rsidRPr="00E07E5E" w:rsidRDefault="00B6737A" w:rsidP="00B6737A">
      <w:pPr>
        <w:spacing w:after="0" w:line="240" w:lineRule="auto"/>
        <w:jc w:val="both"/>
        <w:rPr>
          <w:rFonts w:ascii="Arial" w:eastAsia="Times New Roman" w:hAnsi="Arial" w:cs="Arial"/>
          <w:bCs/>
          <w:sz w:val="18"/>
          <w:szCs w:val="18"/>
        </w:rPr>
      </w:pPr>
      <w:bookmarkStart w:id="18" w:name="_Toc152284572"/>
      <w:r w:rsidRPr="00E07E5E">
        <w:rPr>
          <w:rFonts w:ascii="Arial" w:eastAsia="Times New Roman" w:hAnsi="Arial" w:cs="Arial"/>
          <w:bCs/>
          <w:sz w:val="18"/>
          <w:szCs w:val="18"/>
        </w:rPr>
        <w:t xml:space="preserve">Slika </w:t>
      </w:r>
      <w:r w:rsidRPr="00E07E5E">
        <w:rPr>
          <w:rFonts w:ascii="Arial" w:eastAsia="Times New Roman" w:hAnsi="Arial" w:cs="Arial"/>
          <w:bCs/>
          <w:sz w:val="18"/>
          <w:szCs w:val="18"/>
        </w:rPr>
        <w:fldChar w:fldCharType="begin"/>
      </w:r>
      <w:r w:rsidRPr="00E07E5E">
        <w:rPr>
          <w:rFonts w:ascii="Arial" w:eastAsia="Times New Roman" w:hAnsi="Arial" w:cs="Arial"/>
          <w:bCs/>
          <w:sz w:val="18"/>
          <w:szCs w:val="18"/>
        </w:rPr>
        <w:instrText xml:space="preserve"> SEQ Slika \* ARABIC </w:instrText>
      </w:r>
      <w:r w:rsidRPr="00E07E5E">
        <w:rPr>
          <w:rFonts w:ascii="Arial" w:eastAsia="Times New Roman" w:hAnsi="Arial" w:cs="Arial"/>
          <w:bCs/>
          <w:sz w:val="18"/>
          <w:szCs w:val="18"/>
        </w:rPr>
        <w:fldChar w:fldCharType="separate"/>
      </w:r>
      <w:r w:rsidR="00A94A36" w:rsidRPr="00E07E5E">
        <w:rPr>
          <w:rFonts w:ascii="Arial" w:eastAsia="Times New Roman" w:hAnsi="Arial" w:cs="Arial"/>
          <w:bCs/>
          <w:sz w:val="18"/>
          <w:szCs w:val="18"/>
        </w:rPr>
        <w:t>6</w:t>
      </w:r>
      <w:r w:rsidRPr="00E07E5E">
        <w:rPr>
          <w:rFonts w:ascii="Arial" w:eastAsia="Times New Roman" w:hAnsi="Arial" w:cs="Arial"/>
          <w:bCs/>
          <w:sz w:val="18"/>
          <w:szCs w:val="18"/>
        </w:rPr>
        <w:fldChar w:fldCharType="end"/>
      </w:r>
      <w:r w:rsidRPr="00E07E5E">
        <w:rPr>
          <w:rFonts w:ascii="Arial" w:eastAsia="Times New Roman" w:hAnsi="Arial" w:cs="Arial"/>
          <w:bCs/>
          <w:sz w:val="18"/>
          <w:szCs w:val="18"/>
        </w:rPr>
        <w:t xml:space="preserve">: Drugi primer postavitve emblema EU z izjavo o (so)financiranju, če je na voljo le ena barva </w:t>
      </w:r>
      <w:proofErr w:type="spellStart"/>
      <w:r w:rsidRPr="00E07E5E">
        <w:rPr>
          <w:rFonts w:ascii="Arial" w:eastAsia="Times New Roman" w:hAnsi="Arial" w:cs="Arial"/>
          <w:bCs/>
          <w:sz w:val="18"/>
          <w:szCs w:val="18"/>
        </w:rPr>
        <w:t>Pantone</w:t>
      </w:r>
      <w:bookmarkEnd w:id="18"/>
      <w:proofErr w:type="spellEnd"/>
    </w:p>
    <w:p w14:paraId="409EEA6C" w14:textId="77777777" w:rsidR="00B6737A" w:rsidRPr="00B6737A" w:rsidRDefault="00B6737A" w:rsidP="00B6737A">
      <w:pPr>
        <w:spacing w:after="0" w:line="240" w:lineRule="auto"/>
        <w:jc w:val="both"/>
        <w:rPr>
          <w:rFonts w:ascii="Arial" w:hAnsi="Arial" w:cs="Arial"/>
          <w:sz w:val="20"/>
          <w:szCs w:val="20"/>
        </w:rPr>
      </w:pPr>
    </w:p>
    <w:p w14:paraId="3D96FA1B" w14:textId="2245437F" w:rsidR="00B6737A" w:rsidRDefault="00B6737A" w:rsidP="00B6737A">
      <w:pPr>
        <w:spacing w:after="0" w:line="240" w:lineRule="auto"/>
        <w:jc w:val="both"/>
        <w:rPr>
          <w:rFonts w:ascii="Arial" w:hAnsi="Arial" w:cs="Arial"/>
          <w:sz w:val="20"/>
          <w:szCs w:val="20"/>
        </w:rPr>
      </w:pPr>
    </w:p>
    <w:p w14:paraId="01D0C648" w14:textId="2DE5CB92" w:rsidR="00653499" w:rsidRPr="00BC6E59" w:rsidRDefault="002869F2" w:rsidP="00BC6E59">
      <w:pPr>
        <w:pStyle w:val="Podnaslov3"/>
        <w:spacing w:before="0" w:after="0"/>
        <w:rPr>
          <w:rFonts w:ascii="Arial" w:hAnsi="Arial" w:cs="Arial"/>
          <w:b/>
          <w:i w:val="0"/>
          <w:color w:val="000000"/>
          <w:sz w:val="20"/>
          <w:szCs w:val="20"/>
          <w:lang w:val="sl-SI"/>
        </w:rPr>
      </w:pPr>
      <w:bookmarkStart w:id="19" w:name="_Toc152285113"/>
      <w:r w:rsidRPr="00BC6E59">
        <w:rPr>
          <w:rFonts w:ascii="Arial" w:hAnsi="Arial" w:cs="Arial"/>
          <w:b/>
          <w:i w:val="0"/>
          <w:color w:val="000000"/>
          <w:sz w:val="20"/>
          <w:szCs w:val="20"/>
          <w:lang w:val="sl-SI"/>
        </w:rPr>
        <w:lastRenderedPageBreak/>
        <w:t>3.1.2.</w:t>
      </w:r>
      <w:r w:rsidRPr="00BC6E59">
        <w:rPr>
          <w:rFonts w:ascii="Arial" w:hAnsi="Arial" w:cs="Arial"/>
          <w:b/>
          <w:i w:val="0"/>
          <w:color w:val="000000"/>
          <w:sz w:val="20"/>
          <w:szCs w:val="20"/>
          <w:lang w:val="sl-SI"/>
        </w:rPr>
        <w:tab/>
        <w:t>PRIMERI NAPAČNE RABE EMBLEMA EU</w:t>
      </w:r>
      <w:bookmarkEnd w:id="19"/>
    </w:p>
    <w:p w14:paraId="2F07FB88" w14:textId="5B583EC1" w:rsidR="00D646C9" w:rsidRDefault="00D646C9" w:rsidP="00535DCF">
      <w:pPr>
        <w:spacing w:after="0" w:line="240" w:lineRule="auto"/>
        <w:jc w:val="both"/>
        <w:rPr>
          <w:rFonts w:ascii="Arial" w:hAnsi="Arial" w:cs="Arial"/>
          <w:sz w:val="20"/>
          <w:szCs w:val="20"/>
        </w:rPr>
      </w:pPr>
    </w:p>
    <w:p w14:paraId="02FF1BE6" w14:textId="14B34D08" w:rsidR="00535DCF" w:rsidRPr="00380693" w:rsidRDefault="00653499" w:rsidP="00535DCF">
      <w:pPr>
        <w:pStyle w:val="Odstavekseznama"/>
        <w:numPr>
          <w:ilvl w:val="0"/>
          <w:numId w:val="31"/>
        </w:numPr>
        <w:ind w:left="360"/>
        <w:rPr>
          <w:rFonts w:ascii="Arial" w:hAnsi="Arial" w:cs="Arial"/>
          <w:sz w:val="20"/>
          <w:szCs w:val="20"/>
        </w:rPr>
      </w:pPr>
      <w:r w:rsidRPr="00380693">
        <w:rPr>
          <w:rFonts w:ascii="Arial" w:hAnsi="Arial" w:cs="Arial"/>
          <w:sz w:val="20"/>
          <w:szCs w:val="20"/>
        </w:rPr>
        <w:t xml:space="preserve">Ne izberite druge pisave kot </w:t>
      </w:r>
      <w:proofErr w:type="spellStart"/>
      <w:r w:rsidRPr="00380693">
        <w:rPr>
          <w:rFonts w:ascii="Arial" w:hAnsi="Arial" w:cs="Arial"/>
          <w:sz w:val="20"/>
          <w:szCs w:val="20"/>
        </w:rPr>
        <w:t>Arial</w:t>
      </w:r>
      <w:proofErr w:type="spellEnd"/>
      <w:r w:rsidRPr="00380693">
        <w:rPr>
          <w:rFonts w:ascii="Arial" w:hAnsi="Arial" w:cs="Arial"/>
          <w:sz w:val="20"/>
          <w:szCs w:val="20"/>
        </w:rPr>
        <w:t xml:space="preserve">, </w:t>
      </w:r>
      <w:proofErr w:type="spellStart"/>
      <w:r w:rsidRPr="00380693">
        <w:rPr>
          <w:rFonts w:ascii="Arial" w:hAnsi="Arial" w:cs="Arial"/>
          <w:sz w:val="20"/>
          <w:szCs w:val="20"/>
        </w:rPr>
        <w:t>Auto</w:t>
      </w:r>
      <w:proofErr w:type="spellEnd"/>
      <w:r w:rsidRPr="00380693">
        <w:rPr>
          <w:rFonts w:ascii="Arial" w:hAnsi="Arial" w:cs="Arial"/>
          <w:sz w:val="20"/>
          <w:szCs w:val="20"/>
        </w:rPr>
        <w:t xml:space="preserve">, </w:t>
      </w:r>
      <w:proofErr w:type="spellStart"/>
      <w:r w:rsidRPr="00380693">
        <w:rPr>
          <w:rFonts w:ascii="Arial" w:hAnsi="Arial" w:cs="Arial"/>
          <w:sz w:val="20"/>
          <w:szCs w:val="20"/>
        </w:rPr>
        <w:t>Calibri</w:t>
      </w:r>
      <w:proofErr w:type="spellEnd"/>
      <w:r w:rsidRPr="00380693">
        <w:rPr>
          <w:rFonts w:ascii="Arial" w:hAnsi="Arial" w:cs="Arial"/>
          <w:sz w:val="20"/>
          <w:szCs w:val="20"/>
        </w:rPr>
        <w:t xml:space="preserve">, </w:t>
      </w:r>
      <w:proofErr w:type="spellStart"/>
      <w:r w:rsidRPr="00380693">
        <w:rPr>
          <w:rFonts w:ascii="Arial" w:hAnsi="Arial" w:cs="Arial"/>
          <w:sz w:val="20"/>
          <w:szCs w:val="20"/>
        </w:rPr>
        <w:t>Garamond</w:t>
      </w:r>
      <w:proofErr w:type="spellEnd"/>
      <w:r w:rsidRPr="00380693">
        <w:rPr>
          <w:rFonts w:ascii="Arial" w:hAnsi="Arial" w:cs="Arial"/>
          <w:sz w:val="20"/>
          <w:szCs w:val="20"/>
        </w:rPr>
        <w:t xml:space="preserve">, </w:t>
      </w:r>
      <w:proofErr w:type="spellStart"/>
      <w:r w:rsidRPr="00380693">
        <w:rPr>
          <w:rFonts w:ascii="Arial" w:hAnsi="Arial" w:cs="Arial"/>
          <w:sz w:val="20"/>
          <w:szCs w:val="20"/>
        </w:rPr>
        <w:t>Tahoma</w:t>
      </w:r>
      <w:proofErr w:type="spellEnd"/>
      <w:r w:rsidRPr="00380693">
        <w:rPr>
          <w:rFonts w:ascii="Arial" w:hAnsi="Arial" w:cs="Arial"/>
          <w:sz w:val="20"/>
          <w:szCs w:val="20"/>
        </w:rPr>
        <w:t xml:space="preserve">, </w:t>
      </w:r>
      <w:proofErr w:type="spellStart"/>
      <w:r w:rsidRPr="00380693">
        <w:rPr>
          <w:rFonts w:ascii="Arial" w:hAnsi="Arial" w:cs="Arial"/>
          <w:sz w:val="20"/>
          <w:szCs w:val="20"/>
        </w:rPr>
        <w:t>Trebuchet</w:t>
      </w:r>
      <w:proofErr w:type="spellEnd"/>
      <w:r w:rsidRPr="00380693">
        <w:rPr>
          <w:rFonts w:ascii="Arial" w:hAnsi="Arial" w:cs="Arial"/>
          <w:sz w:val="20"/>
          <w:szCs w:val="20"/>
        </w:rPr>
        <w:t xml:space="preserve">, </w:t>
      </w:r>
      <w:proofErr w:type="spellStart"/>
      <w:r w:rsidRPr="00380693">
        <w:rPr>
          <w:rFonts w:ascii="Arial" w:hAnsi="Arial" w:cs="Arial"/>
          <w:sz w:val="20"/>
          <w:szCs w:val="20"/>
        </w:rPr>
        <w:t>Ubuntu</w:t>
      </w:r>
      <w:proofErr w:type="spellEnd"/>
      <w:r w:rsidRPr="00380693">
        <w:rPr>
          <w:rFonts w:ascii="Arial" w:hAnsi="Arial" w:cs="Arial"/>
          <w:sz w:val="20"/>
          <w:szCs w:val="20"/>
        </w:rPr>
        <w:t xml:space="preserve"> ali </w:t>
      </w:r>
      <w:proofErr w:type="spellStart"/>
      <w:r w:rsidRPr="00380693">
        <w:rPr>
          <w:rFonts w:ascii="Arial" w:hAnsi="Arial" w:cs="Arial"/>
          <w:sz w:val="20"/>
          <w:szCs w:val="20"/>
        </w:rPr>
        <w:t>Verdana</w:t>
      </w:r>
      <w:proofErr w:type="spellEnd"/>
      <w:r w:rsidRPr="00380693">
        <w:rPr>
          <w:rFonts w:ascii="Arial" w:hAnsi="Arial" w:cs="Arial"/>
          <w:sz w:val="20"/>
          <w:szCs w:val="20"/>
        </w:rPr>
        <w:t>.</w:t>
      </w:r>
    </w:p>
    <w:p w14:paraId="2EE6FA4A" w14:textId="1BE17A6E" w:rsidR="00653499" w:rsidRPr="00B6737A" w:rsidRDefault="00653499" w:rsidP="00B6737A">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4B12D32C" wp14:editId="2C3C21BE">
            <wp:extent cx="2103988" cy="692150"/>
            <wp:effectExtent l="0" t="0" r="0" b="0"/>
            <wp:docPr id="29" name="Slika 29" descr="Slika, ki vsebuje besede simbol, pisava,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Slika, ki vsebuje besede simbol, pisava, grafika, logotip&#10;&#10;Opis je samodejno ustvarjen"/>
                    <pic:cNvPicPr>
                      <a:picLocks noChangeAspect="1" noChangeArrowheads="1"/>
                    </pic:cNvPicPr>
                  </pic:nvPicPr>
                  <pic:blipFill rotWithShape="1">
                    <a:blip r:embed="rId29">
                      <a:extLst>
                        <a:ext uri="{28A0092B-C50C-407E-A947-70E740481C1C}">
                          <a14:useLocalDpi xmlns:a14="http://schemas.microsoft.com/office/drawing/2010/main" val="0"/>
                        </a:ext>
                      </a:extLst>
                    </a:blip>
                    <a:srcRect l="7885"/>
                    <a:stretch/>
                  </pic:blipFill>
                  <pic:spPr bwMode="auto">
                    <a:xfrm>
                      <a:off x="0" y="0"/>
                      <a:ext cx="2125686" cy="699288"/>
                    </a:xfrm>
                    <a:prstGeom prst="rect">
                      <a:avLst/>
                    </a:prstGeom>
                    <a:noFill/>
                    <a:ln>
                      <a:noFill/>
                    </a:ln>
                    <a:extLst>
                      <a:ext uri="{53640926-AAD7-44D8-BBD7-CCE9431645EC}">
                        <a14:shadowObscured xmlns:a14="http://schemas.microsoft.com/office/drawing/2010/main"/>
                      </a:ext>
                    </a:extLst>
                  </pic:spPr>
                </pic:pic>
              </a:graphicData>
            </a:graphic>
          </wp:inline>
        </w:drawing>
      </w:r>
    </w:p>
    <w:p w14:paraId="455627EA" w14:textId="14030190" w:rsidR="00B6737A" w:rsidRDefault="00B6737A" w:rsidP="00E07E5E">
      <w:pPr>
        <w:pStyle w:val="Napis"/>
        <w:spacing w:before="0" w:after="0"/>
        <w:rPr>
          <w:rFonts w:ascii="Arial" w:hAnsi="Arial" w:cs="Arial"/>
          <w:b w:val="0"/>
          <w:sz w:val="18"/>
          <w:szCs w:val="18"/>
        </w:rPr>
      </w:pPr>
      <w:bookmarkStart w:id="20" w:name="_Toc152284573"/>
      <w:r w:rsidRPr="00E07E5E">
        <w:rPr>
          <w:rFonts w:ascii="Arial" w:hAnsi="Arial" w:cs="Arial"/>
          <w:b w:val="0"/>
          <w:sz w:val="18"/>
          <w:szCs w:val="18"/>
        </w:rPr>
        <w:t xml:space="preserve">Slika </w:t>
      </w:r>
      <w:r w:rsidRPr="00E07E5E">
        <w:rPr>
          <w:rFonts w:ascii="Arial" w:hAnsi="Arial" w:cs="Arial"/>
          <w:b w:val="0"/>
          <w:sz w:val="18"/>
          <w:szCs w:val="18"/>
        </w:rPr>
        <w:fldChar w:fldCharType="begin"/>
      </w:r>
      <w:r w:rsidRPr="00E07E5E">
        <w:rPr>
          <w:rFonts w:ascii="Arial" w:hAnsi="Arial" w:cs="Arial"/>
          <w:b w:val="0"/>
          <w:sz w:val="18"/>
          <w:szCs w:val="18"/>
        </w:rPr>
        <w:instrText xml:space="preserve"> SEQ Slika \* ARABIC </w:instrText>
      </w:r>
      <w:r w:rsidRPr="00E07E5E">
        <w:rPr>
          <w:rFonts w:ascii="Arial" w:hAnsi="Arial" w:cs="Arial"/>
          <w:b w:val="0"/>
          <w:sz w:val="18"/>
          <w:szCs w:val="18"/>
        </w:rPr>
        <w:fldChar w:fldCharType="separate"/>
      </w:r>
      <w:r w:rsidR="00A94A36" w:rsidRPr="00E07E5E">
        <w:rPr>
          <w:rFonts w:ascii="Arial" w:hAnsi="Arial" w:cs="Arial"/>
          <w:b w:val="0"/>
          <w:sz w:val="18"/>
          <w:szCs w:val="18"/>
        </w:rPr>
        <w:t>7</w:t>
      </w:r>
      <w:r w:rsidRPr="00E07E5E">
        <w:rPr>
          <w:rFonts w:ascii="Arial" w:hAnsi="Arial" w:cs="Arial"/>
          <w:b w:val="0"/>
          <w:sz w:val="18"/>
          <w:szCs w:val="18"/>
        </w:rPr>
        <w:fldChar w:fldCharType="end"/>
      </w:r>
      <w:r w:rsidRPr="00E07E5E">
        <w:rPr>
          <w:rFonts w:ascii="Arial" w:hAnsi="Arial" w:cs="Arial"/>
          <w:b w:val="0"/>
          <w:sz w:val="18"/>
          <w:szCs w:val="18"/>
        </w:rPr>
        <w:t xml:space="preserve">: Primer </w:t>
      </w:r>
      <w:r w:rsidR="007817FB" w:rsidRPr="00E07E5E">
        <w:rPr>
          <w:rFonts w:ascii="Arial" w:hAnsi="Arial" w:cs="Arial"/>
          <w:b w:val="0"/>
          <w:sz w:val="18"/>
          <w:szCs w:val="18"/>
        </w:rPr>
        <w:t>napačnega emblema</w:t>
      </w:r>
      <w:r w:rsidR="00E07E5E">
        <w:rPr>
          <w:rFonts w:ascii="Arial" w:hAnsi="Arial" w:cs="Arial"/>
          <w:b w:val="0"/>
          <w:sz w:val="18"/>
          <w:szCs w:val="18"/>
        </w:rPr>
        <w:t xml:space="preserve"> EU</w:t>
      </w:r>
      <w:r w:rsidR="007817FB" w:rsidRPr="00E07E5E">
        <w:rPr>
          <w:rFonts w:ascii="Arial" w:hAnsi="Arial" w:cs="Arial"/>
          <w:b w:val="0"/>
          <w:sz w:val="18"/>
          <w:szCs w:val="18"/>
        </w:rPr>
        <w:t xml:space="preserve"> - </w:t>
      </w:r>
      <w:r w:rsidRPr="00E07E5E">
        <w:rPr>
          <w:rFonts w:ascii="Arial" w:hAnsi="Arial" w:cs="Arial"/>
          <w:b w:val="0"/>
          <w:sz w:val="18"/>
          <w:szCs w:val="18"/>
        </w:rPr>
        <w:t>uporab</w:t>
      </w:r>
      <w:r w:rsidR="007817FB" w:rsidRPr="00E07E5E">
        <w:rPr>
          <w:rFonts w:ascii="Arial" w:hAnsi="Arial" w:cs="Arial"/>
          <w:b w:val="0"/>
          <w:sz w:val="18"/>
          <w:szCs w:val="18"/>
        </w:rPr>
        <w:t>a</w:t>
      </w:r>
      <w:r w:rsidRPr="00E07E5E">
        <w:rPr>
          <w:rFonts w:ascii="Arial" w:hAnsi="Arial" w:cs="Arial"/>
          <w:b w:val="0"/>
          <w:sz w:val="18"/>
          <w:szCs w:val="18"/>
        </w:rPr>
        <w:t xml:space="preserve"> napačne pisave</w:t>
      </w:r>
      <w:bookmarkEnd w:id="20"/>
    </w:p>
    <w:p w14:paraId="64C6F51F" w14:textId="77777777" w:rsidR="00E07E5E" w:rsidRPr="00E07E5E" w:rsidRDefault="00E07E5E" w:rsidP="00E07E5E">
      <w:pPr>
        <w:spacing w:after="0" w:line="240" w:lineRule="auto"/>
        <w:rPr>
          <w:sz w:val="20"/>
          <w:szCs w:val="20"/>
        </w:rPr>
      </w:pPr>
    </w:p>
    <w:p w14:paraId="5BC0FA6B" w14:textId="63989A11" w:rsidR="00653499" w:rsidRPr="00535DCF" w:rsidRDefault="00653499" w:rsidP="00535DCF">
      <w:pPr>
        <w:pStyle w:val="Odstavekseznama"/>
        <w:numPr>
          <w:ilvl w:val="0"/>
          <w:numId w:val="31"/>
        </w:numPr>
        <w:ind w:left="360"/>
      </w:pPr>
      <w:r w:rsidRPr="00535DCF">
        <w:rPr>
          <w:rFonts w:ascii="Arial" w:hAnsi="Arial" w:cs="Arial"/>
          <w:sz w:val="20"/>
          <w:szCs w:val="20"/>
        </w:rPr>
        <w:t xml:space="preserve"> uporabljajte besedilnih učinkov.</w:t>
      </w:r>
    </w:p>
    <w:p w14:paraId="1553C665" w14:textId="24AADF36" w:rsidR="00653499" w:rsidRDefault="00653499"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19E738F0" wp14:editId="56800A88">
            <wp:extent cx="1989667" cy="647845"/>
            <wp:effectExtent l="0" t="0" r="0" b="0"/>
            <wp:docPr id="28" name="Slika 28" descr="Slika, ki vsebuje besede simbol, pisava, logotip, zast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Slika, ki vsebuje besede simbol, pisava, logotip, zastava&#10;&#10;Opis je samodejno ustvarjen"/>
                    <pic:cNvPicPr>
                      <a:picLocks noChangeAspect="1" noChangeArrowheads="1"/>
                    </pic:cNvPicPr>
                  </pic:nvPicPr>
                  <pic:blipFill rotWithShape="1">
                    <a:blip r:embed="rId30">
                      <a:extLst>
                        <a:ext uri="{28A0092B-C50C-407E-A947-70E740481C1C}">
                          <a14:useLocalDpi xmlns:a14="http://schemas.microsoft.com/office/drawing/2010/main" val="0"/>
                        </a:ext>
                      </a:extLst>
                    </a:blip>
                    <a:srcRect l="1967"/>
                    <a:stretch/>
                  </pic:blipFill>
                  <pic:spPr bwMode="auto">
                    <a:xfrm>
                      <a:off x="0" y="0"/>
                      <a:ext cx="2024545" cy="659202"/>
                    </a:xfrm>
                    <a:prstGeom prst="rect">
                      <a:avLst/>
                    </a:prstGeom>
                    <a:noFill/>
                    <a:ln>
                      <a:noFill/>
                    </a:ln>
                    <a:extLst>
                      <a:ext uri="{53640926-AAD7-44D8-BBD7-CCE9431645EC}">
                        <a14:shadowObscured xmlns:a14="http://schemas.microsoft.com/office/drawing/2010/main"/>
                      </a:ext>
                    </a:extLst>
                  </pic:spPr>
                </pic:pic>
              </a:graphicData>
            </a:graphic>
          </wp:inline>
        </w:drawing>
      </w:r>
    </w:p>
    <w:p w14:paraId="4A41E94B" w14:textId="6A49CEF4" w:rsidR="00B6737A" w:rsidRPr="00E07E5E" w:rsidRDefault="00B6737A" w:rsidP="00B6737A">
      <w:pPr>
        <w:pStyle w:val="Napis"/>
        <w:rPr>
          <w:rFonts w:ascii="Arial" w:hAnsi="Arial" w:cs="Arial"/>
          <w:b w:val="0"/>
          <w:sz w:val="18"/>
          <w:szCs w:val="18"/>
        </w:rPr>
      </w:pPr>
      <w:bookmarkStart w:id="21" w:name="_Toc152284574"/>
      <w:r w:rsidRPr="00E07E5E">
        <w:rPr>
          <w:rFonts w:ascii="Arial" w:hAnsi="Arial" w:cs="Arial"/>
          <w:b w:val="0"/>
          <w:sz w:val="18"/>
          <w:szCs w:val="18"/>
        </w:rPr>
        <w:t xml:space="preserve">Slika </w:t>
      </w:r>
      <w:r w:rsidRPr="00E07E5E">
        <w:rPr>
          <w:rFonts w:ascii="Arial" w:hAnsi="Arial" w:cs="Arial"/>
          <w:b w:val="0"/>
          <w:sz w:val="18"/>
          <w:szCs w:val="18"/>
        </w:rPr>
        <w:fldChar w:fldCharType="begin"/>
      </w:r>
      <w:r w:rsidRPr="00E07E5E">
        <w:rPr>
          <w:rFonts w:ascii="Arial" w:hAnsi="Arial" w:cs="Arial"/>
          <w:b w:val="0"/>
          <w:sz w:val="18"/>
          <w:szCs w:val="18"/>
        </w:rPr>
        <w:instrText xml:space="preserve"> SEQ Slika \* ARABIC </w:instrText>
      </w:r>
      <w:r w:rsidRPr="00E07E5E">
        <w:rPr>
          <w:rFonts w:ascii="Arial" w:hAnsi="Arial" w:cs="Arial"/>
          <w:b w:val="0"/>
          <w:sz w:val="18"/>
          <w:szCs w:val="18"/>
        </w:rPr>
        <w:fldChar w:fldCharType="separate"/>
      </w:r>
      <w:r w:rsidR="00A94A36" w:rsidRPr="00E07E5E">
        <w:rPr>
          <w:rFonts w:ascii="Arial" w:hAnsi="Arial" w:cs="Arial"/>
          <w:b w:val="0"/>
          <w:sz w:val="18"/>
          <w:szCs w:val="18"/>
        </w:rPr>
        <w:t>8</w:t>
      </w:r>
      <w:r w:rsidRPr="00E07E5E">
        <w:rPr>
          <w:rFonts w:ascii="Arial" w:hAnsi="Arial" w:cs="Arial"/>
          <w:b w:val="0"/>
          <w:sz w:val="18"/>
          <w:szCs w:val="18"/>
        </w:rPr>
        <w:fldChar w:fldCharType="end"/>
      </w:r>
      <w:r w:rsidRPr="00E07E5E">
        <w:rPr>
          <w:rFonts w:ascii="Arial" w:hAnsi="Arial" w:cs="Arial"/>
          <w:b w:val="0"/>
          <w:sz w:val="18"/>
          <w:szCs w:val="18"/>
        </w:rPr>
        <w:t xml:space="preserve">: Primer </w:t>
      </w:r>
      <w:r w:rsidR="007817FB" w:rsidRPr="00E07E5E">
        <w:rPr>
          <w:rFonts w:ascii="Arial" w:hAnsi="Arial" w:cs="Arial"/>
          <w:b w:val="0"/>
          <w:sz w:val="18"/>
          <w:szCs w:val="18"/>
        </w:rPr>
        <w:t>napačnega emblema</w:t>
      </w:r>
      <w:r w:rsidR="00E07E5E">
        <w:rPr>
          <w:rFonts w:ascii="Arial" w:hAnsi="Arial" w:cs="Arial"/>
          <w:b w:val="0"/>
          <w:sz w:val="18"/>
          <w:szCs w:val="18"/>
        </w:rPr>
        <w:t xml:space="preserve"> EU</w:t>
      </w:r>
      <w:r w:rsidR="007817FB" w:rsidRPr="00E07E5E">
        <w:rPr>
          <w:rFonts w:ascii="Arial" w:hAnsi="Arial" w:cs="Arial"/>
          <w:b w:val="0"/>
          <w:sz w:val="18"/>
          <w:szCs w:val="18"/>
        </w:rPr>
        <w:t xml:space="preserve"> - </w:t>
      </w:r>
      <w:r w:rsidRPr="00E07E5E">
        <w:rPr>
          <w:rFonts w:ascii="Arial" w:hAnsi="Arial" w:cs="Arial"/>
          <w:b w:val="0"/>
          <w:sz w:val="18"/>
          <w:szCs w:val="18"/>
        </w:rPr>
        <w:t>nedovoljen</w:t>
      </w:r>
      <w:r w:rsidR="007817FB" w:rsidRPr="00E07E5E">
        <w:rPr>
          <w:rFonts w:ascii="Arial" w:hAnsi="Arial" w:cs="Arial"/>
          <w:b w:val="0"/>
          <w:sz w:val="18"/>
          <w:szCs w:val="18"/>
        </w:rPr>
        <w:t>a</w:t>
      </w:r>
      <w:r w:rsidRPr="00E07E5E">
        <w:rPr>
          <w:rFonts w:ascii="Arial" w:hAnsi="Arial" w:cs="Arial"/>
          <w:b w:val="0"/>
          <w:sz w:val="18"/>
          <w:szCs w:val="18"/>
        </w:rPr>
        <w:t xml:space="preserve"> uporab</w:t>
      </w:r>
      <w:r w:rsidR="007817FB" w:rsidRPr="00E07E5E">
        <w:rPr>
          <w:rFonts w:ascii="Arial" w:hAnsi="Arial" w:cs="Arial"/>
          <w:b w:val="0"/>
          <w:sz w:val="18"/>
          <w:szCs w:val="18"/>
        </w:rPr>
        <w:t>a</w:t>
      </w:r>
      <w:r w:rsidRPr="00E07E5E">
        <w:rPr>
          <w:rFonts w:ascii="Arial" w:hAnsi="Arial" w:cs="Arial"/>
          <w:b w:val="0"/>
          <w:sz w:val="18"/>
          <w:szCs w:val="18"/>
        </w:rPr>
        <w:t xml:space="preserve"> besedilnih učinkov</w:t>
      </w:r>
      <w:bookmarkEnd w:id="21"/>
    </w:p>
    <w:p w14:paraId="6DC5C2C0" w14:textId="77777777" w:rsidR="00B6737A" w:rsidRPr="00D55F4E" w:rsidRDefault="00B6737A" w:rsidP="00D646C9">
      <w:pPr>
        <w:spacing w:after="0" w:line="240" w:lineRule="auto"/>
        <w:jc w:val="both"/>
        <w:rPr>
          <w:rFonts w:ascii="Arial" w:hAnsi="Arial" w:cs="Arial"/>
          <w:noProof/>
          <w:sz w:val="20"/>
          <w:szCs w:val="20"/>
          <w:lang w:eastAsia="sl-SI"/>
        </w:rPr>
      </w:pPr>
    </w:p>
    <w:p w14:paraId="6BAB6BF7" w14:textId="13505E62" w:rsidR="00653499" w:rsidRPr="00535DCF" w:rsidRDefault="00653499" w:rsidP="00535DCF">
      <w:pPr>
        <w:pStyle w:val="Odstavekseznama"/>
        <w:numPr>
          <w:ilvl w:val="0"/>
          <w:numId w:val="31"/>
        </w:numPr>
        <w:ind w:left="360"/>
        <w:jc w:val="both"/>
        <w:rPr>
          <w:rFonts w:ascii="Arial" w:hAnsi="Arial" w:cs="Arial"/>
          <w:sz w:val="20"/>
          <w:szCs w:val="20"/>
        </w:rPr>
      </w:pPr>
      <w:r w:rsidRPr="00535DCF">
        <w:rPr>
          <w:rFonts w:ascii="Arial" w:hAnsi="Arial" w:cs="Arial"/>
          <w:sz w:val="20"/>
          <w:szCs w:val="20"/>
        </w:rPr>
        <w:t>Ne dodajajte drugih grafičnih elementov.</w:t>
      </w:r>
    </w:p>
    <w:p w14:paraId="2A59E302" w14:textId="3A9A5A1E" w:rsidR="00653499" w:rsidRDefault="00653499" w:rsidP="00D646C9">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0920D7DB" wp14:editId="4C0594DF">
            <wp:extent cx="2277373" cy="713509"/>
            <wp:effectExtent l="0" t="0" r="0" b="0"/>
            <wp:docPr id="27" name="Slika 27" descr="Slika, ki vsebuje besede pisava, grafika, električno modra, simbol&#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Slika, ki vsebuje besede pisava, grafika, električno modra, simbol&#10;&#10;Opis je samodejno ustvarjen"/>
                    <pic:cNvPicPr>
                      <a:picLocks noChangeAspect="1" noChangeArrowheads="1"/>
                    </pic:cNvPicPr>
                  </pic:nvPicPr>
                  <pic:blipFill rotWithShape="1">
                    <a:blip r:embed="rId31">
                      <a:extLst>
                        <a:ext uri="{28A0092B-C50C-407E-A947-70E740481C1C}">
                          <a14:useLocalDpi xmlns:a14="http://schemas.microsoft.com/office/drawing/2010/main" val="0"/>
                        </a:ext>
                      </a:extLst>
                    </a:blip>
                    <a:srcRect l="5389"/>
                    <a:stretch/>
                  </pic:blipFill>
                  <pic:spPr bwMode="auto">
                    <a:xfrm>
                      <a:off x="0" y="0"/>
                      <a:ext cx="2381366" cy="746090"/>
                    </a:xfrm>
                    <a:prstGeom prst="rect">
                      <a:avLst/>
                    </a:prstGeom>
                    <a:noFill/>
                    <a:ln>
                      <a:noFill/>
                    </a:ln>
                    <a:extLst>
                      <a:ext uri="{53640926-AAD7-44D8-BBD7-CCE9431645EC}">
                        <a14:shadowObscured xmlns:a14="http://schemas.microsoft.com/office/drawing/2010/main"/>
                      </a:ext>
                    </a:extLst>
                  </pic:spPr>
                </pic:pic>
              </a:graphicData>
            </a:graphic>
          </wp:inline>
        </w:drawing>
      </w:r>
    </w:p>
    <w:p w14:paraId="4E800B30" w14:textId="4E30E33B" w:rsidR="00B6737A" w:rsidRPr="00E07E5E" w:rsidRDefault="00B6737A" w:rsidP="00E07E5E">
      <w:pPr>
        <w:pStyle w:val="Napis"/>
        <w:spacing w:before="0" w:after="0"/>
        <w:rPr>
          <w:rFonts w:ascii="Arial" w:hAnsi="Arial" w:cs="Arial"/>
          <w:b w:val="0"/>
          <w:sz w:val="18"/>
          <w:szCs w:val="18"/>
        </w:rPr>
      </w:pPr>
      <w:bookmarkStart w:id="22" w:name="_Toc152284575"/>
      <w:r w:rsidRPr="00E07E5E">
        <w:rPr>
          <w:rFonts w:ascii="Arial" w:hAnsi="Arial" w:cs="Arial"/>
          <w:b w:val="0"/>
          <w:sz w:val="18"/>
          <w:szCs w:val="18"/>
        </w:rPr>
        <w:t xml:space="preserve">Slika </w:t>
      </w:r>
      <w:r w:rsidRPr="00E07E5E">
        <w:rPr>
          <w:rFonts w:ascii="Arial" w:hAnsi="Arial" w:cs="Arial"/>
          <w:b w:val="0"/>
          <w:sz w:val="18"/>
          <w:szCs w:val="18"/>
        </w:rPr>
        <w:fldChar w:fldCharType="begin"/>
      </w:r>
      <w:r w:rsidRPr="00E07E5E">
        <w:rPr>
          <w:rFonts w:ascii="Arial" w:hAnsi="Arial" w:cs="Arial"/>
          <w:b w:val="0"/>
          <w:sz w:val="18"/>
          <w:szCs w:val="18"/>
        </w:rPr>
        <w:instrText xml:space="preserve"> SEQ Slika \* ARABIC </w:instrText>
      </w:r>
      <w:r w:rsidRPr="00E07E5E">
        <w:rPr>
          <w:rFonts w:ascii="Arial" w:hAnsi="Arial" w:cs="Arial"/>
          <w:b w:val="0"/>
          <w:sz w:val="18"/>
          <w:szCs w:val="18"/>
        </w:rPr>
        <w:fldChar w:fldCharType="separate"/>
      </w:r>
      <w:r w:rsidR="00A94A36" w:rsidRPr="00E07E5E">
        <w:rPr>
          <w:rFonts w:ascii="Arial" w:hAnsi="Arial" w:cs="Arial"/>
          <w:b w:val="0"/>
          <w:sz w:val="18"/>
          <w:szCs w:val="18"/>
        </w:rPr>
        <w:t>9</w:t>
      </w:r>
      <w:r w:rsidRPr="00E07E5E">
        <w:rPr>
          <w:rFonts w:ascii="Arial" w:hAnsi="Arial" w:cs="Arial"/>
          <w:b w:val="0"/>
          <w:sz w:val="18"/>
          <w:szCs w:val="18"/>
        </w:rPr>
        <w:fldChar w:fldCharType="end"/>
      </w:r>
      <w:r w:rsidRPr="00E07E5E">
        <w:rPr>
          <w:rFonts w:ascii="Arial" w:hAnsi="Arial" w:cs="Arial"/>
          <w:b w:val="0"/>
          <w:sz w:val="18"/>
          <w:szCs w:val="18"/>
        </w:rPr>
        <w:t>: Primer</w:t>
      </w:r>
      <w:r w:rsidR="007817FB" w:rsidRPr="00E07E5E">
        <w:rPr>
          <w:rFonts w:ascii="Arial" w:hAnsi="Arial" w:cs="Arial"/>
          <w:b w:val="0"/>
          <w:sz w:val="18"/>
          <w:szCs w:val="18"/>
        </w:rPr>
        <w:t xml:space="preserve"> napačnega emblema</w:t>
      </w:r>
      <w:r w:rsidR="00E07E5E">
        <w:rPr>
          <w:rFonts w:ascii="Arial" w:hAnsi="Arial" w:cs="Arial"/>
          <w:b w:val="0"/>
          <w:sz w:val="18"/>
          <w:szCs w:val="18"/>
        </w:rPr>
        <w:t xml:space="preserve"> EU</w:t>
      </w:r>
      <w:r w:rsidR="007817FB" w:rsidRPr="00E07E5E">
        <w:rPr>
          <w:rFonts w:ascii="Arial" w:hAnsi="Arial" w:cs="Arial"/>
          <w:b w:val="0"/>
          <w:sz w:val="18"/>
          <w:szCs w:val="18"/>
        </w:rPr>
        <w:t xml:space="preserve"> -</w:t>
      </w:r>
      <w:r w:rsidRPr="00E07E5E">
        <w:rPr>
          <w:rFonts w:ascii="Arial" w:hAnsi="Arial" w:cs="Arial"/>
          <w:b w:val="0"/>
          <w:sz w:val="18"/>
          <w:szCs w:val="18"/>
        </w:rPr>
        <w:t xml:space="preserve"> nedovoljen</w:t>
      </w:r>
      <w:r w:rsidR="007817FB" w:rsidRPr="00E07E5E">
        <w:rPr>
          <w:rFonts w:ascii="Arial" w:hAnsi="Arial" w:cs="Arial"/>
          <w:b w:val="0"/>
          <w:sz w:val="18"/>
          <w:szCs w:val="18"/>
        </w:rPr>
        <w:t>a</w:t>
      </w:r>
      <w:r w:rsidRPr="00E07E5E">
        <w:rPr>
          <w:rFonts w:ascii="Arial" w:hAnsi="Arial" w:cs="Arial"/>
          <w:b w:val="0"/>
          <w:sz w:val="18"/>
          <w:szCs w:val="18"/>
        </w:rPr>
        <w:t xml:space="preserve"> uporab</w:t>
      </w:r>
      <w:r w:rsidR="007817FB" w:rsidRPr="00E07E5E">
        <w:rPr>
          <w:rFonts w:ascii="Arial" w:hAnsi="Arial" w:cs="Arial"/>
          <w:b w:val="0"/>
          <w:sz w:val="18"/>
          <w:szCs w:val="18"/>
        </w:rPr>
        <w:t>a</w:t>
      </w:r>
      <w:r w:rsidRPr="00E07E5E">
        <w:rPr>
          <w:rFonts w:ascii="Arial" w:hAnsi="Arial" w:cs="Arial"/>
          <w:b w:val="0"/>
          <w:sz w:val="18"/>
          <w:szCs w:val="18"/>
        </w:rPr>
        <w:t xml:space="preserve"> </w:t>
      </w:r>
      <w:r w:rsidR="00C8049C" w:rsidRPr="00E07E5E">
        <w:rPr>
          <w:rFonts w:ascii="Arial" w:hAnsi="Arial" w:cs="Arial"/>
          <w:b w:val="0"/>
          <w:sz w:val="18"/>
          <w:szCs w:val="18"/>
        </w:rPr>
        <w:t xml:space="preserve">drugih </w:t>
      </w:r>
      <w:r w:rsidRPr="00E07E5E">
        <w:rPr>
          <w:rFonts w:ascii="Arial" w:hAnsi="Arial" w:cs="Arial"/>
          <w:b w:val="0"/>
          <w:sz w:val="18"/>
          <w:szCs w:val="18"/>
        </w:rPr>
        <w:t>grafičnih elementov</w:t>
      </w:r>
      <w:bookmarkEnd w:id="22"/>
    </w:p>
    <w:p w14:paraId="6BA163D9" w14:textId="77777777" w:rsidR="00B6737A" w:rsidRPr="00D55F4E" w:rsidRDefault="00B6737A" w:rsidP="00D646C9">
      <w:pPr>
        <w:spacing w:after="0" w:line="240" w:lineRule="auto"/>
        <w:jc w:val="both"/>
        <w:rPr>
          <w:rFonts w:ascii="Arial" w:hAnsi="Arial" w:cs="Arial"/>
          <w:sz w:val="20"/>
          <w:szCs w:val="20"/>
        </w:rPr>
      </w:pPr>
    </w:p>
    <w:p w14:paraId="5C89976A" w14:textId="256BE269" w:rsidR="00653499" w:rsidRPr="00692633" w:rsidRDefault="00653499" w:rsidP="00535DCF">
      <w:pPr>
        <w:pStyle w:val="Odstavekseznama"/>
        <w:numPr>
          <w:ilvl w:val="0"/>
          <w:numId w:val="31"/>
        </w:numPr>
        <w:ind w:left="360"/>
        <w:jc w:val="both"/>
        <w:rPr>
          <w:rFonts w:ascii="Arial" w:hAnsi="Arial" w:cs="Arial"/>
          <w:sz w:val="20"/>
          <w:szCs w:val="20"/>
        </w:rPr>
      </w:pPr>
      <w:r w:rsidRPr="00692633">
        <w:rPr>
          <w:rFonts w:ascii="Arial" w:hAnsi="Arial" w:cs="Arial"/>
          <w:sz w:val="20"/>
          <w:szCs w:val="20"/>
        </w:rPr>
        <w:t>Besedilo ne sme biti nesorazmerno večje ali manjše v primerjavi z emblemom EU.</w:t>
      </w:r>
    </w:p>
    <w:p w14:paraId="2582B279" w14:textId="6BC0631A" w:rsidR="00653499" w:rsidRDefault="00653499"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0D2CFE37" wp14:editId="1221373C">
            <wp:extent cx="2277110" cy="722682"/>
            <wp:effectExtent l="0" t="0" r="8890" b="1270"/>
            <wp:docPr id="26" name="Slika 26" descr="Slika, ki vsebuje besede pisava, simbol, logotip,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Slika, ki vsebuje besede pisava, simbol, logotip, grafika&#10;&#10;Opis je samodejno ustvarjen"/>
                    <pic:cNvPicPr>
                      <a:picLocks noChangeAspect="1" noChangeArrowheads="1"/>
                    </pic:cNvPicPr>
                  </pic:nvPicPr>
                  <pic:blipFill rotWithShape="1">
                    <a:blip r:embed="rId32">
                      <a:extLst>
                        <a:ext uri="{28A0092B-C50C-407E-A947-70E740481C1C}">
                          <a14:useLocalDpi xmlns:a14="http://schemas.microsoft.com/office/drawing/2010/main" val="0"/>
                        </a:ext>
                      </a:extLst>
                    </a:blip>
                    <a:srcRect l="9095"/>
                    <a:stretch/>
                  </pic:blipFill>
                  <pic:spPr bwMode="auto">
                    <a:xfrm>
                      <a:off x="0" y="0"/>
                      <a:ext cx="2324409" cy="737693"/>
                    </a:xfrm>
                    <a:prstGeom prst="rect">
                      <a:avLst/>
                    </a:prstGeom>
                    <a:noFill/>
                    <a:ln>
                      <a:noFill/>
                    </a:ln>
                    <a:extLst>
                      <a:ext uri="{53640926-AAD7-44D8-BBD7-CCE9431645EC}">
                        <a14:shadowObscured xmlns:a14="http://schemas.microsoft.com/office/drawing/2010/main"/>
                      </a:ext>
                    </a:extLst>
                  </pic:spPr>
                </pic:pic>
              </a:graphicData>
            </a:graphic>
          </wp:inline>
        </w:drawing>
      </w:r>
    </w:p>
    <w:p w14:paraId="4EA6D082" w14:textId="582B0F53" w:rsidR="00C8049C" w:rsidRPr="00E07E5E" w:rsidRDefault="00C8049C" w:rsidP="00E07E5E">
      <w:pPr>
        <w:pStyle w:val="Napis"/>
        <w:spacing w:before="0" w:after="0"/>
        <w:rPr>
          <w:rFonts w:ascii="Arial" w:hAnsi="Arial" w:cs="Arial"/>
          <w:b w:val="0"/>
          <w:sz w:val="18"/>
          <w:szCs w:val="18"/>
        </w:rPr>
      </w:pPr>
      <w:bookmarkStart w:id="23" w:name="_Toc152284576"/>
      <w:r w:rsidRPr="00E07E5E">
        <w:rPr>
          <w:rFonts w:ascii="Arial" w:hAnsi="Arial" w:cs="Arial"/>
          <w:b w:val="0"/>
          <w:sz w:val="18"/>
          <w:szCs w:val="18"/>
        </w:rPr>
        <w:t xml:space="preserve">Slika </w:t>
      </w:r>
      <w:r w:rsidRPr="00E07E5E">
        <w:rPr>
          <w:rFonts w:ascii="Arial" w:hAnsi="Arial" w:cs="Arial"/>
          <w:b w:val="0"/>
          <w:sz w:val="18"/>
          <w:szCs w:val="18"/>
        </w:rPr>
        <w:fldChar w:fldCharType="begin"/>
      </w:r>
      <w:r w:rsidRPr="00E07E5E">
        <w:rPr>
          <w:rFonts w:ascii="Arial" w:hAnsi="Arial" w:cs="Arial"/>
          <w:b w:val="0"/>
          <w:sz w:val="18"/>
          <w:szCs w:val="18"/>
        </w:rPr>
        <w:instrText xml:space="preserve"> SEQ Slika \* ARABIC </w:instrText>
      </w:r>
      <w:r w:rsidRPr="00E07E5E">
        <w:rPr>
          <w:rFonts w:ascii="Arial" w:hAnsi="Arial" w:cs="Arial"/>
          <w:b w:val="0"/>
          <w:sz w:val="18"/>
          <w:szCs w:val="18"/>
        </w:rPr>
        <w:fldChar w:fldCharType="separate"/>
      </w:r>
      <w:r w:rsidR="00A94A36" w:rsidRPr="00E07E5E">
        <w:rPr>
          <w:rFonts w:ascii="Arial" w:hAnsi="Arial" w:cs="Arial"/>
          <w:b w:val="0"/>
          <w:sz w:val="18"/>
          <w:szCs w:val="18"/>
        </w:rPr>
        <w:t>10</w:t>
      </w:r>
      <w:r w:rsidRPr="00E07E5E">
        <w:rPr>
          <w:rFonts w:ascii="Arial" w:hAnsi="Arial" w:cs="Arial"/>
          <w:b w:val="0"/>
          <w:sz w:val="18"/>
          <w:szCs w:val="18"/>
        </w:rPr>
        <w:fldChar w:fldCharType="end"/>
      </w:r>
      <w:r w:rsidRPr="00E07E5E">
        <w:rPr>
          <w:rFonts w:ascii="Arial" w:hAnsi="Arial" w:cs="Arial"/>
          <w:b w:val="0"/>
          <w:sz w:val="18"/>
          <w:szCs w:val="18"/>
        </w:rPr>
        <w:t xml:space="preserve">: Primer </w:t>
      </w:r>
      <w:r w:rsidR="007817FB" w:rsidRPr="00E07E5E">
        <w:rPr>
          <w:rFonts w:ascii="Arial" w:hAnsi="Arial" w:cs="Arial"/>
          <w:b w:val="0"/>
          <w:sz w:val="18"/>
          <w:szCs w:val="18"/>
        </w:rPr>
        <w:t xml:space="preserve">napačnega emblema </w:t>
      </w:r>
      <w:r w:rsidR="00E07E5E">
        <w:rPr>
          <w:rFonts w:ascii="Arial" w:hAnsi="Arial" w:cs="Arial"/>
          <w:b w:val="0"/>
          <w:sz w:val="18"/>
          <w:szCs w:val="18"/>
        </w:rPr>
        <w:t xml:space="preserve">EU </w:t>
      </w:r>
      <w:r w:rsidR="007817FB" w:rsidRPr="00E07E5E">
        <w:rPr>
          <w:rFonts w:ascii="Arial" w:hAnsi="Arial" w:cs="Arial"/>
          <w:b w:val="0"/>
          <w:sz w:val="18"/>
          <w:szCs w:val="18"/>
        </w:rPr>
        <w:t xml:space="preserve">- </w:t>
      </w:r>
      <w:r w:rsidRPr="00E07E5E">
        <w:rPr>
          <w:rFonts w:ascii="Arial" w:hAnsi="Arial" w:cs="Arial"/>
          <w:b w:val="0"/>
          <w:sz w:val="18"/>
          <w:szCs w:val="18"/>
        </w:rPr>
        <w:t>nesorazmern</w:t>
      </w:r>
      <w:r w:rsidR="007817FB" w:rsidRPr="00E07E5E">
        <w:rPr>
          <w:rFonts w:ascii="Arial" w:hAnsi="Arial" w:cs="Arial"/>
          <w:b w:val="0"/>
          <w:sz w:val="18"/>
          <w:szCs w:val="18"/>
        </w:rPr>
        <w:t>a</w:t>
      </w:r>
      <w:r w:rsidRPr="00E07E5E">
        <w:rPr>
          <w:rFonts w:ascii="Arial" w:hAnsi="Arial" w:cs="Arial"/>
          <w:b w:val="0"/>
          <w:sz w:val="18"/>
          <w:szCs w:val="18"/>
        </w:rPr>
        <w:t xml:space="preserve"> velikost besedila v primerjavi z emblemom </w:t>
      </w:r>
      <w:r w:rsidR="00E07E5E">
        <w:rPr>
          <w:rFonts w:ascii="Arial" w:hAnsi="Arial" w:cs="Arial"/>
          <w:b w:val="0"/>
          <w:sz w:val="18"/>
          <w:szCs w:val="18"/>
        </w:rPr>
        <w:t>EU</w:t>
      </w:r>
      <w:bookmarkEnd w:id="23"/>
    </w:p>
    <w:p w14:paraId="1835B6D3" w14:textId="77777777" w:rsidR="00C8049C" w:rsidRPr="00D55F4E" w:rsidRDefault="00C8049C" w:rsidP="00E07E5E">
      <w:pPr>
        <w:spacing w:after="0" w:line="240" w:lineRule="auto"/>
        <w:jc w:val="both"/>
        <w:rPr>
          <w:rFonts w:ascii="Arial" w:hAnsi="Arial" w:cs="Arial"/>
          <w:noProof/>
          <w:sz w:val="20"/>
          <w:szCs w:val="20"/>
          <w:lang w:eastAsia="sl-SI"/>
        </w:rPr>
      </w:pPr>
    </w:p>
    <w:p w14:paraId="22059431" w14:textId="66A78F74" w:rsidR="00653499" w:rsidRPr="00692633" w:rsidRDefault="00653499" w:rsidP="00535DCF">
      <w:pPr>
        <w:pStyle w:val="Odstavekseznama"/>
        <w:numPr>
          <w:ilvl w:val="0"/>
          <w:numId w:val="31"/>
        </w:numPr>
        <w:ind w:left="360"/>
        <w:jc w:val="both"/>
        <w:rPr>
          <w:rFonts w:ascii="Arial" w:hAnsi="Arial" w:cs="Arial"/>
          <w:sz w:val="20"/>
          <w:szCs w:val="20"/>
        </w:rPr>
      </w:pPr>
      <w:r w:rsidRPr="00692633">
        <w:rPr>
          <w:rFonts w:ascii="Arial" w:hAnsi="Arial" w:cs="Arial"/>
          <w:sz w:val="20"/>
          <w:szCs w:val="20"/>
        </w:rPr>
        <w:t xml:space="preserve">Ne uporabljajte drugih barv od </w:t>
      </w:r>
      <w:proofErr w:type="spellStart"/>
      <w:r w:rsidRPr="00692633">
        <w:rPr>
          <w:rFonts w:ascii="Arial" w:hAnsi="Arial" w:cs="Arial"/>
          <w:sz w:val="20"/>
          <w:szCs w:val="20"/>
        </w:rPr>
        <w:t>reflex</w:t>
      </w:r>
      <w:proofErr w:type="spellEnd"/>
      <w:r w:rsidRPr="00692633">
        <w:rPr>
          <w:rFonts w:ascii="Arial" w:hAnsi="Arial" w:cs="Arial"/>
          <w:sz w:val="20"/>
          <w:szCs w:val="20"/>
        </w:rPr>
        <w:t xml:space="preserve"> </w:t>
      </w:r>
      <w:proofErr w:type="spellStart"/>
      <w:r w:rsidRPr="00692633">
        <w:rPr>
          <w:rFonts w:ascii="Arial" w:hAnsi="Arial" w:cs="Arial"/>
          <w:sz w:val="20"/>
          <w:szCs w:val="20"/>
        </w:rPr>
        <w:t>blue</w:t>
      </w:r>
      <w:proofErr w:type="spellEnd"/>
      <w:r w:rsidRPr="00692633">
        <w:rPr>
          <w:rFonts w:ascii="Arial" w:hAnsi="Arial" w:cs="Arial"/>
          <w:sz w:val="20"/>
          <w:szCs w:val="20"/>
        </w:rPr>
        <w:t>, bele ali črne.</w:t>
      </w:r>
    </w:p>
    <w:p w14:paraId="66E83438" w14:textId="77777777" w:rsidR="00325135" w:rsidRPr="00D55F4E" w:rsidRDefault="00325135" w:rsidP="00D646C9">
      <w:pPr>
        <w:spacing w:after="0" w:line="240" w:lineRule="auto"/>
        <w:jc w:val="both"/>
        <w:rPr>
          <w:rFonts w:ascii="Arial" w:hAnsi="Arial" w:cs="Arial"/>
          <w:b/>
          <w:sz w:val="20"/>
          <w:szCs w:val="20"/>
        </w:rPr>
      </w:pPr>
    </w:p>
    <w:p w14:paraId="029CB93B" w14:textId="5BDA7000"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49BB2D72" wp14:editId="2CCB3D17">
            <wp:extent cx="1946563" cy="716576"/>
            <wp:effectExtent l="0" t="0" r="0" b="7620"/>
            <wp:docPr id="25" name="Slika 25" descr="Slika, ki vsebuje besede simbol, pisava, logotip,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Slika, ki vsebuje besede simbol, pisava, logotip, grafika&#10;&#10;Opis je samodejno ustvarjen"/>
                    <pic:cNvPicPr>
                      <a:picLocks noChangeAspect="1" noChangeArrowheads="1"/>
                    </pic:cNvPicPr>
                  </pic:nvPicPr>
                  <pic:blipFill rotWithShape="1">
                    <a:blip r:embed="rId33">
                      <a:extLst>
                        <a:ext uri="{28A0092B-C50C-407E-A947-70E740481C1C}">
                          <a14:useLocalDpi xmlns:a14="http://schemas.microsoft.com/office/drawing/2010/main" val="0"/>
                        </a:ext>
                      </a:extLst>
                    </a:blip>
                    <a:srcRect l="8087"/>
                    <a:stretch/>
                  </pic:blipFill>
                  <pic:spPr bwMode="auto">
                    <a:xfrm>
                      <a:off x="0" y="0"/>
                      <a:ext cx="1993477" cy="733846"/>
                    </a:xfrm>
                    <a:prstGeom prst="rect">
                      <a:avLst/>
                    </a:prstGeom>
                    <a:noFill/>
                    <a:ln>
                      <a:noFill/>
                    </a:ln>
                    <a:extLst>
                      <a:ext uri="{53640926-AAD7-44D8-BBD7-CCE9431645EC}">
                        <a14:shadowObscured xmlns:a14="http://schemas.microsoft.com/office/drawing/2010/main"/>
                      </a:ext>
                    </a:extLst>
                  </pic:spPr>
                </pic:pic>
              </a:graphicData>
            </a:graphic>
          </wp:inline>
        </w:drawing>
      </w:r>
    </w:p>
    <w:p w14:paraId="6607A0B1" w14:textId="42128248" w:rsidR="00963D84" w:rsidRPr="00E07E5E" w:rsidRDefault="00963D84" w:rsidP="00963D84">
      <w:pPr>
        <w:spacing w:after="0" w:line="240" w:lineRule="auto"/>
        <w:jc w:val="both"/>
        <w:rPr>
          <w:rFonts w:ascii="Arial" w:eastAsia="Times New Roman" w:hAnsi="Arial" w:cs="Arial"/>
          <w:bCs/>
          <w:sz w:val="18"/>
          <w:szCs w:val="18"/>
        </w:rPr>
      </w:pPr>
      <w:bookmarkStart w:id="24" w:name="_Toc152284577"/>
      <w:r w:rsidRPr="00E07E5E">
        <w:rPr>
          <w:rFonts w:ascii="Arial" w:eastAsia="Times New Roman" w:hAnsi="Arial" w:cs="Arial"/>
          <w:bCs/>
          <w:sz w:val="18"/>
          <w:szCs w:val="18"/>
        </w:rPr>
        <w:t xml:space="preserve">Slika </w:t>
      </w:r>
      <w:r w:rsidRPr="00E07E5E">
        <w:rPr>
          <w:rFonts w:ascii="Arial" w:eastAsia="Times New Roman" w:hAnsi="Arial" w:cs="Arial"/>
          <w:bCs/>
          <w:sz w:val="18"/>
          <w:szCs w:val="18"/>
        </w:rPr>
        <w:fldChar w:fldCharType="begin"/>
      </w:r>
      <w:r w:rsidRPr="00E07E5E">
        <w:rPr>
          <w:rFonts w:ascii="Arial" w:eastAsia="Times New Roman" w:hAnsi="Arial" w:cs="Arial"/>
          <w:bCs/>
          <w:sz w:val="18"/>
          <w:szCs w:val="18"/>
        </w:rPr>
        <w:instrText xml:space="preserve"> SEQ Slika \* ARABIC </w:instrText>
      </w:r>
      <w:r w:rsidRPr="00E07E5E">
        <w:rPr>
          <w:rFonts w:ascii="Arial" w:eastAsia="Times New Roman" w:hAnsi="Arial" w:cs="Arial"/>
          <w:bCs/>
          <w:sz w:val="18"/>
          <w:szCs w:val="18"/>
        </w:rPr>
        <w:fldChar w:fldCharType="separate"/>
      </w:r>
      <w:r w:rsidR="00A94A36" w:rsidRPr="00E07E5E">
        <w:rPr>
          <w:rFonts w:ascii="Arial" w:eastAsia="Times New Roman" w:hAnsi="Arial" w:cs="Arial"/>
          <w:bCs/>
          <w:sz w:val="18"/>
          <w:szCs w:val="18"/>
        </w:rPr>
        <w:t>11</w:t>
      </w:r>
      <w:r w:rsidRPr="00E07E5E">
        <w:rPr>
          <w:rFonts w:ascii="Arial" w:eastAsia="Times New Roman" w:hAnsi="Arial" w:cs="Arial"/>
          <w:bCs/>
          <w:sz w:val="18"/>
          <w:szCs w:val="18"/>
        </w:rPr>
        <w:fldChar w:fldCharType="end"/>
      </w:r>
      <w:r w:rsidRPr="00E07E5E">
        <w:rPr>
          <w:rFonts w:ascii="Arial" w:eastAsia="Times New Roman" w:hAnsi="Arial" w:cs="Arial"/>
          <w:bCs/>
          <w:sz w:val="18"/>
          <w:szCs w:val="18"/>
        </w:rPr>
        <w:t xml:space="preserve">: Primer </w:t>
      </w:r>
      <w:r w:rsidR="007817FB" w:rsidRPr="00E07E5E">
        <w:rPr>
          <w:rFonts w:ascii="Arial" w:eastAsia="Times New Roman" w:hAnsi="Arial" w:cs="Arial"/>
          <w:bCs/>
          <w:sz w:val="18"/>
          <w:szCs w:val="18"/>
        </w:rPr>
        <w:t>napačnega emblema</w:t>
      </w:r>
      <w:r w:rsidR="00E07E5E">
        <w:rPr>
          <w:rFonts w:ascii="Arial" w:eastAsia="Times New Roman" w:hAnsi="Arial" w:cs="Arial"/>
          <w:bCs/>
          <w:sz w:val="18"/>
          <w:szCs w:val="18"/>
        </w:rPr>
        <w:t xml:space="preserve"> EU</w:t>
      </w:r>
      <w:r w:rsidR="007817FB" w:rsidRPr="00E07E5E">
        <w:rPr>
          <w:rFonts w:ascii="Arial" w:eastAsia="Times New Roman" w:hAnsi="Arial" w:cs="Arial"/>
          <w:bCs/>
          <w:sz w:val="18"/>
          <w:szCs w:val="18"/>
        </w:rPr>
        <w:t xml:space="preserve"> - </w:t>
      </w:r>
      <w:r w:rsidRPr="00E07E5E">
        <w:rPr>
          <w:rFonts w:ascii="Arial" w:eastAsia="Times New Roman" w:hAnsi="Arial" w:cs="Arial"/>
          <w:bCs/>
          <w:sz w:val="18"/>
          <w:szCs w:val="18"/>
        </w:rPr>
        <w:t>uporabe nedovoljenih barv</w:t>
      </w:r>
      <w:bookmarkEnd w:id="24"/>
    </w:p>
    <w:p w14:paraId="148E70FA" w14:textId="77777777" w:rsidR="00963D84" w:rsidRPr="00963D84" w:rsidRDefault="00963D84" w:rsidP="00963D84">
      <w:pPr>
        <w:spacing w:after="0" w:line="240" w:lineRule="auto"/>
        <w:jc w:val="both"/>
        <w:rPr>
          <w:rFonts w:ascii="Arial" w:hAnsi="Arial" w:cs="Arial"/>
          <w:noProof/>
          <w:sz w:val="20"/>
          <w:szCs w:val="20"/>
          <w:lang w:eastAsia="sl-SI"/>
        </w:rPr>
      </w:pPr>
    </w:p>
    <w:p w14:paraId="6EDBCB66" w14:textId="29927A0B" w:rsidR="006D74E4" w:rsidRPr="00692633" w:rsidRDefault="006D74E4" w:rsidP="00535DCF">
      <w:pPr>
        <w:pStyle w:val="Odstavekseznama"/>
        <w:numPr>
          <w:ilvl w:val="0"/>
          <w:numId w:val="31"/>
        </w:numPr>
        <w:ind w:left="360"/>
        <w:jc w:val="both"/>
        <w:rPr>
          <w:rFonts w:ascii="Arial" w:hAnsi="Arial" w:cs="Arial"/>
          <w:noProof/>
          <w:sz w:val="20"/>
          <w:szCs w:val="20"/>
          <w:lang w:eastAsia="sl-SI"/>
        </w:rPr>
      </w:pPr>
      <w:r w:rsidRPr="00692633">
        <w:rPr>
          <w:rFonts w:ascii="Arial" w:hAnsi="Arial" w:cs="Arial"/>
          <w:noProof/>
          <w:sz w:val="20"/>
          <w:szCs w:val="20"/>
          <w:lang w:eastAsia="sl-SI"/>
        </w:rPr>
        <w:t>Ne spreminjajte razmerij besedila.</w:t>
      </w:r>
    </w:p>
    <w:p w14:paraId="011709FC" w14:textId="3C2254D9"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0BF36A8F" wp14:editId="144BA334">
            <wp:extent cx="2277110" cy="763976"/>
            <wp:effectExtent l="0" t="0" r="8890" b="0"/>
            <wp:docPr id="24" name="Slika 24" descr="Slika, ki vsebuje besede simbol, pisava,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Slika, ki vsebuje besede simbol, pisava, grafika, logotip&#10;&#10;Opis je samodejno ustvarjen"/>
                    <pic:cNvPicPr>
                      <a:picLocks noChangeAspect="1" noChangeArrowheads="1"/>
                    </pic:cNvPicPr>
                  </pic:nvPicPr>
                  <pic:blipFill rotWithShape="1">
                    <a:blip r:embed="rId34">
                      <a:extLst>
                        <a:ext uri="{28A0092B-C50C-407E-A947-70E740481C1C}">
                          <a14:useLocalDpi xmlns:a14="http://schemas.microsoft.com/office/drawing/2010/main" val="0"/>
                        </a:ext>
                      </a:extLst>
                    </a:blip>
                    <a:srcRect l="11778"/>
                    <a:stretch/>
                  </pic:blipFill>
                  <pic:spPr bwMode="auto">
                    <a:xfrm>
                      <a:off x="0" y="0"/>
                      <a:ext cx="2306224" cy="773744"/>
                    </a:xfrm>
                    <a:prstGeom prst="rect">
                      <a:avLst/>
                    </a:prstGeom>
                    <a:noFill/>
                    <a:ln>
                      <a:noFill/>
                    </a:ln>
                    <a:extLst>
                      <a:ext uri="{53640926-AAD7-44D8-BBD7-CCE9431645EC}">
                        <a14:shadowObscured xmlns:a14="http://schemas.microsoft.com/office/drawing/2010/main"/>
                      </a:ext>
                    </a:extLst>
                  </pic:spPr>
                </pic:pic>
              </a:graphicData>
            </a:graphic>
          </wp:inline>
        </w:drawing>
      </w:r>
    </w:p>
    <w:p w14:paraId="0C1DD1D1" w14:textId="6399D68A" w:rsidR="00963D84" w:rsidRPr="00E07E5E" w:rsidRDefault="00963D84" w:rsidP="00963D84">
      <w:pPr>
        <w:spacing w:after="0" w:line="240" w:lineRule="auto"/>
        <w:jc w:val="both"/>
        <w:rPr>
          <w:rFonts w:ascii="Arial" w:eastAsia="Times New Roman" w:hAnsi="Arial" w:cs="Arial"/>
          <w:bCs/>
          <w:sz w:val="18"/>
          <w:szCs w:val="18"/>
        </w:rPr>
      </w:pPr>
      <w:bookmarkStart w:id="25" w:name="_Toc152284578"/>
      <w:r w:rsidRPr="00E07E5E">
        <w:rPr>
          <w:rFonts w:ascii="Arial" w:eastAsia="Times New Roman" w:hAnsi="Arial" w:cs="Arial"/>
          <w:bCs/>
          <w:sz w:val="18"/>
          <w:szCs w:val="18"/>
        </w:rPr>
        <w:t xml:space="preserve">Slika </w:t>
      </w:r>
      <w:r w:rsidRPr="00E07E5E">
        <w:rPr>
          <w:rFonts w:ascii="Arial" w:eastAsia="Times New Roman" w:hAnsi="Arial" w:cs="Arial"/>
          <w:bCs/>
          <w:sz w:val="18"/>
          <w:szCs w:val="18"/>
        </w:rPr>
        <w:fldChar w:fldCharType="begin"/>
      </w:r>
      <w:r w:rsidRPr="00E07E5E">
        <w:rPr>
          <w:rFonts w:ascii="Arial" w:eastAsia="Times New Roman" w:hAnsi="Arial" w:cs="Arial"/>
          <w:bCs/>
          <w:sz w:val="18"/>
          <w:szCs w:val="18"/>
        </w:rPr>
        <w:instrText xml:space="preserve"> SEQ Slika \* ARABIC </w:instrText>
      </w:r>
      <w:r w:rsidRPr="00E07E5E">
        <w:rPr>
          <w:rFonts w:ascii="Arial" w:eastAsia="Times New Roman" w:hAnsi="Arial" w:cs="Arial"/>
          <w:bCs/>
          <w:sz w:val="18"/>
          <w:szCs w:val="18"/>
        </w:rPr>
        <w:fldChar w:fldCharType="separate"/>
      </w:r>
      <w:r w:rsidR="00A94A36" w:rsidRPr="00E07E5E">
        <w:rPr>
          <w:rFonts w:ascii="Arial" w:eastAsia="Times New Roman" w:hAnsi="Arial" w:cs="Arial"/>
          <w:bCs/>
          <w:sz w:val="18"/>
          <w:szCs w:val="18"/>
        </w:rPr>
        <w:t>12</w:t>
      </w:r>
      <w:r w:rsidRPr="00E07E5E">
        <w:rPr>
          <w:rFonts w:ascii="Arial" w:eastAsia="Times New Roman" w:hAnsi="Arial" w:cs="Arial"/>
          <w:bCs/>
          <w:sz w:val="18"/>
          <w:szCs w:val="18"/>
        </w:rPr>
        <w:fldChar w:fldCharType="end"/>
      </w:r>
      <w:r w:rsidRPr="00E07E5E">
        <w:rPr>
          <w:rFonts w:ascii="Arial" w:eastAsia="Times New Roman" w:hAnsi="Arial" w:cs="Arial"/>
          <w:bCs/>
          <w:sz w:val="18"/>
          <w:szCs w:val="18"/>
        </w:rPr>
        <w:t xml:space="preserve">: Primer </w:t>
      </w:r>
      <w:r w:rsidR="007817FB" w:rsidRPr="00E07E5E">
        <w:rPr>
          <w:rFonts w:ascii="Arial" w:eastAsia="Times New Roman" w:hAnsi="Arial" w:cs="Arial"/>
          <w:bCs/>
          <w:sz w:val="18"/>
          <w:szCs w:val="18"/>
        </w:rPr>
        <w:t>napačnega emblema</w:t>
      </w:r>
      <w:r w:rsidR="00E07E5E">
        <w:rPr>
          <w:rFonts w:ascii="Arial" w:eastAsia="Times New Roman" w:hAnsi="Arial" w:cs="Arial"/>
          <w:bCs/>
          <w:sz w:val="18"/>
          <w:szCs w:val="18"/>
        </w:rPr>
        <w:t xml:space="preserve"> EU</w:t>
      </w:r>
      <w:r w:rsidR="007817FB" w:rsidRPr="00E07E5E">
        <w:rPr>
          <w:rFonts w:ascii="Arial" w:eastAsia="Times New Roman" w:hAnsi="Arial" w:cs="Arial"/>
          <w:bCs/>
          <w:sz w:val="18"/>
          <w:szCs w:val="18"/>
        </w:rPr>
        <w:t xml:space="preserve"> </w:t>
      </w:r>
      <w:r w:rsidRPr="00E07E5E">
        <w:rPr>
          <w:rFonts w:ascii="Arial" w:eastAsia="Times New Roman" w:hAnsi="Arial" w:cs="Arial"/>
          <w:bCs/>
          <w:sz w:val="18"/>
          <w:szCs w:val="18"/>
        </w:rPr>
        <w:t>- nedovoljeno spreminjanje razmerij besedila</w:t>
      </w:r>
      <w:bookmarkEnd w:id="25"/>
    </w:p>
    <w:p w14:paraId="34F182D6" w14:textId="77777777" w:rsidR="00963D84" w:rsidRPr="00D55F4E" w:rsidRDefault="00963D84" w:rsidP="00D646C9">
      <w:pPr>
        <w:spacing w:after="0" w:line="240" w:lineRule="auto"/>
        <w:jc w:val="both"/>
        <w:rPr>
          <w:rFonts w:ascii="Arial" w:hAnsi="Arial" w:cs="Arial"/>
          <w:noProof/>
          <w:sz w:val="20"/>
          <w:szCs w:val="20"/>
          <w:lang w:eastAsia="sl-SI"/>
        </w:rPr>
      </w:pPr>
    </w:p>
    <w:p w14:paraId="0D9A05ED" w14:textId="0575C1B0" w:rsidR="006D74E4" w:rsidRPr="00692633" w:rsidRDefault="006D74E4" w:rsidP="00535DCF">
      <w:pPr>
        <w:pStyle w:val="Odstavekseznama"/>
        <w:numPr>
          <w:ilvl w:val="0"/>
          <w:numId w:val="31"/>
        </w:numPr>
        <w:ind w:left="360"/>
        <w:jc w:val="both"/>
        <w:rPr>
          <w:rFonts w:ascii="Arial" w:hAnsi="Arial" w:cs="Arial"/>
          <w:noProof/>
          <w:sz w:val="20"/>
          <w:szCs w:val="20"/>
          <w:lang w:eastAsia="sl-SI"/>
        </w:rPr>
      </w:pPr>
      <w:r w:rsidRPr="00692633">
        <w:rPr>
          <w:rFonts w:ascii="Arial" w:hAnsi="Arial" w:cs="Arial"/>
          <w:noProof/>
          <w:sz w:val="20"/>
          <w:szCs w:val="20"/>
          <w:lang w:eastAsia="sl-SI"/>
        </w:rPr>
        <w:t>Ne pišite »EU«. Vedno mora biti izpisano »Evropska unija«.</w:t>
      </w:r>
    </w:p>
    <w:p w14:paraId="1359962C" w14:textId="5BBB7608" w:rsidR="00963D84" w:rsidRDefault="006D74E4" w:rsidP="00692633">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34C0BEA9" wp14:editId="615F18C8">
            <wp:extent cx="2237509" cy="688151"/>
            <wp:effectExtent l="0" t="0" r="0" b="0"/>
            <wp:docPr id="23" name="Slika 23" descr="Slika, ki vsebuje besede simbol, pisava, logotip,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Slika, ki vsebuje besede simbol, pisava, logotip, grafika&#10;&#10;Opis je samodejno ustvarjen"/>
                    <pic:cNvPicPr>
                      <a:picLocks noChangeAspect="1" noChangeArrowheads="1"/>
                    </pic:cNvPicPr>
                  </pic:nvPicPr>
                  <pic:blipFill rotWithShape="1">
                    <a:blip r:embed="rId35">
                      <a:extLst>
                        <a:ext uri="{28A0092B-C50C-407E-A947-70E740481C1C}">
                          <a14:useLocalDpi xmlns:a14="http://schemas.microsoft.com/office/drawing/2010/main" val="0"/>
                        </a:ext>
                      </a:extLst>
                    </a:blip>
                    <a:srcRect l="12009"/>
                    <a:stretch/>
                  </pic:blipFill>
                  <pic:spPr bwMode="auto">
                    <a:xfrm>
                      <a:off x="0" y="0"/>
                      <a:ext cx="2300141" cy="707413"/>
                    </a:xfrm>
                    <a:prstGeom prst="rect">
                      <a:avLst/>
                    </a:prstGeom>
                    <a:noFill/>
                    <a:ln>
                      <a:noFill/>
                    </a:ln>
                    <a:extLst>
                      <a:ext uri="{53640926-AAD7-44D8-BBD7-CCE9431645EC}">
                        <a14:shadowObscured xmlns:a14="http://schemas.microsoft.com/office/drawing/2010/main"/>
                      </a:ext>
                    </a:extLst>
                  </pic:spPr>
                </pic:pic>
              </a:graphicData>
            </a:graphic>
          </wp:inline>
        </w:drawing>
      </w:r>
    </w:p>
    <w:p w14:paraId="7803EB71" w14:textId="3ED76F33" w:rsidR="00963D84" w:rsidRPr="00E07E5E" w:rsidRDefault="00963D84" w:rsidP="00692633">
      <w:pPr>
        <w:spacing w:after="0" w:line="240" w:lineRule="auto"/>
        <w:jc w:val="both"/>
        <w:rPr>
          <w:rFonts w:ascii="Arial" w:eastAsia="Times New Roman" w:hAnsi="Arial" w:cs="Arial"/>
          <w:bCs/>
          <w:sz w:val="18"/>
          <w:szCs w:val="18"/>
        </w:rPr>
      </w:pPr>
      <w:bookmarkStart w:id="26" w:name="_Toc152284579"/>
      <w:r w:rsidRPr="00E07E5E">
        <w:rPr>
          <w:rFonts w:ascii="Arial" w:eastAsia="Times New Roman" w:hAnsi="Arial" w:cs="Arial"/>
          <w:bCs/>
          <w:sz w:val="18"/>
          <w:szCs w:val="18"/>
        </w:rPr>
        <w:t xml:space="preserve">Slika </w:t>
      </w:r>
      <w:r w:rsidRPr="00E07E5E">
        <w:rPr>
          <w:rFonts w:ascii="Arial" w:eastAsia="Times New Roman" w:hAnsi="Arial" w:cs="Arial"/>
          <w:bCs/>
          <w:sz w:val="18"/>
          <w:szCs w:val="18"/>
        </w:rPr>
        <w:fldChar w:fldCharType="begin"/>
      </w:r>
      <w:r w:rsidRPr="00E07E5E">
        <w:rPr>
          <w:rFonts w:ascii="Arial" w:eastAsia="Times New Roman" w:hAnsi="Arial" w:cs="Arial"/>
          <w:bCs/>
          <w:sz w:val="18"/>
          <w:szCs w:val="18"/>
        </w:rPr>
        <w:instrText xml:space="preserve"> SEQ Slika \* ARABIC </w:instrText>
      </w:r>
      <w:r w:rsidRPr="00E07E5E">
        <w:rPr>
          <w:rFonts w:ascii="Arial" w:eastAsia="Times New Roman" w:hAnsi="Arial" w:cs="Arial"/>
          <w:bCs/>
          <w:sz w:val="18"/>
          <w:szCs w:val="18"/>
        </w:rPr>
        <w:fldChar w:fldCharType="separate"/>
      </w:r>
      <w:r w:rsidR="00A94A36" w:rsidRPr="00E07E5E">
        <w:rPr>
          <w:rFonts w:ascii="Arial" w:eastAsia="Times New Roman" w:hAnsi="Arial" w:cs="Arial"/>
          <w:bCs/>
          <w:sz w:val="18"/>
          <w:szCs w:val="18"/>
        </w:rPr>
        <w:t>13</w:t>
      </w:r>
      <w:r w:rsidRPr="00E07E5E">
        <w:rPr>
          <w:rFonts w:ascii="Arial" w:eastAsia="Times New Roman" w:hAnsi="Arial" w:cs="Arial"/>
          <w:bCs/>
          <w:sz w:val="18"/>
          <w:szCs w:val="18"/>
        </w:rPr>
        <w:fldChar w:fldCharType="end"/>
      </w:r>
      <w:r w:rsidRPr="00E07E5E">
        <w:rPr>
          <w:rFonts w:ascii="Arial" w:eastAsia="Times New Roman" w:hAnsi="Arial" w:cs="Arial"/>
          <w:bCs/>
          <w:sz w:val="18"/>
          <w:szCs w:val="18"/>
        </w:rPr>
        <w:t xml:space="preserve">: Primer </w:t>
      </w:r>
      <w:r w:rsidR="007817FB" w:rsidRPr="00E07E5E">
        <w:rPr>
          <w:rFonts w:ascii="Arial" w:eastAsia="Times New Roman" w:hAnsi="Arial" w:cs="Arial"/>
          <w:bCs/>
          <w:sz w:val="18"/>
          <w:szCs w:val="18"/>
        </w:rPr>
        <w:t xml:space="preserve">napačnega emblema </w:t>
      </w:r>
      <w:r w:rsidR="00E07E5E">
        <w:rPr>
          <w:rFonts w:ascii="Arial" w:eastAsia="Times New Roman" w:hAnsi="Arial" w:cs="Arial"/>
          <w:bCs/>
          <w:sz w:val="18"/>
          <w:szCs w:val="18"/>
        </w:rPr>
        <w:t xml:space="preserve">EU </w:t>
      </w:r>
      <w:r w:rsidRPr="00E07E5E">
        <w:rPr>
          <w:rFonts w:ascii="Arial" w:eastAsia="Times New Roman" w:hAnsi="Arial" w:cs="Arial"/>
          <w:bCs/>
          <w:sz w:val="18"/>
          <w:szCs w:val="18"/>
        </w:rPr>
        <w:t>- nedovoljeno krajšanje imena Evropske unije</w:t>
      </w:r>
      <w:bookmarkEnd w:id="26"/>
    </w:p>
    <w:p w14:paraId="5724FA1A" w14:textId="77777777" w:rsidR="00692633" w:rsidRPr="00692633" w:rsidRDefault="00692633" w:rsidP="00692633">
      <w:pPr>
        <w:spacing w:after="0" w:line="240" w:lineRule="auto"/>
        <w:jc w:val="both"/>
        <w:rPr>
          <w:rFonts w:ascii="Arial" w:hAnsi="Arial" w:cs="Arial"/>
          <w:noProof/>
          <w:sz w:val="20"/>
          <w:szCs w:val="20"/>
          <w:lang w:eastAsia="sl-SI"/>
        </w:rPr>
      </w:pPr>
    </w:p>
    <w:p w14:paraId="0D6876DC" w14:textId="3EDA6C34" w:rsidR="006D74E4" w:rsidRPr="00692633" w:rsidRDefault="006D74E4" w:rsidP="006746EB">
      <w:pPr>
        <w:pStyle w:val="Odstavekseznama"/>
        <w:numPr>
          <w:ilvl w:val="0"/>
          <w:numId w:val="31"/>
        </w:numPr>
        <w:ind w:left="360"/>
        <w:jc w:val="both"/>
        <w:rPr>
          <w:rFonts w:ascii="Arial" w:hAnsi="Arial" w:cs="Arial"/>
          <w:noProof/>
          <w:sz w:val="20"/>
          <w:szCs w:val="20"/>
          <w:lang w:eastAsia="sl-SI"/>
        </w:rPr>
      </w:pPr>
      <w:r w:rsidRPr="00692633">
        <w:rPr>
          <w:rFonts w:ascii="Arial" w:hAnsi="Arial" w:cs="Arial"/>
          <w:noProof/>
          <w:sz w:val="20"/>
          <w:szCs w:val="20"/>
          <w:lang w:eastAsia="sl-SI"/>
        </w:rPr>
        <w:lastRenderedPageBreak/>
        <w:t>Ne pišite vsega z velikimi tiskanimi črkami.</w:t>
      </w:r>
    </w:p>
    <w:p w14:paraId="7BA47F47" w14:textId="5A00AD0E"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1846A420" wp14:editId="69130F94">
            <wp:extent cx="2410690" cy="693447"/>
            <wp:effectExtent l="0" t="0" r="8890" b="0"/>
            <wp:docPr id="22" name="Slika 22" descr="Slika, ki vsebuje besede pisava, simbol,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Slika, ki vsebuje besede pisava, simbol, grafika, logotip&#10;&#10;Opis je samodejno ustvarjen"/>
                    <pic:cNvPicPr>
                      <a:picLocks noChangeAspect="1" noChangeArrowheads="1"/>
                    </pic:cNvPicPr>
                  </pic:nvPicPr>
                  <pic:blipFill rotWithShape="1">
                    <a:blip r:embed="rId36">
                      <a:extLst>
                        <a:ext uri="{28A0092B-C50C-407E-A947-70E740481C1C}">
                          <a14:useLocalDpi xmlns:a14="http://schemas.microsoft.com/office/drawing/2010/main" val="0"/>
                        </a:ext>
                      </a:extLst>
                    </a:blip>
                    <a:srcRect l="9408"/>
                    <a:stretch/>
                  </pic:blipFill>
                  <pic:spPr bwMode="auto">
                    <a:xfrm>
                      <a:off x="0" y="0"/>
                      <a:ext cx="2435160" cy="700486"/>
                    </a:xfrm>
                    <a:prstGeom prst="rect">
                      <a:avLst/>
                    </a:prstGeom>
                    <a:noFill/>
                    <a:ln>
                      <a:noFill/>
                    </a:ln>
                    <a:extLst>
                      <a:ext uri="{53640926-AAD7-44D8-BBD7-CCE9431645EC}">
                        <a14:shadowObscured xmlns:a14="http://schemas.microsoft.com/office/drawing/2010/main"/>
                      </a:ext>
                    </a:extLst>
                  </pic:spPr>
                </pic:pic>
              </a:graphicData>
            </a:graphic>
          </wp:inline>
        </w:drawing>
      </w:r>
    </w:p>
    <w:p w14:paraId="63DC027A" w14:textId="6E4CFBFF" w:rsidR="00502848" w:rsidRDefault="00692633" w:rsidP="00E07E5E">
      <w:pPr>
        <w:pStyle w:val="Napis"/>
        <w:spacing w:before="0" w:after="0"/>
        <w:rPr>
          <w:rFonts w:ascii="Arial" w:hAnsi="Arial" w:cs="Arial"/>
          <w:b w:val="0"/>
          <w:sz w:val="18"/>
          <w:szCs w:val="18"/>
        </w:rPr>
      </w:pPr>
      <w:bookmarkStart w:id="27" w:name="_Toc152284580"/>
      <w:r w:rsidRPr="00E07E5E">
        <w:rPr>
          <w:rFonts w:ascii="Arial" w:hAnsi="Arial" w:cs="Arial"/>
          <w:b w:val="0"/>
          <w:sz w:val="18"/>
          <w:szCs w:val="18"/>
        </w:rPr>
        <w:t xml:space="preserve">Slika </w:t>
      </w:r>
      <w:r w:rsidRPr="00E07E5E">
        <w:rPr>
          <w:rFonts w:ascii="Arial" w:hAnsi="Arial" w:cs="Arial"/>
          <w:b w:val="0"/>
          <w:sz w:val="18"/>
          <w:szCs w:val="18"/>
        </w:rPr>
        <w:fldChar w:fldCharType="begin"/>
      </w:r>
      <w:r w:rsidRPr="00E07E5E">
        <w:rPr>
          <w:rFonts w:ascii="Arial" w:hAnsi="Arial" w:cs="Arial"/>
          <w:b w:val="0"/>
          <w:sz w:val="18"/>
          <w:szCs w:val="18"/>
        </w:rPr>
        <w:instrText xml:space="preserve"> SEQ Slika \* ARABIC </w:instrText>
      </w:r>
      <w:r w:rsidRPr="00E07E5E">
        <w:rPr>
          <w:rFonts w:ascii="Arial" w:hAnsi="Arial" w:cs="Arial"/>
          <w:b w:val="0"/>
          <w:sz w:val="18"/>
          <w:szCs w:val="18"/>
        </w:rPr>
        <w:fldChar w:fldCharType="separate"/>
      </w:r>
      <w:r w:rsidR="00A94A36" w:rsidRPr="00E07E5E">
        <w:rPr>
          <w:rFonts w:ascii="Arial" w:hAnsi="Arial" w:cs="Arial"/>
          <w:b w:val="0"/>
          <w:sz w:val="18"/>
          <w:szCs w:val="18"/>
        </w:rPr>
        <w:t>14</w:t>
      </w:r>
      <w:r w:rsidRPr="00E07E5E">
        <w:rPr>
          <w:rFonts w:ascii="Arial" w:hAnsi="Arial" w:cs="Arial"/>
          <w:b w:val="0"/>
          <w:sz w:val="18"/>
          <w:szCs w:val="18"/>
        </w:rPr>
        <w:fldChar w:fldCharType="end"/>
      </w:r>
      <w:r w:rsidRPr="00E07E5E">
        <w:rPr>
          <w:rFonts w:ascii="Arial" w:hAnsi="Arial" w:cs="Arial"/>
          <w:b w:val="0"/>
          <w:sz w:val="18"/>
          <w:szCs w:val="18"/>
        </w:rPr>
        <w:t xml:space="preserve">: Primer </w:t>
      </w:r>
      <w:r w:rsidR="007817FB" w:rsidRPr="00E07E5E">
        <w:rPr>
          <w:rFonts w:ascii="Arial" w:hAnsi="Arial" w:cs="Arial"/>
          <w:b w:val="0"/>
          <w:sz w:val="18"/>
          <w:szCs w:val="18"/>
        </w:rPr>
        <w:t>napačnega emblema</w:t>
      </w:r>
      <w:r w:rsidR="0011035E">
        <w:rPr>
          <w:rFonts w:ascii="Arial" w:hAnsi="Arial" w:cs="Arial"/>
          <w:b w:val="0"/>
          <w:sz w:val="18"/>
          <w:szCs w:val="18"/>
        </w:rPr>
        <w:t xml:space="preserve"> EU</w:t>
      </w:r>
      <w:r w:rsidR="007817FB" w:rsidRPr="00E07E5E">
        <w:rPr>
          <w:rFonts w:ascii="Arial" w:hAnsi="Arial" w:cs="Arial"/>
          <w:b w:val="0"/>
          <w:sz w:val="18"/>
          <w:szCs w:val="18"/>
        </w:rPr>
        <w:t xml:space="preserve"> - </w:t>
      </w:r>
      <w:r w:rsidRPr="00E07E5E">
        <w:rPr>
          <w:rFonts w:ascii="Arial" w:hAnsi="Arial" w:cs="Arial"/>
          <w:b w:val="0"/>
          <w:sz w:val="18"/>
          <w:szCs w:val="18"/>
        </w:rPr>
        <w:t>pisanja le z velikimi črkami</w:t>
      </w:r>
      <w:bookmarkEnd w:id="27"/>
    </w:p>
    <w:p w14:paraId="19A5F6F6" w14:textId="77777777" w:rsidR="00E07E5E" w:rsidRPr="00E07E5E" w:rsidRDefault="00E07E5E" w:rsidP="00E07E5E">
      <w:pPr>
        <w:spacing w:after="0" w:line="240" w:lineRule="auto"/>
      </w:pPr>
    </w:p>
    <w:p w14:paraId="3D6CE4CC" w14:textId="61D730DC" w:rsidR="006D74E4" w:rsidRPr="00692633" w:rsidRDefault="006D74E4" w:rsidP="006746EB">
      <w:pPr>
        <w:pStyle w:val="Odstavekseznama"/>
        <w:numPr>
          <w:ilvl w:val="0"/>
          <w:numId w:val="31"/>
        </w:numPr>
        <w:ind w:left="360"/>
        <w:jc w:val="both"/>
        <w:rPr>
          <w:rFonts w:ascii="Arial" w:hAnsi="Arial" w:cs="Arial"/>
          <w:noProof/>
          <w:sz w:val="20"/>
          <w:szCs w:val="20"/>
          <w:lang w:eastAsia="sl-SI"/>
        </w:rPr>
      </w:pPr>
      <w:r w:rsidRPr="00692633">
        <w:rPr>
          <w:rFonts w:ascii="Arial" w:hAnsi="Arial" w:cs="Arial"/>
          <w:noProof/>
          <w:sz w:val="20"/>
          <w:szCs w:val="20"/>
          <w:lang w:eastAsia="sl-SI"/>
        </w:rPr>
        <w:t>Ne zamenjajte emblema EU z logotipom Evropske komisije.</w:t>
      </w:r>
    </w:p>
    <w:p w14:paraId="15922F2B" w14:textId="4690C0F4"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1B498433" wp14:editId="6E614D6D">
            <wp:extent cx="2410460" cy="866879"/>
            <wp:effectExtent l="0" t="0" r="8890" b="9525"/>
            <wp:docPr id="21" name="Slika 21" descr="Slika, ki vsebuje besede pisava, logotip, simbol,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Slika, ki vsebuje besede pisava, logotip, simbol, grafika&#10;&#10;Opis je samodejno ustvarjen"/>
                    <pic:cNvPicPr>
                      <a:picLocks noChangeAspect="1" noChangeArrowheads="1"/>
                    </pic:cNvPicPr>
                  </pic:nvPicPr>
                  <pic:blipFill rotWithShape="1">
                    <a:blip r:embed="rId37">
                      <a:extLst>
                        <a:ext uri="{28A0092B-C50C-407E-A947-70E740481C1C}">
                          <a14:useLocalDpi xmlns:a14="http://schemas.microsoft.com/office/drawing/2010/main" val="0"/>
                        </a:ext>
                      </a:extLst>
                    </a:blip>
                    <a:srcRect l="5591"/>
                    <a:stretch/>
                  </pic:blipFill>
                  <pic:spPr bwMode="auto">
                    <a:xfrm>
                      <a:off x="0" y="0"/>
                      <a:ext cx="2441000" cy="877862"/>
                    </a:xfrm>
                    <a:prstGeom prst="rect">
                      <a:avLst/>
                    </a:prstGeom>
                    <a:noFill/>
                    <a:ln>
                      <a:noFill/>
                    </a:ln>
                    <a:extLst>
                      <a:ext uri="{53640926-AAD7-44D8-BBD7-CCE9431645EC}">
                        <a14:shadowObscured xmlns:a14="http://schemas.microsoft.com/office/drawing/2010/main"/>
                      </a:ext>
                    </a:extLst>
                  </pic:spPr>
                </pic:pic>
              </a:graphicData>
            </a:graphic>
          </wp:inline>
        </w:drawing>
      </w:r>
    </w:p>
    <w:p w14:paraId="3A4726F5" w14:textId="35A41A17" w:rsidR="00692633" w:rsidRPr="00E07E5E" w:rsidRDefault="00692633" w:rsidP="00692633">
      <w:pPr>
        <w:spacing w:after="0" w:line="240" w:lineRule="auto"/>
        <w:jc w:val="both"/>
        <w:rPr>
          <w:rFonts w:ascii="Arial" w:eastAsia="Times New Roman" w:hAnsi="Arial" w:cs="Arial"/>
          <w:bCs/>
          <w:sz w:val="18"/>
          <w:szCs w:val="18"/>
        </w:rPr>
      </w:pPr>
      <w:bookmarkStart w:id="28" w:name="_Toc152284581"/>
      <w:r w:rsidRPr="00E07E5E">
        <w:rPr>
          <w:rFonts w:ascii="Arial" w:eastAsia="Times New Roman" w:hAnsi="Arial" w:cs="Arial"/>
          <w:bCs/>
          <w:sz w:val="18"/>
          <w:szCs w:val="18"/>
        </w:rPr>
        <w:t xml:space="preserve">Slika </w:t>
      </w:r>
      <w:r w:rsidRPr="00E07E5E">
        <w:rPr>
          <w:rFonts w:ascii="Arial" w:eastAsia="Times New Roman" w:hAnsi="Arial" w:cs="Arial"/>
          <w:bCs/>
          <w:sz w:val="18"/>
          <w:szCs w:val="18"/>
        </w:rPr>
        <w:fldChar w:fldCharType="begin"/>
      </w:r>
      <w:r w:rsidRPr="00E07E5E">
        <w:rPr>
          <w:rFonts w:ascii="Arial" w:eastAsia="Times New Roman" w:hAnsi="Arial" w:cs="Arial"/>
          <w:bCs/>
          <w:sz w:val="18"/>
          <w:szCs w:val="18"/>
        </w:rPr>
        <w:instrText xml:space="preserve"> SEQ Slika \* ARABIC </w:instrText>
      </w:r>
      <w:r w:rsidRPr="00E07E5E">
        <w:rPr>
          <w:rFonts w:ascii="Arial" w:eastAsia="Times New Roman" w:hAnsi="Arial" w:cs="Arial"/>
          <w:bCs/>
          <w:sz w:val="18"/>
          <w:szCs w:val="18"/>
        </w:rPr>
        <w:fldChar w:fldCharType="separate"/>
      </w:r>
      <w:r w:rsidR="00A94A36" w:rsidRPr="00E07E5E">
        <w:rPr>
          <w:rFonts w:ascii="Arial" w:eastAsia="Times New Roman" w:hAnsi="Arial" w:cs="Arial"/>
          <w:bCs/>
          <w:sz w:val="18"/>
          <w:szCs w:val="18"/>
        </w:rPr>
        <w:t>15</w:t>
      </w:r>
      <w:r w:rsidRPr="00E07E5E">
        <w:rPr>
          <w:rFonts w:ascii="Arial" w:eastAsia="Times New Roman" w:hAnsi="Arial" w:cs="Arial"/>
          <w:bCs/>
          <w:sz w:val="18"/>
          <w:szCs w:val="18"/>
        </w:rPr>
        <w:fldChar w:fldCharType="end"/>
      </w:r>
      <w:r w:rsidRPr="00E07E5E">
        <w:rPr>
          <w:rFonts w:ascii="Arial" w:eastAsia="Times New Roman" w:hAnsi="Arial" w:cs="Arial"/>
          <w:bCs/>
          <w:sz w:val="18"/>
          <w:szCs w:val="18"/>
        </w:rPr>
        <w:t>: Primer napa</w:t>
      </w:r>
      <w:r w:rsidR="007817FB" w:rsidRPr="00E07E5E">
        <w:rPr>
          <w:rFonts w:ascii="Arial" w:eastAsia="Times New Roman" w:hAnsi="Arial" w:cs="Arial"/>
          <w:bCs/>
          <w:sz w:val="18"/>
          <w:szCs w:val="18"/>
        </w:rPr>
        <w:t>čnega emblema</w:t>
      </w:r>
      <w:r w:rsidR="00E07E5E">
        <w:rPr>
          <w:rFonts w:ascii="Arial" w:eastAsia="Times New Roman" w:hAnsi="Arial" w:cs="Arial"/>
          <w:bCs/>
          <w:sz w:val="18"/>
          <w:szCs w:val="18"/>
        </w:rPr>
        <w:t xml:space="preserve"> EU</w:t>
      </w:r>
      <w:r w:rsidRPr="00E07E5E">
        <w:rPr>
          <w:rFonts w:ascii="Arial" w:eastAsia="Times New Roman" w:hAnsi="Arial" w:cs="Arial"/>
          <w:bCs/>
          <w:sz w:val="18"/>
          <w:szCs w:val="18"/>
        </w:rPr>
        <w:t xml:space="preserve"> - zamenjava z emblemom Evropske komisije</w:t>
      </w:r>
      <w:bookmarkEnd w:id="28"/>
    </w:p>
    <w:p w14:paraId="00A23CC7" w14:textId="77777777" w:rsidR="00692633" w:rsidRPr="00D55F4E" w:rsidRDefault="00692633" w:rsidP="00D646C9">
      <w:pPr>
        <w:spacing w:after="0" w:line="240" w:lineRule="auto"/>
        <w:jc w:val="both"/>
        <w:rPr>
          <w:rFonts w:ascii="Arial" w:hAnsi="Arial" w:cs="Arial"/>
          <w:noProof/>
          <w:sz w:val="20"/>
          <w:szCs w:val="20"/>
          <w:lang w:eastAsia="sl-SI"/>
        </w:rPr>
      </w:pPr>
    </w:p>
    <w:p w14:paraId="368F8229" w14:textId="65662880" w:rsidR="006D74E4" w:rsidRPr="00CF76FD" w:rsidRDefault="006D74E4" w:rsidP="006746EB">
      <w:pPr>
        <w:pStyle w:val="Odstavekseznama"/>
        <w:numPr>
          <w:ilvl w:val="0"/>
          <w:numId w:val="31"/>
        </w:numPr>
        <w:ind w:left="360"/>
        <w:jc w:val="both"/>
        <w:rPr>
          <w:rFonts w:ascii="Arial" w:hAnsi="Arial" w:cs="Arial"/>
          <w:noProof/>
          <w:sz w:val="20"/>
          <w:szCs w:val="20"/>
          <w:lang w:eastAsia="sl-SI"/>
        </w:rPr>
      </w:pPr>
      <w:r w:rsidRPr="00CF76FD">
        <w:rPr>
          <w:rFonts w:ascii="Arial" w:hAnsi="Arial" w:cs="Arial"/>
          <w:noProof/>
          <w:sz w:val="20"/>
          <w:szCs w:val="20"/>
          <w:lang w:eastAsia="sl-SI"/>
        </w:rPr>
        <w:t>Ne zamenjajte emblema EU s katerim koli drugim grafičnim elementom.</w:t>
      </w:r>
      <w:r w:rsidRPr="00CF76FD">
        <w:rPr>
          <w:rFonts w:ascii="Arial" w:hAnsi="Arial" w:cs="Arial"/>
          <w:noProof/>
          <w:sz w:val="20"/>
          <w:szCs w:val="20"/>
          <w:lang w:eastAsia="sl-SI"/>
        </w:rPr>
        <w:cr/>
      </w:r>
      <w:r w:rsidRPr="00D55F4E">
        <w:rPr>
          <w:noProof/>
          <w:lang w:eastAsia="sl-SI"/>
        </w:rPr>
        <w:drawing>
          <wp:inline distT="0" distB="0" distL="0" distR="0" wp14:anchorId="25E43194" wp14:editId="3E4ED2A8">
            <wp:extent cx="1848733" cy="699654"/>
            <wp:effectExtent l="0" t="0" r="0" b="5715"/>
            <wp:docPr id="20" name="Slika 20" descr="Slika, ki vsebuje besede pisava, grafika, simbol,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Slika, ki vsebuje besede pisava, grafika, simbol, logotip&#10;&#10;Opis je samodejno ustvarjen"/>
                    <pic:cNvPicPr>
                      <a:picLocks noChangeAspect="1" noChangeArrowheads="1"/>
                    </pic:cNvPicPr>
                  </pic:nvPicPr>
                  <pic:blipFill rotWithShape="1">
                    <a:blip r:embed="rId38">
                      <a:extLst>
                        <a:ext uri="{28A0092B-C50C-407E-A947-70E740481C1C}">
                          <a14:useLocalDpi xmlns:a14="http://schemas.microsoft.com/office/drawing/2010/main" val="0"/>
                        </a:ext>
                      </a:extLst>
                    </a:blip>
                    <a:srcRect l="7491" b="9908"/>
                    <a:stretch/>
                  </pic:blipFill>
                  <pic:spPr bwMode="auto">
                    <a:xfrm>
                      <a:off x="0" y="0"/>
                      <a:ext cx="1863652" cy="705300"/>
                    </a:xfrm>
                    <a:prstGeom prst="rect">
                      <a:avLst/>
                    </a:prstGeom>
                    <a:noFill/>
                    <a:ln>
                      <a:noFill/>
                    </a:ln>
                    <a:extLst>
                      <a:ext uri="{53640926-AAD7-44D8-BBD7-CCE9431645EC}">
                        <a14:shadowObscured xmlns:a14="http://schemas.microsoft.com/office/drawing/2010/main"/>
                      </a:ext>
                    </a:extLst>
                  </pic:spPr>
                </pic:pic>
              </a:graphicData>
            </a:graphic>
          </wp:inline>
        </w:drawing>
      </w:r>
    </w:p>
    <w:p w14:paraId="50370B64" w14:textId="2DD3E7B9" w:rsidR="00692633" w:rsidRPr="00E07E5E" w:rsidRDefault="00692633" w:rsidP="00CF76FD">
      <w:pPr>
        <w:spacing w:after="0" w:line="240" w:lineRule="auto"/>
        <w:jc w:val="both"/>
        <w:rPr>
          <w:rFonts w:ascii="Arial" w:eastAsia="Times New Roman" w:hAnsi="Arial" w:cs="Arial"/>
          <w:bCs/>
          <w:sz w:val="18"/>
          <w:szCs w:val="18"/>
        </w:rPr>
      </w:pPr>
      <w:bookmarkStart w:id="29" w:name="_Toc152284582"/>
      <w:r w:rsidRPr="00E07E5E">
        <w:rPr>
          <w:rFonts w:ascii="Arial" w:eastAsia="Times New Roman" w:hAnsi="Arial" w:cs="Arial"/>
          <w:bCs/>
          <w:sz w:val="18"/>
          <w:szCs w:val="18"/>
        </w:rPr>
        <w:t xml:space="preserve">Slika </w:t>
      </w:r>
      <w:r w:rsidRPr="00E07E5E">
        <w:rPr>
          <w:rFonts w:ascii="Arial" w:eastAsia="Times New Roman" w:hAnsi="Arial" w:cs="Arial"/>
          <w:bCs/>
          <w:sz w:val="18"/>
          <w:szCs w:val="18"/>
        </w:rPr>
        <w:fldChar w:fldCharType="begin"/>
      </w:r>
      <w:r w:rsidRPr="00E07E5E">
        <w:rPr>
          <w:rFonts w:ascii="Arial" w:eastAsia="Times New Roman" w:hAnsi="Arial" w:cs="Arial"/>
          <w:bCs/>
          <w:sz w:val="18"/>
          <w:szCs w:val="18"/>
        </w:rPr>
        <w:instrText xml:space="preserve"> SEQ Slika \* ARABIC </w:instrText>
      </w:r>
      <w:r w:rsidRPr="00E07E5E">
        <w:rPr>
          <w:rFonts w:ascii="Arial" w:eastAsia="Times New Roman" w:hAnsi="Arial" w:cs="Arial"/>
          <w:bCs/>
          <w:sz w:val="18"/>
          <w:szCs w:val="18"/>
        </w:rPr>
        <w:fldChar w:fldCharType="separate"/>
      </w:r>
      <w:r w:rsidR="00A94A36" w:rsidRPr="00E07E5E">
        <w:rPr>
          <w:rFonts w:ascii="Arial" w:eastAsia="Times New Roman" w:hAnsi="Arial" w:cs="Arial"/>
          <w:bCs/>
          <w:sz w:val="18"/>
          <w:szCs w:val="18"/>
        </w:rPr>
        <w:t>16</w:t>
      </w:r>
      <w:r w:rsidRPr="00E07E5E">
        <w:rPr>
          <w:rFonts w:ascii="Arial" w:eastAsia="Times New Roman" w:hAnsi="Arial" w:cs="Arial"/>
          <w:bCs/>
          <w:sz w:val="18"/>
          <w:szCs w:val="18"/>
        </w:rPr>
        <w:fldChar w:fldCharType="end"/>
      </w:r>
      <w:r w:rsidRPr="00E07E5E">
        <w:rPr>
          <w:rFonts w:ascii="Arial" w:eastAsia="Times New Roman" w:hAnsi="Arial" w:cs="Arial"/>
          <w:bCs/>
          <w:sz w:val="18"/>
          <w:szCs w:val="18"/>
        </w:rPr>
        <w:t>: Primer napa</w:t>
      </w:r>
      <w:r w:rsidR="007817FB" w:rsidRPr="00E07E5E">
        <w:rPr>
          <w:rFonts w:ascii="Arial" w:eastAsia="Times New Roman" w:hAnsi="Arial" w:cs="Arial"/>
          <w:bCs/>
          <w:sz w:val="18"/>
          <w:szCs w:val="18"/>
        </w:rPr>
        <w:t>čnega emblema</w:t>
      </w:r>
      <w:r w:rsidR="00CF76FD" w:rsidRPr="00E07E5E">
        <w:rPr>
          <w:rFonts w:ascii="Arial" w:eastAsia="Times New Roman" w:hAnsi="Arial" w:cs="Arial"/>
          <w:bCs/>
          <w:sz w:val="18"/>
          <w:szCs w:val="18"/>
        </w:rPr>
        <w:t xml:space="preserve"> </w:t>
      </w:r>
      <w:r w:rsidR="00E07E5E">
        <w:rPr>
          <w:rFonts w:ascii="Arial" w:eastAsia="Times New Roman" w:hAnsi="Arial" w:cs="Arial"/>
          <w:bCs/>
          <w:sz w:val="18"/>
          <w:szCs w:val="18"/>
        </w:rPr>
        <w:t xml:space="preserve">EU </w:t>
      </w:r>
      <w:r w:rsidR="007817FB" w:rsidRPr="00E07E5E">
        <w:rPr>
          <w:rFonts w:ascii="Arial" w:eastAsia="Times New Roman" w:hAnsi="Arial" w:cs="Arial"/>
          <w:bCs/>
          <w:sz w:val="18"/>
          <w:szCs w:val="18"/>
        </w:rPr>
        <w:t>-</w:t>
      </w:r>
      <w:r w:rsidRPr="00E07E5E">
        <w:rPr>
          <w:rFonts w:ascii="Arial" w:eastAsia="Times New Roman" w:hAnsi="Arial" w:cs="Arial"/>
          <w:bCs/>
          <w:sz w:val="18"/>
          <w:szCs w:val="18"/>
        </w:rPr>
        <w:t xml:space="preserve"> dodajanja drugega grafičnega elementa</w:t>
      </w:r>
      <w:bookmarkEnd w:id="29"/>
    </w:p>
    <w:p w14:paraId="137E7121" w14:textId="77777777" w:rsidR="00692633" w:rsidRPr="00692633" w:rsidRDefault="00692633" w:rsidP="00692633">
      <w:pPr>
        <w:spacing w:after="0" w:line="240" w:lineRule="auto"/>
        <w:jc w:val="both"/>
        <w:rPr>
          <w:rFonts w:ascii="Arial" w:hAnsi="Arial" w:cs="Arial"/>
          <w:noProof/>
          <w:sz w:val="20"/>
          <w:szCs w:val="20"/>
          <w:lang w:eastAsia="sl-SI"/>
        </w:rPr>
      </w:pPr>
    </w:p>
    <w:p w14:paraId="0798D66F" w14:textId="4A09C368" w:rsidR="006D74E4" w:rsidRPr="00CF76FD" w:rsidRDefault="006D74E4" w:rsidP="006746EB">
      <w:pPr>
        <w:pStyle w:val="Odstavekseznama"/>
        <w:numPr>
          <w:ilvl w:val="0"/>
          <w:numId w:val="31"/>
        </w:numPr>
        <w:ind w:left="360"/>
        <w:jc w:val="both"/>
        <w:rPr>
          <w:rFonts w:ascii="Arial" w:hAnsi="Arial" w:cs="Arial"/>
          <w:noProof/>
          <w:sz w:val="20"/>
          <w:szCs w:val="20"/>
          <w:lang w:eastAsia="sl-SI"/>
        </w:rPr>
      </w:pPr>
      <w:r w:rsidRPr="00CF76FD">
        <w:rPr>
          <w:rFonts w:ascii="Arial" w:hAnsi="Arial" w:cs="Arial"/>
          <w:noProof/>
          <w:sz w:val="20"/>
          <w:szCs w:val="20"/>
          <w:lang w:eastAsia="sl-SI"/>
        </w:rPr>
        <w:t>Ne spreminjajte emblema EU.</w:t>
      </w:r>
    </w:p>
    <w:p w14:paraId="0D6711EE" w14:textId="2F66FD43"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70F45357" wp14:editId="682E286A">
            <wp:extent cx="2140527" cy="758700"/>
            <wp:effectExtent l="0" t="0" r="0" b="3810"/>
            <wp:docPr id="19" name="Slika 19" descr="Slika, ki vsebuje besede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Slika, ki vsebuje besede pisava&#10;&#10;Opis je samodejno ustvarjen"/>
                    <pic:cNvPicPr>
                      <a:picLocks noChangeAspect="1" noChangeArrowheads="1"/>
                    </pic:cNvPicPr>
                  </pic:nvPicPr>
                  <pic:blipFill rotWithShape="1">
                    <a:blip r:embed="rId39">
                      <a:extLst>
                        <a:ext uri="{28A0092B-C50C-407E-A947-70E740481C1C}">
                          <a14:useLocalDpi xmlns:a14="http://schemas.microsoft.com/office/drawing/2010/main" val="0"/>
                        </a:ext>
                      </a:extLst>
                    </a:blip>
                    <a:srcRect l="6472"/>
                    <a:stretch/>
                  </pic:blipFill>
                  <pic:spPr bwMode="auto">
                    <a:xfrm>
                      <a:off x="0" y="0"/>
                      <a:ext cx="2169462" cy="768956"/>
                    </a:xfrm>
                    <a:prstGeom prst="rect">
                      <a:avLst/>
                    </a:prstGeom>
                    <a:noFill/>
                    <a:ln>
                      <a:noFill/>
                    </a:ln>
                    <a:extLst>
                      <a:ext uri="{53640926-AAD7-44D8-BBD7-CCE9431645EC}">
                        <a14:shadowObscured xmlns:a14="http://schemas.microsoft.com/office/drawing/2010/main"/>
                      </a:ext>
                    </a:extLst>
                  </pic:spPr>
                </pic:pic>
              </a:graphicData>
            </a:graphic>
          </wp:inline>
        </w:drawing>
      </w:r>
    </w:p>
    <w:p w14:paraId="1D0EBBF3" w14:textId="01BDF7C6" w:rsidR="00692633" w:rsidRPr="00E07E5E" w:rsidRDefault="00CF76FD" w:rsidP="00CF76FD">
      <w:pPr>
        <w:spacing w:after="0" w:line="240" w:lineRule="auto"/>
        <w:jc w:val="both"/>
        <w:rPr>
          <w:rFonts w:ascii="Arial" w:eastAsia="Times New Roman" w:hAnsi="Arial" w:cs="Arial"/>
          <w:bCs/>
          <w:sz w:val="18"/>
          <w:szCs w:val="18"/>
        </w:rPr>
      </w:pPr>
      <w:bookmarkStart w:id="30" w:name="_Toc152284583"/>
      <w:r w:rsidRPr="00E07E5E">
        <w:rPr>
          <w:rFonts w:ascii="Arial" w:eastAsia="Times New Roman" w:hAnsi="Arial" w:cs="Arial"/>
          <w:bCs/>
          <w:sz w:val="18"/>
          <w:szCs w:val="18"/>
        </w:rPr>
        <w:t xml:space="preserve">Slika </w:t>
      </w:r>
      <w:r w:rsidRPr="00E07E5E">
        <w:rPr>
          <w:rFonts w:ascii="Arial" w:eastAsia="Times New Roman" w:hAnsi="Arial" w:cs="Arial"/>
          <w:bCs/>
          <w:sz w:val="18"/>
          <w:szCs w:val="18"/>
        </w:rPr>
        <w:fldChar w:fldCharType="begin"/>
      </w:r>
      <w:r w:rsidRPr="00E07E5E">
        <w:rPr>
          <w:rFonts w:ascii="Arial" w:eastAsia="Times New Roman" w:hAnsi="Arial" w:cs="Arial"/>
          <w:bCs/>
          <w:sz w:val="18"/>
          <w:szCs w:val="18"/>
        </w:rPr>
        <w:instrText xml:space="preserve"> SEQ Slika \* ARABIC </w:instrText>
      </w:r>
      <w:r w:rsidRPr="00E07E5E">
        <w:rPr>
          <w:rFonts w:ascii="Arial" w:eastAsia="Times New Roman" w:hAnsi="Arial" w:cs="Arial"/>
          <w:bCs/>
          <w:sz w:val="18"/>
          <w:szCs w:val="18"/>
        </w:rPr>
        <w:fldChar w:fldCharType="separate"/>
      </w:r>
      <w:r w:rsidR="00A94A36" w:rsidRPr="00E07E5E">
        <w:rPr>
          <w:rFonts w:ascii="Arial" w:eastAsia="Times New Roman" w:hAnsi="Arial" w:cs="Arial"/>
          <w:bCs/>
          <w:sz w:val="18"/>
          <w:szCs w:val="18"/>
        </w:rPr>
        <w:t>17</w:t>
      </w:r>
      <w:r w:rsidRPr="00E07E5E">
        <w:rPr>
          <w:rFonts w:ascii="Arial" w:eastAsia="Times New Roman" w:hAnsi="Arial" w:cs="Arial"/>
          <w:bCs/>
          <w:sz w:val="18"/>
          <w:szCs w:val="18"/>
        </w:rPr>
        <w:fldChar w:fldCharType="end"/>
      </w:r>
      <w:r w:rsidRPr="00E07E5E">
        <w:rPr>
          <w:rFonts w:ascii="Arial" w:eastAsia="Times New Roman" w:hAnsi="Arial" w:cs="Arial"/>
          <w:bCs/>
          <w:sz w:val="18"/>
          <w:szCs w:val="18"/>
        </w:rPr>
        <w:t>: Primer napa</w:t>
      </w:r>
      <w:r w:rsidR="007817FB" w:rsidRPr="00E07E5E">
        <w:rPr>
          <w:rFonts w:ascii="Arial" w:eastAsia="Times New Roman" w:hAnsi="Arial" w:cs="Arial"/>
          <w:bCs/>
          <w:sz w:val="18"/>
          <w:szCs w:val="18"/>
        </w:rPr>
        <w:t>čnega emblema</w:t>
      </w:r>
      <w:r w:rsidR="00E07E5E">
        <w:rPr>
          <w:rFonts w:ascii="Arial" w:eastAsia="Times New Roman" w:hAnsi="Arial" w:cs="Arial"/>
          <w:bCs/>
          <w:sz w:val="18"/>
          <w:szCs w:val="18"/>
        </w:rPr>
        <w:t xml:space="preserve"> EU</w:t>
      </w:r>
      <w:r w:rsidRPr="00E07E5E">
        <w:rPr>
          <w:rFonts w:ascii="Arial" w:eastAsia="Times New Roman" w:hAnsi="Arial" w:cs="Arial"/>
          <w:bCs/>
          <w:sz w:val="18"/>
          <w:szCs w:val="18"/>
        </w:rPr>
        <w:t xml:space="preserve"> - spreminjanje emblema </w:t>
      </w:r>
      <w:r w:rsidR="00E07E5E">
        <w:rPr>
          <w:rFonts w:ascii="Arial" w:eastAsia="Times New Roman" w:hAnsi="Arial" w:cs="Arial"/>
          <w:bCs/>
          <w:sz w:val="18"/>
          <w:szCs w:val="18"/>
        </w:rPr>
        <w:t>EU</w:t>
      </w:r>
      <w:bookmarkEnd w:id="30"/>
    </w:p>
    <w:p w14:paraId="75F55F05" w14:textId="77777777" w:rsidR="00692633" w:rsidRPr="00D55F4E" w:rsidRDefault="00692633" w:rsidP="00D646C9">
      <w:pPr>
        <w:spacing w:after="0" w:line="240" w:lineRule="auto"/>
        <w:jc w:val="both"/>
        <w:rPr>
          <w:rFonts w:ascii="Arial" w:hAnsi="Arial" w:cs="Arial"/>
          <w:noProof/>
          <w:sz w:val="20"/>
          <w:szCs w:val="20"/>
          <w:lang w:eastAsia="sl-SI"/>
        </w:rPr>
      </w:pPr>
    </w:p>
    <w:p w14:paraId="77741A90" w14:textId="3C06C731" w:rsidR="006D74E4" w:rsidRPr="00CF76FD" w:rsidRDefault="006D74E4" w:rsidP="006746EB">
      <w:pPr>
        <w:pStyle w:val="Odstavekseznama"/>
        <w:numPr>
          <w:ilvl w:val="0"/>
          <w:numId w:val="31"/>
        </w:numPr>
        <w:ind w:left="360"/>
        <w:jc w:val="both"/>
        <w:rPr>
          <w:rFonts w:ascii="Arial" w:hAnsi="Arial" w:cs="Arial"/>
          <w:noProof/>
          <w:sz w:val="20"/>
          <w:szCs w:val="20"/>
          <w:lang w:eastAsia="sl-SI"/>
        </w:rPr>
      </w:pPr>
      <w:r w:rsidRPr="00CF76FD">
        <w:rPr>
          <w:rFonts w:ascii="Arial" w:hAnsi="Arial" w:cs="Arial"/>
          <w:noProof/>
          <w:sz w:val="20"/>
          <w:szCs w:val="20"/>
          <w:lang w:eastAsia="sl-SI"/>
        </w:rPr>
        <w:t>Ne dodajajte imena programa k izjavi o financiranju.</w:t>
      </w:r>
    </w:p>
    <w:p w14:paraId="3C2BF189" w14:textId="5D4B9723"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4DD1556E" wp14:editId="72C73E84">
            <wp:extent cx="2078181" cy="679818"/>
            <wp:effectExtent l="0" t="0" r="0" b="6350"/>
            <wp:docPr id="18" name="Slika 18" descr="Slika, ki vsebuje besede simbol, pisava, električno modr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Slika, ki vsebuje besede simbol, pisava, električno modra, logotip&#10;&#10;Opis je samodejno ustvarjen"/>
                    <pic:cNvPicPr>
                      <a:picLocks noChangeAspect="1" noChangeArrowheads="1"/>
                    </pic:cNvPicPr>
                  </pic:nvPicPr>
                  <pic:blipFill rotWithShape="1">
                    <a:blip r:embed="rId40">
                      <a:extLst>
                        <a:ext uri="{28A0092B-C50C-407E-A947-70E740481C1C}">
                          <a14:useLocalDpi xmlns:a14="http://schemas.microsoft.com/office/drawing/2010/main" val="0"/>
                        </a:ext>
                      </a:extLst>
                    </a:blip>
                    <a:srcRect l="4290" t="10703"/>
                    <a:stretch/>
                  </pic:blipFill>
                  <pic:spPr bwMode="auto">
                    <a:xfrm>
                      <a:off x="0" y="0"/>
                      <a:ext cx="2111116" cy="690592"/>
                    </a:xfrm>
                    <a:prstGeom prst="rect">
                      <a:avLst/>
                    </a:prstGeom>
                    <a:noFill/>
                    <a:ln>
                      <a:noFill/>
                    </a:ln>
                    <a:extLst>
                      <a:ext uri="{53640926-AAD7-44D8-BBD7-CCE9431645EC}">
                        <a14:shadowObscured xmlns:a14="http://schemas.microsoft.com/office/drawing/2010/main"/>
                      </a:ext>
                    </a:extLst>
                  </pic:spPr>
                </pic:pic>
              </a:graphicData>
            </a:graphic>
          </wp:inline>
        </w:drawing>
      </w:r>
    </w:p>
    <w:p w14:paraId="37F1FBDF" w14:textId="221D623F" w:rsidR="00CF76FD" w:rsidRPr="00E07E5E" w:rsidRDefault="00CF76FD" w:rsidP="00502848">
      <w:pPr>
        <w:spacing w:after="0" w:line="240" w:lineRule="auto"/>
        <w:jc w:val="both"/>
        <w:rPr>
          <w:rFonts w:ascii="Arial" w:eastAsia="Times New Roman" w:hAnsi="Arial" w:cs="Arial"/>
          <w:bCs/>
          <w:sz w:val="18"/>
          <w:szCs w:val="18"/>
        </w:rPr>
      </w:pPr>
      <w:bookmarkStart w:id="31" w:name="_Toc152284584"/>
      <w:r w:rsidRPr="00E07E5E">
        <w:rPr>
          <w:rFonts w:ascii="Arial" w:eastAsia="Times New Roman" w:hAnsi="Arial" w:cs="Arial"/>
          <w:bCs/>
          <w:sz w:val="18"/>
          <w:szCs w:val="18"/>
        </w:rPr>
        <w:t xml:space="preserve">Slika </w:t>
      </w:r>
      <w:r w:rsidRPr="00E07E5E">
        <w:rPr>
          <w:rFonts w:ascii="Arial" w:eastAsia="Times New Roman" w:hAnsi="Arial" w:cs="Arial"/>
          <w:bCs/>
          <w:sz w:val="18"/>
          <w:szCs w:val="18"/>
        </w:rPr>
        <w:fldChar w:fldCharType="begin"/>
      </w:r>
      <w:r w:rsidRPr="00E07E5E">
        <w:rPr>
          <w:rFonts w:ascii="Arial" w:eastAsia="Times New Roman" w:hAnsi="Arial" w:cs="Arial"/>
          <w:bCs/>
          <w:sz w:val="18"/>
          <w:szCs w:val="18"/>
        </w:rPr>
        <w:instrText xml:space="preserve"> SEQ Slika \* ARABIC </w:instrText>
      </w:r>
      <w:r w:rsidRPr="00E07E5E">
        <w:rPr>
          <w:rFonts w:ascii="Arial" w:eastAsia="Times New Roman" w:hAnsi="Arial" w:cs="Arial"/>
          <w:bCs/>
          <w:sz w:val="18"/>
          <w:szCs w:val="18"/>
        </w:rPr>
        <w:fldChar w:fldCharType="separate"/>
      </w:r>
      <w:r w:rsidR="00A94A36" w:rsidRPr="00E07E5E">
        <w:rPr>
          <w:rFonts w:ascii="Arial" w:eastAsia="Times New Roman" w:hAnsi="Arial" w:cs="Arial"/>
          <w:bCs/>
          <w:sz w:val="18"/>
          <w:szCs w:val="18"/>
        </w:rPr>
        <w:t>18</w:t>
      </w:r>
      <w:r w:rsidRPr="00E07E5E">
        <w:rPr>
          <w:rFonts w:ascii="Arial" w:eastAsia="Times New Roman" w:hAnsi="Arial" w:cs="Arial"/>
          <w:bCs/>
          <w:sz w:val="18"/>
          <w:szCs w:val="18"/>
        </w:rPr>
        <w:fldChar w:fldCharType="end"/>
      </w:r>
      <w:r w:rsidRPr="00E07E5E">
        <w:rPr>
          <w:rFonts w:ascii="Arial" w:eastAsia="Times New Roman" w:hAnsi="Arial" w:cs="Arial"/>
          <w:bCs/>
          <w:sz w:val="18"/>
          <w:szCs w:val="18"/>
        </w:rPr>
        <w:t>: Primer napa</w:t>
      </w:r>
      <w:r w:rsidR="007817FB" w:rsidRPr="00E07E5E">
        <w:rPr>
          <w:rFonts w:ascii="Arial" w:eastAsia="Times New Roman" w:hAnsi="Arial" w:cs="Arial"/>
          <w:bCs/>
          <w:sz w:val="18"/>
          <w:szCs w:val="18"/>
        </w:rPr>
        <w:t xml:space="preserve">čnega </w:t>
      </w:r>
      <w:r w:rsidRPr="00E07E5E">
        <w:rPr>
          <w:rFonts w:ascii="Arial" w:eastAsia="Times New Roman" w:hAnsi="Arial" w:cs="Arial"/>
          <w:bCs/>
          <w:sz w:val="18"/>
          <w:szCs w:val="18"/>
        </w:rPr>
        <w:t>emblema</w:t>
      </w:r>
      <w:r w:rsidR="00E07E5E">
        <w:rPr>
          <w:rFonts w:ascii="Arial" w:eastAsia="Times New Roman" w:hAnsi="Arial" w:cs="Arial"/>
          <w:bCs/>
          <w:sz w:val="18"/>
          <w:szCs w:val="18"/>
        </w:rPr>
        <w:t xml:space="preserve"> EU</w:t>
      </w:r>
      <w:r w:rsidRPr="00E07E5E">
        <w:rPr>
          <w:rFonts w:ascii="Arial" w:eastAsia="Times New Roman" w:hAnsi="Arial" w:cs="Arial"/>
          <w:bCs/>
          <w:sz w:val="18"/>
          <w:szCs w:val="18"/>
        </w:rPr>
        <w:t xml:space="preserve"> - dodano drugo besedilo</w:t>
      </w:r>
      <w:bookmarkEnd w:id="31"/>
    </w:p>
    <w:p w14:paraId="02916B17" w14:textId="77777777" w:rsidR="00CF76FD" w:rsidRPr="00CF76FD" w:rsidRDefault="00CF76FD" w:rsidP="00D646C9">
      <w:pPr>
        <w:spacing w:after="0" w:line="240" w:lineRule="auto"/>
        <w:jc w:val="both"/>
        <w:rPr>
          <w:rFonts w:ascii="Arial" w:hAnsi="Arial" w:cs="Arial"/>
          <w:noProof/>
          <w:sz w:val="20"/>
          <w:szCs w:val="20"/>
          <w:lang w:eastAsia="sl-SI"/>
        </w:rPr>
      </w:pPr>
    </w:p>
    <w:p w14:paraId="68B02CFF" w14:textId="0CA9C3E6" w:rsidR="006D74E4" w:rsidRPr="00CF76FD" w:rsidRDefault="006D74E4" w:rsidP="006746EB">
      <w:pPr>
        <w:pStyle w:val="Odstavekseznama"/>
        <w:numPr>
          <w:ilvl w:val="0"/>
          <w:numId w:val="31"/>
        </w:numPr>
        <w:ind w:left="360"/>
        <w:jc w:val="both"/>
        <w:rPr>
          <w:rFonts w:ascii="Arial" w:hAnsi="Arial" w:cs="Arial"/>
          <w:noProof/>
          <w:sz w:val="20"/>
          <w:szCs w:val="20"/>
          <w:lang w:eastAsia="sl-SI"/>
        </w:rPr>
      </w:pPr>
      <w:r w:rsidRPr="00CF76FD">
        <w:rPr>
          <w:rFonts w:ascii="Arial" w:hAnsi="Arial" w:cs="Arial"/>
          <w:noProof/>
          <w:sz w:val="20"/>
          <w:szCs w:val="20"/>
          <w:lang w:eastAsia="sl-SI"/>
        </w:rPr>
        <w:t>Ne pišite imena programa v pov</w:t>
      </w:r>
      <w:r w:rsidR="00E07E5E">
        <w:rPr>
          <w:rFonts w:ascii="Arial" w:hAnsi="Arial" w:cs="Arial"/>
          <w:noProof/>
          <w:sz w:val="20"/>
          <w:szCs w:val="20"/>
          <w:lang w:eastAsia="sl-SI"/>
        </w:rPr>
        <w:t>ezavi z emblemom EU.</w:t>
      </w:r>
    </w:p>
    <w:p w14:paraId="46F84677" w14:textId="1365C68B" w:rsidR="006D74E4" w:rsidRDefault="006D74E4" w:rsidP="00D646C9">
      <w:pPr>
        <w:spacing w:after="0" w:line="240" w:lineRule="auto"/>
        <w:jc w:val="both"/>
        <w:rPr>
          <w:rFonts w:ascii="Arial" w:hAnsi="Arial" w:cs="Arial"/>
          <w:noProof/>
          <w:sz w:val="20"/>
          <w:szCs w:val="20"/>
          <w:lang w:eastAsia="sl-SI"/>
        </w:rPr>
      </w:pPr>
      <w:r w:rsidRPr="00D55F4E">
        <w:rPr>
          <w:rFonts w:ascii="Arial" w:hAnsi="Arial" w:cs="Arial"/>
          <w:noProof/>
          <w:sz w:val="20"/>
          <w:szCs w:val="20"/>
          <w:lang w:eastAsia="sl-SI"/>
        </w:rPr>
        <w:drawing>
          <wp:inline distT="0" distB="0" distL="0" distR="0" wp14:anchorId="6C24C2D7" wp14:editId="59539F80">
            <wp:extent cx="2417618" cy="748618"/>
            <wp:effectExtent l="0" t="0" r="1905" b="0"/>
            <wp:docPr id="17" name="Slika 17" descr="Slika, ki vsebuje besede simbol, pisava, logotip,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Slika, ki vsebuje besede simbol, pisava, logotip, grafika&#10;&#10;Opis je samodejno ustvarjen"/>
                    <pic:cNvPicPr>
                      <a:picLocks noChangeAspect="1" noChangeArrowheads="1"/>
                    </pic:cNvPicPr>
                  </pic:nvPicPr>
                  <pic:blipFill rotWithShape="1">
                    <a:blip r:embed="rId41">
                      <a:extLst>
                        <a:ext uri="{28A0092B-C50C-407E-A947-70E740481C1C}">
                          <a14:useLocalDpi xmlns:a14="http://schemas.microsoft.com/office/drawing/2010/main" val="0"/>
                        </a:ext>
                      </a:extLst>
                    </a:blip>
                    <a:srcRect l="6973" b="10711"/>
                    <a:stretch/>
                  </pic:blipFill>
                  <pic:spPr bwMode="auto">
                    <a:xfrm>
                      <a:off x="0" y="0"/>
                      <a:ext cx="2452265" cy="759346"/>
                    </a:xfrm>
                    <a:prstGeom prst="rect">
                      <a:avLst/>
                    </a:prstGeom>
                    <a:noFill/>
                    <a:ln>
                      <a:noFill/>
                    </a:ln>
                    <a:extLst>
                      <a:ext uri="{53640926-AAD7-44D8-BBD7-CCE9431645EC}">
                        <a14:shadowObscured xmlns:a14="http://schemas.microsoft.com/office/drawing/2010/main"/>
                      </a:ext>
                    </a:extLst>
                  </pic:spPr>
                </pic:pic>
              </a:graphicData>
            </a:graphic>
          </wp:inline>
        </w:drawing>
      </w:r>
    </w:p>
    <w:p w14:paraId="427E8FE6" w14:textId="22D4B96A" w:rsidR="00CF76FD" w:rsidRPr="00E07E5E" w:rsidRDefault="00502848" w:rsidP="00502848">
      <w:pPr>
        <w:pStyle w:val="Napis"/>
        <w:rPr>
          <w:rFonts w:ascii="Arial" w:hAnsi="Arial" w:cs="Arial"/>
          <w:b w:val="0"/>
          <w:sz w:val="18"/>
          <w:szCs w:val="18"/>
        </w:rPr>
      </w:pPr>
      <w:bookmarkStart w:id="32" w:name="_Toc152284585"/>
      <w:r w:rsidRPr="00E07E5E">
        <w:rPr>
          <w:rFonts w:ascii="Arial" w:hAnsi="Arial" w:cs="Arial"/>
          <w:b w:val="0"/>
          <w:sz w:val="18"/>
          <w:szCs w:val="18"/>
        </w:rPr>
        <w:t xml:space="preserve">Slika </w:t>
      </w:r>
      <w:r w:rsidRPr="00E07E5E">
        <w:rPr>
          <w:rFonts w:ascii="Arial" w:hAnsi="Arial" w:cs="Arial"/>
          <w:b w:val="0"/>
          <w:sz w:val="18"/>
          <w:szCs w:val="18"/>
        </w:rPr>
        <w:fldChar w:fldCharType="begin"/>
      </w:r>
      <w:r w:rsidRPr="00E07E5E">
        <w:rPr>
          <w:rFonts w:ascii="Arial" w:hAnsi="Arial" w:cs="Arial"/>
          <w:b w:val="0"/>
          <w:sz w:val="18"/>
          <w:szCs w:val="18"/>
        </w:rPr>
        <w:instrText xml:space="preserve"> SEQ Slika \* ARABIC </w:instrText>
      </w:r>
      <w:r w:rsidRPr="00E07E5E">
        <w:rPr>
          <w:rFonts w:ascii="Arial" w:hAnsi="Arial" w:cs="Arial"/>
          <w:b w:val="0"/>
          <w:sz w:val="18"/>
          <w:szCs w:val="18"/>
        </w:rPr>
        <w:fldChar w:fldCharType="separate"/>
      </w:r>
      <w:r w:rsidR="00A94A36" w:rsidRPr="00E07E5E">
        <w:rPr>
          <w:rFonts w:ascii="Arial" w:hAnsi="Arial" w:cs="Arial"/>
          <w:b w:val="0"/>
          <w:sz w:val="18"/>
          <w:szCs w:val="18"/>
        </w:rPr>
        <w:t>19</w:t>
      </w:r>
      <w:r w:rsidRPr="00E07E5E">
        <w:rPr>
          <w:rFonts w:ascii="Arial" w:hAnsi="Arial" w:cs="Arial"/>
          <w:b w:val="0"/>
          <w:sz w:val="18"/>
          <w:szCs w:val="18"/>
        </w:rPr>
        <w:fldChar w:fldCharType="end"/>
      </w:r>
      <w:r w:rsidRPr="00E07E5E">
        <w:rPr>
          <w:rFonts w:ascii="Arial" w:hAnsi="Arial" w:cs="Arial"/>
          <w:b w:val="0"/>
          <w:sz w:val="18"/>
          <w:szCs w:val="18"/>
        </w:rPr>
        <w:t xml:space="preserve">: Primer napačnega emblema </w:t>
      </w:r>
      <w:r w:rsidR="00E07E5E">
        <w:rPr>
          <w:rFonts w:ascii="Arial" w:hAnsi="Arial" w:cs="Arial"/>
          <w:b w:val="0"/>
          <w:sz w:val="18"/>
          <w:szCs w:val="18"/>
        </w:rPr>
        <w:t xml:space="preserve">EU </w:t>
      </w:r>
      <w:r w:rsidRPr="00E07E5E">
        <w:rPr>
          <w:rFonts w:ascii="Arial" w:hAnsi="Arial" w:cs="Arial"/>
          <w:b w:val="0"/>
          <w:sz w:val="18"/>
          <w:szCs w:val="18"/>
        </w:rPr>
        <w:t xml:space="preserve">- dodajanje programa v povezavi z emblemom </w:t>
      </w:r>
      <w:r w:rsidR="00E07E5E">
        <w:rPr>
          <w:rFonts w:ascii="Arial" w:hAnsi="Arial" w:cs="Arial"/>
          <w:b w:val="0"/>
          <w:sz w:val="18"/>
          <w:szCs w:val="18"/>
        </w:rPr>
        <w:t>EU</w:t>
      </w:r>
      <w:bookmarkEnd w:id="32"/>
    </w:p>
    <w:p w14:paraId="4D11CF48" w14:textId="77777777" w:rsidR="00CF76FD" w:rsidRPr="00D55F4E" w:rsidRDefault="00CF76FD" w:rsidP="00D646C9">
      <w:pPr>
        <w:spacing w:after="0" w:line="240" w:lineRule="auto"/>
        <w:jc w:val="both"/>
        <w:rPr>
          <w:rFonts w:ascii="Arial" w:hAnsi="Arial" w:cs="Arial"/>
          <w:noProof/>
          <w:sz w:val="20"/>
          <w:szCs w:val="20"/>
          <w:lang w:eastAsia="sl-SI"/>
        </w:rPr>
      </w:pPr>
    </w:p>
    <w:p w14:paraId="407BBC58" w14:textId="3F566C91" w:rsidR="006D74E4" w:rsidRPr="00CF76FD" w:rsidRDefault="006D74E4" w:rsidP="006746EB">
      <w:pPr>
        <w:pStyle w:val="Odstavekseznama"/>
        <w:numPr>
          <w:ilvl w:val="0"/>
          <w:numId w:val="31"/>
        </w:numPr>
        <w:ind w:left="360"/>
        <w:jc w:val="both"/>
        <w:rPr>
          <w:rFonts w:ascii="Arial" w:hAnsi="Arial" w:cs="Arial"/>
          <w:noProof/>
          <w:sz w:val="20"/>
          <w:szCs w:val="20"/>
          <w:lang w:eastAsia="sl-SI"/>
        </w:rPr>
      </w:pPr>
      <w:r w:rsidRPr="00CF76FD">
        <w:rPr>
          <w:rFonts w:ascii="Arial" w:hAnsi="Arial" w:cs="Arial"/>
          <w:noProof/>
          <w:sz w:val="20"/>
          <w:szCs w:val="20"/>
          <w:lang w:eastAsia="sl-SI"/>
        </w:rPr>
        <w:t>Ne dodajajte grafičnega elementa z imenom programa EU.</w:t>
      </w:r>
    </w:p>
    <w:p w14:paraId="65F544CC" w14:textId="7A670E00" w:rsidR="006D74E4" w:rsidRDefault="006D74E4" w:rsidP="00D646C9">
      <w:pPr>
        <w:spacing w:after="0" w:line="240" w:lineRule="auto"/>
        <w:jc w:val="both"/>
        <w:rPr>
          <w:rFonts w:ascii="Arial" w:hAnsi="Arial" w:cs="Arial"/>
          <w:color w:val="44546A"/>
          <w:sz w:val="20"/>
          <w:szCs w:val="20"/>
        </w:rPr>
      </w:pPr>
      <w:r w:rsidRPr="00D55F4E">
        <w:rPr>
          <w:rFonts w:ascii="Arial" w:hAnsi="Arial" w:cs="Arial"/>
          <w:noProof/>
          <w:sz w:val="20"/>
          <w:szCs w:val="20"/>
          <w:lang w:eastAsia="sl-SI"/>
        </w:rPr>
        <w:drawing>
          <wp:inline distT="0" distB="0" distL="0" distR="0" wp14:anchorId="781AD2D4" wp14:editId="38170D58">
            <wp:extent cx="1925781" cy="811750"/>
            <wp:effectExtent l="0" t="0" r="0" b="7620"/>
            <wp:docPr id="16" name="Slika 16" descr="Slika, ki vsebuje besede grafika, pisava, logotip, simbol&#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Slika, ki vsebuje besede grafika, pisava, logotip, simbol&#10;&#10;Opis je samodejno ustvarjen"/>
                    <pic:cNvPicPr>
                      <a:picLocks noChangeAspect="1" noChangeArrowheads="1"/>
                    </pic:cNvPicPr>
                  </pic:nvPicPr>
                  <pic:blipFill rotWithShape="1">
                    <a:blip r:embed="rId42">
                      <a:extLst>
                        <a:ext uri="{28A0092B-C50C-407E-A947-70E740481C1C}">
                          <a14:useLocalDpi xmlns:a14="http://schemas.microsoft.com/office/drawing/2010/main" val="0"/>
                        </a:ext>
                      </a:extLst>
                    </a:blip>
                    <a:srcRect l="16571"/>
                    <a:stretch/>
                  </pic:blipFill>
                  <pic:spPr bwMode="auto">
                    <a:xfrm>
                      <a:off x="0" y="0"/>
                      <a:ext cx="1953598" cy="823475"/>
                    </a:xfrm>
                    <a:prstGeom prst="rect">
                      <a:avLst/>
                    </a:prstGeom>
                    <a:noFill/>
                    <a:ln>
                      <a:noFill/>
                    </a:ln>
                    <a:extLst>
                      <a:ext uri="{53640926-AAD7-44D8-BBD7-CCE9431645EC}">
                        <a14:shadowObscured xmlns:a14="http://schemas.microsoft.com/office/drawing/2010/main"/>
                      </a:ext>
                    </a:extLst>
                  </pic:spPr>
                </pic:pic>
              </a:graphicData>
            </a:graphic>
          </wp:inline>
        </w:drawing>
      </w:r>
    </w:p>
    <w:p w14:paraId="2BF6B8F0" w14:textId="45E0EA27" w:rsidR="0011572A" w:rsidRPr="00E07E5E" w:rsidRDefault="00502848" w:rsidP="00502848">
      <w:pPr>
        <w:pStyle w:val="Napis"/>
        <w:rPr>
          <w:rFonts w:ascii="Arial" w:hAnsi="Arial" w:cs="Arial"/>
          <w:b w:val="0"/>
          <w:sz w:val="18"/>
          <w:szCs w:val="18"/>
        </w:rPr>
      </w:pPr>
      <w:bookmarkStart w:id="33" w:name="_Toc152284586"/>
      <w:r w:rsidRPr="00E07E5E">
        <w:rPr>
          <w:rFonts w:ascii="Arial" w:hAnsi="Arial" w:cs="Arial"/>
          <w:b w:val="0"/>
          <w:sz w:val="18"/>
          <w:szCs w:val="18"/>
        </w:rPr>
        <w:t xml:space="preserve">Slika </w:t>
      </w:r>
      <w:r w:rsidRPr="00E07E5E">
        <w:rPr>
          <w:rFonts w:ascii="Arial" w:hAnsi="Arial" w:cs="Arial"/>
          <w:b w:val="0"/>
          <w:sz w:val="18"/>
          <w:szCs w:val="18"/>
        </w:rPr>
        <w:fldChar w:fldCharType="begin"/>
      </w:r>
      <w:r w:rsidRPr="00E07E5E">
        <w:rPr>
          <w:rFonts w:ascii="Arial" w:hAnsi="Arial" w:cs="Arial"/>
          <w:b w:val="0"/>
          <w:sz w:val="18"/>
          <w:szCs w:val="18"/>
        </w:rPr>
        <w:instrText xml:space="preserve"> SEQ Slika \* ARABIC </w:instrText>
      </w:r>
      <w:r w:rsidRPr="00E07E5E">
        <w:rPr>
          <w:rFonts w:ascii="Arial" w:hAnsi="Arial" w:cs="Arial"/>
          <w:b w:val="0"/>
          <w:sz w:val="18"/>
          <w:szCs w:val="18"/>
        </w:rPr>
        <w:fldChar w:fldCharType="separate"/>
      </w:r>
      <w:r w:rsidR="00A94A36" w:rsidRPr="00E07E5E">
        <w:rPr>
          <w:rFonts w:ascii="Arial" w:hAnsi="Arial" w:cs="Arial"/>
          <w:b w:val="0"/>
          <w:sz w:val="18"/>
          <w:szCs w:val="18"/>
        </w:rPr>
        <w:t>20</w:t>
      </w:r>
      <w:r w:rsidRPr="00E07E5E">
        <w:rPr>
          <w:rFonts w:ascii="Arial" w:hAnsi="Arial" w:cs="Arial"/>
          <w:b w:val="0"/>
          <w:sz w:val="18"/>
          <w:szCs w:val="18"/>
        </w:rPr>
        <w:fldChar w:fldCharType="end"/>
      </w:r>
      <w:r w:rsidRPr="00E07E5E">
        <w:rPr>
          <w:rFonts w:ascii="Arial" w:hAnsi="Arial" w:cs="Arial"/>
          <w:b w:val="0"/>
          <w:sz w:val="18"/>
          <w:szCs w:val="18"/>
        </w:rPr>
        <w:t xml:space="preserve">: Primer napačnega emblema </w:t>
      </w:r>
      <w:r w:rsidR="00E07E5E">
        <w:rPr>
          <w:rFonts w:ascii="Arial" w:hAnsi="Arial" w:cs="Arial"/>
          <w:b w:val="0"/>
          <w:sz w:val="18"/>
          <w:szCs w:val="18"/>
        </w:rPr>
        <w:t xml:space="preserve">EU </w:t>
      </w:r>
      <w:r w:rsidRPr="00E07E5E">
        <w:rPr>
          <w:rFonts w:ascii="Arial" w:hAnsi="Arial" w:cs="Arial"/>
          <w:b w:val="0"/>
          <w:sz w:val="18"/>
          <w:szCs w:val="18"/>
        </w:rPr>
        <w:t>- dodajanje grafičnega emblema z imenom programa EU</w:t>
      </w:r>
      <w:bookmarkEnd w:id="33"/>
    </w:p>
    <w:p w14:paraId="4BCFDA38" w14:textId="7302E73C" w:rsidR="006D74E4" w:rsidRPr="00D55F4E" w:rsidRDefault="006D74E4" w:rsidP="00D646C9">
      <w:pPr>
        <w:spacing w:after="0" w:line="240" w:lineRule="auto"/>
        <w:jc w:val="both"/>
        <w:rPr>
          <w:rFonts w:ascii="Arial" w:hAnsi="Arial" w:cs="Arial"/>
          <w:color w:val="44546A"/>
          <w:sz w:val="20"/>
          <w:szCs w:val="20"/>
        </w:rPr>
      </w:pPr>
      <w:r w:rsidRPr="00D55F4E">
        <w:rPr>
          <w:rFonts w:ascii="Arial" w:hAnsi="Arial" w:cs="Arial"/>
          <w:color w:val="000000" w:themeColor="text1"/>
          <w:sz w:val="20"/>
          <w:szCs w:val="20"/>
        </w:rPr>
        <w:lastRenderedPageBreak/>
        <w:t xml:space="preserve">Upravičencem je na voljo prenos datotek emblema </w:t>
      </w:r>
      <w:r w:rsidR="00E07E5E">
        <w:rPr>
          <w:rFonts w:ascii="Arial" w:hAnsi="Arial" w:cs="Arial"/>
          <w:color w:val="000000" w:themeColor="text1"/>
          <w:sz w:val="20"/>
          <w:szCs w:val="20"/>
        </w:rPr>
        <w:t>EU</w:t>
      </w:r>
      <w:r w:rsidRPr="00D55F4E">
        <w:rPr>
          <w:rFonts w:ascii="Arial" w:hAnsi="Arial" w:cs="Arial"/>
          <w:color w:val="000000" w:themeColor="text1"/>
          <w:sz w:val="20"/>
          <w:szCs w:val="20"/>
        </w:rPr>
        <w:t xml:space="preserve"> in izjave o financiranju v različnih formatih in v vseh uradnih jezikih EU. Prenosi so na voljo v </w:t>
      </w:r>
      <w:hyperlink r:id="rId43" w:history="1">
        <w:r w:rsidRPr="00D55F4E">
          <w:rPr>
            <w:rFonts w:ascii="Arial" w:hAnsi="Arial" w:cs="Arial"/>
            <w:color w:val="000000" w:themeColor="text1"/>
            <w:sz w:val="20"/>
            <w:szCs w:val="20"/>
          </w:rPr>
          <w:t>središču za prenos vizualnih elementov</w:t>
        </w:r>
      </w:hyperlink>
      <w:r w:rsidRPr="00D55F4E">
        <w:rPr>
          <w:rFonts w:ascii="Arial" w:hAnsi="Arial" w:cs="Arial"/>
          <w:color w:val="000000" w:themeColor="text1"/>
          <w:sz w:val="20"/>
          <w:szCs w:val="20"/>
        </w:rPr>
        <w:t xml:space="preserve">, dostopno tukaj: </w:t>
      </w:r>
      <w:hyperlink r:id="rId44" w:history="1">
        <w:r w:rsidRPr="00D55F4E">
          <w:rPr>
            <w:rStyle w:val="Hiperpovezava"/>
            <w:rFonts w:ascii="Arial" w:hAnsi="Arial" w:cs="Arial"/>
            <w:sz w:val="20"/>
            <w:szCs w:val="20"/>
          </w:rPr>
          <w:t>https://ec.europa.eu/regional_policy/information-sources/logo-download-center_en</w:t>
        </w:r>
      </w:hyperlink>
      <w:r w:rsidRPr="00D55F4E">
        <w:rPr>
          <w:rFonts w:ascii="Arial" w:hAnsi="Arial" w:cs="Arial"/>
          <w:color w:val="44546A"/>
          <w:sz w:val="20"/>
          <w:szCs w:val="20"/>
        </w:rPr>
        <w:t xml:space="preserve"> </w:t>
      </w:r>
    </w:p>
    <w:p w14:paraId="4A666309" w14:textId="77777777" w:rsidR="00D646C9" w:rsidRPr="00D55F4E" w:rsidRDefault="00D646C9" w:rsidP="00D646C9">
      <w:pPr>
        <w:spacing w:after="0" w:line="240" w:lineRule="auto"/>
        <w:jc w:val="both"/>
        <w:rPr>
          <w:rFonts w:ascii="Arial" w:hAnsi="Arial" w:cs="Arial"/>
          <w:sz w:val="20"/>
          <w:szCs w:val="20"/>
        </w:rPr>
      </w:pPr>
    </w:p>
    <w:p w14:paraId="1B8515E2" w14:textId="0CF26702" w:rsidR="006D74E4" w:rsidRPr="00D55F4E" w:rsidRDefault="006D74E4" w:rsidP="00D646C9">
      <w:pPr>
        <w:spacing w:after="0" w:line="240" w:lineRule="auto"/>
        <w:jc w:val="both"/>
        <w:rPr>
          <w:rFonts w:ascii="Arial" w:hAnsi="Arial" w:cs="Arial"/>
          <w:sz w:val="20"/>
          <w:szCs w:val="20"/>
        </w:rPr>
      </w:pPr>
      <w:r w:rsidRPr="00D55F4E">
        <w:rPr>
          <w:rFonts w:ascii="Arial" w:hAnsi="Arial" w:cs="Arial"/>
          <w:sz w:val="20"/>
          <w:szCs w:val="20"/>
        </w:rPr>
        <w:t xml:space="preserve">Grafični vodnik po evropski zastavi (emblemu): </w:t>
      </w:r>
      <w:hyperlink r:id="rId45" w:history="1">
        <w:r w:rsidRPr="00D55F4E">
          <w:rPr>
            <w:rStyle w:val="Hiperpovezava"/>
            <w:rFonts w:ascii="Arial" w:hAnsi="Arial" w:cs="Arial"/>
            <w:sz w:val="20"/>
            <w:szCs w:val="20"/>
          </w:rPr>
          <w:t>https://publications.europa.eu/code/sl/sl-5000100.htm</w:t>
        </w:r>
      </w:hyperlink>
      <w:r w:rsidRPr="00D55F4E">
        <w:rPr>
          <w:rFonts w:ascii="Arial" w:hAnsi="Arial" w:cs="Arial"/>
          <w:sz w:val="20"/>
          <w:szCs w:val="20"/>
        </w:rPr>
        <w:t xml:space="preserve"> </w:t>
      </w:r>
    </w:p>
    <w:p w14:paraId="58855C7E" w14:textId="049C2F1F" w:rsidR="006D74E4" w:rsidRPr="00D55F4E" w:rsidRDefault="006D74E4" w:rsidP="006D74E4">
      <w:pPr>
        <w:pStyle w:val="Telobesedila"/>
        <w:jc w:val="both"/>
        <w:rPr>
          <w:rFonts w:ascii="Arial" w:hAnsi="Arial" w:cs="Arial"/>
          <w:b/>
          <w:sz w:val="20"/>
        </w:rPr>
      </w:pPr>
    </w:p>
    <w:p w14:paraId="76C85FBF" w14:textId="77777777" w:rsidR="00D646C9" w:rsidRPr="00D55F4E" w:rsidRDefault="00D646C9" w:rsidP="006D74E4">
      <w:pPr>
        <w:pStyle w:val="Telobesedila"/>
        <w:jc w:val="both"/>
        <w:rPr>
          <w:rFonts w:ascii="Arial" w:hAnsi="Arial" w:cs="Arial"/>
          <w:b/>
          <w:sz w:val="20"/>
        </w:rPr>
      </w:pPr>
    </w:p>
    <w:p w14:paraId="5BA53666" w14:textId="071B012F" w:rsidR="006D74E4" w:rsidRPr="00BC6E59" w:rsidRDefault="00A37452" w:rsidP="00BC6E59">
      <w:pPr>
        <w:pStyle w:val="Podnaslov3"/>
        <w:spacing w:before="0" w:after="0"/>
        <w:rPr>
          <w:rFonts w:ascii="Arial" w:hAnsi="Arial" w:cs="Arial"/>
          <w:b/>
          <w:i w:val="0"/>
          <w:color w:val="000000"/>
          <w:sz w:val="20"/>
          <w:szCs w:val="20"/>
          <w:lang w:val="sl-SI"/>
        </w:rPr>
      </w:pPr>
      <w:bookmarkStart w:id="34" w:name="_Hlk151312118"/>
      <w:bookmarkStart w:id="35" w:name="_Toc152285114"/>
      <w:r w:rsidRPr="00BC6E59">
        <w:rPr>
          <w:rFonts w:ascii="Arial" w:hAnsi="Arial" w:cs="Arial"/>
          <w:b/>
          <w:i w:val="0"/>
          <w:color w:val="000000"/>
          <w:sz w:val="20"/>
          <w:szCs w:val="20"/>
          <w:lang w:val="sl-SI"/>
        </w:rPr>
        <w:t>3.1.3.</w:t>
      </w:r>
      <w:r w:rsidRPr="00BC6E59">
        <w:rPr>
          <w:rFonts w:ascii="Arial" w:hAnsi="Arial" w:cs="Arial"/>
          <w:b/>
          <w:i w:val="0"/>
          <w:color w:val="000000"/>
          <w:sz w:val="20"/>
          <w:szCs w:val="20"/>
          <w:lang w:val="sl-SI"/>
        </w:rPr>
        <w:tab/>
        <w:t>KAJ POMENI »DOBRO VIDEN PRIKAZ« EMBLEMA EU?</w:t>
      </w:r>
      <w:bookmarkEnd w:id="35"/>
      <w:r w:rsidRPr="00BC6E59">
        <w:rPr>
          <w:rFonts w:ascii="Arial" w:hAnsi="Arial" w:cs="Arial"/>
          <w:b/>
          <w:i w:val="0"/>
          <w:color w:val="000000"/>
          <w:sz w:val="20"/>
          <w:szCs w:val="20"/>
          <w:lang w:val="sl-SI"/>
        </w:rPr>
        <w:t xml:space="preserve"> </w:t>
      </w:r>
    </w:p>
    <w:bookmarkEnd w:id="34"/>
    <w:p w14:paraId="3476F3DD" w14:textId="77777777" w:rsidR="00325135" w:rsidRPr="00D55F4E" w:rsidRDefault="00325135" w:rsidP="003F49E7">
      <w:pPr>
        <w:spacing w:after="0" w:line="240" w:lineRule="auto"/>
        <w:jc w:val="both"/>
        <w:rPr>
          <w:rFonts w:ascii="Arial" w:hAnsi="Arial" w:cs="Arial"/>
          <w:b/>
          <w:sz w:val="20"/>
          <w:szCs w:val="20"/>
        </w:rPr>
      </w:pPr>
    </w:p>
    <w:p w14:paraId="498C0A5F" w14:textId="38F766C3" w:rsidR="00325135" w:rsidRPr="00380693" w:rsidRDefault="00E356B2" w:rsidP="00033471">
      <w:pPr>
        <w:spacing w:after="0" w:line="240" w:lineRule="auto"/>
        <w:jc w:val="both"/>
        <w:rPr>
          <w:rFonts w:ascii="Arial" w:hAnsi="Arial" w:cs="Arial"/>
          <w:sz w:val="20"/>
          <w:szCs w:val="20"/>
        </w:rPr>
      </w:pPr>
      <w:r>
        <w:rPr>
          <w:rFonts w:ascii="Arial" w:hAnsi="Arial" w:cs="Arial"/>
          <w:sz w:val="20"/>
          <w:szCs w:val="20"/>
        </w:rPr>
        <w:t>OU</w:t>
      </w:r>
      <w:r w:rsidR="006D74E4" w:rsidRPr="00D55F4E">
        <w:rPr>
          <w:rFonts w:ascii="Arial" w:hAnsi="Arial" w:cs="Arial"/>
          <w:sz w:val="20"/>
          <w:szCs w:val="20"/>
        </w:rPr>
        <w:t xml:space="preserve">, posredniško telo ali upravičenci morajo zagotoviti, da je emblem EU dobro viden v določenem kontekstu. Ta kontekst se lahko spreminja in je odvisen od več dejavnikov. Ustrezno je treba upoštevati na primer velikost, položaj, barvo in kakovost emblema glede na njegov kontekst. Upravičenci morajo biti zmožni dokazati in pojasniti, kako zagotavljajo vidnost emblema EU in spremljajoče izjave o financiranju </w:t>
      </w:r>
      <w:r w:rsidR="00163B13" w:rsidRPr="00D55F4E">
        <w:rPr>
          <w:rFonts w:ascii="Arial" w:hAnsi="Arial" w:cs="Arial"/>
          <w:sz w:val="20"/>
          <w:szCs w:val="20"/>
        </w:rPr>
        <w:t xml:space="preserve">v okviru posamezne operacije in/ali </w:t>
      </w:r>
      <w:r w:rsidR="006D74E4" w:rsidRPr="00D55F4E">
        <w:rPr>
          <w:rFonts w:ascii="Arial" w:hAnsi="Arial" w:cs="Arial"/>
          <w:sz w:val="20"/>
          <w:szCs w:val="20"/>
        </w:rPr>
        <w:t>programa</w:t>
      </w:r>
      <w:r w:rsidR="00163B13" w:rsidRPr="00D55F4E">
        <w:rPr>
          <w:rFonts w:ascii="Arial" w:hAnsi="Arial" w:cs="Arial"/>
          <w:sz w:val="20"/>
          <w:szCs w:val="20"/>
        </w:rPr>
        <w:t>.</w:t>
      </w:r>
    </w:p>
    <w:p w14:paraId="00A0D7A6" w14:textId="4ACAC4EE" w:rsidR="00325135" w:rsidRPr="00380693" w:rsidRDefault="00325135" w:rsidP="00D646C9">
      <w:pPr>
        <w:spacing w:after="0" w:line="240" w:lineRule="auto"/>
        <w:jc w:val="both"/>
        <w:rPr>
          <w:rFonts w:ascii="Arial" w:hAnsi="Arial" w:cs="Arial"/>
          <w:sz w:val="20"/>
          <w:szCs w:val="20"/>
        </w:rPr>
      </w:pPr>
    </w:p>
    <w:p w14:paraId="02AAA026" w14:textId="77777777" w:rsidR="005B723F" w:rsidRPr="00380693" w:rsidRDefault="005B723F" w:rsidP="00D646C9">
      <w:pPr>
        <w:spacing w:after="0" w:line="240" w:lineRule="auto"/>
        <w:jc w:val="both"/>
        <w:rPr>
          <w:rFonts w:ascii="Arial" w:hAnsi="Arial" w:cs="Arial"/>
          <w:sz w:val="20"/>
          <w:szCs w:val="20"/>
        </w:rPr>
      </w:pPr>
    </w:p>
    <w:p w14:paraId="59D3BD1F" w14:textId="2D5D9640" w:rsidR="00163B13" w:rsidRPr="00380693" w:rsidRDefault="00163B13" w:rsidP="00342CB5">
      <w:pPr>
        <w:pStyle w:val="NASLOV10"/>
        <w:numPr>
          <w:ilvl w:val="0"/>
          <w:numId w:val="22"/>
        </w:numPr>
        <w:ind w:hanging="720"/>
        <w:rPr>
          <w:b w:val="0"/>
          <w:sz w:val="24"/>
        </w:rPr>
      </w:pPr>
      <w:bookmarkStart w:id="36" w:name="_Toc152285115"/>
      <w:r w:rsidRPr="007C26F8">
        <w:rPr>
          <w:sz w:val="24"/>
        </w:rPr>
        <w:t>OZNAČEVANJE OPERACIJ</w:t>
      </w:r>
      <w:bookmarkEnd w:id="36"/>
    </w:p>
    <w:p w14:paraId="2AFE14DE" w14:textId="77777777" w:rsidR="00163B13" w:rsidRPr="00380693" w:rsidRDefault="00163B13" w:rsidP="00D646C9">
      <w:pPr>
        <w:spacing w:after="0" w:line="240" w:lineRule="auto"/>
        <w:jc w:val="both"/>
        <w:rPr>
          <w:rFonts w:ascii="Arial" w:hAnsi="Arial" w:cs="Arial"/>
          <w:sz w:val="20"/>
          <w:szCs w:val="20"/>
        </w:rPr>
      </w:pPr>
    </w:p>
    <w:p w14:paraId="1BD06D5A" w14:textId="77777777" w:rsidR="005B723F" w:rsidRPr="00380693" w:rsidRDefault="005B723F" w:rsidP="00D646C9">
      <w:pPr>
        <w:spacing w:after="0" w:line="240" w:lineRule="auto"/>
        <w:jc w:val="both"/>
        <w:rPr>
          <w:rFonts w:ascii="Arial" w:hAnsi="Arial" w:cs="Arial"/>
          <w:sz w:val="20"/>
          <w:szCs w:val="20"/>
        </w:rPr>
      </w:pPr>
    </w:p>
    <w:p w14:paraId="2B0B2747" w14:textId="70D28886" w:rsidR="00163B13" w:rsidRPr="00380693" w:rsidRDefault="00163B13" w:rsidP="00E4691F">
      <w:pPr>
        <w:pStyle w:val="Naslov2"/>
        <w:numPr>
          <w:ilvl w:val="1"/>
          <w:numId w:val="22"/>
        </w:numPr>
        <w:spacing w:before="0" w:after="0" w:line="260" w:lineRule="exact"/>
        <w:ind w:left="567" w:hanging="567"/>
        <w:rPr>
          <w:b w:val="0"/>
          <w:sz w:val="22"/>
          <w:lang w:val="sl-SI" w:eastAsia="sl-SI"/>
        </w:rPr>
      </w:pPr>
      <w:bookmarkStart w:id="37" w:name="_Toc152285116"/>
      <w:r w:rsidRPr="00E4691F">
        <w:rPr>
          <w:sz w:val="22"/>
          <w:lang w:val="sl-SI" w:eastAsia="sl-SI"/>
        </w:rPr>
        <w:t xml:space="preserve">KDO </w:t>
      </w:r>
      <w:r w:rsidR="006B572E" w:rsidRPr="00E4691F">
        <w:rPr>
          <w:sz w:val="22"/>
          <w:lang w:val="sl-SI" w:eastAsia="sl-SI"/>
        </w:rPr>
        <w:t>IN KDAJ OZNAČI VIR SOFINANCIRANJA</w:t>
      </w:r>
      <w:bookmarkEnd w:id="37"/>
    </w:p>
    <w:p w14:paraId="77AF2CED" w14:textId="77777777" w:rsidR="00163B13" w:rsidRPr="00380693" w:rsidRDefault="00163B13" w:rsidP="00D646C9">
      <w:pPr>
        <w:spacing w:after="0" w:line="240" w:lineRule="auto"/>
        <w:jc w:val="both"/>
        <w:rPr>
          <w:rFonts w:ascii="Arial" w:hAnsi="Arial" w:cs="Arial"/>
          <w:sz w:val="20"/>
          <w:szCs w:val="20"/>
        </w:rPr>
      </w:pPr>
    </w:p>
    <w:p w14:paraId="78E940DD" w14:textId="319EA93B" w:rsidR="00163B13" w:rsidRDefault="00163B13" w:rsidP="00C34E46">
      <w:pPr>
        <w:spacing w:after="0" w:line="240" w:lineRule="auto"/>
        <w:jc w:val="both"/>
        <w:rPr>
          <w:rFonts w:ascii="Arial" w:hAnsi="Arial" w:cs="Arial"/>
          <w:bCs/>
          <w:sz w:val="20"/>
          <w:szCs w:val="20"/>
        </w:rPr>
      </w:pPr>
      <w:r w:rsidRPr="00D55F4E">
        <w:rPr>
          <w:rFonts w:ascii="Arial" w:hAnsi="Arial" w:cs="Arial"/>
          <w:bCs/>
          <w:sz w:val="20"/>
          <w:szCs w:val="20"/>
        </w:rPr>
        <w:t xml:space="preserve">Vir sofinanciranja mora označiti </w:t>
      </w:r>
      <w:r w:rsidR="00577EFF" w:rsidRPr="00D55F4E">
        <w:rPr>
          <w:rFonts w:ascii="Arial" w:hAnsi="Arial" w:cs="Arial"/>
          <w:bCs/>
          <w:sz w:val="20"/>
          <w:szCs w:val="20"/>
        </w:rPr>
        <w:t xml:space="preserve">posredniško telo ali </w:t>
      </w:r>
      <w:r w:rsidRPr="00D55F4E">
        <w:rPr>
          <w:rFonts w:ascii="Arial" w:hAnsi="Arial" w:cs="Arial"/>
          <w:bCs/>
          <w:sz w:val="20"/>
          <w:szCs w:val="20"/>
        </w:rPr>
        <w:t>upravičenec, ki so mu s kakršnim koli aktom (npr.</w:t>
      </w:r>
      <w:r w:rsidRPr="00D55F4E">
        <w:rPr>
          <w:rFonts w:ascii="Arial" w:hAnsi="Arial" w:cs="Arial"/>
          <w:sz w:val="20"/>
          <w:szCs w:val="20"/>
        </w:rPr>
        <w:t xml:space="preserve"> z odločitvijo o podpori, </w:t>
      </w:r>
      <w:r w:rsidR="00D646C9" w:rsidRPr="00D55F4E">
        <w:rPr>
          <w:rFonts w:ascii="Arial" w:hAnsi="Arial" w:cs="Arial"/>
          <w:sz w:val="20"/>
          <w:szCs w:val="20"/>
        </w:rPr>
        <w:t>pogodbo, idr</w:t>
      </w:r>
      <w:r w:rsidR="00E01E6E" w:rsidRPr="00D55F4E">
        <w:rPr>
          <w:rFonts w:ascii="Arial" w:hAnsi="Arial" w:cs="Arial"/>
          <w:sz w:val="20"/>
          <w:szCs w:val="20"/>
        </w:rPr>
        <w:t>.</w:t>
      </w:r>
      <w:r w:rsidRPr="00D55F4E">
        <w:rPr>
          <w:rFonts w:ascii="Arial" w:hAnsi="Arial" w:cs="Arial"/>
          <w:sz w:val="20"/>
          <w:szCs w:val="20"/>
        </w:rPr>
        <w:t xml:space="preserve">) </w:t>
      </w:r>
      <w:r w:rsidRPr="00D55F4E">
        <w:rPr>
          <w:rFonts w:ascii="Arial" w:hAnsi="Arial" w:cs="Arial"/>
          <w:bCs/>
          <w:sz w:val="20"/>
          <w:szCs w:val="20"/>
        </w:rPr>
        <w:t>dodeljena sredstva iz program</w:t>
      </w:r>
      <w:r w:rsidR="00E01E6E" w:rsidRPr="00D55F4E">
        <w:rPr>
          <w:rFonts w:ascii="Arial" w:hAnsi="Arial" w:cs="Arial"/>
          <w:bCs/>
          <w:sz w:val="20"/>
          <w:szCs w:val="20"/>
        </w:rPr>
        <w:t>a</w:t>
      </w:r>
      <w:r w:rsidRPr="00D55F4E">
        <w:rPr>
          <w:rFonts w:ascii="Arial" w:hAnsi="Arial" w:cs="Arial"/>
          <w:bCs/>
          <w:sz w:val="20"/>
          <w:szCs w:val="20"/>
        </w:rPr>
        <w:t xml:space="preserve"> AMIF, </w:t>
      </w:r>
      <w:r w:rsidR="00E01E6E" w:rsidRPr="00D55F4E">
        <w:rPr>
          <w:rFonts w:ascii="Arial" w:hAnsi="Arial" w:cs="Arial"/>
          <w:bCs/>
          <w:sz w:val="20"/>
          <w:szCs w:val="20"/>
        </w:rPr>
        <w:t xml:space="preserve">programa </w:t>
      </w:r>
      <w:r w:rsidRPr="00D55F4E">
        <w:rPr>
          <w:rFonts w:ascii="Arial" w:hAnsi="Arial" w:cs="Arial"/>
          <w:bCs/>
          <w:sz w:val="20"/>
          <w:szCs w:val="20"/>
        </w:rPr>
        <w:t>SNV ali</w:t>
      </w:r>
      <w:r w:rsidR="00E01E6E" w:rsidRPr="00D55F4E">
        <w:rPr>
          <w:rFonts w:ascii="Arial" w:hAnsi="Arial" w:cs="Arial"/>
          <w:bCs/>
          <w:sz w:val="20"/>
          <w:szCs w:val="20"/>
        </w:rPr>
        <w:t xml:space="preserve"> programa</w:t>
      </w:r>
      <w:r w:rsidRPr="00D55F4E">
        <w:rPr>
          <w:rFonts w:ascii="Arial" w:hAnsi="Arial" w:cs="Arial"/>
          <w:bCs/>
          <w:sz w:val="20"/>
          <w:szCs w:val="20"/>
        </w:rPr>
        <w:t xml:space="preserve"> IUMV 2021–2027 za izvajanje aktivnosti v okviru operacij (izvajanje operacij, obveščanje in komuniciranje z javnostmi idr.). </w:t>
      </w:r>
    </w:p>
    <w:p w14:paraId="2ECEFDEC" w14:textId="790EAA2C" w:rsidR="006B572E" w:rsidRDefault="006B572E" w:rsidP="00C34E46">
      <w:pPr>
        <w:spacing w:after="0" w:line="240" w:lineRule="auto"/>
        <w:jc w:val="both"/>
        <w:rPr>
          <w:rFonts w:ascii="Arial" w:hAnsi="Arial" w:cs="Arial"/>
          <w:bCs/>
          <w:sz w:val="20"/>
          <w:szCs w:val="20"/>
        </w:rPr>
      </w:pPr>
    </w:p>
    <w:p w14:paraId="3ADFCFF2" w14:textId="3D8438DB" w:rsidR="006B572E" w:rsidRPr="00D55F4E" w:rsidRDefault="006B572E" w:rsidP="00C34E46">
      <w:pPr>
        <w:spacing w:after="0" w:line="240" w:lineRule="auto"/>
        <w:jc w:val="both"/>
        <w:rPr>
          <w:rFonts w:ascii="Arial" w:hAnsi="Arial" w:cs="Arial"/>
          <w:bCs/>
          <w:sz w:val="20"/>
          <w:szCs w:val="20"/>
        </w:rPr>
      </w:pPr>
      <w:r w:rsidRPr="00D55F4E">
        <w:rPr>
          <w:rFonts w:ascii="Arial" w:hAnsi="Arial" w:cs="Arial"/>
          <w:bCs/>
          <w:sz w:val="20"/>
          <w:szCs w:val="20"/>
        </w:rPr>
        <w:t xml:space="preserve">Posredniško telo in upravičenci do sredstev morajo navesti vir </w:t>
      </w:r>
      <w:r w:rsidR="00E356B2">
        <w:rPr>
          <w:rFonts w:ascii="Arial" w:hAnsi="Arial" w:cs="Arial"/>
          <w:bCs/>
          <w:sz w:val="20"/>
          <w:szCs w:val="20"/>
        </w:rPr>
        <w:t>(</w:t>
      </w:r>
      <w:r w:rsidRPr="00D55F4E">
        <w:rPr>
          <w:rFonts w:ascii="Arial" w:hAnsi="Arial" w:cs="Arial"/>
          <w:bCs/>
          <w:sz w:val="20"/>
          <w:szCs w:val="20"/>
        </w:rPr>
        <w:t>so</w:t>
      </w:r>
      <w:r w:rsidR="00E356B2">
        <w:rPr>
          <w:rFonts w:ascii="Arial" w:hAnsi="Arial" w:cs="Arial"/>
          <w:bCs/>
          <w:sz w:val="20"/>
          <w:szCs w:val="20"/>
        </w:rPr>
        <w:t>)</w:t>
      </w:r>
      <w:r w:rsidRPr="00D55F4E">
        <w:rPr>
          <w:rFonts w:ascii="Arial" w:hAnsi="Arial" w:cs="Arial"/>
          <w:bCs/>
          <w:sz w:val="20"/>
          <w:szCs w:val="20"/>
        </w:rPr>
        <w:t>financiranja z dnem podpisa akta (odločitev o podpori, pogodba o sofinanciranju operacije). Za pravilno označitev se uporabi enega izmed načinov označitve, ki so podrobneje opredeljeni v podpoglavju 4.3. teh navodil.</w:t>
      </w:r>
    </w:p>
    <w:p w14:paraId="3739545A" w14:textId="77777777" w:rsidR="006B572E" w:rsidRPr="00380693" w:rsidRDefault="006B572E" w:rsidP="00C34E46">
      <w:pPr>
        <w:spacing w:after="0" w:line="240" w:lineRule="auto"/>
        <w:jc w:val="both"/>
        <w:rPr>
          <w:rFonts w:ascii="Arial" w:hAnsi="Arial" w:cs="Arial"/>
          <w:sz w:val="20"/>
          <w:szCs w:val="20"/>
        </w:rPr>
      </w:pPr>
    </w:p>
    <w:p w14:paraId="2D65C794" w14:textId="77777777" w:rsidR="006B572E" w:rsidRPr="00D55F4E" w:rsidRDefault="006B572E" w:rsidP="00C34E46">
      <w:pPr>
        <w:pStyle w:val="Noga"/>
        <w:spacing w:after="0" w:line="240" w:lineRule="auto"/>
        <w:jc w:val="both"/>
        <w:rPr>
          <w:rFonts w:ascii="Arial" w:hAnsi="Arial" w:cs="Arial"/>
          <w:sz w:val="20"/>
          <w:szCs w:val="20"/>
        </w:rPr>
      </w:pPr>
      <w:r w:rsidRPr="006B572E">
        <w:rPr>
          <w:rFonts w:ascii="Arial" w:hAnsi="Arial" w:cs="Arial"/>
          <w:sz w:val="20"/>
          <w:szCs w:val="20"/>
        </w:rPr>
        <w:t xml:space="preserve">Za operacije, ki so se pričele izvajati pred potrditvijo teh navodil velja, da se za namestitev poskrbi v času 30 dni od dneva sprejetja teh navodil. </w:t>
      </w:r>
    </w:p>
    <w:p w14:paraId="42A359BD" w14:textId="77777777" w:rsidR="006B572E" w:rsidRPr="00D55F4E" w:rsidRDefault="006B572E" w:rsidP="00D646C9">
      <w:pPr>
        <w:spacing w:after="0" w:line="240" w:lineRule="auto"/>
        <w:jc w:val="both"/>
        <w:rPr>
          <w:rFonts w:ascii="Arial" w:hAnsi="Arial" w:cs="Arial"/>
          <w:bCs/>
          <w:sz w:val="20"/>
          <w:szCs w:val="20"/>
        </w:rPr>
      </w:pPr>
    </w:p>
    <w:p w14:paraId="5AC68C35" w14:textId="3FC0903E" w:rsidR="00B05360" w:rsidRPr="00380693" w:rsidRDefault="00B05360" w:rsidP="00D646C9">
      <w:pPr>
        <w:spacing w:after="0" w:line="240" w:lineRule="auto"/>
        <w:jc w:val="both"/>
        <w:rPr>
          <w:rFonts w:ascii="Arial" w:hAnsi="Arial" w:cs="Arial"/>
          <w:bCs/>
          <w:sz w:val="20"/>
          <w:szCs w:val="20"/>
        </w:rPr>
      </w:pPr>
    </w:p>
    <w:p w14:paraId="276A4D1B" w14:textId="41A50046" w:rsidR="00163B13" w:rsidRPr="00E4691F" w:rsidRDefault="00C34E46" w:rsidP="00E4691F">
      <w:pPr>
        <w:pStyle w:val="Naslov2"/>
        <w:numPr>
          <w:ilvl w:val="1"/>
          <w:numId w:val="22"/>
        </w:numPr>
        <w:spacing w:before="0" w:after="0" w:line="260" w:lineRule="exact"/>
        <w:ind w:left="567" w:hanging="567"/>
        <w:rPr>
          <w:sz w:val="22"/>
          <w:lang w:val="sl-SI" w:eastAsia="sl-SI"/>
        </w:rPr>
      </w:pPr>
      <w:bookmarkStart w:id="38" w:name="_Toc152285117"/>
      <w:r w:rsidRPr="00E4691F">
        <w:rPr>
          <w:sz w:val="22"/>
          <w:lang w:val="sl-SI" w:eastAsia="sl-SI"/>
        </w:rPr>
        <w:t>OMEJITVE JAVNEGA PRIKAZA</w:t>
      </w:r>
      <w:bookmarkEnd w:id="38"/>
    </w:p>
    <w:p w14:paraId="2E2DB21D" w14:textId="77777777" w:rsidR="00163B13" w:rsidRPr="00380693" w:rsidRDefault="00163B13" w:rsidP="00D646C9">
      <w:pPr>
        <w:spacing w:after="0" w:line="240" w:lineRule="auto"/>
        <w:jc w:val="both"/>
        <w:rPr>
          <w:rFonts w:ascii="Arial" w:hAnsi="Arial" w:cs="Arial"/>
          <w:sz w:val="20"/>
          <w:szCs w:val="20"/>
        </w:rPr>
      </w:pPr>
    </w:p>
    <w:p w14:paraId="57F59C6C" w14:textId="58F980FD" w:rsidR="006B572E" w:rsidRPr="00C34E46" w:rsidRDefault="006B572E" w:rsidP="00C34E46">
      <w:pPr>
        <w:spacing w:after="0" w:line="240" w:lineRule="auto"/>
        <w:jc w:val="both"/>
        <w:rPr>
          <w:rFonts w:ascii="Arial" w:hAnsi="Arial" w:cs="Arial"/>
          <w:bCs/>
          <w:sz w:val="20"/>
          <w:szCs w:val="20"/>
        </w:rPr>
      </w:pPr>
      <w:r w:rsidRPr="00C34E46">
        <w:rPr>
          <w:rFonts w:ascii="Arial" w:hAnsi="Arial" w:cs="Arial"/>
          <w:bCs/>
          <w:sz w:val="20"/>
          <w:szCs w:val="20"/>
        </w:rPr>
        <w:t>Za operacije, ki jih podpira program AMIF, program SNV ali program IUMV, se lahko določi posebne zahteve za javni prikaz informacij o podpori iz skladov, kadar je to upravičeno zaradi varnosti in javnega reda v skladu s členom 69(5) Uredbe 2021/1060/EU (npr. zagotavljanje vidnosti opreme, ki jo je treba zaradi operativnih razlogov skriti). Upravičenec lahko omeji</w:t>
      </w:r>
      <w:r w:rsidR="00C34E46" w:rsidRPr="00C34E46">
        <w:rPr>
          <w:rFonts w:ascii="Arial" w:hAnsi="Arial" w:cs="Arial"/>
          <w:bCs/>
          <w:sz w:val="20"/>
          <w:szCs w:val="20"/>
        </w:rPr>
        <w:t>:</w:t>
      </w:r>
      <w:r w:rsidRPr="00C34E46">
        <w:rPr>
          <w:rFonts w:ascii="Arial" w:hAnsi="Arial" w:cs="Arial"/>
          <w:bCs/>
          <w:sz w:val="20"/>
          <w:szCs w:val="20"/>
        </w:rPr>
        <w:t xml:space="preserve"> vsebinske podatke o operaciji, ki so objavljene spletni strani, če ta obstaja, prikaz fotografij; plakat ali enakovreden elektronski prikazovalnik z informacijami o operaciji in razvidni podpori iz skladov, je lahko postavljen v notranjih službenih prostorih, za katere je določeno upr</w:t>
      </w:r>
      <w:r w:rsidR="00E07E5E">
        <w:rPr>
          <w:rFonts w:ascii="Arial" w:hAnsi="Arial" w:cs="Arial"/>
          <w:bCs/>
          <w:sz w:val="20"/>
          <w:szCs w:val="20"/>
        </w:rPr>
        <w:t>avno oziroma varnostno območje, in druge omejitve v dogovoru z OU.</w:t>
      </w:r>
    </w:p>
    <w:p w14:paraId="1E3A41D2" w14:textId="2B535B71" w:rsidR="00B05360" w:rsidRPr="00C34E46" w:rsidRDefault="004A5F87" w:rsidP="004A5F87">
      <w:pPr>
        <w:spacing w:after="0" w:line="240" w:lineRule="auto"/>
        <w:rPr>
          <w:rFonts w:ascii="Arial" w:hAnsi="Arial" w:cs="Arial"/>
          <w:b/>
          <w:sz w:val="20"/>
          <w:szCs w:val="20"/>
        </w:rPr>
      </w:pPr>
      <w:r>
        <w:rPr>
          <w:rFonts w:ascii="Arial" w:hAnsi="Arial" w:cs="Arial"/>
          <w:b/>
          <w:sz w:val="20"/>
          <w:szCs w:val="20"/>
        </w:rPr>
        <w:br w:type="page"/>
      </w:r>
    </w:p>
    <w:p w14:paraId="58236FCD" w14:textId="364A77DF" w:rsidR="00163B13" w:rsidRPr="00E4691F" w:rsidRDefault="00163B13" w:rsidP="00E4691F">
      <w:pPr>
        <w:pStyle w:val="Naslov2"/>
        <w:numPr>
          <w:ilvl w:val="1"/>
          <w:numId w:val="22"/>
        </w:numPr>
        <w:spacing w:before="0" w:after="0" w:line="260" w:lineRule="exact"/>
        <w:ind w:left="567" w:hanging="567"/>
        <w:rPr>
          <w:sz w:val="22"/>
          <w:lang w:val="sl-SI" w:eastAsia="sl-SI"/>
        </w:rPr>
      </w:pPr>
      <w:bookmarkStart w:id="39" w:name="_Toc152285118"/>
      <w:r w:rsidRPr="00E4691F">
        <w:rPr>
          <w:sz w:val="22"/>
          <w:lang w:val="sl-SI" w:eastAsia="sl-SI"/>
        </w:rPr>
        <w:lastRenderedPageBreak/>
        <w:t>NAČINI OZNAČEVANJA</w:t>
      </w:r>
      <w:bookmarkEnd w:id="39"/>
    </w:p>
    <w:p w14:paraId="3160EA64" w14:textId="2D4F33DF" w:rsidR="00EA06A4" w:rsidRDefault="00EA06A4" w:rsidP="003F49E7">
      <w:pPr>
        <w:spacing w:after="0" w:line="240" w:lineRule="auto"/>
        <w:rPr>
          <w:rFonts w:ascii="Arial" w:hAnsi="Arial" w:cs="Arial"/>
          <w:sz w:val="20"/>
          <w:szCs w:val="20"/>
        </w:rPr>
      </w:pPr>
    </w:p>
    <w:p w14:paraId="5285B8D1" w14:textId="77777777" w:rsidR="00380693" w:rsidRPr="00D55F4E" w:rsidRDefault="00380693" w:rsidP="003F49E7">
      <w:pPr>
        <w:spacing w:after="0" w:line="240" w:lineRule="auto"/>
        <w:rPr>
          <w:rFonts w:ascii="Arial" w:hAnsi="Arial" w:cs="Arial"/>
          <w:sz w:val="20"/>
          <w:szCs w:val="20"/>
        </w:rPr>
      </w:pP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2"/>
        <w:gridCol w:w="5818"/>
      </w:tblGrid>
      <w:tr w:rsidR="00583228" w:rsidRPr="00D55F4E" w14:paraId="42D1CCBB" w14:textId="77777777" w:rsidTr="0041116F">
        <w:trPr>
          <w:jc w:val="center"/>
        </w:trPr>
        <w:tc>
          <w:tcPr>
            <w:tcW w:w="3272" w:type="dxa"/>
            <w:shd w:val="clear" w:color="auto" w:fill="auto"/>
            <w:vAlign w:val="center"/>
          </w:tcPr>
          <w:p w14:paraId="0457669A" w14:textId="44613952" w:rsidR="00583228" w:rsidRPr="00D55F4E" w:rsidRDefault="00E356B2" w:rsidP="003F49E7">
            <w:pPr>
              <w:pStyle w:val="Telobesedila"/>
              <w:jc w:val="both"/>
              <w:rPr>
                <w:rFonts w:ascii="Arial" w:hAnsi="Arial" w:cs="Arial"/>
                <w:b/>
                <w:sz w:val="20"/>
              </w:rPr>
            </w:pPr>
            <w:r>
              <w:rPr>
                <w:rFonts w:ascii="Arial" w:hAnsi="Arial" w:cs="Arial"/>
                <w:b/>
                <w:sz w:val="20"/>
              </w:rPr>
              <w:t>(</w:t>
            </w:r>
            <w:r w:rsidR="00583228" w:rsidRPr="00D55F4E">
              <w:rPr>
                <w:rFonts w:ascii="Arial" w:hAnsi="Arial" w:cs="Arial"/>
                <w:b/>
                <w:sz w:val="20"/>
              </w:rPr>
              <w:t>SO</w:t>
            </w:r>
            <w:r>
              <w:rPr>
                <w:rFonts w:ascii="Arial" w:hAnsi="Arial" w:cs="Arial"/>
                <w:b/>
                <w:sz w:val="20"/>
              </w:rPr>
              <w:t>)</w:t>
            </w:r>
            <w:r w:rsidR="00583228" w:rsidRPr="00D55F4E">
              <w:rPr>
                <w:rFonts w:ascii="Arial" w:hAnsi="Arial" w:cs="Arial"/>
                <w:b/>
                <w:sz w:val="20"/>
              </w:rPr>
              <w:t>FINANCIRANA OPERACIJA</w:t>
            </w:r>
          </w:p>
        </w:tc>
        <w:tc>
          <w:tcPr>
            <w:tcW w:w="5818" w:type="dxa"/>
            <w:shd w:val="clear" w:color="auto" w:fill="auto"/>
            <w:vAlign w:val="center"/>
          </w:tcPr>
          <w:p w14:paraId="2807CE88" w14:textId="77777777" w:rsidR="00583228" w:rsidRPr="00D55F4E" w:rsidRDefault="00583228" w:rsidP="003F49E7">
            <w:pPr>
              <w:pStyle w:val="Telobesedila"/>
              <w:jc w:val="both"/>
              <w:rPr>
                <w:rFonts w:ascii="Arial" w:hAnsi="Arial" w:cs="Arial"/>
                <w:b/>
                <w:sz w:val="20"/>
              </w:rPr>
            </w:pPr>
            <w:r w:rsidRPr="00D55F4E">
              <w:rPr>
                <w:rFonts w:ascii="Arial" w:hAnsi="Arial" w:cs="Arial"/>
                <w:b/>
                <w:sz w:val="20"/>
              </w:rPr>
              <w:t>NAČIN OZNAČEVANJA</w:t>
            </w:r>
          </w:p>
        </w:tc>
      </w:tr>
      <w:tr w:rsidR="00583228" w:rsidRPr="00D55F4E" w14:paraId="27A59196" w14:textId="77777777" w:rsidTr="0041116F">
        <w:trPr>
          <w:trHeight w:val="363"/>
          <w:jc w:val="center"/>
        </w:trPr>
        <w:tc>
          <w:tcPr>
            <w:tcW w:w="3272" w:type="dxa"/>
            <w:shd w:val="clear" w:color="auto" w:fill="auto"/>
          </w:tcPr>
          <w:p w14:paraId="05A7F40F" w14:textId="23EA1AB7" w:rsidR="00583228" w:rsidRPr="00D55F4E" w:rsidRDefault="00EC256A" w:rsidP="00EC256A">
            <w:pPr>
              <w:pStyle w:val="Telobesedila"/>
              <w:rPr>
                <w:rFonts w:ascii="Arial" w:eastAsia="Calibri" w:hAnsi="Arial" w:cs="Arial"/>
                <w:iCs w:val="0"/>
                <w:sz w:val="20"/>
                <w:lang w:eastAsia="en-US"/>
              </w:rPr>
            </w:pPr>
            <w:r w:rsidRPr="00D55F4E">
              <w:rPr>
                <w:rFonts w:ascii="Arial" w:eastAsia="Calibri" w:hAnsi="Arial" w:cs="Arial"/>
                <w:iCs w:val="0"/>
                <w:sz w:val="20"/>
                <w:lang w:eastAsia="en-US"/>
              </w:rPr>
              <w:t>Vsaka o</w:t>
            </w:r>
            <w:r w:rsidR="00583228" w:rsidRPr="00D55F4E">
              <w:rPr>
                <w:rFonts w:ascii="Arial" w:eastAsia="Calibri" w:hAnsi="Arial" w:cs="Arial"/>
                <w:iCs w:val="0"/>
                <w:sz w:val="20"/>
                <w:lang w:eastAsia="en-US"/>
              </w:rPr>
              <w:t xml:space="preserve">peracija, </w:t>
            </w:r>
            <w:r w:rsidR="00FF6812" w:rsidRPr="00D55F4E">
              <w:rPr>
                <w:rFonts w:ascii="Arial" w:eastAsia="Calibri" w:hAnsi="Arial" w:cs="Arial"/>
                <w:iCs w:val="0"/>
                <w:sz w:val="20"/>
                <w:lang w:eastAsia="en-US"/>
              </w:rPr>
              <w:t>(</w:t>
            </w:r>
            <w:r w:rsidR="00583228" w:rsidRPr="00D55F4E">
              <w:rPr>
                <w:rFonts w:ascii="Arial" w:eastAsia="Calibri" w:hAnsi="Arial" w:cs="Arial"/>
                <w:iCs w:val="0"/>
                <w:sz w:val="20"/>
                <w:lang w:eastAsia="en-US"/>
              </w:rPr>
              <w:t>so</w:t>
            </w:r>
            <w:r w:rsidR="00FF6812" w:rsidRPr="00D55F4E">
              <w:rPr>
                <w:rFonts w:ascii="Arial" w:eastAsia="Calibri" w:hAnsi="Arial" w:cs="Arial"/>
                <w:iCs w:val="0"/>
                <w:sz w:val="20"/>
                <w:lang w:eastAsia="en-US"/>
              </w:rPr>
              <w:t>)</w:t>
            </w:r>
            <w:r w:rsidR="00583228" w:rsidRPr="00D55F4E">
              <w:rPr>
                <w:rFonts w:ascii="Arial" w:eastAsia="Calibri" w:hAnsi="Arial" w:cs="Arial"/>
                <w:iCs w:val="0"/>
                <w:sz w:val="20"/>
                <w:lang w:eastAsia="en-US"/>
              </w:rPr>
              <w:t xml:space="preserve">financirana iz programa AMIF, </w:t>
            </w:r>
            <w:r w:rsidR="00033471">
              <w:rPr>
                <w:rFonts w:ascii="Arial" w:eastAsia="Calibri" w:hAnsi="Arial" w:cs="Arial"/>
                <w:iCs w:val="0"/>
                <w:sz w:val="20"/>
                <w:lang w:eastAsia="en-US"/>
              </w:rPr>
              <w:t xml:space="preserve">programa </w:t>
            </w:r>
            <w:r w:rsidR="00583228" w:rsidRPr="00D55F4E">
              <w:rPr>
                <w:rFonts w:ascii="Arial" w:eastAsia="Calibri" w:hAnsi="Arial" w:cs="Arial"/>
                <w:iCs w:val="0"/>
                <w:sz w:val="20"/>
                <w:lang w:eastAsia="en-US"/>
              </w:rPr>
              <w:t>SNV ali</w:t>
            </w:r>
            <w:r w:rsidR="00033471">
              <w:rPr>
                <w:rFonts w:ascii="Arial" w:eastAsia="Calibri" w:hAnsi="Arial" w:cs="Arial"/>
                <w:iCs w:val="0"/>
                <w:sz w:val="20"/>
                <w:lang w:eastAsia="en-US"/>
              </w:rPr>
              <w:t xml:space="preserve"> programa</w:t>
            </w:r>
            <w:r w:rsidR="00583228" w:rsidRPr="00D55F4E">
              <w:rPr>
                <w:rFonts w:ascii="Arial" w:eastAsia="Calibri" w:hAnsi="Arial" w:cs="Arial"/>
                <w:iCs w:val="0"/>
                <w:sz w:val="20"/>
                <w:lang w:eastAsia="en-US"/>
              </w:rPr>
              <w:t xml:space="preserve"> IUMV</w:t>
            </w:r>
          </w:p>
        </w:tc>
        <w:tc>
          <w:tcPr>
            <w:tcW w:w="5818" w:type="dxa"/>
            <w:shd w:val="clear" w:color="auto" w:fill="auto"/>
          </w:tcPr>
          <w:p w14:paraId="0587D55F" w14:textId="0DAEF3E3" w:rsidR="00583228" w:rsidRPr="00D55F4E" w:rsidRDefault="00583228" w:rsidP="00067CC0">
            <w:pPr>
              <w:pStyle w:val="Telobesedila"/>
              <w:ind w:left="170" w:hanging="142"/>
              <w:rPr>
                <w:rFonts w:ascii="Arial" w:eastAsia="Calibri" w:hAnsi="Arial" w:cs="Arial"/>
                <w:iCs w:val="0"/>
                <w:sz w:val="20"/>
                <w:lang w:eastAsia="en-US"/>
              </w:rPr>
            </w:pPr>
            <w:r w:rsidRPr="00D55F4E">
              <w:rPr>
                <w:rFonts w:ascii="Arial" w:eastAsia="Calibri" w:hAnsi="Arial" w:cs="Arial"/>
                <w:iCs w:val="0"/>
                <w:sz w:val="20"/>
                <w:lang w:eastAsia="en-US"/>
              </w:rPr>
              <w:t>- Objava na spletni strani upravičenca, če obstaja,</w:t>
            </w:r>
          </w:p>
          <w:p w14:paraId="1238F6C5" w14:textId="1EDE2BE9" w:rsidR="00583228" w:rsidRPr="00D55F4E" w:rsidRDefault="00583228" w:rsidP="00067CC0">
            <w:pPr>
              <w:pStyle w:val="Telobesedila"/>
              <w:ind w:left="170" w:hanging="142"/>
              <w:rPr>
                <w:rFonts w:ascii="Arial" w:eastAsia="Calibri" w:hAnsi="Arial" w:cs="Arial"/>
                <w:iCs w:val="0"/>
                <w:sz w:val="20"/>
                <w:lang w:eastAsia="en-US"/>
              </w:rPr>
            </w:pPr>
            <w:r w:rsidRPr="00D55F4E">
              <w:rPr>
                <w:rFonts w:ascii="Arial" w:eastAsia="Calibri" w:hAnsi="Arial" w:cs="Arial"/>
                <w:iCs w:val="0"/>
                <w:sz w:val="20"/>
                <w:lang w:eastAsia="en-US"/>
              </w:rPr>
              <w:t xml:space="preserve">- objava na njegovih straneh družbenih medijev, </w:t>
            </w:r>
            <w:r w:rsidR="001E50F1" w:rsidRPr="00D55F4E">
              <w:rPr>
                <w:rFonts w:ascii="Arial" w:eastAsia="Calibri" w:hAnsi="Arial" w:cs="Arial"/>
                <w:iCs w:val="0"/>
                <w:sz w:val="20"/>
                <w:lang w:eastAsia="en-US"/>
              </w:rPr>
              <w:t>če obstaja</w:t>
            </w:r>
            <w:r w:rsidR="001E50F1">
              <w:rPr>
                <w:rFonts w:ascii="Arial" w:eastAsia="Calibri" w:hAnsi="Arial" w:cs="Arial"/>
                <w:iCs w:val="0"/>
                <w:sz w:val="20"/>
                <w:lang w:eastAsia="en-US"/>
              </w:rPr>
              <w:t>jo,</w:t>
            </w:r>
          </w:p>
          <w:p w14:paraId="480DD90C" w14:textId="2B614180" w:rsidR="00583228" w:rsidRPr="00D55F4E" w:rsidRDefault="00583228" w:rsidP="00067CC0">
            <w:pPr>
              <w:pStyle w:val="Telobesedila"/>
              <w:ind w:left="170" w:hanging="142"/>
              <w:rPr>
                <w:rFonts w:ascii="Arial" w:eastAsia="Calibri" w:hAnsi="Arial" w:cs="Arial"/>
                <w:iCs w:val="0"/>
                <w:sz w:val="20"/>
                <w:lang w:eastAsia="en-US"/>
              </w:rPr>
            </w:pPr>
            <w:r w:rsidRPr="00D55F4E">
              <w:rPr>
                <w:rFonts w:ascii="Arial" w:eastAsia="Calibri" w:hAnsi="Arial" w:cs="Arial"/>
                <w:iCs w:val="0"/>
                <w:sz w:val="20"/>
                <w:lang w:eastAsia="en-US"/>
              </w:rPr>
              <w:t>- označitev dokumentov</w:t>
            </w:r>
            <w:r w:rsidR="00FA4B3D">
              <w:rPr>
                <w:rFonts w:ascii="Arial" w:eastAsia="Calibri" w:hAnsi="Arial" w:cs="Arial"/>
                <w:iCs w:val="0"/>
                <w:sz w:val="20"/>
                <w:lang w:eastAsia="en-US"/>
              </w:rPr>
              <w:t>,</w:t>
            </w:r>
            <w:r w:rsidR="007F1BD7">
              <w:rPr>
                <w:rFonts w:ascii="Arial" w:eastAsia="Calibri" w:hAnsi="Arial" w:cs="Arial"/>
                <w:iCs w:val="0"/>
                <w:sz w:val="20"/>
                <w:lang w:eastAsia="en-US"/>
              </w:rPr>
              <w:t xml:space="preserve"> </w:t>
            </w:r>
            <w:r w:rsidR="00FA4B3D">
              <w:rPr>
                <w:rFonts w:ascii="Arial" w:eastAsia="Calibri" w:hAnsi="Arial" w:cs="Arial"/>
                <w:iCs w:val="0"/>
                <w:sz w:val="20"/>
                <w:lang w:eastAsia="en-US"/>
              </w:rPr>
              <w:t>opreme</w:t>
            </w:r>
            <w:r w:rsidRPr="00D55F4E">
              <w:rPr>
                <w:rFonts w:ascii="Arial" w:eastAsia="Calibri" w:hAnsi="Arial" w:cs="Arial"/>
                <w:iCs w:val="0"/>
                <w:sz w:val="20"/>
                <w:lang w:eastAsia="en-US"/>
              </w:rPr>
              <w:t xml:space="preserve"> in komunikacijskega gradiva in</w:t>
            </w:r>
          </w:p>
          <w:p w14:paraId="56DBC1EF" w14:textId="08B206B6" w:rsidR="00583228" w:rsidRPr="00D55F4E" w:rsidRDefault="00583228" w:rsidP="00067CC0">
            <w:pPr>
              <w:pStyle w:val="Telobesedila"/>
              <w:ind w:left="170" w:hanging="142"/>
              <w:rPr>
                <w:rFonts w:ascii="Arial" w:eastAsia="Calibri" w:hAnsi="Arial" w:cs="Arial"/>
                <w:iCs w:val="0"/>
                <w:sz w:val="20"/>
                <w:lang w:eastAsia="en-US"/>
              </w:rPr>
            </w:pPr>
            <w:r w:rsidRPr="00D55F4E">
              <w:rPr>
                <w:rFonts w:ascii="Arial" w:eastAsia="Calibri" w:hAnsi="Arial" w:cs="Arial"/>
                <w:iCs w:val="0"/>
                <w:sz w:val="20"/>
                <w:lang w:eastAsia="en-US"/>
              </w:rPr>
              <w:t xml:space="preserve">- </w:t>
            </w:r>
            <w:r w:rsidRPr="00C1145D">
              <w:rPr>
                <w:rFonts w:ascii="Arial" w:eastAsia="Calibri" w:hAnsi="Arial" w:cs="Arial"/>
                <w:b/>
                <w:iCs w:val="0"/>
                <w:sz w:val="20"/>
                <w:lang w:eastAsia="en-US"/>
              </w:rPr>
              <w:t>plakat v velikosti najmanj A3 ali enakovreden elektronski prikazovalnik</w:t>
            </w:r>
            <w:r w:rsidRPr="00D55F4E">
              <w:rPr>
                <w:rFonts w:ascii="Arial" w:eastAsia="Calibri" w:hAnsi="Arial" w:cs="Arial"/>
                <w:iCs w:val="0"/>
                <w:sz w:val="20"/>
                <w:lang w:eastAsia="en-US"/>
              </w:rPr>
              <w:t xml:space="preserve"> z informacijami o operaciji, postavljen na dobro vidnem javnem mestu.</w:t>
            </w:r>
            <w:r w:rsidR="009F4A42" w:rsidRPr="00D55F4E">
              <w:rPr>
                <w:rFonts w:ascii="Arial" w:eastAsia="Calibri" w:hAnsi="Arial" w:cs="Arial"/>
                <w:iCs w:val="0"/>
                <w:sz w:val="20"/>
                <w:lang w:eastAsia="en-US"/>
              </w:rPr>
              <w:t xml:space="preserve"> Izpostavi se podpora iz skladov.</w:t>
            </w:r>
          </w:p>
          <w:p w14:paraId="174A99ED" w14:textId="5E1E98E0" w:rsidR="009F4A42" w:rsidRPr="00D55F4E" w:rsidRDefault="009F4A42" w:rsidP="00067CC0">
            <w:pPr>
              <w:pStyle w:val="Telobesedila"/>
              <w:ind w:left="170" w:hanging="142"/>
              <w:rPr>
                <w:rFonts w:ascii="Arial" w:eastAsia="Calibri" w:hAnsi="Arial" w:cs="Arial"/>
                <w:iCs w:val="0"/>
                <w:sz w:val="20"/>
                <w:lang w:eastAsia="en-US"/>
              </w:rPr>
            </w:pPr>
          </w:p>
        </w:tc>
      </w:tr>
      <w:tr w:rsidR="00583228" w:rsidRPr="00D55F4E" w14:paraId="5B5D9B4A" w14:textId="77777777" w:rsidTr="0041116F">
        <w:trPr>
          <w:trHeight w:val="363"/>
          <w:jc w:val="center"/>
        </w:trPr>
        <w:tc>
          <w:tcPr>
            <w:tcW w:w="3272" w:type="dxa"/>
            <w:shd w:val="clear" w:color="auto" w:fill="auto"/>
          </w:tcPr>
          <w:p w14:paraId="36D12D88" w14:textId="479647E2" w:rsidR="00583228" w:rsidRPr="00D55F4E" w:rsidRDefault="00583228" w:rsidP="009F4A42">
            <w:pPr>
              <w:pStyle w:val="Telobesedila"/>
              <w:rPr>
                <w:rFonts w:ascii="Arial" w:hAnsi="Arial" w:cs="Arial"/>
                <w:sz w:val="20"/>
              </w:rPr>
            </w:pPr>
            <w:r w:rsidRPr="00D55F4E">
              <w:rPr>
                <w:rFonts w:ascii="Arial" w:eastAsia="Calibri" w:hAnsi="Arial" w:cs="Arial"/>
                <w:iCs w:val="0"/>
                <w:sz w:val="20"/>
                <w:lang w:eastAsia="en-US"/>
              </w:rPr>
              <w:t xml:space="preserve">Operacija, </w:t>
            </w:r>
            <w:r w:rsidR="00FF6812" w:rsidRPr="00D55F4E">
              <w:rPr>
                <w:rFonts w:ascii="Arial" w:eastAsia="Calibri" w:hAnsi="Arial" w:cs="Arial"/>
                <w:iCs w:val="0"/>
                <w:sz w:val="20"/>
                <w:lang w:eastAsia="en-US"/>
              </w:rPr>
              <w:t>(</w:t>
            </w:r>
            <w:r w:rsidRPr="00D55F4E">
              <w:rPr>
                <w:rFonts w:ascii="Arial" w:eastAsia="Calibri" w:hAnsi="Arial" w:cs="Arial"/>
                <w:iCs w:val="0"/>
                <w:sz w:val="20"/>
                <w:lang w:eastAsia="en-US"/>
              </w:rPr>
              <w:t>so</w:t>
            </w:r>
            <w:r w:rsidR="00FF6812" w:rsidRPr="00D55F4E">
              <w:rPr>
                <w:rFonts w:ascii="Arial" w:eastAsia="Calibri" w:hAnsi="Arial" w:cs="Arial"/>
                <w:iCs w:val="0"/>
                <w:sz w:val="20"/>
                <w:lang w:eastAsia="en-US"/>
              </w:rPr>
              <w:t>)</w:t>
            </w:r>
            <w:r w:rsidRPr="00D55F4E">
              <w:rPr>
                <w:rFonts w:ascii="Arial" w:eastAsia="Calibri" w:hAnsi="Arial" w:cs="Arial"/>
                <w:iCs w:val="0"/>
                <w:sz w:val="20"/>
                <w:lang w:eastAsia="en-US"/>
              </w:rPr>
              <w:t xml:space="preserve">financirana iz programa AMIF, </w:t>
            </w:r>
            <w:r w:rsidR="00033471">
              <w:rPr>
                <w:rFonts w:ascii="Arial" w:eastAsia="Calibri" w:hAnsi="Arial" w:cs="Arial"/>
                <w:iCs w:val="0"/>
                <w:sz w:val="20"/>
                <w:lang w:eastAsia="en-US"/>
              </w:rPr>
              <w:t xml:space="preserve">programa </w:t>
            </w:r>
            <w:r w:rsidRPr="00D55F4E">
              <w:rPr>
                <w:rFonts w:ascii="Arial" w:eastAsia="Calibri" w:hAnsi="Arial" w:cs="Arial"/>
                <w:iCs w:val="0"/>
                <w:sz w:val="20"/>
                <w:lang w:eastAsia="en-US"/>
              </w:rPr>
              <w:t xml:space="preserve">SNV ali </w:t>
            </w:r>
            <w:r w:rsidR="00033471">
              <w:rPr>
                <w:rFonts w:ascii="Arial" w:eastAsia="Calibri" w:hAnsi="Arial" w:cs="Arial"/>
                <w:iCs w:val="0"/>
                <w:sz w:val="20"/>
                <w:lang w:eastAsia="en-US"/>
              </w:rPr>
              <w:t xml:space="preserve">programa </w:t>
            </w:r>
            <w:r w:rsidRPr="00D55F4E">
              <w:rPr>
                <w:rFonts w:ascii="Arial" w:eastAsia="Calibri" w:hAnsi="Arial" w:cs="Arial"/>
                <w:iCs w:val="0"/>
                <w:sz w:val="20"/>
                <w:lang w:eastAsia="en-US"/>
              </w:rPr>
              <w:t>IUMV</w:t>
            </w:r>
            <w:r w:rsidR="00FF6812" w:rsidRPr="00D55F4E">
              <w:rPr>
                <w:rFonts w:ascii="Arial" w:eastAsia="Calibri" w:hAnsi="Arial" w:cs="Arial"/>
                <w:iCs w:val="0"/>
                <w:sz w:val="20"/>
                <w:lang w:eastAsia="en-US"/>
              </w:rPr>
              <w:t>,</w:t>
            </w:r>
            <w:r w:rsidRPr="00D55F4E">
              <w:rPr>
                <w:rFonts w:ascii="Arial" w:hAnsi="Arial" w:cs="Arial"/>
                <w:sz w:val="20"/>
              </w:rPr>
              <w:t xml:space="preserve"> in katere skupni s</w:t>
            </w:r>
            <w:r w:rsidR="009F4A42" w:rsidRPr="00D55F4E">
              <w:rPr>
                <w:rFonts w:ascii="Arial" w:hAnsi="Arial" w:cs="Arial"/>
                <w:sz w:val="20"/>
              </w:rPr>
              <w:t>troški presegajo 100.000,00 EUR</w:t>
            </w:r>
          </w:p>
          <w:p w14:paraId="7AB7C329" w14:textId="18921235" w:rsidR="009F4A42" w:rsidRPr="00D55F4E" w:rsidRDefault="009F4A42" w:rsidP="00583228">
            <w:pPr>
              <w:pStyle w:val="Telobesedila"/>
              <w:jc w:val="both"/>
              <w:rPr>
                <w:rFonts w:ascii="Arial" w:hAnsi="Arial" w:cs="Arial"/>
                <w:color w:val="FF0000"/>
                <w:sz w:val="20"/>
              </w:rPr>
            </w:pPr>
          </w:p>
        </w:tc>
        <w:tc>
          <w:tcPr>
            <w:tcW w:w="5818" w:type="dxa"/>
            <w:shd w:val="clear" w:color="auto" w:fill="auto"/>
          </w:tcPr>
          <w:p w14:paraId="2442720F" w14:textId="1FAF8E5F" w:rsidR="009F4A42" w:rsidRPr="00D55F4E" w:rsidRDefault="009F4A42" w:rsidP="00067CC0">
            <w:pPr>
              <w:pStyle w:val="Telobesedila"/>
              <w:ind w:left="170" w:hanging="142"/>
              <w:rPr>
                <w:rFonts w:ascii="Arial" w:eastAsia="Calibri" w:hAnsi="Arial" w:cs="Arial"/>
                <w:iCs w:val="0"/>
                <w:sz w:val="20"/>
                <w:lang w:eastAsia="en-US"/>
              </w:rPr>
            </w:pPr>
            <w:r w:rsidRPr="00D55F4E">
              <w:rPr>
                <w:rFonts w:ascii="Arial" w:eastAsia="Calibri" w:hAnsi="Arial" w:cs="Arial"/>
                <w:iCs w:val="0"/>
                <w:sz w:val="20"/>
                <w:lang w:eastAsia="en-US"/>
              </w:rPr>
              <w:t>- Objava na spletni strani upravičenca, če obstaja,</w:t>
            </w:r>
          </w:p>
          <w:p w14:paraId="241E7940" w14:textId="0041B726" w:rsidR="009F4A42" w:rsidRPr="00D55F4E" w:rsidRDefault="009F4A42" w:rsidP="00067CC0">
            <w:pPr>
              <w:pStyle w:val="Telobesedila"/>
              <w:ind w:left="170" w:hanging="142"/>
              <w:rPr>
                <w:rFonts w:ascii="Arial" w:eastAsia="Calibri" w:hAnsi="Arial" w:cs="Arial"/>
                <w:iCs w:val="0"/>
                <w:sz w:val="20"/>
                <w:lang w:eastAsia="en-US"/>
              </w:rPr>
            </w:pPr>
            <w:r w:rsidRPr="00D55F4E">
              <w:rPr>
                <w:rFonts w:ascii="Arial" w:eastAsia="Calibri" w:hAnsi="Arial" w:cs="Arial"/>
                <w:iCs w:val="0"/>
                <w:sz w:val="20"/>
                <w:lang w:eastAsia="en-US"/>
              </w:rPr>
              <w:t xml:space="preserve">- objava na njegovih straneh družbenih medijev, </w:t>
            </w:r>
            <w:r w:rsidR="001E50F1" w:rsidRPr="00D55F4E">
              <w:rPr>
                <w:rFonts w:ascii="Arial" w:eastAsia="Calibri" w:hAnsi="Arial" w:cs="Arial"/>
                <w:iCs w:val="0"/>
                <w:sz w:val="20"/>
                <w:lang w:eastAsia="en-US"/>
              </w:rPr>
              <w:t>če obstaja</w:t>
            </w:r>
            <w:r w:rsidR="001E50F1">
              <w:rPr>
                <w:rFonts w:ascii="Arial" w:eastAsia="Calibri" w:hAnsi="Arial" w:cs="Arial"/>
                <w:iCs w:val="0"/>
                <w:sz w:val="20"/>
                <w:lang w:eastAsia="en-US"/>
              </w:rPr>
              <w:t>jo,</w:t>
            </w:r>
          </w:p>
          <w:p w14:paraId="401E50E2" w14:textId="7A0F4070" w:rsidR="009F4A42" w:rsidRPr="00D55F4E" w:rsidRDefault="009F4A42" w:rsidP="00067CC0">
            <w:pPr>
              <w:pStyle w:val="Telobesedila"/>
              <w:ind w:left="170" w:hanging="142"/>
              <w:rPr>
                <w:rFonts w:ascii="Arial" w:eastAsia="Calibri" w:hAnsi="Arial" w:cs="Arial"/>
                <w:iCs w:val="0"/>
                <w:sz w:val="20"/>
                <w:lang w:eastAsia="en-US"/>
              </w:rPr>
            </w:pPr>
            <w:r w:rsidRPr="00D55F4E">
              <w:rPr>
                <w:rFonts w:ascii="Arial" w:eastAsia="Calibri" w:hAnsi="Arial" w:cs="Arial"/>
                <w:iCs w:val="0"/>
                <w:sz w:val="20"/>
                <w:lang w:eastAsia="en-US"/>
              </w:rPr>
              <w:t>- označitev dokumentov</w:t>
            </w:r>
            <w:r w:rsidR="00FA4B3D">
              <w:rPr>
                <w:rFonts w:ascii="Arial" w:eastAsia="Calibri" w:hAnsi="Arial" w:cs="Arial"/>
                <w:iCs w:val="0"/>
                <w:sz w:val="20"/>
                <w:lang w:eastAsia="en-US"/>
              </w:rPr>
              <w:t>, opreme</w:t>
            </w:r>
            <w:r w:rsidRPr="00D55F4E">
              <w:rPr>
                <w:rFonts w:ascii="Arial" w:eastAsia="Calibri" w:hAnsi="Arial" w:cs="Arial"/>
                <w:iCs w:val="0"/>
                <w:sz w:val="20"/>
                <w:lang w:eastAsia="en-US"/>
              </w:rPr>
              <w:t xml:space="preserve"> in komunikacijskega gradiva in</w:t>
            </w:r>
          </w:p>
          <w:p w14:paraId="2DE415A7" w14:textId="354D3A9D" w:rsidR="00583228" w:rsidRPr="00D55F4E" w:rsidRDefault="00583228" w:rsidP="00043D08">
            <w:pPr>
              <w:pStyle w:val="Telobesedila"/>
              <w:numPr>
                <w:ilvl w:val="0"/>
                <w:numId w:val="2"/>
              </w:numPr>
              <w:tabs>
                <w:tab w:val="clear" w:pos="720"/>
              </w:tabs>
              <w:ind w:left="170" w:hanging="142"/>
              <w:rPr>
                <w:rFonts w:ascii="Arial" w:hAnsi="Arial" w:cs="Arial"/>
                <w:sz w:val="20"/>
              </w:rPr>
            </w:pPr>
            <w:r w:rsidRPr="00D55F4E">
              <w:rPr>
                <w:rFonts w:ascii="Arial" w:eastAsia="Calibri" w:hAnsi="Arial" w:cs="Arial"/>
                <w:iCs w:val="0"/>
                <w:sz w:val="20"/>
                <w:lang w:eastAsia="en-US"/>
              </w:rPr>
              <w:t xml:space="preserve">namestitev </w:t>
            </w:r>
            <w:r w:rsidRPr="00C1145D">
              <w:rPr>
                <w:rFonts w:ascii="Arial" w:eastAsia="Calibri" w:hAnsi="Arial" w:cs="Arial"/>
                <w:b/>
                <w:iCs w:val="0"/>
                <w:sz w:val="20"/>
                <w:lang w:eastAsia="en-US"/>
              </w:rPr>
              <w:t>trajnih tabel ali panojev,</w:t>
            </w:r>
            <w:r w:rsidRPr="00D55F4E">
              <w:rPr>
                <w:rFonts w:ascii="Arial" w:eastAsia="Calibri" w:hAnsi="Arial" w:cs="Arial"/>
                <w:iCs w:val="0"/>
                <w:sz w:val="20"/>
                <w:lang w:eastAsia="en-US"/>
              </w:rPr>
              <w:t xml:space="preserve"> ki so jasno vidni javnosti in predstavljajo emblem Unije v skladu s tehničnimi značilnostmi iz</w:t>
            </w:r>
            <w:r w:rsidR="009F4A42" w:rsidRPr="00D55F4E">
              <w:rPr>
                <w:rFonts w:ascii="Arial" w:eastAsia="Calibri" w:hAnsi="Arial" w:cs="Arial"/>
                <w:iCs w:val="0"/>
                <w:sz w:val="20"/>
                <w:lang w:eastAsia="en-US"/>
              </w:rPr>
              <w:t xml:space="preserve"> Priloge IX,</w:t>
            </w:r>
            <w:r w:rsidR="001E50F1">
              <w:rPr>
                <w:rFonts w:ascii="Arial" w:eastAsia="Calibri" w:hAnsi="Arial" w:cs="Arial"/>
                <w:iCs w:val="0"/>
                <w:sz w:val="20"/>
                <w:lang w:eastAsia="en-US"/>
              </w:rPr>
              <w:t xml:space="preserve"> Uredbe 2021/1060/EU.</w:t>
            </w:r>
            <w:r w:rsidR="009F4A42" w:rsidRPr="00D55F4E">
              <w:rPr>
                <w:rFonts w:ascii="Arial" w:eastAsia="Calibri" w:hAnsi="Arial" w:cs="Arial"/>
                <w:iCs w:val="0"/>
                <w:sz w:val="20"/>
                <w:lang w:eastAsia="en-US"/>
              </w:rPr>
              <w:t xml:space="preserve"> Postavi se takoj</w:t>
            </w:r>
            <w:r w:rsidR="00E356B2">
              <w:rPr>
                <w:rFonts w:ascii="Arial" w:eastAsia="Calibri" w:hAnsi="Arial" w:cs="Arial"/>
                <w:iCs w:val="0"/>
                <w:sz w:val="20"/>
                <w:lang w:eastAsia="en-US"/>
              </w:rPr>
              <w:t>,</w:t>
            </w:r>
            <w:r w:rsidR="009F4A42" w:rsidRPr="00D55F4E">
              <w:rPr>
                <w:rFonts w:ascii="Arial" w:eastAsia="Calibri" w:hAnsi="Arial" w:cs="Arial"/>
                <w:iCs w:val="0"/>
                <w:sz w:val="20"/>
                <w:lang w:eastAsia="en-US"/>
              </w:rPr>
              <w:t xml:space="preserve"> ko se začne fizično izvajanje operacije, ki vključuje fizične naložbe ali ko se namesti kupljena oprema.</w:t>
            </w:r>
          </w:p>
          <w:p w14:paraId="76C6E371" w14:textId="75E6AF68" w:rsidR="009F4A42" w:rsidRPr="00D55F4E" w:rsidRDefault="009F4A42" w:rsidP="00067CC0">
            <w:pPr>
              <w:pStyle w:val="Telobesedila"/>
              <w:ind w:left="225"/>
              <w:rPr>
                <w:rFonts w:ascii="Arial" w:hAnsi="Arial" w:cs="Arial"/>
                <w:sz w:val="20"/>
              </w:rPr>
            </w:pPr>
          </w:p>
        </w:tc>
      </w:tr>
      <w:tr w:rsidR="00583228" w:rsidRPr="00D55F4E" w14:paraId="5F3EF13C" w14:textId="77777777" w:rsidTr="0041116F">
        <w:trPr>
          <w:jc w:val="center"/>
        </w:trPr>
        <w:tc>
          <w:tcPr>
            <w:tcW w:w="3272" w:type="dxa"/>
            <w:shd w:val="clear" w:color="auto" w:fill="auto"/>
          </w:tcPr>
          <w:p w14:paraId="2BA6798A" w14:textId="20DA1E40" w:rsidR="009F4A42" w:rsidRPr="00D55F4E" w:rsidRDefault="009F4A42" w:rsidP="009F4A42">
            <w:pPr>
              <w:pStyle w:val="Telobesedila"/>
              <w:rPr>
                <w:rFonts w:ascii="Arial" w:hAnsi="Arial" w:cs="Arial"/>
                <w:sz w:val="20"/>
              </w:rPr>
            </w:pPr>
            <w:r w:rsidRPr="00D55F4E">
              <w:rPr>
                <w:rFonts w:ascii="Arial" w:eastAsia="Calibri" w:hAnsi="Arial" w:cs="Arial"/>
                <w:iCs w:val="0"/>
                <w:sz w:val="20"/>
                <w:lang w:eastAsia="en-US"/>
              </w:rPr>
              <w:t xml:space="preserve">Operacija, </w:t>
            </w:r>
            <w:r w:rsidR="00E356B2">
              <w:rPr>
                <w:rFonts w:ascii="Arial" w:eastAsia="Calibri" w:hAnsi="Arial" w:cs="Arial"/>
                <w:iCs w:val="0"/>
                <w:sz w:val="20"/>
                <w:lang w:eastAsia="en-US"/>
              </w:rPr>
              <w:t>(</w:t>
            </w:r>
            <w:r w:rsidRPr="00D55F4E">
              <w:rPr>
                <w:rFonts w:ascii="Arial" w:eastAsia="Calibri" w:hAnsi="Arial" w:cs="Arial"/>
                <w:iCs w:val="0"/>
                <w:sz w:val="20"/>
                <w:lang w:eastAsia="en-US"/>
              </w:rPr>
              <w:t>so</w:t>
            </w:r>
            <w:r w:rsidR="00E356B2">
              <w:rPr>
                <w:rFonts w:ascii="Arial" w:eastAsia="Calibri" w:hAnsi="Arial" w:cs="Arial"/>
                <w:iCs w:val="0"/>
                <w:sz w:val="20"/>
                <w:lang w:eastAsia="en-US"/>
              </w:rPr>
              <w:t>)</w:t>
            </w:r>
            <w:r w:rsidRPr="00D55F4E">
              <w:rPr>
                <w:rFonts w:ascii="Arial" w:eastAsia="Calibri" w:hAnsi="Arial" w:cs="Arial"/>
                <w:iCs w:val="0"/>
                <w:sz w:val="20"/>
                <w:lang w:eastAsia="en-US"/>
              </w:rPr>
              <w:t xml:space="preserve">financirana iz programa AMIF, </w:t>
            </w:r>
            <w:r w:rsidR="00033471">
              <w:rPr>
                <w:rFonts w:ascii="Arial" w:eastAsia="Calibri" w:hAnsi="Arial" w:cs="Arial"/>
                <w:iCs w:val="0"/>
                <w:sz w:val="20"/>
                <w:lang w:eastAsia="en-US"/>
              </w:rPr>
              <w:t xml:space="preserve">programa </w:t>
            </w:r>
            <w:r w:rsidRPr="00D55F4E">
              <w:rPr>
                <w:rFonts w:ascii="Arial" w:eastAsia="Calibri" w:hAnsi="Arial" w:cs="Arial"/>
                <w:iCs w:val="0"/>
                <w:sz w:val="20"/>
                <w:lang w:eastAsia="en-US"/>
              </w:rPr>
              <w:t xml:space="preserve">SNV ali </w:t>
            </w:r>
            <w:r w:rsidR="00033471">
              <w:rPr>
                <w:rFonts w:ascii="Arial" w:eastAsia="Calibri" w:hAnsi="Arial" w:cs="Arial"/>
                <w:iCs w:val="0"/>
                <w:sz w:val="20"/>
                <w:lang w:eastAsia="en-US"/>
              </w:rPr>
              <w:t xml:space="preserve">programa </w:t>
            </w:r>
            <w:r w:rsidRPr="00D55F4E">
              <w:rPr>
                <w:rFonts w:ascii="Arial" w:eastAsia="Calibri" w:hAnsi="Arial" w:cs="Arial"/>
                <w:iCs w:val="0"/>
                <w:sz w:val="20"/>
                <w:lang w:eastAsia="en-US"/>
              </w:rPr>
              <w:t>IUMV</w:t>
            </w:r>
            <w:r w:rsidRPr="00D55F4E">
              <w:rPr>
                <w:rFonts w:ascii="Arial" w:hAnsi="Arial" w:cs="Arial"/>
                <w:sz w:val="20"/>
              </w:rPr>
              <w:t xml:space="preserve"> in katere skupni stroški presegajo </w:t>
            </w:r>
          </w:p>
          <w:p w14:paraId="6D94B6C5" w14:textId="67651368" w:rsidR="00583228" w:rsidRPr="00D55F4E" w:rsidRDefault="00583228" w:rsidP="003F49E7">
            <w:pPr>
              <w:pStyle w:val="Telobesedila"/>
              <w:jc w:val="both"/>
              <w:rPr>
                <w:rFonts w:ascii="Arial" w:hAnsi="Arial" w:cs="Arial"/>
                <w:sz w:val="20"/>
              </w:rPr>
            </w:pPr>
            <w:r w:rsidRPr="00D55F4E">
              <w:rPr>
                <w:rFonts w:ascii="Arial" w:hAnsi="Arial" w:cs="Arial"/>
                <w:sz w:val="20"/>
              </w:rPr>
              <w:t xml:space="preserve">10.000.000,00 EUR </w:t>
            </w:r>
          </w:p>
        </w:tc>
        <w:tc>
          <w:tcPr>
            <w:tcW w:w="5818" w:type="dxa"/>
            <w:shd w:val="clear" w:color="auto" w:fill="auto"/>
          </w:tcPr>
          <w:p w14:paraId="534EEC96" w14:textId="63D4190D" w:rsidR="00583228" w:rsidRPr="00D55F4E" w:rsidRDefault="00583228" w:rsidP="00043D08">
            <w:pPr>
              <w:pStyle w:val="Telobesedila"/>
              <w:numPr>
                <w:ilvl w:val="0"/>
                <w:numId w:val="2"/>
              </w:numPr>
              <w:tabs>
                <w:tab w:val="clear" w:pos="720"/>
              </w:tabs>
              <w:ind w:left="227" w:hanging="142"/>
              <w:rPr>
                <w:rFonts w:ascii="Arial" w:hAnsi="Arial" w:cs="Arial"/>
                <w:sz w:val="20"/>
              </w:rPr>
            </w:pPr>
            <w:r w:rsidRPr="00D55F4E">
              <w:rPr>
                <w:rFonts w:ascii="Arial" w:hAnsi="Arial" w:cs="Arial"/>
                <w:sz w:val="20"/>
              </w:rPr>
              <w:t>Objava na spletni strani upravičenca, če obstaja,</w:t>
            </w:r>
          </w:p>
          <w:p w14:paraId="47907932" w14:textId="5AD1FF02" w:rsidR="00583228" w:rsidRPr="00C1145D" w:rsidRDefault="00583228" w:rsidP="00067CC0">
            <w:pPr>
              <w:pStyle w:val="Telobesedila"/>
              <w:ind w:left="170" w:hanging="2"/>
              <w:rPr>
                <w:rFonts w:ascii="Arial" w:eastAsia="Calibri" w:hAnsi="Arial" w:cs="Arial"/>
                <w:iCs w:val="0"/>
                <w:sz w:val="20"/>
                <w:lang w:eastAsia="en-US"/>
              </w:rPr>
            </w:pPr>
            <w:r w:rsidRPr="00D55F4E">
              <w:rPr>
                <w:rFonts w:ascii="Arial" w:hAnsi="Arial" w:cs="Arial"/>
                <w:sz w:val="20"/>
              </w:rPr>
              <w:t xml:space="preserve">objava na straneh družbenih medijev upravičenca, </w:t>
            </w:r>
            <w:r w:rsidR="001E50F1" w:rsidRPr="00D55F4E">
              <w:rPr>
                <w:rFonts w:ascii="Arial" w:eastAsia="Calibri" w:hAnsi="Arial" w:cs="Arial"/>
                <w:iCs w:val="0"/>
                <w:sz w:val="20"/>
                <w:lang w:eastAsia="en-US"/>
              </w:rPr>
              <w:t xml:space="preserve">če </w:t>
            </w:r>
            <w:r w:rsidR="00C1145D">
              <w:rPr>
                <w:rFonts w:ascii="Arial" w:eastAsia="Calibri" w:hAnsi="Arial" w:cs="Arial"/>
                <w:iCs w:val="0"/>
                <w:sz w:val="20"/>
                <w:lang w:eastAsia="en-US"/>
              </w:rPr>
              <w:t xml:space="preserve">  </w:t>
            </w:r>
            <w:r w:rsidR="001E50F1" w:rsidRPr="00D55F4E">
              <w:rPr>
                <w:rFonts w:ascii="Arial" w:eastAsia="Calibri" w:hAnsi="Arial" w:cs="Arial"/>
                <w:iCs w:val="0"/>
                <w:sz w:val="20"/>
                <w:lang w:eastAsia="en-US"/>
              </w:rPr>
              <w:t>obstaja</w:t>
            </w:r>
            <w:r w:rsidR="001E50F1">
              <w:rPr>
                <w:rFonts w:ascii="Arial" w:eastAsia="Calibri" w:hAnsi="Arial" w:cs="Arial"/>
                <w:iCs w:val="0"/>
                <w:sz w:val="20"/>
                <w:lang w:eastAsia="en-US"/>
              </w:rPr>
              <w:t>jo,</w:t>
            </w:r>
          </w:p>
          <w:p w14:paraId="301D84D6" w14:textId="7D18A979" w:rsidR="00583228" w:rsidRPr="00D55F4E" w:rsidRDefault="00583228" w:rsidP="00043D08">
            <w:pPr>
              <w:pStyle w:val="Telobesedila"/>
              <w:numPr>
                <w:ilvl w:val="0"/>
                <w:numId w:val="2"/>
              </w:numPr>
              <w:tabs>
                <w:tab w:val="clear" w:pos="720"/>
              </w:tabs>
              <w:ind w:left="227" w:hanging="142"/>
              <w:rPr>
                <w:rFonts w:ascii="Arial" w:hAnsi="Arial" w:cs="Arial"/>
                <w:sz w:val="20"/>
              </w:rPr>
            </w:pPr>
            <w:r w:rsidRPr="00D55F4E">
              <w:rPr>
                <w:rFonts w:ascii="Arial" w:hAnsi="Arial" w:cs="Arial"/>
                <w:sz w:val="20"/>
              </w:rPr>
              <w:t>označitev dokumentov</w:t>
            </w:r>
            <w:r w:rsidR="00FA4B3D">
              <w:rPr>
                <w:rFonts w:ascii="Arial" w:hAnsi="Arial" w:cs="Arial"/>
                <w:sz w:val="20"/>
              </w:rPr>
              <w:t>, opreme</w:t>
            </w:r>
            <w:r w:rsidRPr="00D55F4E">
              <w:rPr>
                <w:rFonts w:ascii="Arial" w:hAnsi="Arial" w:cs="Arial"/>
                <w:sz w:val="20"/>
              </w:rPr>
              <w:t xml:space="preserve"> in komunikacijskega gradiva,</w:t>
            </w:r>
          </w:p>
          <w:p w14:paraId="48657286" w14:textId="77777777" w:rsidR="00583228" w:rsidRPr="00D55F4E" w:rsidRDefault="00583228" w:rsidP="00043D08">
            <w:pPr>
              <w:pStyle w:val="Telobesedila"/>
              <w:numPr>
                <w:ilvl w:val="0"/>
                <w:numId w:val="2"/>
              </w:numPr>
              <w:tabs>
                <w:tab w:val="clear" w:pos="720"/>
              </w:tabs>
              <w:ind w:left="227" w:hanging="142"/>
              <w:rPr>
                <w:rFonts w:ascii="Arial" w:hAnsi="Arial" w:cs="Arial"/>
                <w:sz w:val="20"/>
              </w:rPr>
            </w:pPr>
            <w:r w:rsidRPr="00D55F4E">
              <w:rPr>
                <w:rFonts w:ascii="Arial" w:hAnsi="Arial" w:cs="Arial"/>
                <w:sz w:val="20"/>
              </w:rPr>
              <w:t xml:space="preserve">namestitev </w:t>
            </w:r>
            <w:r w:rsidRPr="00C1145D">
              <w:rPr>
                <w:rFonts w:ascii="Arial" w:hAnsi="Arial" w:cs="Arial"/>
                <w:b/>
                <w:sz w:val="20"/>
              </w:rPr>
              <w:t>stalne table ali panoja</w:t>
            </w:r>
            <w:r w:rsidRPr="00D55F4E">
              <w:rPr>
                <w:rFonts w:ascii="Arial" w:hAnsi="Arial" w:cs="Arial"/>
                <w:sz w:val="20"/>
              </w:rPr>
              <w:t>,</w:t>
            </w:r>
          </w:p>
          <w:p w14:paraId="0DD762AF" w14:textId="658F5EC4" w:rsidR="00583228" w:rsidRPr="00D55F4E" w:rsidRDefault="00583228" w:rsidP="00043D08">
            <w:pPr>
              <w:pStyle w:val="Telobesedila"/>
              <w:numPr>
                <w:ilvl w:val="0"/>
                <w:numId w:val="2"/>
              </w:numPr>
              <w:tabs>
                <w:tab w:val="clear" w:pos="720"/>
              </w:tabs>
              <w:ind w:left="227" w:hanging="142"/>
              <w:rPr>
                <w:rFonts w:ascii="Arial" w:hAnsi="Arial" w:cs="Arial"/>
                <w:sz w:val="20"/>
              </w:rPr>
            </w:pPr>
            <w:r w:rsidRPr="00D55F4E">
              <w:rPr>
                <w:rFonts w:ascii="Arial" w:hAnsi="Arial" w:cs="Arial"/>
                <w:sz w:val="20"/>
              </w:rPr>
              <w:t xml:space="preserve">organizacija komunikacijskega </w:t>
            </w:r>
            <w:r w:rsidR="0083735C" w:rsidRPr="00D55F4E">
              <w:rPr>
                <w:rFonts w:ascii="Arial" w:hAnsi="Arial" w:cs="Arial"/>
                <w:sz w:val="20"/>
              </w:rPr>
              <w:t>dogodka ali druge dejavnosti</w:t>
            </w:r>
            <w:r w:rsidR="0083735C" w:rsidRPr="00D55F4E">
              <w:rPr>
                <w:rStyle w:val="Sprotnaopomba-sklic"/>
                <w:rFonts w:ascii="Arial" w:hAnsi="Arial" w:cs="Arial"/>
                <w:sz w:val="20"/>
              </w:rPr>
              <w:footnoteReference w:id="3"/>
            </w:r>
            <w:r w:rsidRPr="00D55F4E">
              <w:rPr>
                <w:rFonts w:ascii="Arial" w:hAnsi="Arial" w:cs="Arial"/>
                <w:sz w:val="20"/>
              </w:rPr>
              <w:t xml:space="preserve">, </w:t>
            </w:r>
            <w:r w:rsidR="009F4A42" w:rsidRPr="00D55F4E">
              <w:rPr>
                <w:rFonts w:ascii="Arial" w:hAnsi="Arial" w:cs="Arial"/>
                <w:sz w:val="20"/>
              </w:rPr>
              <w:t xml:space="preserve">pri kateri sta pravočasno </w:t>
            </w:r>
            <w:r w:rsidR="0083735C" w:rsidRPr="00D55F4E">
              <w:rPr>
                <w:rFonts w:ascii="Arial" w:hAnsi="Arial" w:cs="Arial"/>
                <w:sz w:val="20"/>
              </w:rPr>
              <w:t>obveščena</w:t>
            </w:r>
            <w:r w:rsidR="009F4A42" w:rsidRPr="00D55F4E">
              <w:rPr>
                <w:rFonts w:ascii="Arial" w:hAnsi="Arial" w:cs="Arial"/>
                <w:sz w:val="20"/>
              </w:rPr>
              <w:t xml:space="preserve"> EK in OU,</w:t>
            </w:r>
          </w:p>
          <w:p w14:paraId="3E9EE20D" w14:textId="182E07A7" w:rsidR="00583228" w:rsidRPr="00D55F4E" w:rsidRDefault="00583228" w:rsidP="00043D08">
            <w:pPr>
              <w:pStyle w:val="Telobesedila"/>
              <w:numPr>
                <w:ilvl w:val="0"/>
                <w:numId w:val="2"/>
              </w:numPr>
              <w:tabs>
                <w:tab w:val="clear" w:pos="720"/>
              </w:tabs>
              <w:ind w:left="227" w:hanging="142"/>
              <w:rPr>
                <w:rFonts w:ascii="Arial" w:hAnsi="Arial" w:cs="Arial"/>
                <w:sz w:val="20"/>
              </w:rPr>
            </w:pPr>
            <w:r w:rsidRPr="00D55F4E">
              <w:rPr>
                <w:rFonts w:ascii="Arial" w:hAnsi="Arial" w:cs="Arial"/>
                <w:sz w:val="20"/>
              </w:rPr>
              <w:t xml:space="preserve">posredovanje informacij o izvajanju operacije za objavo na portalu </w:t>
            </w:r>
            <w:hyperlink r:id="rId46" w:history="1">
              <w:r w:rsidRPr="00D55F4E">
                <w:rPr>
                  <w:rStyle w:val="Hiperpovezava"/>
                  <w:rFonts w:ascii="Arial" w:hAnsi="Arial" w:cs="Arial"/>
                  <w:sz w:val="20"/>
                </w:rPr>
                <w:t>https://evropskasredstva.si/</w:t>
              </w:r>
            </w:hyperlink>
            <w:r w:rsidR="00E356B2">
              <w:rPr>
                <w:rStyle w:val="Hiperpovezava"/>
                <w:rFonts w:ascii="Arial" w:hAnsi="Arial" w:cs="Arial"/>
                <w:sz w:val="20"/>
              </w:rPr>
              <w:t>.</w:t>
            </w:r>
          </w:p>
          <w:p w14:paraId="7D348F63" w14:textId="23F30F4E" w:rsidR="009F4A42" w:rsidRPr="00D55F4E" w:rsidRDefault="009F4A42" w:rsidP="00067CC0">
            <w:pPr>
              <w:pStyle w:val="Telobesedila"/>
              <w:ind w:left="227"/>
              <w:rPr>
                <w:rFonts w:ascii="Arial" w:hAnsi="Arial" w:cs="Arial"/>
                <w:sz w:val="20"/>
              </w:rPr>
            </w:pPr>
          </w:p>
        </w:tc>
      </w:tr>
    </w:tbl>
    <w:p w14:paraId="7396C9E2" w14:textId="2F128EE4" w:rsidR="00FA4B3D" w:rsidRPr="00C04DA9" w:rsidRDefault="00502848" w:rsidP="00502848">
      <w:pPr>
        <w:pStyle w:val="Napis"/>
        <w:rPr>
          <w:rFonts w:ascii="Arial" w:hAnsi="Arial" w:cs="Arial"/>
          <w:b w:val="0"/>
          <w:sz w:val="18"/>
          <w:szCs w:val="18"/>
        </w:rPr>
      </w:pPr>
      <w:r w:rsidRPr="00C04DA9">
        <w:rPr>
          <w:rFonts w:ascii="Arial" w:hAnsi="Arial" w:cs="Arial"/>
          <w:b w:val="0"/>
          <w:sz w:val="18"/>
          <w:szCs w:val="18"/>
        </w:rPr>
        <w:t xml:space="preserve">Tabela </w:t>
      </w:r>
      <w:r w:rsidRPr="00C04DA9">
        <w:rPr>
          <w:rFonts w:ascii="Arial" w:hAnsi="Arial" w:cs="Arial"/>
          <w:b w:val="0"/>
          <w:sz w:val="18"/>
          <w:szCs w:val="18"/>
        </w:rPr>
        <w:fldChar w:fldCharType="begin"/>
      </w:r>
      <w:r w:rsidRPr="00C04DA9">
        <w:rPr>
          <w:rFonts w:ascii="Arial" w:hAnsi="Arial" w:cs="Arial"/>
          <w:b w:val="0"/>
          <w:sz w:val="18"/>
          <w:szCs w:val="18"/>
        </w:rPr>
        <w:instrText xml:space="preserve"> SEQ Tabela \* ARABIC </w:instrText>
      </w:r>
      <w:r w:rsidRPr="00C04DA9">
        <w:rPr>
          <w:rFonts w:ascii="Arial" w:hAnsi="Arial" w:cs="Arial"/>
          <w:b w:val="0"/>
          <w:sz w:val="18"/>
          <w:szCs w:val="18"/>
        </w:rPr>
        <w:fldChar w:fldCharType="separate"/>
      </w:r>
      <w:r w:rsidR="001A0749" w:rsidRPr="00C04DA9">
        <w:rPr>
          <w:rFonts w:ascii="Arial" w:hAnsi="Arial" w:cs="Arial"/>
          <w:b w:val="0"/>
          <w:noProof/>
          <w:sz w:val="18"/>
          <w:szCs w:val="18"/>
        </w:rPr>
        <w:t>2</w:t>
      </w:r>
      <w:r w:rsidRPr="00C04DA9">
        <w:rPr>
          <w:rFonts w:ascii="Arial" w:hAnsi="Arial" w:cs="Arial"/>
          <w:b w:val="0"/>
          <w:sz w:val="18"/>
          <w:szCs w:val="18"/>
        </w:rPr>
        <w:fldChar w:fldCharType="end"/>
      </w:r>
      <w:r w:rsidRPr="00C04DA9">
        <w:rPr>
          <w:rFonts w:ascii="Arial" w:hAnsi="Arial" w:cs="Arial"/>
          <w:b w:val="0"/>
          <w:sz w:val="18"/>
          <w:szCs w:val="18"/>
        </w:rPr>
        <w:t>: Način označevanja operacij</w:t>
      </w:r>
    </w:p>
    <w:p w14:paraId="51D49F97" w14:textId="6EFACD28" w:rsidR="0011572A" w:rsidRPr="00502848" w:rsidRDefault="0011572A" w:rsidP="00502848">
      <w:pPr>
        <w:spacing w:after="0" w:line="240" w:lineRule="auto"/>
        <w:jc w:val="both"/>
        <w:rPr>
          <w:rFonts w:ascii="Arial" w:hAnsi="Arial" w:cs="Arial"/>
          <w:sz w:val="20"/>
          <w:szCs w:val="20"/>
        </w:rPr>
      </w:pPr>
    </w:p>
    <w:p w14:paraId="75585647" w14:textId="1D40988E" w:rsidR="00FA4B3D" w:rsidRPr="00502848" w:rsidRDefault="00FA4B3D" w:rsidP="00502848">
      <w:pPr>
        <w:spacing w:after="0" w:line="240" w:lineRule="auto"/>
        <w:jc w:val="both"/>
        <w:rPr>
          <w:rFonts w:ascii="Arial" w:hAnsi="Arial" w:cs="Arial"/>
          <w:sz w:val="20"/>
          <w:szCs w:val="20"/>
        </w:rPr>
      </w:pPr>
    </w:p>
    <w:p w14:paraId="010313C1" w14:textId="0478E6C4" w:rsidR="0040171A" w:rsidRPr="00E4691F" w:rsidRDefault="0040171A" w:rsidP="00E4691F">
      <w:pPr>
        <w:pStyle w:val="Naslov2"/>
        <w:numPr>
          <w:ilvl w:val="1"/>
          <w:numId w:val="22"/>
        </w:numPr>
        <w:spacing w:before="0" w:after="0" w:line="260" w:lineRule="exact"/>
        <w:ind w:left="567" w:hanging="567"/>
        <w:rPr>
          <w:sz w:val="22"/>
          <w:lang w:val="sl-SI" w:eastAsia="sl-SI"/>
        </w:rPr>
      </w:pPr>
      <w:bookmarkStart w:id="40" w:name="_Toc152285119"/>
      <w:r w:rsidRPr="00E4691F">
        <w:rPr>
          <w:sz w:val="22"/>
          <w:lang w:val="sl-SI" w:eastAsia="sl-SI"/>
        </w:rPr>
        <w:t>PRAVILNO OZNAČEVANJE GLEDE NA VRSTO PRIKAZA</w:t>
      </w:r>
      <w:bookmarkEnd w:id="40"/>
    </w:p>
    <w:p w14:paraId="2505A028" w14:textId="77777777" w:rsidR="0040171A" w:rsidRPr="00D55F4E" w:rsidRDefault="0040171A" w:rsidP="0040171A">
      <w:pPr>
        <w:spacing w:after="0" w:line="240" w:lineRule="auto"/>
        <w:rPr>
          <w:rFonts w:ascii="Arial" w:hAnsi="Arial" w:cs="Arial"/>
          <w:sz w:val="20"/>
          <w:szCs w:val="20"/>
        </w:rPr>
      </w:pPr>
    </w:p>
    <w:p w14:paraId="6E1983F7" w14:textId="4789B3BC" w:rsidR="0040171A" w:rsidRPr="00D55F4E" w:rsidRDefault="0040171A" w:rsidP="00EA06A4">
      <w:pPr>
        <w:spacing w:after="0" w:line="240" w:lineRule="auto"/>
        <w:jc w:val="both"/>
        <w:rPr>
          <w:rFonts w:ascii="Arial" w:hAnsi="Arial" w:cs="Arial"/>
          <w:sz w:val="20"/>
          <w:szCs w:val="20"/>
        </w:rPr>
      </w:pPr>
      <w:r w:rsidRPr="00D55F4E">
        <w:rPr>
          <w:rFonts w:ascii="Arial" w:hAnsi="Arial" w:cs="Arial"/>
          <w:sz w:val="20"/>
          <w:szCs w:val="20"/>
        </w:rPr>
        <w:t xml:space="preserve">Pravila označevanja veljajo za gradiva, ki so namenjena deležnikom evropske politike </w:t>
      </w:r>
      <w:r w:rsidR="00A12ED5" w:rsidRPr="00D55F4E">
        <w:rPr>
          <w:rFonts w:ascii="Arial" w:hAnsi="Arial" w:cs="Arial"/>
          <w:sz w:val="20"/>
          <w:szCs w:val="20"/>
        </w:rPr>
        <w:t xml:space="preserve">na področju </w:t>
      </w:r>
      <w:r w:rsidRPr="00D55F4E">
        <w:rPr>
          <w:rFonts w:ascii="Arial" w:hAnsi="Arial" w:cs="Arial"/>
          <w:sz w:val="20"/>
          <w:szCs w:val="20"/>
        </w:rPr>
        <w:t>notranjih zadev v RS ali javnosti.</w:t>
      </w:r>
    </w:p>
    <w:p w14:paraId="316BCE03" w14:textId="77777777" w:rsidR="0040171A" w:rsidRPr="00D55F4E" w:rsidRDefault="0040171A" w:rsidP="00EA06A4">
      <w:pPr>
        <w:spacing w:after="0" w:line="240" w:lineRule="auto"/>
        <w:jc w:val="both"/>
        <w:rPr>
          <w:rFonts w:ascii="Arial" w:hAnsi="Arial" w:cs="Arial"/>
          <w:sz w:val="20"/>
          <w:szCs w:val="20"/>
        </w:rPr>
      </w:pPr>
    </w:p>
    <w:p w14:paraId="74AFDC93" w14:textId="10249A9D" w:rsidR="0040171A" w:rsidRPr="00D55F4E" w:rsidRDefault="0040171A" w:rsidP="00EA06A4">
      <w:pPr>
        <w:spacing w:after="0" w:line="240" w:lineRule="auto"/>
        <w:jc w:val="both"/>
        <w:rPr>
          <w:rFonts w:ascii="Arial" w:hAnsi="Arial" w:cs="Arial"/>
          <w:sz w:val="20"/>
          <w:szCs w:val="20"/>
        </w:rPr>
      </w:pPr>
      <w:r w:rsidRPr="00D55F4E">
        <w:rPr>
          <w:rFonts w:ascii="Arial" w:hAnsi="Arial" w:cs="Arial"/>
          <w:sz w:val="20"/>
          <w:szCs w:val="20"/>
        </w:rPr>
        <w:t xml:space="preserve">Pomemben element v zvezi s preglednostjo in sporočanjem podpore iz </w:t>
      </w:r>
      <w:r w:rsidR="00E356B2">
        <w:rPr>
          <w:rFonts w:ascii="Arial" w:hAnsi="Arial" w:cs="Arial"/>
          <w:sz w:val="20"/>
          <w:szCs w:val="20"/>
        </w:rPr>
        <w:t xml:space="preserve">programa AMIF, programa SNV ali programa IUMV </w:t>
      </w:r>
      <w:r w:rsidRPr="00D55F4E">
        <w:rPr>
          <w:rFonts w:ascii="Arial" w:hAnsi="Arial" w:cs="Arial"/>
          <w:sz w:val="20"/>
          <w:szCs w:val="20"/>
        </w:rPr>
        <w:t>so table, panoji in plakati ali elektronski prikazovalniki. Ti komunikacijski izdelki morajo biti jasni, lahko berljivi in vidni javnosti, poleg tega pa morajo izpolniti svoj namen, tj. obveščati javnost o določe</w:t>
      </w:r>
      <w:r w:rsidR="009C7B69">
        <w:rPr>
          <w:rFonts w:ascii="Arial" w:hAnsi="Arial" w:cs="Arial"/>
          <w:sz w:val="20"/>
          <w:szCs w:val="20"/>
        </w:rPr>
        <w:t>ni operaciji</w:t>
      </w:r>
      <w:r w:rsidRPr="00D55F4E">
        <w:rPr>
          <w:rFonts w:ascii="Arial" w:hAnsi="Arial" w:cs="Arial"/>
          <w:sz w:val="20"/>
          <w:szCs w:val="20"/>
        </w:rPr>
        <w:t>, ki je prejel</w:t>
      </w:r>
      <w:r w:rsidR="009C7B69">
        <w:rPr>
          <w:rFonts w:ascii="Arial" w:hAnsi="Arial" w:cs="Arial"/>
          <w:sz w:val="20"/>
          <w:szCs w:val="20"/>
        </w:rPr>
        <w:t>a</w:t>
      </w:r>
      <w:r w:rsidRPr="00D55F4E">
        <w:rPr>
          <w:rFonts w:ascii="Arial" w:hAnsi="Arial" w:cs="Arial"/>
          <w:sz w:val="20"/>
          <w:szCs w:val="20"/>
        </w:rPr>
        <w:t xml:space="preserve"> finančno podporo EU. Priporočamo uporabo preprostih dizajnov ter izogibanje stiskanju informacij in dodajanju preveč logotipov.</w:t>
      </w:r>
    </w:p>
    <w:p w14:paraId="13E068A4" w14:textId="77777777" w:rsidR="0040171A" w:rsidRPr="00D55F4E" w:rsidRDefault="0040171A" w:rsidP="00EA06A4">
      <w:pPr>
        <w:spacing w:after="0" w:line="240" w:lineRule="auto"/>
        <w:jc w:val="both"/>
        <w:rPr>
          <w:rFonts w:ascii="Arial" w:hAnsi="Arial" w:cs="Arial"/>
          <w:sz w:val="20"/>
          <w:szCs w:val="20"/>
        </w:rPr>
      </w:pPr>
    </w:p>
    <w:p w14:paraId="19ADDDBA" w14:textId="4C42D5A0" w:rsidR="0040171A" w:rsidRPr="00EA06A4" w:rsidRDefault="0040171A" w:rsidP="00EA06A4">
      <w:pPr>
        <w:spacing w:after="0" w:line="240" w:lineRule="auto"/>
        <w:jc w:val="both"/>
        <w:rPr>
          <w:rFonts w:ascii="Arial" w:hAnsi="Arial" w:cs="Arial"/>
          <w:sz w:val="20"/>
          <w:szCs w:val="20"/>
        </w:rPr>
      </w:pPr>
      <w:r w:rsidRPr="00EA06A4">
        <w:rPr>
          <w:rFonts w:ascii="Arial" w:hAnsi="Arial" w:cs="Arial"/>
          <w:sz w:val="20"/>
          <w:szCs w:val="20"/>
        </w:rPr>
        <w:lastRenderedPageBreak/>
        <w:t>Pri oblikovanju table, panoja ali plakata si pomagajte s spletnim generatorjem</w:t>
      </w:r>
      <w:r w:rsidR="00E356B2">
        <w:rPr>
          <w:rFonts w:ascii="Arial" w:hAnsi="Arial" w:cs="Arial"/>
          <w:sz w:val="20"/>
          <w:szCs w:val="20"/>
        </w:rPr>
        <w:t>, ki je dostopen na spletni strani</w:t>
      </w:r>
      <w:r w:rsidRPr="00EA06A4">
        <w:rPr>
          <w:rFonts w:ascii="Arial" w:hAnsi="Arial" w:cs="Arial"/>
          <w:sz w:val="20"/>
          <w:szCs w:val="20"/>
        </w:rPr>
        <w:t>:</w:t>
      </w:r>
    </w:p>
    <w:p w14:paraId="1AAC4841" w14:textId="2CFFA8F7" w:rsidR="00686624" w:rsidRDefault="00286E0A" w:rsidP="005005A0">
      <w:pPr>
        <w:spacing w:after="0" w:line="240" w:lineRule="auto"/>
        <w:jc w:val="both"/>
        <w:rPr>
          <w:rFonts w:ascii="Arial" w:hAnsi="Arial" w:cs="Arial"/>
          <w:sz w:val="20"/>
          <w:szCs w:val="20"/>
        </w:rPr>
      </w:pPr>
      <w:hyperlink r:id="rId47" w:history="1">
        <w:r w:rsidR="0040171A" w:rsidRPr="00D55F4E">
          <w:rPr>
            <w:rStyle w:val="Hiperpovezava"/>
            <w:rFonts w:ascii="Arial" w:hAnsi="Arial" w:cs="Arial"/>
            <w:sz w:val="20"/>
            <w:szCs w:val="20"/>
          </w:rPr>
          <w:t>https://ec.europa.eu/regional_policy/policy/communication/online-generator_sl?lang=sl</w:t>
        </w:r>
      </w:hyperlink>
      <w:r w:rsidR="0040171A" w:rsidRPr="00D55F4E">
        <w:rPr>
          <w:rFonts w:ascii="Arial" w:hAnsi="Arial" w:cs="Arial"/>
          <w:sz w:val="20"/>
          <w:szCs w:val="20"/>
        </w:rPr>
        <w:t xml:space="preserve"> </w:t>
      </w:r>
      <w:bookmarkStart w:id="41" w:name="_Toc404238680"/>
      <w:bookmarkStart w:id="42" w:name="_Toc409523963"/>
      <w:bookmarkStart w:id="43" w:name="_Toc64630546"/>
    </w:p>
    <w:p w14:paraId="6701C7D2" w14:textId="50EFBDB7" w:rsidR="00E356B2" w:rsidRDefault="00E356B2" w:rsidP="005005A0">
      <w:pPr>
        <w:spacing w:after="0" w:line="240" w:lineRule="auto"/>
        <w:jc w:val="both"/>
        <w:rPr>
          <w:rFonts w:ascii="Arial" w:hAnsi="Arial" w:cs="Arial"/>
          <w:sz w:val="20"/>
          <w:szCs w:val="20"/>
        </w:rPr>
      </w:pPr>
    </w:p>
    <w:p w14:paraId="184DE6C8" w14:textId="77777777" w:rsidR="0041116F" w:rsidRPr="005005A0" w:rsidRDefault="0041116F" w:rsidP="005005A0">
      <w:pPr>
        <w:spacing w:after="0" w:line="240" w:lineRule="auto"/>
        <w:jc w:val="both"/>
        <w:rPr>
          <w:rFonts w:ascii="Arial" w:hAnsi="Arial" w:cs="Arial"/>
          <w:sz w:val="20"/>
          <w:szCs w:val="20"/>
        </w:rPr>
      </w:pPr>
    </w:p>
    <w:p w14:paraId="1644AEF4" w14:textId="16AE19E4" w:rsidR="00C03AD5" w:rsidRPr="00BC6E59" w:rsidRDefault="00A12ED5" w:rsidP="00BC6E59">
      <w:pPr>
        <w:pStyle w:val="Podnaslov3"/>
        <w:spacing w:before="0" w:after="0"/>
        <w:rPr>
          <w:rFonts w:ascii="Arial" w:hAnsi="Arial" w:cs="Arial"/>
          <w:b/>
          <w:i w:val="0"/>
          <w:color w:val="000000"/>
          <w:sz w:val="20"/>
          <w:szCs w:val="20"/>
          <w:lang w:val="sl-SI"/>
        </w:rPr>
      </w:pPr>
      <w:bookmarkStart w:id="44" w:name="_Toc152285120"/>
      <w:r w:rsidRPr="00BC6E59">
        <w:rPr>
          <w:rFonts w:ascii="Arial" w:hAnsi="Arial" w:cs="Arial"/>
          <w:b/>
          <w:i w:val="0"/>
          <w:color w:val="000000"/>
          <w:sz w:val="20"/>
          <w:szCs w:val="20"/>
          <w:lang w:val="sl-SI"/>
        </w:rPr>
        <w:t>4.4</w:t>
      </w:r>
      <w:r w:rsidR="000B03BE" w:rsidRPr="00BC6E59">
        <w:rPr>
          <w:rFonts w:ascii="Arial" w:hAnsi="Arial" w:cs="Arial"/>
          <w:b/>
          <w:i w:val="0"/>
          <w:color w:val="000000"/>
          <w:sz w:val="20"/>
          <w:szCs w:val="20"/>
          <w:lang w:val="sl-SI"/>
        </w:rPr>
        <w:t>.1.</w:t>
      </w:r>
      <w:r w:rsidR="002F2E0E">
        <w:rPr>
          <w:rFonts w:ascii="Arial" w:hAnsi="Arial" w:cs="Arial"/>
          <w:b/>
          <w:i w:val="0"/>
          <w:color w:val="000000"/>
          <w:sz w:val="20"/>
          <w:szCs w:val="20"/>
          <w:lang w:val="sl-SI"/>
        </w:rPr>
        <w:t xml:space="preserve"> </w:t>
      </w:r>
      <w:r w:rsidR="00C03AD5" w:rsidRPr="00BC6E59">
        <w:rPr>
          <w:rFonts w:ascii="Arial" w:hAnsi="Arial" w:cs="Arial"/>
          <w:b/>
          <w:i w:val="0"/>
          <w:color w:val="000000"/>
          <w:sz w:val="20"/>
          <w:szCs w:val="20"/>
          <w:lang w:val="sl-SI"/>
        </w:rPr>
        <w:t>SPLETNA STRAN</w:t>
      </w:r>
      <w:bookmarkEnd w:id="44"/>
      <w:r w:rsidR="00C03AD5" w:rsidRPr="00BC6E59">
        <w:rPr>
          <w:rFonts w:ascii="Arial" w:hAnsi="Arial" w:cs="Arial"/>
          <w:b/>
          <w:i w:val="0"/>
          <w:color w:val="000000"/>
          <w:sz w:val="20"/>
          <w:szCs w:val="20"/>
          <w:lang w:val="sl-SI"/>
        </w:rPr>
        <w:t xml:space="preserve"> </w:t>
      </w:r>
      <w:bookmarkEnd w:id="41"/>
      <w:bookmarkEnd w:id="42"/>
      <w:bookmarkEnd w:id="43"/>
    </w:p>
    <w:p w14:paraId="58B2133B" w14:textId="77777777" w:rsidR="00C03AD5" w:rsidRPr="00D55F4E" w:rsidRDefault="00C03AD5" w:rsidP="00EA06A4">
      <w:pPr>
        <w:spacing w:after="0" w:line="240" w:lineRule="auto"/>
        <w:jc w:val="both"/>
        <w:rPr>
          <w:rFonts w:ascii="Arial" w:hAnsi="Arial" w:cs="Arial"/>
          <w:sz w:val="20"/>
          <w:szCs w:val="20"/>
        </w:rPr>
      </w:pPr>
    </w:p>
    <w:p w14:paraId="06815A73" w14:textId="44EA8C0A" w:rsidR="000B03BE" w:rsidRPr="00D55F4E" w:rsidRDefault="000B03BE" w:rsidP="00EA06A4">
      <w:pPr>
        <w:spacing w:after="0" w:line="240" w:lineRule="auto"/>
        <w:jc w:val="both"/>
        <w:rPr>
          <w:rFonts w:ascii="Arial" w:hAnsi="Arial" w:cs="Arial"/>
          <w:sz w:val="20"/>
          <w:szCs w:val="20"/>
        </w:rPr>
      </w:pPr>
      <w:r w:rsidRPr="00D55F4E">
        <w:rPr>
          <w:rFonts w:ascii="Arial" w:hAnsi="Arial" w:cs="Arial"/>
          <w:sz w:val="20"/>
          <w:szCs w:val="20"/>
        </w:rPr>
        <w:t xml:space="preserve">Kot spletna stran je opredeljena predstavitev upravičenca, aktivnosti ali dejavnosti na svetovnem spletu. Spletna stran lahko že obstaja ali pa je njena vzpostavitev predvidena v okviru aktivnosti, </w:t>
      </w:r>
      <w:r w:rsidR="00E356B2">
        <w:rPr>
          <w:rFonts w:ascii="Arial" w:hAnsi="Arial" w:cs="Arial"/>
          <w:sz w:val="20"/>
          <w:szCs w:val="20"/>
        </w:rPr>
        <w:t>(</w:t>
      </w:r>
      <w:r w:rsidRPr="00D55F4E">
        <w:rPr>
          <w:rFonts w:ascii="Arial" w:hAnsi="Arial" w:cs="Arial"/>
          <w:sz w:val="20"/>
          <w:szCs w:val="20"/>
        </w:rPr>
        <w:t>so</w:t>
      </w:r>
      <w:r w:rsidR="00E356B2">
        <w:rPr>
          <w:rFonts w:ascii="Arial" w:hAnsi="Arial" w:cs="Arial"/>
          <w:sz w:val="20"/>
          <w:szCs w:val="20"/>
        </w:rPr>
        <w:t>)</w:t>
      </w:r>
      <w:r w:rsidRPr="00D55F4E">
        <w:rPr>
          <w:rFonts w:ascii="Arial" w:hAnsi="Arial" w:cs="Arial"/>
          <w:sz w:val="20"/>
          <w:szCs w:val="20"/>
        </w:rPr>
        <w:t xml:space="preserve">financiranih iz sredstev </w:t>
      </w:r>
      <w:r w:rsidR="00EA06A4">
        <w:rPr>
          <w:rFonts w:ascii="Arial" w:hAnsi="Arial" w:cs="Arial"/>
          <w:sz w:val="20"/>
          <w:szCs w:val="20"/>
        </w:rPr>
        <w:t>programa</w:t>
      </w:r>
      <w:r w:rsidR="00246D26" w:rsidRPr="00D55F4E">
        <w:rPr>
          <w:rFonts w:ascii="Arial" w:hAnsi="Arial" w:cs="Arial"/>
          <w:sz w:val="20"/>
          <w:szCs w:val="20"/>
        </w:rPr>
        <w:t xml:space="preserve"> AMIF,</w:t>
      </w:r>
      <w:r w:rsidR="00EA06A4">
        <w:rPr>
          <w:rFonts w:ascii="Arial" w:hAnsi="Arial" w:cs="Arial"/>
          <w:sz w:val="20"/>
          <w:szCs w:val="20"/>
        </w:rPr>
        <w:t xml:space="preserve"> programa</w:t>
      </w:r>
      <w:r w:rsidR="00246D26" w:rsidRPr="00D55F4E">
        <w:rPr>
          <w:rFonts w:ascii="Arial" w:hAnsi="Arial" w:cs="Arial"/>
          <w:sz w:val="20"/>
          <w:szCs w:val="20"/>
        </w:rPr>
        <w:t xml:space="preserve"> SNV ali</w:t>
      </w:r>
      <w:r w:rsidR="00EA06A4">
        <w:rPr>
          <w:rFonts w:ascii="Arial" w:hAnsi="Arial" w:cs="Arial"/>
          <w:sz w:val="20"/>
          <w:szCs w:val="20"/>
        </w:rPr>
        <w:t xml:space="preserve"> programa</w:t>
      </w:r>
      <w:r w:rsidR="00246D26" w:rsidRPr="00D55F4E">
        <w:rPr>
          <w:rFonts w:ascii="Arial" w:hAnsi="Arial" w:cs="Arial"/>
          <w:sz w:val="20"/>
          <w:szCs w:val="20"/>
        </w:rPr>
        <w:t xml:space="preserve"> IUMV</w:t>
      </w:r>
      <w:r w:rsidRPr="00D55F4E">
        <w:rPr>
          <w:rFonts w:ascii="Arial" w:hAnsi="Arial" w:cs="Arial"/>
          <w:sz w:val="20"/>
          <w:szCs w:val="20"/>
        </w:rPr>
        <w:t xml:space="preserve">. </w:t>
      </w:r>
    </w:p>
    <w:p w14:paraId="1421F495" w14:textId="77777777" w:rsidR="00246D26" w:rsidRPr="00D55F4E" w:rsidRDefault="00246D26" w:rsidP="00EA06A4">
      <w:pPr>
        <w:spacing w:after="0" w:line="240" w:lineRule="auto"/>
        <w:jc w:val="both"/>
        <w:rPr>
          <w:rFonts w:ascii="Arial" w:hAnsi="Arial" w:cs="Arial"/>
          <w:sz w:val="20"/>
          <w:szCs w:val="20"/>
        </w:rPr>
      </w:pPr>
    </w:p>
    <w:p w14:paraId="4E98B18B" w14:textId="77777777" w:rsidR="00EA06A4" w:rsidRDefault="00EA06A4" w:rsidP="00EA06A4">
      <w:pPr>
        <w:spacing w:after="0" w:line="240" w:lineRule="auto"/>
        <w:jc w:val="both"/>
        <w:rPr>
          <w:rFonts w:ascii="Arial" w:hAnsi="Arial" w:cs="Arial"/>
          <w:sz w:val="20"/>
          <w:szCs w:val="20"/>
        </w:rPr>
      </w:pPr>
      <w:r>
        <w:rPr>
          <w:rFonts w:ascii="Arial" w:hAnsi="Arial" w:cs="Arial"/>
          <w:sz w:val="20"/>
          <w:szCs w:val="20"/>
        </w:rPr>
        <w:t>Na</w:t>
      </w:r>
      <w:r w:rsidR="000B03BE" w:rsidRPr="00D55F4E">
        <w:rPr>
          <w:rFonts w:ascii="Arial" w:hAnsi="Arial" w:cs="Arial"/>
          <w:sz w:val="20"/>
          <w:szCs w:val="20"/>
        </w:rPr>
        <w:t xml:space="preserve"> spletni strani ali podstrani operacije </w:t>
      </w:r>
      <w:r>
        <w:rPr>
          <w:rFonts w:ascii="Arial" w:hAnsi="Arial" w:cs="Arial"/>
          <w:sz w:val="20"/>
          <w:szCs w:val="20"/>
        </w:rPr>
        <w:t>se predstavi</w:t>
      </w:r>
      <w:r w:rsidR="000B03BE" w:rsidRPr="00D55F4E">
        <w:rPr>
          <w:rFonts w:ascii="Arial" w:hAnsi="Arial" w:cs="Arial"/>
          <w:sz w:val="20"/>
          <w:szCs w:val="20"/>
        </w:rPr>
        <w:t xml:space="preserve"> aktivnosti, ki se izvajajo v okviru posamezne operacije, ki se sofinancira s sredstvi </w:t>
      </w:r>
      <w:r w:rsidR="00246D26" w:rsidRPr="00D55F4E">
        <w:rPr>
          <w:rFonts w:ascii="Arial" w:hAnsi="Arial" w:cs="Arial"/>
          <w:sz w:val="20"/>
          <w:szCs w:val="20"/>
        </w:rPr>
        <w:t xml:space="preserve">posameznih programov. </w:t>
      </w:r>
    </w:p>
    <w:p w14:paraId="6B9B1335" w14:textId="77777777" w:rsidR="00EA06A4" w:rsidRDefault="00EA06A4" w:rsidP="00EA06A4">
      <w:pPr>
        <w:spacing w:after="0" w:line="240" w:lineRule="auto"/>
        <w:jc w:val="both"/>
        <w:rPr>
          <w:rFonts w:ascii="Arial" w:hAnsi="Arial" w:cs="Arial"/>
          <w:sz w:val="20"/>
          <w:szCs w:val="20"/>
        </w:rPr>
      </w:pPr>
    </w:p>
    <w:p w14:paraId="25EDFDBF" w14:textId="29587055" w:rsidR="000B03BE" w:rsidRPr="00D55F4E" w:rsidRDefault="000B03BE" w:rsidP="00EA06A4">
      <w:pPr>
        <w:spacing w:after="0" w:line="240" w:lineRule="auto"/>
        <w:jc w:val="both"/>
        <w:rPr>
          <w:rFonts w:ascii="Arial" w:hAnsi="Arial" w:cs="Arial"/>
          <w:sz w:val="20"/>
          <w:szCs w:val="20"/>
          <w:lang w:eastAsia="sl-SI"/>
        </w:rPr>
      </w:pPr>
      <w:r w:rsidRPr="00D55F4E">
        <w:rPr>
          <w:rFonts w:ascii="Arial" w:hAnsi="Arial" w:cs="Arial"/>
          <w:sz w:val="20"/>
          <w:szCs w:val="20"/>
        </w:rPr>
        <w:t>Na spletni strani se obvezn</w:t>
      </w:r>
      <w:r w:rsidR="00A12ED5" w:rsidRPr="00D55F4E">
        <w:rPr>
          <w:rFonts w:ascii="Arial" w:hAnsi="Arial" w:cs="Arial"/>
          <w:sz w:val="20"/>
          <w:szCs w:val="20"/>
        </w:rPr>
        <w:t>i element</w:t>
      </w:r>
      <w:r w:rsidRPr="00D55F4E">
        <w:rPr>
          <w:rFonts w:ascii="Arial" w:hAnsi="Arial" w:cs="Arial"/>
          <w:sz w:val="20"/>
          <w:szCs w:val="20"/>
        </w:rPr>
        <w:t xml:space="preserve"> označevanja namesti na uvodno spletno stran ali podstran operacije, in sicer na način, da so vidni znotraj vidne površine digitalne naprave, ne da bi se moral uporabnik pomakniti po strani navzdol. Upravičenec ima informacije o operaciji objavljene na spletu </w:t>
      </w:r>
      <w:r w:rsidRPr="00D55F4E">
        <w:rPr>
          <w:rFonts w:ascii="Arial" w:hAnsi="Arial" w:cs="Arial"/>
          <w:sz w:val="20"/>
          <w:szCs w:val="20"/>
          <w:lang w:eastAsia="sl-SI"/>
        </w:rPr>
        <w:t>toliko časa, dokler je viden učinek sredstev, ki jih je dobil</w:t>
      </w:r>
      <w:r w:rsidRPr="00D55F4E">
        <w:rPr>
          <w:rStyle w:val="Sprotnaopomba-sklic"/>
          <w:rFonts w:ascii="Arial" w:hAnsi="Arial" w:cs="Arial"/>
          <w:sz w:val="20"/>
          <w:szCs w:val="20"/>
          <w:lang w:eastAsia="sl-SI"/>
        </w:rPr>
        <w:footnoteReference w:id="4"/>
      </w:r>
      <w:r w:rsidRPr="00D55F4E">
        <w:rPr>
          <w:rFonts w:ascii="Arial" w:hAnsi="Arial" w:cs="Arial"/>
          <w:sz w:val="20"/>
          <w:szCs w:val="20"/>
          <w:lang w:eastAsia="sl-SI"/>
        </w:rPr>
        <w:t xml:space="preserve">. Če se v primeru spletnih strani, ki so že vzpostavljene in niso vzpostavljene izključno zaradi operacije, zgodi, da upravičenci zaradi različnih razlogov (npr. spletna stran, ki je namenjena različnim </w:t>
      </w:r>
      <w:r w:rsidR="009C7B69">
        <w:rPr>
          <w:rFonts w:ascii="Arial" w:hAnsi="Arial" w:cs="Arial"/>
          <w:sz w:val="20"/>
          <w:szCs w:val="20"/>
          <w:lang w:eastAsia="sl-SI"/>
        </w:rPr>
        <w:t>operacijam</w:t>
      </w:r>
      <w:r w:rsidR="009C7B69" w:rsidRPr="00D55F4E">
        <w:rPr>
          <w:rFonts w:ascii="Arial" w:hAnsi="Arial" w:cs="Arial"/>
          <w:sz w:val="20"/>
          <w:szCs w:val="20"/>
          <w:lang w:eastAsia="sl-SI"/>
        </w:rPr>
        <w:t xml:space="preserve"> </w:t>
      </w:r>
      <w:r w:rsidRPr="00D55F4E">
        <w:rPr>
          <w:rFonts w:ascii="Arial" w:hAnsi="Arial" w:cs="Arial"/>
          <w:sz w:val="20"/>
          <w:szCs w:val="20"/>
          <w:lang w:eastAsia="sl-SI"/>
        </w:rPr>
        <w:t xml:space="preserve">z različnimi viri financiranja, navedba logotipa pa bi bila zavajajoča, ipd.), obveznih elementov označevanja ne morejo umestiti na svoje uvodne spletne strani, OU predlaga, da umestijo na tiste podstrani, kjer so oz. bodo predstavljene vsebine operacije, </w:t>
      </w:r>
      <w:r w:rsidR="00E356B2">
        <w:rPr>
          <w:rFonts w:ascii="Arial" w:hAnsi="Arial" w:cs="Arial"/>
          <w:sz w:val="20"/>
          <w:szCs w:val="20"/>
          <w:lang w:eastAsia="sl-SI"/>
        </w:rPr>
        <w:t>(</w:t>
      </w:r>
      <w:r w:rsidRPr="00D55F4E">
        <w:rPr>
          <w:rFonts w:ascii="Arial" w:hAnsi="Arial" w:cs="Arial"/>
          <w:sz w:val="20"/>
          <w:szCs w:val="20"/>
          <w:lang w:eastAsia="sl-SI"/>
        </w:rPr>
        <w:t>so</w:t>
      </w:r>
      <w:r w:rsidR="00E356B2">
        <w:rPr>
          <w:rFonts w:ascii="Arial" w:hAnsi="Arial" w:cs="Arial"/>
          <w:sz w:val="20"/>
          <w:szCs w:val="20"/>
          <w:lang w:eastAsia="sl-SI"/>
        </w:rPr>
        <w:t>)</w:t>
      </w:r>
      <w:r w:rsidRPr="00D55F4E">
        <w:rPr>
          <w:rFonts w:ascii="Arial" w:hAnsi="Arial" w:cs="Arial"/>
          <w:sz w:val="20"/>
          <w:szCs w:val="20"/>
          <w:lang w:eastAsia="sl-SI"/>
        </w:rPr>
        <w:t xml:space="preserve">financirane s sredstvi </w:t>
      </w:r>
      <w:r w:rsidR="00C04DA9">
        <w:rPr>
          <w:rFonts w:ascii="Arial" w:hAnsi="Arial" w:cs="Arial"/>
          <w:sz w:val="20"/>
          <w:szCs w:val="20"/>
          <w:lang w:eastAsia="sl-SI"/>
        </w:rPr>
        <w:t>programa</w:t>
      </w:r>
      <w:r w:rsidR="00246D26" w:rsidRPr="00D55F4E">
        <w:rPr>
          <w:rFonts w:ascii="Arial" w:hAnsi="Arial" w:cs="Arial"/>
          <w:sz w:val="20"/>
          <w:szCs w:val="20"/>
          <w:lang w:eastAsia="sl-SI"/>
        </w:rPr>
        <w:t xml:space="preserve"> AMIF, </w:t>
      </w:r>
      <w:r w:rsidR="00C04DA9">
        <w:rPr>
          <w:rFonts w:ascii="Arial" w:hAnsi="Arial" w:cs="Arial"/>
          <w:sz w:val="20"/>
          <w:szCs w:val="20"/>
          <w:lang w:eastAsia="sl-SI"/>
        </w:rPr>
        <w:t xml:space="preserve">programa </w:t>
      </w:r>
      <w:r w:rsidR="00246D26" w:rsidRPr="00D55F4E">
        <w:rPr>
          <w:rFonts w:ascii="Arial" w:hAnsi="Arial" w:cs="Arial"/>
          <w:sz w:val="20"/>
          <w:szCs w:val="20"/>
          <w:lang w:eastAsia="sl-SI"/>
        </w:rPr>
        <w:t xml:space="preserve">SNV ali </w:t>
      </w:r>
      <w:r w:rsidR="00C04DA9">
        <w:rPr>
          <w:rFonts w:ascii="Arial" w:hAnsi="Arial" w:cs="Arial"/>
          <w:sz w:val="20"/>
          <w:szCs w:val="20"/>
          <w:lang w:eastAsia="sl-SI"/>
        </w:rPr>
        <w:t xml:space="preserve">programa </w:t>
      </w:r>
      <w:r w:rsidR="00246D26" w:rsidRPr="00D55F4E">
        <w:rPr>
          <w:rFonts w:ascii="Arial" w:hAnsi="Arial" w:cs="Arial"/>
          <w:sz w:val="20"/>
          <w:szCs w:val="20"/>
          <w:lang w:eastAsia="sl-SI"/>
        </w:rPr>
        <w:t xml:space="preserve">IUMV. </w:t>
      </w:r>
      <w:r w:rsidRPr="00D55F4E">
        <w:rPr>
          <w:rFonts w:ascii="Arial" w:hAnsi="Arial" w:cs="Arial"/>
          <w:sz w:val="20"/>
          <w:szCs w:val="20"/>
          <w:lang w:eastAsia="sl-SI"/>
        </w:rPr>
        <w:t>V primeru spletnih strani, ki se postavijo izključno zaradi</w:t>
      </w:r>
      <w:r w:rsidR="00A12ED5" w:rsidRPr="00D55F4E">
        <w:rPr>
          <w:rFonts w:ascii="Arial" w:hAnsi="Arial" w:cs="Arial"/>
          <w:sz w:val="20"/>
          <w:szCs w:val="20"/>
          <w:lang w:eastAsia="sl-SI"/>
        </w:rPr>
        <w:t xml:space="preserve"> operacije, se obvezni element označevanja namesti</w:t>
      </w:r>
      <w:r w:rsidRPr="00D55F4E">
        <w:rPr>
          <w:rFonts w:ascii="Arial" w:hAnsi="Arial" w:cs="Arial"/>
          <w:sz w:val="20"/>
          <w:szCs w:val="20"/>
          <w:lang w:eastAsia="sl-SI"/>
        </w:rPr>
        <w:t xml:space="preserve"> na uvodno spletno stran.</w:t>
      </w:r>
    </w:p>
    <w:p w14:paraId="362C4EAC" w14:textId="77777777" w:rsidR="000B03BE" w:rsidRPr="0041116F" w:rsidRDefault="000B03BE" w:rsidP="00246D26">
      <w:pPr>
        <w:spacing w:after="0" w:line="240" w:lineRule="auto"/>
        <w:jc w:val="both"/>
        <w:rPr>
          <w:rFonts w:ascii="Arial" w:hAnsi="Arial" w:cs="Arial"/>
          <w:bCs/>
          <w:sz w:val="20"/>
          <w:szCs w:val="20"/>
        </w:rPr>
      </w:pPr>
    </w:p>
    <w:p w14:paraId="5CD2DE7F" w14:textId="7B2DE421" w:rsidR="000B03BE" w:rsidRPr="006866E9" w:rsidRDefault="000B03BE" w:rsidP="00246D26">
      <w:pPr>
        <w:spacing w:after="0" w:line="240" w:lineRule="auto"/>
        <w:jc w:val="both"/>
        <w:rPr>
          <w:rFonts w:ascii="Arial" w:hAnsi="Arial" w:cs="Arial"/>
          <w:sz w:val="20"/>
          <w:szCs w:val="20"/>
          <w:u w:val="single"/>
        </w:rPr>
      </w:pPr>
      <w:r w:rsidRPr="006866E9">
        <w:rPr>
          <w:rFonts w:ascii="Arial" w:hAnsi="Arial" w:cs="Arial"/>
          <w:sz w:val="20"/>
          <w:szCs w:val="20"/>
          <w:u w:val="single"/>
        </w:rPr>
        <w:t>Spletna stran upravičenca mora vsebovati naslednje elemente:</w:t>
      </w:r>
    </w:p>
    <w:p w14:paraId="2A95B88E" w14:textId="77777777" w:rsidR="00536965" w:rsidRPr="00D55F4E" w:rsidRDefault="00536965" w:rsidP="00246D26">
      <w:pPr>
        <w:spacing w:after="0" w:line="240" w:lineRule="auto"/>
        <w:jc w:val="both"/>
        <w:rPr>
          <w:rFonts w:ascii="Arial" w:hAnsi="Arial" w:cs="Arial"/>
          <w:b/>
          <w:bCs/>
          <w:sz w:val="20"/>
          <w:szCs w:val="20"/>
        </w:rPr>
      </w:pPr>
    </w:p>
    <w:p w14:paraId="15D098E7" w14:textId="77777777" w:rsidR="00246D26" w:rsidRPr="00D55F4E" w:rsidRDefault="000B03BE" w:rsidP="00043D08">
      <w:pPr>
        <w:numPr>
          <w:ilvl w:val="0"/>
          <w:numId w:val="12"/>
        </w:numPr>
        <w:tabs>
          <w:tab w:val="clear" w:pos="1494"/>
        </w:tabs>
        <w:spacing w:after="0" w:line="240" w:lineRule="auto"/>
        <w:ind w:left="720" w:hanging="720"/>
        <w:jc w:val="both"/>
        <w:rPr>
          <w:rFonts w:ascii="Arial" w:hAnsi="Arial" w:cs="Arial"/>
          <w:sz w:val="20"/>
          <w:szCs w:val="20"/>
        </w:rPr>
      </w:pPr>
      <w:r w:rsidRPr="00D55F4E">
        <w:rPr>
          <w:rFonts w:ascii="Arial" w:hAnsi="Arial" w:cs="Arial"/>
          <w:sz w:val="20"/>
          <w:szCs w:val="20"/>
        </w:rPr>
        <w:t>sorazmerno z ravnjo podpore kratek opis operacije, vključno z njenimi cilji in rezultati, pri čemer se izpostavi finančna podpora Evropske unije,</w:t>
      </w:r>
    </w:p>
    <w:p w14:paraId="43BDAD47" w14:textId="7EA8339A" w:rsidR="00246D26" w:rsidRPr="00D55F4E" w:rsidRDefault="00246D26" w:rsidP="00043D08">
      <w:pPr>
        <w:numPr>
          <w:ilvl w:val="0"/>
          <w:numId w:val="12"/>
        </w:numPr>
        <w:tabs>
          <w:tab w:val="clear" w:pos="1494"/>
        </w:tabs>
        <w:spacing w:after="0" w:line="240" w:lineRule="auto"/>
        <w:ind w:left="720" w:hanging="720"/>
        <w:jc w:val="both"/>
        <w:rPr>
          <w:rFonts w:ascii="Arial" w:hAnsi="Arial" w:cs="Arial"/>
          <w:sz w:val="20"/>
          <w:szCs w:val="20"/>
        </w:rPr>
      </w:pPr>
      <w:r w:rsidRPr="00D55F4E">
        <w:rPr>
          <w:rFonts w:ascii="Arial" w:eastAsia="Times New Roman" w:hAnsi="Arial" w:cs="Arial"/>
          <w:iCs/>
          <w:sz w:val="20"/>
          <w:szCs w:val="20"/>
          <w:lang w:eastAsia="sl-SI"/>
        </w:rPr>
        <w:t xml:space="preserve">obvezen element označevanja, </w:t>
      </w:r>
    </w:p>
    <w:p w14:paraId="02E78342" w14:textId="7B31768E" w:rsidR="00053613" w:rsidRDefault="000B03BE" w:rsidP="002234CB">
      <w:pPr>
        <w:numPr>
          <w:ilvl w:val="0"/>
          <w:numId w:val="12"/>
        </w:numPr>
        <w:tabs>
          <w:tab w:val="clear" w:pos="1494"/>
        </w:tabs>
        <w:spacing w:after="0" w:line="240" w:lineRule="auto"/>
        <w:ind w:left="720" w:hanging="720"/>
        <w:jc w:val="both"/>
        <w:rPr>
          <w:rFonts w:ascii="Arial" w:hAnsi="Arial" w:cs="Arial"/>
          <w:sz w:val="20"/>
          <w:szCs w:val="20"/>
        </w:rPr>
      </w:pPr>
      <w:r w:rsidRPr="00D55F4E">
        <w:rPr>
          <w:rFonts w:ascii="Arial" w:hAnsi="Arial" w:cs="Arial"/>
          <w:sz w:val="20"/>
          <w:szCs w:val="20"/>
        </w:rPr>
        <w:t xml:space="preserve">povezavo na spletni portal </w:t>
      </w:r>
      <w:hyperlink r:id="rId48" w:history="1">
        <w:r w:rsidRPr="00D55F4E">
          <w:rPr>
            <w:rStyle w:val="Hiperpovezava"/>
            <w:rFonts w:ascii="Arial" w:hAnsi="Arial" w:cs="Arial"/>
            <w:sz w:val="20"/>
            <w:szCs w:val="20"/>
          </w:rPr>
          <w:t>https://evropskasredstva.si</w:t>
        </w:r>
      </w:hyperlink>
      <w:r w:rsidRPr="00D55F4E">
        <w:rPr>
          <w:rFonts w:ascii="Arial" w:hAnsi="Arial" w:cs="Arial"/>
          <w:sz w:val="20"/>
          <w:szCs w:val="20"/>
        </w:rPr>
        <w:t xml:space="preserve"> (</w:t>
      </w:r>
      <w:proofErr w:type="spellStart"/>
      <w:r w:rsidRPr="00D55F4E">
        <w:rPr>
          <w:rFonts w:ascii="Arial" w:hAnsi="Arial" w:cs="Arial"/>
          <w:sz w:val="20"/>
          <w:szCs w:val="20"/>
        </w:rPr>
        <w:t>hyperlink</w:t>
      </w:r>
      <w:proofErr w:type="spellEnd"/>
      <w:r w:rsidRPr="00D55F4E">
        <w:rPr>
          <w:rFonts w:ascii="Arial" w:hAnsi="Arial" w:cs="Arial"/>
          <w:sz w:val="20"/>
          <w:szCs w:val="20"/>
        </w:rPr>
        <w:t xml:space="preserve"> emblema EU ali izpisano).</w:t>
      </w:r>
    </w:p>
    <w:p w14:paraId="339E1082" w14:textId="4FD112E6" w:rsidR="005005A0" w:rsidRDefault="005005A0" w:rsidP="005005A0">
      <w:pPr>
        <w:spacing w:after="0" w:line="240" w:lineRule="auto"/>
        <w:jc w:val="both"/>
        <w:rPr>
          <w:rFonts w:ascii="Arial" w:hAnsi="Arial" w:cs="Arial"/>
          <w:sz w:val="20"/>
          <w:szCs w:val="20"/>
        </w:rPr>
      </w:pPr>
    </w:p>
    <w:p w14:paraId="22CED540" w14:textId="77777777" w:rsidR="005005A0" w:rsidRPr="005005A0" w:rsidRDefault="005005A0" w:rsidP="005005A0">
      <w:pPr>
        <w:spacing w:after="0" w:line="240" w:lineRule="auto"/>
        <w:jc w:val="both"/>
        <w:rPr>
          <w:rFonts w:ascii="Arial" w:hAnsi="Arial" w:cs="Arial"/>
          <w:sz w:val="20"/>
          <w:szCs w:val="20"/>
        </w:rPr>
      </w:pPr>
    </w:p>
    <w:p w14:paraId="3E76E6C6" w14:textId="60CB6970" w:rsidR="00246D26" w:rsidRPr="00BC6E59" w:rsidRDefault="00A12ED5" w:rsidP="00BC6E59">
      <w:pPr>
        <w:pStyle w:val="Podnaslov3"/>
        <w:spacing w:before="0" w:after="0"/>
        <w:rPr>
          <w:rFonts w:ascii="Arial" w:hAnsi="Arial" w:cs="Arial"/>
          <w:b/>
          <w:i w:val="0"/>
          <w:color w:val="000000"/>
          <w:sz w:val="20"/>
          <w:szCs w:val="20"/>
          <w:lang w:val="sl-SI"/>
        </w:rPr>
      </w:pPr>
      <w:bookmarkStart w:id="45" w:name="_Toc98746964"/>
      <w:bookmarkStart w:id="46" w:name="_Toc128592674"/>
      <w:bookmarkStart w:id="47" w:name="_Toc152285121"/>
      <w:r w:rsidRPr="00BC6E59">
        <w:rPr>
          <w:rFonts w:ascii="Arial" w:hAnsi="Arial" w:cs="Arial"/>
          <w:b/>
          <w:i w:val="0"/>
          <w:color w:val="000000"/>
          <w:sz w:val="20"/>
          <w:szCs w:val="20"/>
          <w:lang w:val="sl-SI"/>
        </w:rPr>
        <w:t>4.4</w:t>
      </w:r>
      <w:r w:rsidR="003A1C88">
        <w:rPr>
          <w:rFonts w:ascii="Arial" w:hAnsi="Arial" w:cs="Arial"/>
          <w:b/>
          <w:i w:val="0"/>
          <w:color w:val="000000"/>
          <w:sz w:val="20"/>
          <w:szCs w:val="20"/>
          <w:lang w:val="sl-SI"/>
        </w:rPr>
        <w:t>.2.</w:t>
      </w:r>
      <w:r w:rsidR="00A37452" w:rsidRPr="00BC6E59">
        <w:rPr>
          <w:rFonts w:ascii="Arial" w:hAnsi="Arial" w:cs="Arial"/>
          <w:b/>
          <w:i w:val="0"/>
          <w:color w:val="000000"/>
          <w:sz w:val="20"/>
          <w:szCs w:val="20"/>
          <w:lang w:val="sl-SI"/>
        </w:rPr>
        <w:t xml:space="preserve"> </w:t>
      </w:r>
      <w:r w:rsidR="00246D26" w:rsidRPr="00BC6E59">
        <w:rPr>
          <w:rFonts w:ascii="Arial" w:hAnsi="Arial" w:cs="Arial"/>
          <w:b/>
          <w:i w:val="0"/>
          <w:color w:val="000000"/>
          <w:sz w:val="20"/>
          <w:szCs w:val="20"/>
          <w:lang w:val="sl-SI"/>
        </w:rPr>
        <w:t>STRAN V DRUŽBENIH MEDIJIH</w:t>
      </w:r>
      <w:bookmarkEnd w:id="45"/>
      <w:bookmarkEnd w:id="46"/>
      <w:bookmarkEnd w:id="47"/>
    </w:p>
    <w:p w14:paraId="72801D82" w14:textId="77777777" w:rsidR="00246D26" w:rsidRPr="00D55F4E" w:rsidRDefault="00246D26" w:rsidP="00246D26">
      <w:pPr>
        <w:spacing w:after="0" w:line="240" w:lineRule="auto"/>
        <w:jc w:val="both"/>
        <w:rPr>
          <w:rFonts w:ascii="Arial" w:eastAsia="Times New Roman" w:hAnsi="Arial" w:cs="Arial"/>
          <w:iCs/>
          <w:sz w:val="20"/>
          <w:szCs w:val="20"/>
          <w:lang w:eastAsia="sl-SI"/>
        </w:rPr>
      </w:pPr>
    </w:p>
    <w:p w14:paraId="37F8ED6D" w14:textId="77777777" w:rsidR="00246D26" w:rsidRPr="00D55F4E" w:rsidRDefault="00246D26" w:rsidP="00A12ED5">
      <w:pPr>
        <w:spacing w:after="0" w:line="240" w:lineRule="auto"/>
        <w:jc w:val="both"/>
        <w:rPr>
          <w:rFonts w:ascii="Arial" w:eastAsia="Times New Roman" w:hAnsi="Arial" w:cs="Arial"/>
          <w:iCs/>
          <w:sz w:val="20"/>
          <w:szCs w:val="20"/>
          <w:lang w:eastAsia="sl-SI"/>
        </w:rPr>
      </w:pPr>
      <w:r w:rsidRPr="00D55F4E">
        <w:rPr>
          <w:rFonts w:ascii="Arial" w:eastAsia="Times New Roman" w:hAnsi="Arial" w:cs="Arial"/>
          <w:iCs/>
          <w:sz w:val="20"/>
          <w:szCs w:val="20"/>
          <w:lang w:eastAsia="sl-SI"/>
        </w:rPr>
        <w:t xml:space="preserve">Za razliko od tradicionalnih medijev, pri katerih se informacije in znanje širijo iz enega vira, družbeni mediji gradijo komunikacijo oz. pridobivanje informacij na aktivni vlogi posameznih deležnikov. Kot primere družbenih medijev navajamo Facebook, YouTube, </w:t>
      </w:r>
      <w:proofErr w:type="spellStart"/>
      <w:r w:rsidRPr="00D55F4E">
        <w:rPr>
          <w:rFonts w:ascii="Arial" w:eastAsia="Times New Roman" w:hAnsi="Arial" w:cs="Arial"/>
          <w:iCs/>
          <w:sz w:val="20"/>
          <w:szCs w:val="20"/>
          <w:lang w:eastAsia="sl-SI"/>
        </w:rPr>
        <w:t>LinkedIn</w:t>
      </w:r>
      <w:proofErr w:type="spellEnd"/>
      <w:r w:rsidRPr="00D55F4E">
        <w:rPr>
          <w:rFonts w:ascii="Arial" w:eastAsia="Times New Roman" w:hAnsi="Arial" w:cs="Arial"/>
          <w:iCs/>
          <w:sz w:val="20"/>
          <w:szCs w:val="20"/>
          <w:lang w:eastAsia="sl-SI"/>
        </w:rPr>
        <w:t xml:space="preserve">, </w:t>
      </w:r>
      <w:proofErr w:type="spellStart"/>
      <w:r w:rsidRPr="00D55F4E">
        <w:rPr>
          <w:rFonts w:ascii="Arial" w:eastAsia="Times New Roman" w:hAnsi="Arial" w:cs="Arial"/>
          <w:iCs/>
          <w:sz w:val="20"/>
          <w:szCs w:val="20"/>
          <w:lang w:eastAsia="sl-SI"/>
        </w:rPr>
        <w:t>Twitter</w:t>
      </w:r>
      <w:proofErr w:type="spellEnd"/>
      <w:r w:rsidRPr="00D55F4E">
        <w:rPr>
          <w:rFonts w:ascii="Arial" w:eastAsia="Times New Roman" w:hAnsi="Arial" w:cs="Arial"/>
          <w:iCs/>
          <w:sz w:val="20"/>
          <w:szCs w:val="20"/>
          <w:lang w:eastAsia="sl-SI"/>
        </w:rPr>
        <w:t xml:space="preserve">, </w:t>
      </w:r>
      <w:proofErr w:type="spellStart"/>
      <w:r w:rsidRPr="00D55F4E">
        <w:rPr>
          <w:rFonts w:ascii="Arial" w:eastAsia="Times New Roman" w:hAnsi="Arial" w:cs="Arial"/>
          <w:iCs/>
          <w:sz w:val="20"/>
          <w:szCs w:val="20"/>
          <w:lang w:eastAsia="sl-SI"/>
        </w:rPr>
        <w:t>Instagram</w:t>
      </w:r>
      <w:proofErr w:type="spellEnd"/>
      <w:r w:rsidRPr="00D55F4E">
        <w:rPr>
          <w:rFonts w:ascii="Arial" w:eastAsia="Times New Roman" w:hAnsi="Arial" w:cs="Arial"/>
          <w:iCs/>
          <w:sz w:val="20"/>
          <w:szCs w:val="20"/>
          <w:lang w:eastAsia="sl-SI"/>
        </w:rPr>
        <w:t xml:space="preserve">, </w:t>
      </w:r>
      <w:proofErr w:type="spellStart"/>
      <w:r w:rsidRPr="00D55F4E">
        <w:rPr>
          <w:rFonts w:ascii="Arial" w:eastAsia="Times New Roman" w:hAnsi="Arial" w:cs="Arial"/>
          <w:iCs/>
          <w:sz w:val="20"/>
          <w:szCs w:val="20"/>
          <w:lang w:eastAsia="sl-SI"/>
        </w:rPr>
        <w:t>TikTok</w:t>
      </w:r>
      <w:proofErr w:type="spellEnd"/>
      <w:r w:rsidRPr="00D55F4E">
        <w:rPr>
          <w:rFonts w:ascii="Arial" w:eastAsia="Times New Roman" w:hAnsi="Arial" w:cs="Arial"/>
          <w:iCs/>
          <w:sz w:val="20"/>
          <w:szCs w:val="20"/>
          <w:lang w:eastAsia="sl-SI"/>
        </w:rPr>
        <w:t xml:space="preserve"> ipd. </w:t>
      </w:r>
    </w:p>
    <w:p w14:paraId="63B94955" w14:textId="77777777" w:rsidR="00246D26" w:rsidRPr="00D55F4E" w:rsidRDefault="00246D26" w:rsidP="00A12ED5">
      <w:pPr>
        <w:spacing w:after="0" w:line="240" w:lineRule="auto"/>
        <w:jc w:val="both"/>
        <w:rPr>
          <w:rFonts w:ascii="Arial" w:eastAsia="Times New Roman" w:hAnsi="Arial" w:cs="Arial"/>
          <w:iCs/>
          <w:sz w:val="20"/>
          <w:szCs w:val="20"/>
          <w:lang w:eastAsia="sl-SI"/>
        </w:rPr>
      </w:pPr>
    </w:p>
    <w:p w14:paraId="563F40CE" w14:textId="77777777" w:rsidR="00246D26" w:rsidRPr="00D55F4E" w:rsidRDefault="00246D26" w:rsidP="00A12ED5">
      <w:pPr>
        <w:spacing w:after="0" w:line="240" w:lineRule="auto"/>
        <w:jc w:val="both"/>
        <w:rPr>
          <w:rFonts w:ascii="Arial" w:eastAsia="Times New Roman" w:hAnsi="Arial" w:cs="Arial"/>
          <w:iCs/>
          <w:sz w:val="20"/>
          <w:szCs w:val="20"/>
          <w:lang w:eastAsia="sl-SI"/>
        </w:rPr>
      </w:pPr>
      <w:r w:rsidRPr="00D55F4E">
        <w:rPr>
          <w:rFonts w:ascii="Arial" w:eastAsia="Times New Roman" w:hAnsi="Arial" w:cs="Arial"/>
          <w:iCs/>
          <w:sz w:val="20"/>
          <w:szCs w:val="20"/>
          <w:lang w:eastAsia="sl-SI"/>
        </w:rPr>
        <w:t>Upravičenec je dolžan na vseh njegovih straneh družbenih medijev objaviti sledeče podatke na dobro vidnem mestu, ki potrdijo, da je prejel podporo iz skladov EU in Republike Slovenije:</w:t>
      </w:r>
    </w:p>
    <w:p w14:paraId="53A61380" w14:textId="77777777" w:rsidR="00246D26" w:rsidRPr="00D55F4E" w:rsidRDefault="00246D26" w:rsidP="00A12ED5">
      <w:pPr>
        <w:spacing w:after="0" w:line="240" w:lineRule="auto"/>
        <w:jc w:val="both"/>
        <w:rPr>
          <w:rFonts w:ascii="Arial" w:eastAsia="Times New Roman" w:hAnsi="Arial" w:cs="Arial"/>
          <w:iCs/>
          <w:sz w:val="20"/>
          <w:szCs w:val="20"/>
          <w:lang w:eastAsia="sl-SI"/>
        </w:rPr>
      </w:pPr>
    </w:p>
    <w:p w14:paraId="2546E839" w14:textId="77777777" w:rsidR="00246D26" w:rsidRPr="00D55F4E" w:rsidRDefault="00246D26" w:rsidP="00307507">
      <w:pPr>
        <w:numPr>
          <w:ilvl w:val="0"/>
          <w:numId w:val="13"/>
        </w:numPr>
        <w:tabs>
          <w:tab w:val="clear" w:pos="1494"/>
        </w:tabs>
        <w:spacing w:after="0" w:line="240" w:lineRule="auto"/>
        <w:ind w:left="709" w:hanging="709"/>
        <w:jc w:val="both"/>
        <w:rPr>
          <w:rFonts w:ascii="Arial" w:eastAsia="Times New Roman" w:hAnsi="Arial" w:cs="Arial"/>
          <w:iCs/>
          <w:sz w:val="20"/>
          <w:szCs w:val="20"/>
          <w:lang w:eastAsia="sl-SI"/>
        </w:rPr>
      </w:pPr>
      <w:r w:rsidRPr="00D55F4E">
        <w:rPr>
          <w:rFonts w:ascii="Arial" w:eastAsia="Times New Roman" w:hAnsi="Arial" w:cs="Arial"/>
          <w:iCs/>
          <w:sz w:val="20"/>
          <w:szCs w:val="20"/>
          <w:lang w:eastAsia="sl-SI"/>
        </w:rPr>
        <w:t>sorazmerno z ravnjo podpore kratek opis operacije, vključno z njenimi cilji in rezultati, pri čemer se izpostavi finančna podpora Evropske unije,</w:t>
      </w:r>
    </w:p>
    <w:p w14:paraId="2C479A91" w14:textId="00B04CE1" w:rsidR="00246D26" w:rsidRPr="00D55F4E" w:rsidRDefault="00246D26" w:rsidP="00307507">
      <w:pPr>
        <w:numPr>
          <w:ilvl w:val="0"/>
          <w:numId w:val="13"/>
        </w:numPr>
        <w:tabs>
          <w:tab w:val="clear" w:pos="1494"/>
        </w:tabs>
        <w:spacing w:after="0" w:line="240" w:lineRule="auto"/>
        <w:ind w:left="709" w:hanging="709"/>
        <w:jc w:val="both"/>
        <w:rPr>
          <w:rFonts w:ascii="Arial" w:eastAsia="Times New Roman" w:hAnsi="Arial" w:cs="Arial"/>
          <w:iCs/>
          <w:sz w:val="20"/>
          <w:szCs w:val="20"/>
          <w:lang w:eastAsia="sl-SI"/>
        </w:rPr>
      </w:pPr>
      <w:r w:rsidRPr="00D55F4E">
        <w:rPr>
          <w:rFonts w:ascii="Arial" w:eastAsia="Times New Roman" w:hAnsi="Arial" w:cs="Arial"/>
          <w:iCs/>
          <w:sz w:val="20"/>
          <w:szCs w:val="20"/>
          <w:lang w:eastAsia="sl-SI"/>
        </w:rPr>
        <w:t xml:space="preserve">obvezen element označevanja, </w:t>
      </w:r>
    </w:p>
    <w:p w14:paraId="52016792" w14:textId="3418E49C" w:rsidR="00246D26" w:rsidRPr="00D55F4E" w:rsidRDefault="00246D26" w:rsidP="00307507">
      <w:pPr>
        <w:numPr>
          <w:ilvl w:val="0"/>
          <w:numId w:val="13"/>
        </w:numPr>
        <w:tabs>
          <w:tab w:val="clear" w:pos="1494"/>
        </w:tabs>
        <w:spacing w:after="0" w:line="240" w:lineRule="auto"/>
        <w:ind w:left="709" w:hanging="709"/>
        <w:jc w:val="both"/>
        <w:rPr>
          <w:rFonts w:ascii="Arial" w:eastAsia="Times New Roman" w:hAnsi="Arial" w:cs="Arial"/>
          <w:iCs/>
          <w:sz w:val="20"/>
          <w:szCs w:val="20"/>
          <w:lang w:eastAsia="sl-SI"/>
        </w:rPr>
      </w:pPr>
      <w:r w:rsidRPr="00D55F4E">
        <w:rPr>
          <w:rFonts w:ascii="Arial" w:eastAsia="Times New Roman" w:hAnsi="Arial" w:cs="Arial"/>
          <w:iCs/>
          <w:sz w:val="20"/>
          <w:szCs w:val="20"/>
          <w:lang w:eastAsia="sl-SI"/>
        </w:rPr>
        <w:t>povezavo na spletno stran progr</w:t>
      </w:r>
      <w:r w:rsidR="00C22C06">
        <w:rPr>
          <w:rFonts w:ascii="Arial" w:eastAsia="Times New Roman" w:hAnsi="Arial" w:cs="Arial"/>
          <w:iCs/>
          <w:sz w:val="20"/>
          <w:szCs w:val="20"/>
          <w:lang w:eastAsia="sl-SI"/>
        </w:rPr>
        <w:t>ama</w:t>
      </w:r>
      <w:r w:rsidRPr="00D55F4E">
        <w:rPr>
          <w:rFonts w:ascii="Arial" w:eastAsia="Times New Roman" w:hAnsi="Arial" w:cs="Arial"/>
          <w:iCs/>
          <w:sz w:val="20"/>
          <w:szCs w:val="20"/>
          <w:lang w:eastAsia="sl-SI"/>
        </w:rPr>
        <w:t xml:space="preserve"> AMIF, </w:t>
      </w:r>
      <w:r w:rsidR="00C22C06">
        <w:rPr>
          <w:rFonts w:ascii="Arial" w:eastAsia="Times New Roman" w:hAnsi="Arial" w:cs="Arial"/>
          <w:iCs/>
          <w:sz w:val="20"/>
          <w:szCs w:val="20"/>
          <w:lang w:eastAsia="sl-SI"/>
        </w:rPr>
        <w:t xml:space="preserve">programa </w:t>
      </w:r>
      <w:r w:rsidRPr="00D55F4E">
        <w:rPr>
          <w:rFonts w:ascii="Arial" w:eastAsia="Times New Roman" w:hAnsi="Arial" w:cs="Arial"/>
          <w:iCs/>
          <w:sz w:val="20"/>
          <w:szCs w:val="20"/>
          <w:lang w:eastAsia="sl-SI"/>
        </w:rPr>
        <w:t>SNV ali</w:t>
      </w:r>
      <w:r w:rsidR="00C22C06">
        <w:rPr>
          <w:rFonts w:ascii="Arial" w:eastAsia="Times New Roman" w:hAnsi="Arial" w:cs="Arial"/>
          <w:iCs/>
          <w:sz w:val="20"/>
          <w:szCs w:val="20"/>
          <w:lang w:eastAsia="sl-SI"/>
        </w:rPr>
        <w:t xml:space="preserve"> programa</w:t>
      </w:r>
      <w:r w:rsidRPr="00D55F4E">
        <w:rPr>
          <w:rFonts w:ascii="Arial" w:eastAsia="Times New Roman" w:hAnsi="Arial" w:cs="Arial"/>
          <w:iCs/>
          <w:sz w:val="20"/>
          <w:szCs w:val="20"/>
          <w:lang w:eastAsia="sl-SI"/>
        </w:rPr>
        <w:t xml:space="preserve"> IUMV</w:t>
      </w:r>
      <w:r w:rsidR="00C22C06">
        <w:rPr>
          <w:rFonts w:ascii="Arial" w:eastAsia="Times New Roman" w:hAnsi="Arial" w:cs="Arial"/>
          <w:iCs/>
          <w:sz w:val="20"/>
          <w:szCs w:val="20"/>
          <w:lang w:eastAsia="sl-SI"/>
        </w:rPr>
        <w:t xml:space="preserve">. Opcijsko: povezava na spletni portal </w:t>
      </w:r>
      <w:hyperlink r:id="rId49" w:history="1">
        <w:r w:rsidRPr="00D55F4E">
          <w:rPr>
            <w:rStyle w:val="Hiperpovezava"/>
            <w:rFonts w:ascii="Arial" w:eastAsia="Times New Roman" w:hAnsi="Arial" w:cs="Arial"/>
            <w:iCs/>
            <w:sz w:val="20"/>
            <w:szCs w:val="20"/>
            <w:lang w:eastAsia="sl-SI"/>
          </w:rPr>
          <w:t>www.evropskasredstva.si</w:t>
        </w:r>
      </w:hyperlink>
    </w:p>
    <w:p w14:paraId="76686B3B" w14:textId="77777777" w:rsidR="00536965" w:rsidRDefault="00536965" w:rsidP="00A12ED5">
      <w:pPr>
        <w:spacing w:after="0" w:line="240" w:lineRule="auto"/>
        <w:jc w:val="both"/>
        <w:rPr>
          <w:rFonts w:ascii="Arial" w:eastAsia="Times New Roman" w:hAnsi="Arial" w:cs="Arial"/>
          <w:iCs/>
          <w:sz w:val="20"/>
          <w:szCs w:val="20"/>
          <w:lang w:eastAsia="sl-SI"/>
        </w:rPr>
      </w:pPr>
    </w:p>
    <w:p w14:paraId="6239C9AB" w14:textId="6C0E29D9" w:rsidR="00246D26" w:rsidRPr="00D55F4E" w:rsidRDefault="00246D26" w:rsidP="00A12ED5">
      <w:pPr>
        <w:spacing w:after="0" w:line="240" w:lineRule="auto"/>
        <w:jc w:val="both"/>
        <w:rPr>
          <w:rFonts w:ascii="Arial" w:eastAsia="Times New Roman" w:hAnsi="Arial" w:cs="Arial"/>
          <w:iCs/>
          <w:sz w:val="20"/>
          <w:szCs w:val="20"/>
          <w:lang w:eastAsia="sl-SI"/>
        </w:rPr>
      </w:pPr>
      <w:r w:rsidRPr="00D55F4E">
        <w:rPr>
          <w:rFonts w:ascii="Arial" w:eastAsia="Times New Roman" w:hAnsi="Arial" w:cs="Arial"/>
          <w:iCs/>
          <w:sz w:val="20"/>
          <w:szCs w:val="20"/>
          <w:lang w:eastAsia="sl-SI"/>
        </w:rPr>
        <w:t>Na enak način morajo biti označeni tudi videoposnetki (obvezni elementi označevanja vključeni v videoposnetek, opis in povezava do spletne strani pa v njegovem opisu).</w:t>
      </w:r>
    </w:p>
    <w:p w14:paraId="5DFA986F" w14:textId="77777777" w:rsidR="00246D26" w:rsidRPr="00D55F4E" w:rsidRDefault="00246D26" w:rsidP="00A12ED5">
      <w:pPr>
        <w:spacing w:after="0" w:line="240" w:lineRule="auto"/>
        <w:jc w:val="both"/>
        <w:rPr>
          <w:rFonts w:ascii="Arial" w:eastAsia="Times New Roman" w:hAnsi="Arial" w:cs="Arial"/>
          <w:iCs/>
          <w:sz w:val="20"/>
          <w:szCs w:val="20"/>
          <w:lang w:eastAsia="sl-SI"/>
        </w:rPr>
      </w:pPr>
    </w:p>
    <w:p w14:paraId="71B6C911" w14:textId="0F4E6B67" w:rsidR="00246D26" w:rsidRPr="00D55F4E" w:rsidRDefault="00246D26" w:rsidP="00A12ED5">
      <w:pPr>
        <w:spacing w:after="0" w:line="240" w:lineRule="auto"/>
        <w:jc w:val="both"/>
        <w:rPr>
          <w:rFonts w:ascii="Arial" w:eastAsia="Times New Roman" w:hAnsi="Arial" w:cs="Arial"/>
          <w:iCs/>
          <w:sz w:val="20"/>
          <w:szCs w:val="20"/>
          <w:lang w:eastAsia="sl-SI"/>
        </w:rPr>
      </w:pPr>
      <w:r w:rsidRPr="00D55F4E">
        <w:rPr>
          <w:rFonts w:ascii="Arial" w:eastAsia="Times New Roman" w:hAnsi="Arial" w:cs="Arial"/>
          <w:iCs/>
          <w:sz w:val="20"/>
          <w:szCs w:val="20"/>
          <w:lang w:eastAsia="sl-SI"/>
        </w:rPr>
        <w:t>Pr</w:t>
      </w:r>
      <w:r w:rsidR="00A72C74">
        <w:rPr>
          <w:rFonts w:ascii="Arial" w:eastAsia="Times New Roman" w:hAnsi="Arial" w:cs="Arial"/>
          <w:iCs/>
          <w:sz w:val="20"/>
          <w:szCs w:val="20"/>
          <w:lang w:eastAsia="sl-SI"/>
        </w:rPr>
        <w:t xml:space="preserve">iporočljiva je uporaba </w:t>
      </w:r>
      <w:proofErr w:type="spellStart"/>
      <w:r w:rsidR="00A72C74">
        <w:rPr>
          <w:rFonts w:ascii="Arial" w:eastAsia="Times New Roman" w:hAnsi="Arial" w:cs="Arial"/>
          <w:iCs/>
          <w:sz w:val="20"/>
          <w:szCs w:val="20"/>
          <w:lang w:eastAsia="sl-SI"/>
        </w:rPr>
        <w:t>ključnikov</w:t>
      </w:r>
      <w:proofErr w:type="spellEnd"/>
      <w:r w:rsidRPr="00D55F4E">
        <w:rPr>
          <w:rFonts w:ascii="Arial" w:eastAsia="Times New Roman" w:hAnsi="Arial" w:cs="Arial"/>
          <w:iCs/>
          <w:sz w:val="20"/>
          <w:szCs w:val="20"/>
          <w:lang w:eastAsia="sl-SI"/>
        </w:rPr>
        <w:t xml:space="preserve"> </w:t>
      </w:r>
      <w:r w:rsidR="00A12ED5" w:rsidRPr="00D55F4E">
        <w:rPr>
          <w:rFonts w:ascii="Arial" w:eastAsia="Times New Roman" w:hAnsi="Arial" w:cs="Arial"/>
          <w:iCs/>
          <w:sz w:val="20"/>
          <w:szCs w:val="20"/>
          <w:lang w:eastAsia="sl-SI"/>
        </w:rPr>
        <w:t xml:space="preserve">#AMIF, #SNV, #IUMV </w:t>
      </w:r>
      <w:r w:rsidRPr="00D55F4E">
        <w:rPr>
          <w:rFonts w:ascii="Arial" w:eastAsia="Times New Roman" w:hAnsi="Arial" w:cs="Arial"/>
          <w:iCs/>
          <w:sz w:val="20"/>
          <w:szCs w:val="20"/>
          <w:lang w:eastAsia="sl-SI"/>
        </w:rPr>
        <w:t>#</w:t>
      </w:r>
      <w:proofErr w:type="spellStart"/>
      <w:r w:rsidRPr="00D55F4E">
        <w:rPr>
          <w:rFonts w:ascii="Arial" w:eastAsia="Times New Roman" w:hAnsi="Arial" w:cs="Arial"/>
          <w:iCs/>
          <w:sz w:val="20"/>
          <w:szCs w:val="20"/>
          <w:lang w:eastAsia="sl-SI"/>
        </w:rPr>
        <w:t>evropskasredstva</w:t>
      </w:r>
      <w:proofErr w:type="spellEnd"/>
      <w:r w:rsidR="00C04DA9">
        <w:rPr>
          <w:rFonts w:ascii="Arial" w:eastAsia="Times New Roman" w:hAnsi="Arial" w:cs="Arial"/>
          <w:iCs/>
          <w:sz w:val="20"/>
          <w:szCs w:val="20"/>
          <w:lang w:eastAsia="sl-SI"/>
        </w:rPr>
        <w:t xml:space="preserve">, </w:t>
      </w:r>
      <w:r w:rsidRPr="00D55F4E">
        <w:rPr>
          <w:rFonts w:ascii="Arial" w:eastAsia="Times New Roman" w:hAnsi="Arial" w:cs="Arial"/>
          <w:iCs/>
          <w:sz w:val="20"/>
          <w:szCs w:val="20"/>
          <w:lang w:eastAsia="sl-SI"/>
        </w:rPr>
        <w:t>in označb relevantnih spletnih mest (npr. @</w:t>
      </w:r>
      <w:proofErr w:type="spellStart"/>
      <w:r w:rsidRPr="00D55F4E">
        <w:rPr>
          <w:rFonts w:ascii="Arial" w:eastAsia="Times New Roman" w:hAnsi="Arial" w:cs="Arial"/>
          <w:iCs/>
          <w:sz w:val="20"/>
          <w:szCs w:val="20"/>
          <w:lang w:eastAsia="sl-SI"/>
        </w:rPr>
        <w:t>evropska_sredstva</w:t>
      </w:r>
      <w:proofErr w:type="spellEnd"/>
      <w:r w:rsidRPr="00D55F4E">
        <w:rPr>
          <w:rFonts w:ascii="Arial" w:eastAsia="Times New Roman" w:hAnsi="Arial" w:cs="Arial"/>
          <w:iCs/>
          <w:sz w:val="20"/>
          <w:szCs w:val="20"/>
          <w:lang w:eastAsia="sl-SI"/>
        </w:rPr>
        <w:t>)</w:t>
      </w:r>
      <w:r w:rsidR="00C04DA9">
        <w:rPr>
          <w:rFonts w:ascii="Arial" w:eastAsia="Times New Roman" w:hAnsi="Arial" w:cs="Arial"/>
          <w:iCs/>
          <w:sz w:val="20"/>
          <w:szCs w:val="20"/>
          <w:lang w:eastAsia="sl-SI"/>
        </w:rPr>
        <w:t>,</w:t>
      </w:r>
      <w:r w:rsidRPr="00D55F4E">
        <w:rPr>
          <w:rFonts w:ascii="Arial" w:eastAsia="Times New Roman" w:hAnsi="Arial" w:cs="Arial"/>
          <w:iCs/>
          <w:sz w:val="20"/>
          <w:szCs w:val="20"/>
          <w:lang w:eastAsia="sl-SI"/>
        </w:rPr>
        <w:t xml:space="preserve"> ki uporabnika strani v družbenem mediju usmerijo na matično stran na družbenem omrežju. </w:t>
      </w:r>
    </w:p>
    <w:p w14:paraId="0C4C7CDA" w14:textId="73ADA45C" w:rsidR="005005A0" w:rsidRDefault="005005A0">
      <w:pPr>
        <w:spacing w:after="0" w:line="240" w:lineRule="auto"/>
        <w:rPr>
          <w:rFonts w:ascii="Arial" w:eastAsia="Times New Roman" w:hAnsi="Arial" w:cs="Arial"/>
          <w:iCs/>
          <w:sz w:val="20"/>
          <w:szCs w:val="20"/>
          <w:lang w:eastAsia="sl-SI"/>
        </w:rPr>
      </w:pPr>
      <w:r>
        <w:rPr>
          <w:rFonts w:ascii="Arial" w:eastAsia="Times New Roman" w:hAnsi="Arial" w:cs="Arial"/>
          <w:iCs/>
          <w:sz w:val="20"/>
          <w:szCs w:val="20"/>
          <w:lang w:eastAsia="sl-SI"/>
        </w:rPr>
        <w:br w:type="page"/>
      </w:r>
    </w:p>
    <w:p w14:paraId="5E57A9A6" w14:textId="26AD4626" w:rsidR="00CF0FE9" w:rsidRPr="00CF0FE9" w:rsidRDefault="00246D26" w:rsidP="00CF0FE9">
      <w:pPr>
        <w:pStyle w:val="Odstavekseznama"/>
        <w:numPr>
          <w:ilvl w:val="0"/>
          <w:numId w:val="32"/>
        </w:numPr>
        <w:ind w:left="360"/>
        <w:jc w:val="both"/>
        <w:rPr>
          <w:rFonts w:ascii="Arial" w:eastAsia="Times New Roman" w:hAnsi="Arial" w:cs="Arial"/>
          <w:iCs/>
          <w:sz w:val="20"/>
          <w:szCs w:val="20"/>
          <w:lang w:eastAsia="sl-SI"/>
        </w:rPr>
      </w:pPr>
      <w:r w:rsidRPr="004E0140">
        <w:rPr>
          <w:rFonts w:ascii="Arial" w:eastAsia="Times New Roman" w:hAnsi="Arial" w:cs="Arial"/>
          <w:iCs/>
          <w:sz w:val="20"/>
          <w:szCs w:val="20"/>
          <w:lang w:eastAsia="sl-SI"/>
        </w:rPr>
        <w:lastRenderedPageBreak/>
        <w:t xml:space="preserve">Primer označevanja objave na družbenih medijih </w:t>
      </w:r>
      <w:proofErr w:type="spellStart"/>
      <w:r w:rsidRPr="004E0140">
        <w:rPr>
          <w:rFonts w:ascii="Arial" w:eastAsia="Times New Roman" w:hAnsi="Arial" w:cs="Arial"/>
          <w:iCs/>
          <w:sz w:val="20"/>
          <w:szCs w:val="20"/>
          <w:lang w:eastAsia="sl-SI"/>
        </w:rPr>
        <w:t>LinkedIn</w:t>
      </w:r>
      <w:proofErr w:type="spellEnd"/>
      <w:r w:rsidRPr="004E0140">
        <w:rPr>
          <w:rFonts w:ascii="Arial" w:eastAsia="Times New Roman" w:hAnsi="Arial" w:cs="Arial"/>
          <w:iCs/>
          <w:sz w:val="20"/>
          <w:szCs w:val="20"/>
          <w:lang w:eastAsia="sl-SI"/>
        </w:rPr>
        <w:t xml:space="preserve">, Facebook in </w:t>
      </w:r>
      <w:proofErr w:type="spellStart"/>
      <w:r w:rsidRPr="004E0140">
        <w:rPr>
          <w:rFonts w:ascii="Arial" w:eastAsia="Times New Roman" w:hAnsi="Arial" w:cs="Arial"/>
          <w:iCs/>
          <w:sz w:val="20"/>
          <w:szCs w:val="20"/>
          <w:lang w:eastAsia="sl-SI"/>
        </w:rPr>
        <w:t>Twitter</w:t>
      </w:r>
      <w:proofErr w:type="spellEnd"/>
      <w:r w:rsidRPr="004E0140">
        <w:rPr>
          <w:rFonts w:ascii="Arial" w:eastAsia="Times New Roman" w:hAnsi="Arial" w:cs="Arial"/>
          <w:iCs/>
          <w:sz w:val="20"/>
          <w:szCs w:val="20"/>
          <w:lang w:eastAsia="sl-SI"/>
        </w:rPr>
        <w:t>:</w:t>
      </w:r>
    </w:p>
    <w:p w14:paraId="6B52D410" w14:textId="5E346E56" w:rsidR="00246D26" w:rsidRPr="00D55F4E" w:rsidRDefault="00246D26" w:rsidP="003F49E7">
      <w:pPr>
        <w:spacing w:after="0" w:line="240" w:lineRule="auto"/>
        <w:jc w:val="both"/>
        <w:rPr>
          <w:rFonts w:ascii="Arial" w:eastAsia="Times New Roman" w:hAnsi="Arial" w:cs="Arial"/>
          <w:iCs/>
          <w:sz w:val="20"/>
          <w:szCs w:val="20"/>
          <w:lang w:eastAsia="sl-SI"/>
        </w:rPr>
      </w:pPr>
      <w:r w:rsidRPr="00D55F4E">
        <w:rPr>
          <w:rFonts w:ascii="Arial" w:hAnsi="Arial" w:cs="Arial"/>
          <w:noProof/>
          <w:sz w:val="20"/>
          <w:szCs w:val="20"/>
          <w:lang w:eastAsia="sl-SI"/>
        </w:rPr>
        <w:drawing>
          <wp:inline distT="0" distB="0" distL="0" distR="0" wp14:anchorId="54144B90" wp14:editId="066CC749">
            <wp:extent cx="5181600" cy="3510471"/>
            <wp:effectExtent l="0" t="0" r="0" b="0"/>
            <wp:docPr id="15" name="Slika 15" descr="Slika, ki vsebuje besede besedilo, posnetek zaslona, programska oprema, računalniška ik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Slika, ki vsebuje besede besedilo, posnetek zaslona, programska oprema, računalniška ikona&#10;&#10;Opis je samodejno ustvarj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92330" cy="3517740"/>
                    </a:xfrm>
                    <a:prstGeom prst="rect">
                      <a:avLst/>
                    </a:prstGeom>
                    <a:noFill/>
                    <a:ln>
                      <a:noFill/>
                    </a:ln>
                  </pic:spPr>
                </pic:pic>
              </a:graphicData>
            </a:graphic>
          </wp:inline>
        </w:drawing>
      </w:r>
    </w:p>
    <w:p w14:paraId="656076D1" w14:textId="77777777" w:rsidR="00C04DA9" w:rsidRDefault="00C04DA9" w:rsidP="0041116F">
      <w:pPr>
        <w:spacing w:after="0" w:line="240" w:lineRule="auto"/>
        <w:jc w:val="both"/>
        <w:rPr>
          <w:rFonts w:ascii="Arial" w:eastAsia="Times New Roman" w:hAnsi="Arial" w:cs="Arial"/>
          <w:iCs/>
          <w:sz w:val="18"/>
          <w:szCs w:val="18"/>
          <w:lang w:eastAsia="sl-SI"/>
        </w:rPr>
      </w:pPr>
    </w:p>
    <w:p w14:paraId="4C3A8EB2" w14:textId="5E4DAFDC" w:rsidR="0041116F" w:rsidRPr="00C04DA9" w:rsidRDefault="0041116F" w:rsidP="0041116F">
      <w:pPr>
        <w:spacing w:after="0" w:line="240" w:lineRule="auto"/>
        <w:jc w:val="both"/>
        <w:rPr>
          <w:rFonts w:ascii="Arial" w:eastAsia="Times New Roman" w:hAnsi="Arial" w:cs="Arial"/>
          <w:iCs/>
          <w:sz w:val="18"/>
          <w:szCs w:val="18"/>
          <w:lang w:eastAsia="sl-SI"/>
        </w:rPr>
      </w:pPr>
      <w:bookmarkStart w:id="48" w:name="_Toc152284587"/>
      <w:r w:rsidRPr="00C04DA9">
        <w:rPr>
          <w:rFonts w:ascii="Arial" w:eastAsia="Times New Roman" w:hAnsi="Arial" w:cs="Arial"/>
          <w:iCs/>
          <w:sz w:val="18"/>
          <w:szCs w:val="18"/>
          <w:lang w:eastAsia="sl-SI"/>
        </w:rPr>
        <w:t xml:space="preserve">Slika </w:t>
      </w:r>
      <w:r w:rsidRPr="00C04DA9">
        <w:rPr>
          <w:rFonts w:ascii="Arial" w:eastAsia="Times New Roman" w:hAnsi="Arial" w:cs="Arial"/>
          <w:iCs/>
          <w:sz w:val="18"/>
          <w:szCs w:val="18"/>
          <w:lang w:eastAsia="sl-SI"/>
        </w:rPr>
        <w:fldChar w:fldCharType="begin"/>
      </w:r>
      <w:r w:rsidRPr="00C04DA9">
        <w:rPr>
          <w:rFonts w:ascii="Arial" w:eastAsia="Times New Roman" w:hAnsi="Arial" w:cs="Arial"/>
          <w:iCs/>
          <w:sz w:val="18"/>
          <w:szCs w:val="18"/>
          <w:lang w:eastAsia="sl-SI"/>
        </w:rPr>
        <w:instrText xml:space="preserve"> SEQ Slika \* ARABIC </w:instrText>
      </w:r>
      <w:r w:rsidRPr="00C04DA9">
        <w:rPr>
          <w:rFonts w:ascii="Arial" w:eastAsia="Times New Roman" w:hAnsi="Arial" w:cs="Arial"/>
          <w:iCs/>
          <w:sz w:val="18"/>
          <w:szCs w:val="18"/>
          <w:lang w:eastAsia="sl-SI"/>
        </w:rPr>
        <w:fldChar w:fldCharType="separate"/>
      </w:r>
      <w:r w:rsidR="00A94A36" w:rsidRPr="00C04DA9">
        <w:rPr>
          <w:rFonts w:ascii="Arial" w:eastAsia="Times New Roman" w:hAnsi="Arial" w:cs="Arial"/>
          <w:iCs/>
          <w:noProof/>
          <w:sz w:val="18"/>
          <w:szCs w:val="18"/>
          <w:lang w:eastAsia="sl-SI"/>
        </w:rPr>
        <w:t>21</w:t>
      </w:r>
      <w:r w:rsidRPr="00C04DA9">
        <w:rPr>
          <w:rFonts w:ascii="Arial" w:eastAsia="Times New Roman" w:hAnsi="Arial" w:cs="Arial"/>
          <w:iCs/>
          <w:sz w:val="18"/>
          <w:szCs w:val="18"/>
          <w:lang w:eastAsia="sl-SI"/>
        </w:rPr>
        <w:fldChar w:fldCharType="end"/>
      </w:r>
      <w:r w:rsidRPr="00C04DA9">
        <w:rPr>
          <w:rFonts w:ascii="Arial" w:eastAsia="Times New Roman" w:hAnsi="Arial" w:cs="Arial"/>
          <w:iCs/>
          <w:sz w:val="18"/>
          <w:szCs w:val="18"/>
          <w:lang w:eastAsia="sl-SI"/>
        </w:rPr>
        <w:t xml:space="preserve">: Primer označevanja objave na družbenih medijih </w:t>
      </w:r>
      <w:proofErr w:type="spellStart"/>
      <w:r w:rsidRPr="00C04DA9">
        <w:rPr>
          <w:rFonts w:ascii="Arial" w:eastAsia="Times New Roman" w:hAnsi="Arial" w:cs="Arial"/>
          <w:iCs/>
          <w:sz w:val="18"/>
          <w:szCs w:val="18"/>
          <w:lang w:eastAsia="sl-SI"/>
        </w:rPr>
        <w:t>LinkedIn</w:t>
      </w:r>
      <w:proofErr w:type="spellEnd"/>
      <w:r w:rsidRPr="00C04DA9">
        <w:rPr>
          <w:rFonts w:ascii="Arial" w:eastAsia="Times New Roman" w:hAnsi="Arial" w:cs="Arial"/>
          <w:iCs/>
          <w:sz w:val="18"/>
          <w:szCs w:val="18"/>
          <w:lang w:eastAsia="sl-SI"/>
        </w:rPr>
        <w:t xml:space="preserve">, Facebook in </w:t>
      </w:r>
      <w:proofErr w:type="spellStart"/>
      <w:r w:rsidRPr="00C04DA9">
        <w:rPr>
          <w:rFonts w:ascii="Arial" w:eastAsia="Times New Roman" w:hAnsi="Arial" w:cs="Arial"/>
          <w:iCs/>
          <w:sz w:val="18"/>
          <w:szCs w:val="18"/>
          <w:lang w:eastAsia="sl-SI"/>
        </w:rPr>
        <w:t>Twitter</w:t>
      </w:r>
      <w:bookmarkEnd w:id="48"/>
      <w:proofErr w:type="spellEnd"/>
    </w:p>
    <w:p w14:paraId="1ECFFF94" w14:textId="380A37B3" w:rsidR="0041116F" w:rsidRDefault="0041116F" w:rsidP="00A12ED5">
      <w:pPr>
        <w:spacing w:after="0" w:line="240" w:lineRule="auto"/>
        <w:jc w:val="both"/>
        <w:rPr>
          <w:rFonts w:ascii="Arial" w:eastAsia="Times New Roman" w:hAnsi="Arial" w:cs="Arial"/>
          <w:iCs/>
          <w:sz w:val="20"/>
          <w:szCs w:val="20"/>
          <w:lang w:eastAsia="sl-SI"/>
        </w:rPr>
      </w:pPr>
    </w:p>
    <w:p w14:paraId="3E6E7090" w14:textId="27596BA1" w:rsidR="00246FCF" w:rsidRDefault="00246FCF" w:rsidP="00A12ED5">
      <w:pPr>
        <w:spacing w:after="0" w:line="240" w:lineRule="auto"/>
        <w:jc w:val="both"/>
        <w:rPr>
          <w:rFonts w:ascii="Arial" w:eastAsia="Times New Roman" w:hAnsi="Arial" w:cs="Arial"/>
          <w:iCs/>
          <w:sz w:val="20"/>
          <w:szCs w:val="20"/>
          <w:lang w:eastAsia="sl-SI"/>
        </w:rPr>
      </w:pPr>
    </w:p>
    <w:p w14:paraId="2C82CE17" w14:textId="77777777" w:rsidR="00C04DA9" w:rsidRDefault="00C04DA9" w:rsidP="00A12ED5">
      <w:pPr>
        <w:spacing w:after="0" w:line="240" w:lineRule="auto"/>
        <w:jc w:val="both"/>
        <w:rPr>
          <w:rFonts w:ascii="Arial" w:eastAsia="Times New Roman" w:hAnsi="Arial" w:cs="Arial"/>
          <w:iCs/>
          <w:sz w:val="20"/>
          <w:szCs w:val="20"/>
          <w:lang w:eastAsia="sl-SI"/>
        </w:rPr>
      </w:pPr>
    </w:p>
    <w:p w14:paraId="707515ED" w14:textId="505F0B28" w:rsidR="00586C99" w:rsidRDefault="009D574E" w:rsidP="004E0140">
      <w:pPr>
        <w:pStyle w:val="Odstavekseznama"/>
        <w:numPr>
          <w:ilvl w:val="0"/>
          <w:numId w:val="32"/>
        </w:numPr>
        <w:ind w:left="360"/>
        <w:jc w:val="both"/>
        <w:rPr>
          <w:rFonts w:ascii="Arial" w:eastAsia="Times New Roman" w:hAnsi="Arial" w:cs="Arial"/>
          <w:iCs/>
          <w:noProof/>
          <w:sz w:val="20"/>
          <w:szCs w:val="20"/>
          <w:lang w:eastAsia="sl-SI"/>
        </w:rPr>
      </w:pPr>
      <w:r w:rsidRPr="004E0140">
        <w:rPr>
          <w:rFonts w:ascii="Arial" w:eastAsia="Times New Roman" w:hAnsi="Arial" w:cs="Arial"/>
          <w:iCs/>
          <w:sz w:val="20"/>
          <w:szCs w:val="20"/>
          <w:lang w:eastAsia="sl-SI"/>
        </w:rPr>
        <w:t xml:space="preserve">Primer označevanja objave na časovnici </w:t>
      </w:r>
      <w:proofErr w:type="spellStart"/>
      <w:r w:rsidRPr="004E0140">
        <w:rPr>
          <w:rFonts w:ascii="Arial" w:eastAsia="Times New Roman" w:hAnsi="Arial" w:cs="Arial"/>
          <w:iCs/>
          <w:sz w:val="20"/>
          <w:szCs w:val="20"/>
          <w:lang w:eastAsia="sl-SI"/>
        </w:rPr>
        <w:t>Instagrama</w:t>
      </w:r>
      <w:proofErr w:type="spellEnd"/>
      <w:r w:rsidRPr="004E0140">
        <w:rPr>
          <w:rFonts w:ascii="Arial" w:eastAsia="Times New Roman" w:hAnsi="Arial" w:cs="Arial"/>
          <w:iCs/>
          <w:sz w:val="20"/>
          <w:szCs w:val="20"/>
          <w:lang w:eastAsia="sl-SI"/>
        </w:rPr>
        <w:t xml:space="preserve"> ali Facebooka:</w:t>
      </w:r>
      <w:r w:rsidR="00461C3A" w:rsidRPr="004E0140">
        <w:rPr>
          <w:rFonts w:ascii="Arial" w:eastAsia="Times New Roman" w:hAnsi="Arial" w:cs="Arial"/>
          <w:iCs/>
          <w:noProof/>
          <w:sz w:val="20"/>
          <w:szCs w:val="20"/>
          <w:lang w:eastAsia="sl-SI"/>
        </w:rPr>
        <w:t xml:space="preserve"> </w:t>
      </w:r>
    </w:p>
    <w:p w14:paraId="15791081" w14:textId="1C4A589A" w:rsidR="002E1A8E" w:rsidRPr="002E1A8E" w:rsidRDefault="003C5DC4" w:rsidP="002E1A8E">
      <w:pPr>
        <w:jc w:val="both"/>
        <w:rPr>
          <w:rFonts w:ascii="Arial" w:eastAsia="Times New Roman" w:hAnsi="Arial" w:cs="Arial"/>
          <w:iCs/>
          <w:noProof/>
          <w:sz w:val="20"/>
          <w:szCs w:val="20"/>
          <w:lang w:eastAsia="sl-SI"/>
        </w:rPr>
      </w:pPr>
      <w:r w:rsidRPr="002B12CD">
        <w:rPr>
          <w:rFonts w:ascii="Republika" w:hAnsi="Republika" w:cs="Arial"/>
          <w:noProof/>
          <w:lang w:eastAsia="sl-SI"/>
        </w:rPr>
        <w:drawing>
          <wp:inline distT="0" distB="0" distL="0" distR="0" wp14:anchorId="0093A5EA" wp14:editId="5B99D691">
            <wp:extent cx="2590800" cy="2607116"/>
            <wp:effectExtent l="0" t="0" r="0" b="3175"/>
            <wp:docPr id="416663076" name="Slika 416663076" descr="Primer označevanja v objavi na časovnici Instagrama ali Facebooka spodaj." title="Primer označevanja objave na časovnici Instagrama ali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51">
                      <a:extLst>
                        <a:ext uri="{28A0092B-C50C-407E-A947-70E740481C1C}">
                          <a14:useLocalDpi xmlns:a14="http://schemas.microsoft.com/office/drawing/2010/main" val="0"/>
                        </a:ext>
                      </a:extLst>
                    </a:blip>
                    <a:srcRect l="3430" t="529" b="54479"/>
                    <a:stretch/>
                  </pic:blipFill>
                  <pic:spPr bwMode="auto">
                    <a:xfrm>
                      <a:off x="0" y="0"/>
                      <a:ext cx="2598572" cy="261493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iCs/>
          <w:noProof/>
          <w:sz w:val="20"/>
          <w:szCs w:val="20"/>
          <w:lang w:eastAsia="sl-SI"/>
        </w:rPr>
        <w:t xml:space="preserve"> </w:t>
      </w:r>
      <w:r w:rsidRPr="002B12CD">
        <w:rPr>
          <w:rFonts w:ascii="Republika" w:hAnsi="Republika" w:cs="Arial"/>
          <w:noProof/>
          <w:lang w:eastAsia="sl-SI"/>
        </w:rPr>
        <w:drawing>
          <wp:inline distT="0" distB="0" distL="0" distR="0" wp14:anchorId="57B9785B" wp14:editId="4BDE0A96">
            <wp:extent cx="2590800" cy="2569515"/>
            <wp:effectExtent l="0" t="0" r="0" b="2540"/>
            <wp:docPr id="416663077" name="Slika 416663077" descr="Primer označevanja v objavi na časovnici Instagrama ali Facebooka zgoraj." title="rimer označevanja objave na časovnici Instagrama ali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51">
                      <a:extLst>
                        <a:ext uri="{28A0092B-C50C-407E-A947-70E740481C1C}">
                          <a14:useLocalDpi xmlns:a14="http://schemas.microsoft.com/office/drawing/2010/main" val="0"/>
                        </a:ext>
                      </a:extLst>
                    </a:blip>
                    <a:srcRect l="3430" t="46699" b="8958"/>
                    <a:stretch/>
                  </pic:blipFill>
                  <pic:spPr bwMode="auto">
                    <a:xfrm>
                      <a:off x="0" y="0"/>
                      <a:ext cx="2599505" cy="2578148"/>
                    </a:xfrm>
                    <a:prstGeom prst="rect">
                      <a:avLst/>
                    </a:prstGeom>
                    <a:noFill/>
                    <a:ln>
                      <a:noFill/>
                    </a:ln>
                    <a:extLst>
                      <a:ext uri="{53640926-AAD7-44D8-BBD7-CCE9431645EC}">
                        <a14:shadowObscured xmlns:a14="http://schemas.microsoft.com/office/drawing/2010/main"/>
                      </a:ext>
                    </a:extLst>
                  </pic:spPr>
                </pic:pic>
              </a:graphicData>
            </a:graphic>
          </wp:inline>
        </w:drawing>
      </w:r>
    </w:p>
    <w:p w14:paraId="2D5C1592" w14:textId="67C2A2F1" w:rsidR="00586C99" w:rsidRPr="00C04DA9" w:rsidRDefault="00586C99" w:rsidP="00586C99">
      <w:pPr>
        <w:pStyle w:val="Napis"/>
        <w:jc w:val="both"/>
        <w:rPr>
          <w:rFonts w:ascii="Arial" w:hAnsi="Arial" w:cs="Arial"/>
          <w:b w:val="0"/>
          <w:bCs w:val="0"/>
          <w:iCs/>
          <w:sz w:val="18"/>
          <w:szCs w:val="18"/>
          <w:lang w:eastAsia="sl-SI"/>
        </w:rPr>
      </w:pPr>
      <w:bookmarkStart w:id="49" w:name="_Toc152284588"/>
      <w:r w:rsidRPr="00C04DA9">
        <w:rPr>
          <w:rFonts w:ascii="Arial" w:hAnsi="Arial" w:cs="Arial"/>
          <w:b w:val="0"/>
          <w:bCs w:val="0"/>
          <w:iCs/>
          <w:sz w:val="18"/>
          <w:szCs w:val="18"/>
          <w:lang w:eastAsia="sl-SI"/>
        </w:rPr>
        <w:t xml:space="preserve">Slika </w:t>
      </w:r>
      <w:r w:rsidRPr="00C04DA9">
        <w:rPr>
          <w:rFonts w:ascii="Arial" w:hAnsi="Arial" w:cs="Arial"/>
          <w:b w:val="0"/>
          <w:bCs w:val="0"/>
          <w:iCs/>
          <w:sz w:val="18"/>
          <w:szCs w:val="18"/>
          <w:lang w:eastAsia="sl-SI"/>
        </w:rPr>
        <w:fldChar w:fldCharType="begin"/>
      </w:r>
      <w:r w:rsidRPr="00C04DA9">
        <w:rPr>
          <w:rFonts w:ascii="Arial" w:hAnsi="Arial" w:cs="Arial"/>
          <w:b w:val="0"/>
          <w:bCs w:val="0"/>
          <w:iCs/>
          <w:sz w:val="18"/>
          <w:szCs w:val="18"/>
          <w:lang w:eastAsia="sl-SI"/>
        </w:rPr>
        <w:instrText xml:space="preserve"> SEQ Slika \* ARABIC </w:instrText>
      </w:r>
      <w:r w:rsidRPr="00C04DA9">
        <w:rPr>
          <w:rFonts w:ascii="Arial" w:hAnsi="Arial" w:cs="Arial"/>
          <w:b w:val="0"/>
          <w:bCs w:val="0"/>
          <w:iCs/>
          <w:sz w:val="18"/>
          <w:szCs w:val="18"/>
          <w:lang w:eastAsia="sl-SI"/>
        </w:rPr>
        <w:fldChar w:fldCharType="separate"/>
      </w:r>
      <w:r w:rsidR="00A94A36" w:rsidRPr="00C04DA9">
        <w:rPr>
          <w:rFonts w:ascii="Arial" w:hAnsi="Arial" w:cs="Arial"/>
          <w:b w:val="0"/>
          <w:bCs w:val="0"/>
          <w:iCs/>
          <w:sz w:val="18"/>
          <w:szCs w:val="18"/>
          <w:lang w:eastAsia="sl-SI"/>
        </w:rPr>
        <w:t>22</w:t>
      </w:r>
      <w:r w:rsidRPr="00C04DA9">
        <w:rPr>
          <w:rFonts w:ascii="Arial" w:hAnsi="Arial" w:cs="Arial"/>
          <w:b w:val="0"/>
          <w:bCs w:val="0"/>
          <w:iCs/>
          <w:sz w:val="18"/>
          <w:szCs w:val="18"/>
          <w:lang w:eastAsia="sl-SI"/>
        </w:rPr>
        <w:fldChar w:fldCharType="end"/>
      </w:r>
      <w:r w:rsidR="00C04DA9">
        <w:rPr>
          <w:rFonts w:ascii="Arial" w:hAnsi="Arial" w:cs="Arial"/>
          <w:b w:val="0"/>
          <w:bCs w:val="0"/>
          <w:iCs/>
          <w:sz w:val="18"/>
          <w:szCs w:val="18"/>
          <w:lang w:eastAsia="sl-SI"/>
        </w:rPr>
        <w:t>: Primer</w:t>
      </w:r>
      <w:r w:rsidRPr="00C04DA9">
        <w:rPr>
          <w:rFonts w:ascii="Arial" w:hAnsi="Arial" w:cs="Arial"/>
          <w:b w:val="0"/>
          <w:bCs w:val="0"/>
          <w:iCs/>
          <w:sz w:val="18"/>
          <w:szCs w:val="18"/>
          <w:lang w:eastAsia="sl-SI"/>
        </w:rPr>
        <w:t xml:space="preserve"> označevanja objave na časovnici </w:t>
      </w:r>
      <w:proofErr w:type="spellStart"/>
      <w:r w:rsidRPr="00C04DA9">
        <w:rPr>
          <w:rFonts w:ascii="Arial" w:hAnsi="Arial" w:cs="Arial"/>
          <w:b w:val="0"/>
          <w:bCs w:val="0"/>
          <w:iCs/>
          <w:sz w:val="18"/>
          <w:szCs w:val="18"/>
          <w:lang w:eastAsia="sl-SI"/>
        </w:rPr>
        <w:t>Instagrama</w:t>
      </w:r>
      <w:proofErr w:type="spellEnd"/>
      <w:r w:rsidRPr="00C04DA9">
        <w:rPr>
          <w:rFonts w:ascii="Arial" w:hAnsi="Arial" w:cs="Arial"/>
          <w:b w:val="0"/>
          <w:bCs w:val="0"/>
          <w:iCs/>
          <w:sz w:val="18"/>
          <w:szCs w:val="18"/>
          <w:lang w:eastAsia="sl-SI"/>
        </w:rPr>
        <w:t xml:space="preserve"> ali Facebooka</w:t>
      </w:r>
      <w:bookmarkEnd w:id="49"/>
    </w:p>
    <w:p w14:paraId="7485BFE5" w14:textId="7298431F" w:rsidR="00A93AF6" w:rsidRDefault="003A12C6" w:rsidP="00A12ED5">
      <w:pPr>
        <w:spacing w:after="0" w:line="240" w:lineRule="auto"/>
        <w:jc w:val="both"/>
        <w:rPr>
          <w:rFonts w:ascii="Arial" w:eastAsia="Times New Roman" w:hAnsi="Arial" w:cs="Arial"/>
          <w:iCs/>
          <w:sz w:val="20"/>
          <w:szCs w:val="20"/>
          <w:lang w:eastAsia="sl-SI"/>
        </w:rPr>
      </w:pPr>
      <w:r w:rsidRPr="00D55F4E">
        <w:rPr>
          <w:rFonts w:ascii="Arial" w:eastAsia="Times New Roman" w:hAnsi="Arial" w:cs="Arial"/>
          <w:iCs/>
          <w:noProof/>
          <w:sz w:val="20"/>
          <w:szCs w:val="20"/>
          <w:lang w:eastAsia="sl-SI"/>
        </w:rPr>
        <w:lastRenderedPageBreak/>
        <w:drawing>
          <wp:inline distT="0" distB="0" distL="0" distR="0" wp14:anchorId="51D4D82F" wp14:editId="0C6FCD15">
            <wp:extent cx="2533650" cy="2128866"/>
            <wp:effectExtent l="57150" t="57150" r="114300" b="119380"/>
            <wp:docPr id="2" name="Slika 2" descr="Slika, ki vsebuje besede nebo, obutev, na prostem, drev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i vsebuje besede nebo, obutev, na prostem, drevo&#10;&#10;Opis je samodejno ustvarje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39900" cy="2134118"/>
                    </a:xfrm>
                    <a:prstGeom prst="rect">
                      <a:avLst/>
                    </a:prstGeom>
                    <a:ln w="158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2635C5" w14:textId="520D6BAF" w:rsidR="00A93AF6" w:rsidRPr="00C04DA9" w:rsidRDefault="00586C99" w:rsidP="00586C99">
      <w:pPr>
        <w:pStyle w:val="Napis"/>
        <w:rPr>
          <w:rFonts w:ascii="Arial" w:hAnsi="Arial" w:cs="Arial"/>
          <w:b w:val="0"/>
          <w:iCs/>
          <w:sz w:val="18"/>
          <w:szCs w:val="18"/>
          <w:lang w:eastAsia="sl-SI"/>
        </w:rPr>
      </w:pPr>
      <w:bookmarkStart w:id="50" w:name="_Toc152284589"/>
      <w:r w:rsidRPr="00C04DA9">
        <w:rPr>
          <w:rFonts w:ascii="Arial" w:hAnsi="Arial" w:cs="Arial"/>
          <w:b w:val="0"/>
          <w:sz w:val="18"/>
          <w:szCs w:val="18"/>
        </w:rPr>
        <w:t xml:space="preserve">Slika </w:t>
      </w:r>
      <w:r w:rsidRPr="00C04DA9">
        <w:rPr>
          <w:rFonts w:ascii="Arial" w:hAnsi="Arial" w:cs="Arial"/>
          <w:b w:val="0"/>
          <w:sz w:val="18"/>
          <w:szCs w:val="18"/>
        </w:rPr>
        <w:fldChar w:fldCharType="begin"/>
      </w:r>
      <w:r w:rsidRPr="00C04DA9">
        <w:rPr>
          <w:rFonts w:ascii="Arial" w:hAnsi="Arial" w:cs="Arial"/>
          <w:b w:val="0"/>
          <w:sz w:val="18"/>
          <w:szCs w:val="18"/>
        </w:rPr>
        <w:instrText xml:space="preserve"> SEQ Slika \* ARABIC </w:instrText>
      </w:r>
      <w:r w:rsidRPr="00C04DA9">
        <w:rPr>
          <w:rFonts w:ascii="Arial" w:hAnsi="Arial" w:cs="Arial"/>
          <w:b w:val="0"/>
          <w:sz w:val="18"/>
          <w:szCs w:val="18"/>
        </w:rPr>
        <w:fldChar w:fldCharType="separate"/>
      </w:r>
      <w:r w:rsidR="00A94A36" w:rsidRPr="00C04DA9">
        <w:rPr>
          <w:rFonts w:ascii="Arial" w:hAnsi="Arial" w:cs="Arial"/>
          <w:b w:val="0"/>
          <w:noProof/>
          <w:sz w:val="18"/>
          <w:szCs w:val="18"/>
        </w:rPr>
        <w:t>23</w:t>
      </w:r>
      <w:r w:rsidRPr="00C04DA9">
        <w:rPr>
          <w:rFonts w:ascii="Arial" w:hAnsi="Arial" w:cs="Arial"/>
          <w:b w:val="0"/>
          <w:sz w:val="18"/>
          <w:szCs w:val="18"/>
        </w:rPr>
        <w:fldChar w:fldCharType="end"/>
      </w:r>
      <w:r w:rsidRPr="00C04DA9">
        <w:rPr>
          <w:rFonts w:ascii="Arial" w:hAnsi="Arial" w:cs="Arial"/>
          <w:b w:val="0"/>
          <w:sz w:val="18"/>
          <w:szCs w:val="18"/>
        </w:rPr>
        <w:t xml:space="preserve">: Primer označevanja objave na časovnici </w:t>
      </w:r>
      <w:proofErr w:type="spellStart"/>
      <w:r w:rsidRPr="00C04DA9">
        <w:rPr>
          <w:rFonts w:ascii="Arial" w:hAnsi="Arial" w:cs="Arial"/>
          <w:b w:val="0"/>
          <w:sz w:val="18"/>
          <w:szCs w:val="18"/>
        </w:rPr>
        <w:t>Instagrama</w:t>
      </w:r>
      <w:proofErr w:type="spellEnd"/>
      <w:r w:rsidRPr="00C04DA9">
        <w:rPr>
          <w:rFonts w:ascii="Arial" w:hAnsi="Arial" w:cs="Arial"/>
          <w:b w:val="0"/>
          <w:sz w:val="18"/>
          <w:szCs w:val="18"/>
        </w:rPr>
        <w:t xml:space="preserve"> ali Facebooka</w:t>
      </w:r>
      <w:bookmarkEnd w:id="50"/>
    </w:p>
    <w:p w14:paraId="3C92847F" w14:textId="77777777" w:rsidR="00A93AF6" w:rsidRDefault="00A93AF6" w:rsidP="00A12ED5">
      <w:pPr>
        <w:spacing w:after="0" w:line="240" w:lineRule="auto"/>
        <w:jc w:val="both"/>
        <w:rPr>
          <w:rFonts w:ascii="Arial" w:eastAsia="Times New Roman" w:hAnsi="Arial" w:cs="Arial"/>
          <w:iCs/>
          <w:sz w:val="20"/>
          <w:szCs w:val="20"/>
          <w:lang w:eastAsia="sl-SI"/>
        </w:rPr>
      </w:pPr>
    </w:p>
    <w:p w14:paraId="79DEAFF9" w14:textId="42136DBB" w:rsidR="00A93AF6" w:rsidRPr="00380693" w:rsidRDefault="00DB4372" w:rsidP="00A94A36">
      <w:pPr>
        <w:pStyle w:val="Odstavekseznama"/>
        <w:numPr>
          <w:ilvl w:val="0"/>
          <w:numId w:val="32"/>
        </w:numPr>
        <w:ind w:left="360"/>
        <w:jc w:val="both"/>
        <w:rPr>
          <w:rFonts w:ascii="Arial" w:eastAsia="Times New Roman" w:hAnsi="Arial" w:cs="Arial"/>
          <w:iCs/>
          <w:sz w:val="20"/>
          <w:szCs w:val="20"/>
          <w:lang w:eastAsia="sl-SI"/>
        </w:rPr>
      </w:pPr>
      <w:r w:rsidRPr="00380693">
        <w:rPr>
          <w:rFonts w:ascii="Arial" w:eastAsia="Times New Roman" w:hAnsi="Arial" w:cs="Arial"/>
          <w:iCs/>
          <w:sz w:val="20"/>
          <w:szCs w:val="20"/>
          <w:lang w:eastAsia="sl-SI"/>
        </w:rPr>
        <w:t xml:space="preserve">Primer označevanja objave v zgodbi na </w:t>
      </w:r>
      <w:proofErr w:type="spellStart"/>
      <w:r w:rsidRPr="00380693">
        <w:rPr>
          <w:rFonts w:ascii="Arial" w:eastAsia="Times New Roman" w:hAnsi="Arial" w:cs="Arial"/>
          <w:iCs/>
          <w:sz w:val="20"/>
          <w:szCs w:val="20"/>
          <w:lang w:eastAsia="sl-SI"/>
        </w:rPr>
        <w:t>Instagramu</w:t>
      </w:r>
      <w:proofErr w:type="spellEnd"/>
      <w:r w:rsidRPr="00380693">
        <w:rPr>
          <w:rFonts w:ascii="Arial" w:eastAsia="Times New Roman" w:hAnsi="Arial" w:cs="Arial"/>
          <w:iCs/>
          <w:sz w:val="20"/>
          <w:szCs w:val="20"/>
          <w:lang w:eastAsia="sl-SI"/>
        </w:rPr>
        <w:t xml:space="preserve"> ali Facebooku:</w:t>
      </w:r>
    </w:p>
    <w:p w14:paraId="66599725" w14:textId="67D9D1BA" w:rsidR="00DB4372" w:rsidRPr="004E0140" w:rsidRDefault="00A93AF6" w:rsidP="00A94A36">
      <w:pPr>
        <w:keepNext/>
        <w:spacing w:after="0" w:line="240" w:lineRule="auto"/>
        <w:jc w:val="both"/>
        <w:rPr>
          <w:rFonts w:ascii="Arial" w:eastAsia="Times New Roman" w:hAnsi="Arial" w:cs="Arial"/>
          <w:iCs/>
          <w:sz w:val="20"/>
          <w:szCs w:val="20"/>
          <w:lang w:eastAsia="sl-SI"/>
        </w:rPr>
      </w:pPr>
      <w:r w:rsidRPr="002B12CD">
        <w:rPr>
          <w:rFonts w:ascii="Republika" w:hAnsi="Republika" w:cs="Arial"/>
          <w:noProof/>
          <w:lang w:eastAsia="sl-SI"/>
        </w:rPr>
        <w:drawing>
          <wp:inline distT="0" distB="0" distL="0" distR="0" wp14:anchorId="68651CC7" wp14:editId="41462D34">
            <wp:extent cx="4304572" cy="3600450"/>
            <wp:effectExtent l="0" t="0" r="1270" b="0"/>
            <wp:docPr id="13" name="Slika 13" descr="Primer označevanja objave v zgodbi na Instagramu ali Facebooku, postavitev nad ali pod besedilom ali fotografijo." title="Primer označevanja objave v zgodbi na Instagramu ali Facebo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53">
                      <a:extLst>
                        <a:ext uri="{28A0092B-C50C-407E-A947-70E740481C1C}">
                          <a14:useLocalDpi xmlns:a14="http://schemas.microsoft.com/office/drawing/2010/main" val="0"/>
                        </a:ext>
                      </a:extLst>
                    </a:blip>
                    <a:srcRect l="2441" t="1703" b="8184"/>
                    <a:stretch/>
                  </pic:blipFill>
                  <pic:spPr bwMode="auto">
                    <a:xfrm>
                      <a:off x="0" y="0"/>
                      <a:ext cx="4318330" cy="3611957"/>
                    </a:xfrm>
                    <a:prstGeom prst="rect">
                      <a:avLst/>
                    </a:prstGeom>
                    <a:noFill/>
                    <a:ln>
                      <a:noFill/>
                    </a:ln>
                    <a:extLst>
                      <a:ext uri="{53640926-AAD7-44D8-BBD7-CCE9431645EC}">
                        <a14:shadowObscured xmlns:a14="http://schemas.microsoft.com/office/drawing/2010/main"/>
                      </a:ext>
                    </a:extLst>
                  </pic:spPr>
                </pic:pic>
              </a:graphicData>
            </a:graphic>
          </wp:inline>
        </w:drawing>
      </w:r>
    </w:p>
    <w:p w14:paraId="5D1CDF09" w14:textId="13E45D7D" w:rsidR="00A94A36" w:rsidRPr="00C04DA9" w:rsidRDefault="00A94A36" w:rsidP="00A94A36">
      <w:pPr>
        <w:pStyle w:val="Napis"/>
        <w:jc w:val="both"/>
        <w:rPr>
          <w:rFonts w:ascii="Arial" w:hAnsi="Arial" w:cs="Arial"/>
          <w:b w:val="0"/>
          <w:sz w:val="18"/>
          <w:szCs w:val="18"/>
        </w:rPr>
      </w:pPr>
      <w:bookmarkStart w:id="51" w:name="_Toc152284590"/>
      <w:r w:rsidRPr="00C04DA9">
        <w:rPr>
          <w:rFonts w:ascii="Arial" w:hAnsi="Arial" w:cs="Arial"/>
          <w:b w:val="0"/>
          <w:sz w:val="18"/>
          <w:szCs w:val="18"/>
        </w:rPr>
        <w:t xml:space="preserve">Slika </w:t>
      </w:r>
      <w:r w:rsidRPr="00C04DA9">
        <w:rPr>
          <w:rFonts w:ascii="Arial" w:hAnsi="Arial" w:cs="Arial"/>
          <w:b w:val="0"/>
          <w:sz w:val="18"/>
          <w:szCs w:val="18"/>
        </w:rPr>
        <w:fldChar w:fldCharType="begin"/>
      </w:r>
      <w:r w:rsidRPr="00C04DA9">
        <w:rPr>
          <w:rFonts w:ascii="Arial" w:hAnsi="Arial" w:cs="Arial"/>
          <w:b w:val="0"/>
          <w:sz w:val="18"/>
          <w:szCs w:val="18"/>
        </w:rPr>
        <w:instrText xml:space="preserve"> SEQ Slika \* ARABIC </w:instrText>
      </w:r>
      <w:r w:rsidRPr="00C04DA9">
        <w:rPr>
          <w:rFonts w:ascii="Arial" w:hAnsi="Arial" w:cs="Arial"/>
          <w:b w:val="0"/>
          <w:sz w:val="18"/>
          <w:szCs w:val="18"/>
        </w:rPr>
        <w:fldChar w:fldCharType="separate"/>
      </w:r>
      <w:r w:rsidRPr="00C04DA9">
        <w:rPr>
          <w:rFonts w:ascii="Arial" w:hAnsi="Arial" w:cs="Arial"/>
          <w:b w:val="0"/>
          <w:noProof/>
          <w:sz w:val="18"/>
          <w:szCs w:val="18"/>
        </w:rPr>
        <w:t>24</w:t>
      </w:r>
      <w:r w:rsidRPr="00C04DA9">
        <w:rPr>
          <w:rFonts w:ascii="Arial" w:hAnsi="Arial" w:cs="Arial"/>
          <w:b w:val="0"/>
          <w:sz w:val="18"/>
          <w:szCs w:val="18"/>
        </w:rPr>
        <w:fldChar w:fldCharType="end"/>
      </w:r>
      <w:r w:rsidRPr="00C04DA9">
        <w:rPr>
          <w:rFonts w:ascii="Arial" w:hAnsi="Arial" w:cs="Arial"/>
          <w:b w:val="0"/>
          <w:sz w:val="18"/>
          <w:szCs w:val="18"/>
        </w:rPr>
        <w:t xml:space="preserve">: Primer označevanja objave v zgodbi na </w:t>
      </w:r>
      <w:proofErr w:type="spellStart"/>
      <w:r w:rsidRPr="00C04DA9">
        <w:rPr>
          <w:rFonts w:ascii="Arial" w:hAnsi="Arial" w:cs="Arial"/>
          <w:b w:val="0"/>
          <w:sz w:val="18"/>
          <w:szCs w:val="18"/>
        </w:rPr>
        <w:t>Instagramu</w:t>
      </w:r>
      <w:proofErr w:type="spellEnd"/>
      <w:r w:rsidRPr="00C04DA9">
        <w:rPr>
          <w:rFonts w:ascii="Arial" w:hAnsi="Arial" w:cs="Arial"/>
          <w:b w:val="0"/>
          <w:sz w:val="18"/>
          <w:szCs w:val="18"/>
        </w:rPr>
        <w:t xml:space="preserve"> ali Facebooku</w:t>
      </w:r>
      <w:bookmarkEnd w:id="51"/>
    </w:p>
    <w:p w14:paraId="3383CCB1" w14:textId="77777777" w:rsidR="004E0140" w:rsidRPr="004E0140" w:rsidRDefault="004E0140" w:rsidP="004E0140">
      <w:pPr>
        <w:spacing w:after="0" w:line="240" w:lineRule="auto"/>
        <w:jc w:val="both"/>
        <w:rPr>
          <w:rFonts w:ascii="Arial" w:eastAsia="Times New Roman" w:hAnsi="Arial" w:cs="Arial"/>
          <w:iCs/>
          <w:sz w:val="20"/>
          <w:szCs w:val="20"/>
          <w:lang w:eastAsia="sl-SI"/>
        </w:rPr>
      </w:pPr>
    </w:p>
    <w:p w14:paraId="4E164008" w14:textId="77777777" w:rsidR="00246FCF" w:rsidRPr="00D55F4E" w:rsidRDefault="00246FCF" w:rsidP="00BD716A">
      <w:pPr>
        <w:spacing w:after="0" w:line="240" w:lineRule="auto"/>
        <w:jc w:val="both"/>
        <w:rPr>
          <w:rFonts w:ascii="Arial" w:eastAsia="Times New Roman" w:hAnsi="Arial" w:cs="Arial"/>
          <w:iCs/>
          <w:sz w:val="20"/>
          <w:szCs w:val="20"/>
          <w:lang w:eastAsia="sl-SI"/>
        </w:rPr>
      </w:pPr>
    </w:p>
    <w:p w14:paraId="407E3973" w14:textId="4D25139D" w:rsidR="00DB4372" w:rsidRPr="00BC6E59" w:rsidRDefault="00A12ED5" w:rsidP="00BC6E59">
      <w:pPr>
        <w:pStyle w:val="Podnaslov3"/>
        <w:spacing w:before="0" w:after="0"/>
        <w:rPr>
          <w:rFonts w:ascii="Arial" w:hAnsi="Arial" w:cs="Arial"/>
          <w:b/>
          <w:i w:val="0"/>
          <w:color w:val="000000"/>
          <w:sz w:val="20"/>
          <w:szCs w:val="20"/>
          <w:lang w:val="sl-SI"/>
        </w:rPr>
      </w:pPr>
      <w:bookmarkStart w:id="52" w:name="_Toc98746965"/>
      <w:bookmarkStart w:id="53" w:name="_Toc128592675"/>
      <w:bookmarkStart w:id="54" w:name="_Toc152285122"/>
      <w:r w:rsidRPr="00BC6E59">
        <w:rPr>
          <w:rFonts w:ascii="Arial" w:hAnsi="Arial" w:cs="Arial"/>
          <w:b/>
          <w:i w:val="0"/>
          <w:color w:val="000000"/>
          <w:sz w:val="20"/>
          <w:szCs w:val="20"/>
          <w:lang w:val="sl-SI"/>
        </w:rPr>
        <w:t>4.4</w:t>
      </w:r>
      <w:r w:rsidR="00DB4372" w:rsidRPr="00BC6E59">
        <w:rPr>
          <w:rFonts w:ascii="Arial" w:hAnsi="Arial" w:cs="Arial"/>
          <w:b/>
          <w:i w:val="0"/>
          <w:color w:val="000000"/>
          <w:sz w:val="20"/>
          <w:szCs w:val="20"/>
          <w:lang w:val="sl-SI"/>
        </w:rPr>
        <w:t xml:space="preserve">.3. </w:t>
      </w:r>
      <w:bookmarkStart w:id="55" w:name="_Hlk151312687"/>
      <w:r w:rsidR="00DB4372" w:rsidRPr="00BC6E59">
        <w:rPr>
          <w:rFonts w:ascii="Arial" w:hAnsi="Arial" w:cs="Arial"/>
          <w:b/>
          <w:i w:val="0"/>
          <w:color w:val="000000"/>
          <w:sz w:val="20"/>
          <w:szCs w:val="20"/>
          <w:lang w:val="sl-SI"/>
        </w:rPr>
        <w:t>DOKUMENTI IN KOMUNIKACIJSKA GRADIVA</w:t>
      </w:r>
      <w:bookmarkEnd w:id="52"/>
      <w:bookmarkEnd w:id="53"/>
      <w:bookmarkEnd w:id="55"/>
      <w:bookmarkEnd w:id="54"/>
    </w:p>
    <w:p w14:paraId="155BBDD6" w14:textId="5EE056FF" w:rsidR="00DB4372" w:rsidRPr="00D55F4E" w:rsidRDefault="00DB4372" w:rsidP="00BD716A">
      <w:pPr>
        <w:spacing w:after="0" w:line="240" w:lineRule="auto"/>
        <w:jc w:val="both"/>
        <w:rPr>
          <w:rFonts w:ascii="Arial" w:hAnsi="Arial" w:cs="Arial"/>
          <w:sz w:val="20"/>
          <w:szCs w:val="20"/>
        </w:rPr>
      </w:pPr>
    </w:p>
    <w:p w14:paraId="456ED435" w14:textId="61D26933" w:rsidR="00DB4372" w:rsidRPr="00D55F4E" w:rsidRDefault="00BD716A" w:rsidP="00BD716A">
      <w:pPr>
        <w:spacing w:after="0" w:line="240" w:lineRule="auto"/>
        <w:jc w:val="both"/>
        <w:rPr>
          <w:rFonts w:ascii="Arial" w:hAnsi="Arial" w:cs="Arial"/>
          <w:sz w:val="20"/>
          <w:szCs w:val="20"/>
        </w:rPr>
      </w:pPr>
      <w:r w:rsidRPr="00D55F4E">
        <w:rPr>
          <w:rFonts w:ascii="Arial" w:hAnsi="Arial" w:cs="Arial"/>
          <w:sz w:val="20"/>
          <w:szCs w:val="20"/>
        </w:rPr>
        <w:t>Posredniško telo in u</w:t>
      </w:r>
      <w:r w:rsidR="00DB4372" w:rsidRPr="00D55F4E">
        <w:rPr>
          <w:rFonts w:ascii="Arial" w:hAnsi="Arial" w:cs="Arial"/>
          <w:sz w:val="20"/>
          <w:szCs w:val="20"/>
        </w:rPr>
        <w:t>pr</w:t>
      </w:r>
      <w:r w:rsidRPr="00D55F4E">
        <w:rPr>
          <w:rFonts w:ascii="Arial" w:hAnsi="Arial" w:cs="Arial"/>
          <w:sz w:val="20"/>
          <w:szCs w:val="20"/>
        </w:rPr>
        <w:t>avičenci</w:t>
      </w:r>
      <w:r w:rsidR="00DB4372" w:rsidRPr="00D55F4E">
        <w:rPr>
          <w:rFonts w:ascii="Arial" w:hAnsi="Arial" w:cs="Arial"/>
          <w:sz w:val="20"/>
          <w:szCs w:val="20"/>
        </w:rPr>
        <w:t xml:space="preserve"> mora</w:t>
      </w:r>
      <w:r w:rsidRPr="00D55F4E">
        <w:rPr>
          <w:rFonts w:ascii="Arial" w:hAnsi="Arial" w:cs="Arial"/>
          <w:sz w:val="20"/>
          <w:szCs w:val="20"/>
        </w:rPr>
        <w:t>jo</w:t>
      </w:r>
      <w:r w:rsidR="00DB4372" w:rsidRPr="00D55F4E">
        <w:rPr>
          <w:rFonts w:ascii="Arial" w:hAnsi="Arial" w:cs="Arial"/>
          <w:sz w:val="20"/>
          <w:szCs w:val="20"/>
        </w:rPr>
        <w:t xml:space="preserve"> z obveznim elementom označevanja označiti vsa komunikacijska in informacijska gradiva, ki so sof</w:t>
      </w:r>
      <w:r w:rsidR="003B7C51">
        <w:rPr>
          <w:rFonts w:ascii="Arial" w:hAnsi="Arial" w:cs="Arial"/>
          <w:sz w:val="20"/>
          <w:szCs w:val="20"/>
        </w:rPr>
        <w:t>inancirana iz sredstev programa</w:t>
      </w:r>
      <w:r w:rsidR="00DB4372" w:rsidRPr="00D55F4E">
        <w:rPr>
          <w:rFonts w:ascii="Arial" w:hAnsi="Arial" w:cs="Arial"/>
          <w:sz w:val="20"/>
          <w:szCs w:val="20"/>
        </w:rPr>
        <w:t xml:space="preserve"> AMIF, </w:t>
      </w:r>
      <w:r w:rsidR="003B7C51">
        <w:rPr>
          <w:rFonts w:ascii="Arial" w:hAnsi="Arial" w:cs="Arial"/>
          <w:sz w:val="20"/>
          <w:szCs w:val="20"/>
        </w:rPr>
        <w:t xml:space="preserve">programa </w:t>
      </w:r>
      <w:r w:rsidR="00DB4372" w:rsidRPr="00D55F4E">
        <w:rPr>
          <w:rFonts w:ascii="Arial" w:hAnsi="Arial" w:cs="Arial"/>
          <w:sz w:val="20"/>
          <w:szCs w:val="20"/>
        </w:rPr>
        <w:t xml:space="preserve">SNV ali </w:t>
      </w:r>
      <w:r w:rsidR="003B7C51">
        <w:rPr>
          <w:rFonts w:ascii="Arial" w:hAnsi="Arial" w:cs="Arial"/>
          <w:sz w:val="20"/>
          <w:szCs w:val="20"/>
        </w:rPr>
        <w:t xml:space="preserve">programa </w:t>
      </w:r>
      <w:r w:rsidR="00DB4372" w:rsidRPr="00D55F4E">
        <w:rPr>
          <w:rFonts w:ascii="Arial" w:hAnsi="Arial" w:cs="Arial"/>
          <w:sz w:val="20"/>
          <w:szCs w:val="20"/>
        </w:rPr>
        <w:t>IUMV 2021–2027 (npr. brošure, knjižice, prospekti, bilteni, časopisi, predstavitve, razpisne dokumentacije, osnovne listine, ki so namenjene javnosti, gradiva za usposabljan</w:t>
      </w:r>
      <w:r w:rsidR="007F1BD7">
        <w:rPr>
          <w:rFonts w:ascii="Arial" w:hAnsi="Arial" w:cs="Arial"/>
          <w:sz w:val="20"/>
          <w:szCs w:val="20"/>
        </w:rPr>
        <w:t xml:space="preserve">ja, svetovanja in konference ter </w:t>
      </w:r>
      <w:r w:rsidR="00DB4372" w:rsidRPr="00D55F4E">
        <w:rPr>
          <w:rFonts w:ascii="Arial" w:hAnsi="Arial" w:cs="Arial"/>
          <w:sz w:val="20"/>
          <w:szCs w:val="20"/>
        </w:rPr>
        <w:t>ostale tiskovine). Obvezni element označevanja mora biti na najmanj enem izjemno vidnem mestu, kot je npr. na naslovni strani tiskanega gradiva.</w:t>
      </w:r>
    </w:p>
    <w:p w14:paraId="47CFD084" w14:textId="77777777" w:rsidR="00DB4372" w:rsidRPr="00D55F4E" w:rsidRDefault="00DB4372" w:rsidP="00BD716A">
      <w:pPr>
        <w:spacing w:after="0" w:line="240" w:lineRule="auto"/>
        <w:jc w:val="both"/>
        <w:rPr>
          <w:rFonts w:ascii="Arial" w:hAnsi="Arial" w:cs="Arial"/>
          <w:sz w:val="20"/>
          <w:szCs w:val="20"/>
        </w:rPr>
      </w:pPr>
    </w:p>
    <w:p w14:paraId="7116B1D7" w14:textId="10E4C8B6" w:rsidR="005005A0" w:rsidRDefault="00DB4372" w:rsidP="004E0140">
      <w:pPr>
        <w:spacing w:after="0" w:line="240" w:lineRule="auto"/>
        <w:jc w:val="both"/>
        <w:rPr>
          <w:rFonts w:ascii="Arial" w:hAnsi="Arial" w:cs="Arial"/>
          <w:sz w:val="20"/>
          <w:szCs w:val="20"/>
        </w:rPr>
      </w:pPr>
      <w:r w:rsidRPr="00D55F4E">
        <w:rPr>
          <w:rFonts w:ascii="Arial" w:hAnsi="Arial" w:cs="Arial"/>
          <w:sz w:val="20"/>
          <w:szCs w:val="20"/>
        </w:rPr>
        <w:t>Z obveznim elementom označevanja morajo biti označeni tudi prispevki in oglasi v tiskanih gradivih, sporočilih za javnost, plakati in podobni tiskani materiali oziroma gradiva, razen v primerih, ko prispevke pripravljajo novinarji.</w:t>
      </w:r>
    </w:p>
    <w:p w14:paraId="1DB97A75" w14:textId="2BE22AA3" w:rsidR="003A12C6" w:rsidRDefault="00BF765F" w:rsidP="00A94A36">
      <w:pPr>
        <w:pStyle w:val="Odstavekseznama"/>
        <w:numPr>
          <w:ilvl w:val="0"/>
          <w:numId w:val="33"/>
        </w:numPr>
        <w:ind w:left="360"/>
        <w:jc w:val="both"/>
        <w:rPr>
          <w:rFonts w:ascii="Arial" w:hAnsi="Arial" w:cs="Arial"/>
          <w:noProof/>
          <w:sz w:val="20"/>
          <w:szCs w:val="20"/>
          <w:lang w:eastAsia="sl-SI"/>
        </w:rPr>
      </w:pPr>
      <w:r w:rsidRPr="00CF0FE9">
        <w:rPr>
          <w:rFonts w:ascii="Arial" w:hAnsi="Arial" w:cs="Arial"/>
          <w:sz w:val="20"/>
          <w:szCs w:val="20"/>
        </w:rPr>
        <w:lastRenderedPageBreak/>
        <w:t>Primer postavitve obveznega elementa označevanja v uradnih dopisih organa upravljanja:</w:t>
      </w:r>
      <w:r w:rsidR="00461C3A" w:rsidRPr="00CF0FE9">
        <w:rPr>
          <w:rFonts w:ascii="Arial" w:hAnsi="Arial" w:cs="Arial"/>
          <w:noProof/>
          <w:sz w:val="20"/>
          <w:szCs w:val="20"/>
          <w:lang w:eastAsia="sl-SI"/>
        </w:rPr>
        <w:t xml:space="preserve"> </w:t>
      </w:r>
    </w:p>
    <w:p w14:paraId="1E8A8084" w14:textId="77777777" w:rsidR="00C04DA9" w:rsidRPr="00CF0FE9" w:rsidRDefault="00C04DA9" w:rsidP="00C04DA9">
      <w:pPr>
        <w:pStyle w:val="Odstavekseznama"/>
        <w:ind w:left="360"/>
        <w:jc w:val="both"/>
        <w:rPr>
          <w:rFonts w:ascii="Arial" w:hAnsi="Arial" w:cs="Arial"/>
          <w:noProof/>
          <w:sz w:val="20"/>
          <w:szCs w:val="20"/>
          <w:lang w:eastAsia="sl-SI"/>
        </w:rPr>
      </w:pPr>
    </w:p>
    <w:p w14:paraId="712BC961" w14:textId="5DDCBCCB" w:rsidR="00BF765F" w:rsidRDefault="00461C3A" w:rsidP="001A0749">
      <w:pPr>
        <w:keepNext/>
        <w:spacing w:after="0" w:line="240" w:lineRule="auto"/>
        <w:jc w:val="both"/>
        <w:rPr>
          <w:rFonts w:ascii="Arial" w:hAnsi="Arial" w:cs="Arial"/>
          <w:sz w:val="20"/>
          <w:szCs w:val="20"/>
        </w:rPr>
      </w:pPr>
      <w:r>
        <w:rPr>
          <w:rFonts w:ascii="Arial" w:eastAsia="Times New Roman" w:hAnsi="Arial" w:cs="Arial"/>
          <w:iCs/>
          <w:noProof/>
          <w:sz w:val="20"/>
          <w:szCs w:val="20"/>
          <w:lang w:eastAsia="sl-SI"/>
        </w:rPr>
        <w:drawing>
          <wp:inline distT="0" distB="0" distL="0" distR="0" wp14:anchorId="76192E15" wp14:editId="7E5D4FCE">
            <wp:extent cx="3295650" cy="3624360"/>
            <wp:effectExtent l="0" t="0" r="0" b="0"/>
            <wp:docPr id="833096736" name="Slika 1" descr="Primer postavitve obveznega elementa označevanja v uradnih dopisih organa upravljanja." title="Primer postavitve obveznega elementa označevanja v uradnih dopisih organa upravlj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11796" cy="3642116"/>
                    </a:xfrm>
                    <a:prstGeom prst="rect">
                      <a:avLst/>
                    </a:prstGeom>
                    <a:noFill/>
                  </pic:spPr>
                </pic:pic>
              </a:graphicData>
            </a:graphic>
          </wp:inline>
        </w:drawing>
      </w:r>
    </w:p>
    <w:p w14:paraId="066311EE" w14:textId="62DE1F9E" w:rsidR="001A0749" w:rsidRPr="00C04DA9" w:rsidRDefault="001A0749" w:rsidP="001A0749">
      <w:pPr>
        <w:pStyle w:val="Napis"/>
        <w:jc w:val="both"/>
        <w:rPr>
          <w:rFonts w:ascii="Arial" w:hAnsi="Arial" w:cs="Arial"/>
          <w:b w:val="0"/>
          <w:sz w:val="18"/>
          <w:szCs w:val="18"/>
        </w:rPr>
      </w:pPr>
      <w:bookmarkStart w:id="56" w:name="_Toc152284591"/>
      <w:r w:rsidRPr="00C04DA9">
        <w:rPr>
          <w:rFonts w:ascii="Arial" w:hAnsi="Arial" w:cs="Arial"/>
          <w:b w:val="0"/>
          <w:sz w:val="18"/>
          <w:szCs w:val="18"/>
        </w:rPr>
        <w:t xml:space="preserve">Slika </w:t>
      </w:r>
      <w:r w:rsidRPr="00C04DA9">
        <w:rPr>
          <w:rFonts w:ascii="Arial" w:hAnsi="Arial" w:cs="Arial"/>
          <w:b w:val="0"/>
          <w:sz w:val="18"/>
          <w:szCs w:val="18"/>
        </w:rPr>
        <w:fldChar w:fldCharType="begin"/>
      </w:r>
      <w:r w:rsidRPr="00C04DA9">
        <w:rPr>
          <w:rFonts w:ascii="Arial" w:hAnsi="Arial" w:cs="Arial"/>
          <w:b w:val="0"/>
          <w:sz w:val="18"/>
          <w:szCs w:val="18"/>
        </w:rPr>
        <w:instrText xml:space="preserve"> SEQ Slika \* ARABIC </w:instrText>
      </w:r>
      <w:r w:rsidRPr="00C04DA9">
        <w:rPr>
          <w:rFonts w:ascii="Arial" w:hAnsi="Arial" w:cs="Arial"/>
          <w:b w:val="0"/>
          <w:sz w:val="18"/>
          <w:szCs w:val="18"/>
        </w:rPr>
        <w:fldChar w:fldCharType="separate"/>
      </w:r>
      <w:r w:rsidR="00A94A36" w:rsidRPr="00C04DA9">
        <w:rPr>
          <w:rFonts w:ascii="Arial" w:hAnsi="Arial" w:cs="Arial"/>
          <w:b w:val="0"/>
          <w:noProof/>
          <w:sz w:val="18"/>
          <w:szCs w:val="18"/>
        </w:rPr>
        <w:t>26</w:t>
      </w:r>
      <w:r w:rsidRPr="00C04DA9">
        <w:rPr>
          <w:rFonts w:ascii="Arial" w:hAnsi="Arial" w:cs="Arial"/>
          <w:b w:val="0"/>
          <w:sz w:val="18"/>
          <w:szCs w:val="18"/>
        </w:rPr>
        <w:fldChar w:fldCharType="end"/>
      </w:r>
      <w:r w:rsidRPr="00C04DA9">
        <w:rPr>
          <w:rFonts w:ascii="Arial" w:hAnsi="Arial" w:cs="Arial"/>
          <w:b w:val="0"/>
          <w:sz w:val="18"/>
          <w:szCs w:val="18"/>
        </w:rPr>
        <w:t>: Primer postavitve obveznega elementa označevanja v uradnih dopisih organa upravljanja</w:t>
      </w:r>
      <w:bookmarkEnd w:id="56"/>
    </w:p>
    <w:p w14:paraId="37ED0CED" w14:textId="77777777" w:rsidR="00461C3A" w:rsidRDefault="00461C3A" w:rsidP="00BD716A">
      <w:pPr>
        <w:spacing w:after="0" w:line="240" w:lineRule="auto"/>
        <w:jc w:val="both"/>
        <w:rPr>
          <w:rFonts w:ascii="Arial" w:hAnsi="Arial" w:cs="Arial"/>
          <w:sz w:val="20"/>
          <w:szCs w:val="20"/>
        </w:rPr>
      </w:pPr>
    </w:p>
    <w:p w14:paraId="4A148438" w14:textId="4105D278" w:rsidR="004E0140" w:rsidRDefault="00DB4372" w:rsidP="00A94A36">
      <w:pPr>
        <w:pStyle w:val="Odstavekseznama"/>
        <w:numPr>
          <w:ilvl w:val="0"/>
          <w:numId w:val="33"/>
        </w:numPr>
        <w:ind w:left="360"/>
        <w:jc w:val="both"/>
        <w:rPr>
          <w:rFonts w:ascii="Arial" w:hAnsi="Arial" w:cs="Arial"/>
          <w:sz w:val="20"/>
          <w:szCs w:val="20"/>
        </w:rPr>
      </w:pPr>
      <w:r w:rsidRPr="00CF0FE9">
        <w:rPr>
          <w:rFonts w:ascii="Arial" w:hAnsi="Arial" w:cs="Arial"/>
          <w:sz w:val="20"/>
          <w:szCs w:val="20"/>
        </w:rPr>
        <w:t>Primer</w:t>
      </w:r>
      <w:r w:rsidR="00C04DA9">
        <w:rPr>
          <w:rFonts w:ascii="Arial" w:hAnsi="Arial" w:cs="Arial"/>
          <w:sz w:val="20"/>
          <w:szCs w:val="20"/>
        </w:rPr>
        <w:t>i</w:t>
      </w:r>
      <w:r w:rsidRPr="00CF0FE9">
        <w:rPr>
          <w:rFonts w:ascii="Arial" w:hAnsi="Arial" w:cs="Arial"/>
          <w:sz w:val="20"/>
          <w:szCs w:val="20"/>
        </w:rPr>
        <w:t xml:space="preserve"> postavitve obveznega elementa označevanja v</w:t>
      </w:r>
      <w:r w:rsidR="003A12C6" w:rsidRPr="00CF0FE9">
        <w:rPr>
          <w:rFonts w:ascii="Arial" w:hAnsi="Arial" w:cs="Arial"/>
          <w:sz w:val="20"/>
          <w:szCs w:val="20"/>
        </w:rPr>
        <w:t xml:space="preserve"> različnih formatih publikacij:</w:t>
      </w:r>
    </w:p>
    <w:p w14:paraId="5249C8DC" w14:textId="77777777" w:rsidR="00C04DA9" w:rsidRPr="00CF0FE9" w:rsidRDefault="00C04DA9" w:rsidP="00C04DA9">
      <w:pPr>
        <w:pStyle w:val="Odstavekseznama"/>
        <w:ind w:left="360"/>
        <w:jc w:val="both"/>
        <w:rPr>
          <w:rFonts w:ascii="Arial" w:hAnsi="Arial" w:cs="Arial"/>
          <w:sz w:val="20"/>
          <w:szCs w:val="20"/>
        </w:rPr>
      </w:pPr>
    </w:p>
    <w:p w14:paraId="700BE295" w14:textId="3DBCAB5A" w:rsidR="00246D26" w:rsidRDefault="00DB4372" w:rsidP="003F49E7">
      <w:pPr>
        <w:spacing w:after="0" w:line="240" w:lineRule="auto"/>
        <w:jc w:val="both"/>
        <w:rPr>
          <w:rFonts w:ascii="Arial" w:eastAsia="Times New Roman" w:hAnsi="Arial" w:cs="Arial"/>
          <w:iCs/>
          <w:sz w:val="20"/>
          <w:szCs w:val="20"/>
          <w:lang w:eastAsia="sl-SI"/>
        </w:rPr>
      </w:pPr>
      <w:r w:rsidRPr="00D55F4E">
        <w:rPr>
          <w:rFonts w:ascii="Arial" w:hAnsi="Arial" w:cs="Arial"/>
          <w:noProof/>
          <w:sz w:val="20"/>
          <w:szCs w:val="20"/>
          <w:lang w:eastAsia="sl-SI"/>
        </w:rPr>
        <w:drawing>
          <wp:inline distT="0" distB="0" distL="0" distR="0" wp14:anchorId="038CDAF9" wp14:editId="3AD42209">
            <wp:extent cx="3609652" cy="3067050"/>
            <wp:effectExtent l="0" t="0" r="0" b="0"/>
            <wp:docPr id="12" name="Slika 12" descr="Slika, ki vsebuje besede posnetek zaslona, pravokotnik, kvadrat,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Slika, ki vsebuje besede posnetek zaslona, pravokotnik, kvadrat, oblikovanje&#10;&#10;Opis je samodejno ustvarjen"/>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551" t="2326" r="2322" b="-1"/>
                    <a:stretch/>
                  </pic:blipFill>
                  <pic:spPr bwMode="auto">
                    <a:xfrm>
                      <a:off x="0" y="0"/>
                      <a:ext cx="3615696" cy="3072185"/>
                    </a:xfrm>
                    <a:prstGeom prst="rect">
                      <a:avLst/>
                    </a:prstGeom>
                    <a:noFill/>
                    <a:ln>
                      <a:noFill/>
                    </a:ln>
                    <a:extLst>
                      <a:ext uri="{53640926-AAD7-44D8-BBD7-CCE9431645EC}">
                        <a14:shadowObscured xmlns:a14="http://schemas.microsoft.com/office/drawing/2010/main"/>
                      </a:ext>
                    </a:extLst>
                  </pic:spPr>
                </pic:pic>
              </a:graphicData>
            </a:graphic>
          </wp:inline>
        </w:drawing>
      </w:r>
    </w:p>
    <w:p w14:paraId="0A06819A" w14:textId="0B95B3BC" w:rsidR="004E0140" w:rsidRPr="00C04DA9" w:rsidRDefault="004E0140" w:rsidP="004E0140">
      <w:pPr>
        <w:spacing w:after="0" w:line="240" w:lineRule="auto"/>
        <w:jc w:val="both"/>
        <w:rPr>
          <w:rFonts w:ascii="Arial" w:hAnsi="Arial" w:cs="Arial"/>
          <w:sz w:val="18"/>
          <w:szCs w:val="18"/>
        </w:rPr>
      </w:pPr>
      <w:bookmarkStart w:id="57" w:name="_Toc152284592"/>
      <w:r w:rsidRPr="00C04DA9">
        <w:rPr>
          <w:rFonts w:ascii="Arial" w:hAnsi="Arial" w:cs="Arial"/>
          <w:sz w:val="18"/>
          <w:szCs w:val="18"/>
        </w:rPr>
        <w:t xml:space="preserve">Slika </w:t>
      </w:r>
      <w:r w:rsidRPr="00C04DA9">
        <w:rPr>
          <w:rFonts w:ascii="Arial" w:hAnsi="Arial" w:cs="Arial"/>
          <w:sz w:val="18"/>
          <w:szCs w:val="18"/>
        </w:rPr>
        <w:fldChar w:fldCharType="begin"/>
      </w:r>
      <w:r w:rsidRPr="00C04DA9">
        <w:rPr>
          <w:rFonts w:ascii="Arial" w:hAnsi="Arial" w:cs="Arial"/>
          <w:sz w:val="18"/>
          <w:szCs w:val="18"/>
        </w:rPr>
        <w:instrText xml:space="preserve"> SEQ Slika \* ARABIC </w:instrText>
      </w:r>
      <w:r w:rsidRPr="00C04DA9">
        <w:rPr>
          <w:rFonts w:ascii="Arial" w:hAnsi="Arial" w:cs="Arial"/>
          <w:sz w:val="18"/>
          <w:szCs w:val="18"/>
        </w:rPr>
        <w:fldChar w:fldCharType="separate"/>
      </w:r>
      <w:r w:rsidR="00A94A36" w:rsidRPr="00C04DA9">
        <w:rPr>
          <w:rFonts w:ascii="Arial" w:hAnsi="Arial" w:cs="Arial"/>
          <w:noProof/>
          <w:sz w:val="18"/>
          <w:szCs w:val="18"/>
        </w:rPr>
        <w:t>27</w:t>
      </w:r>
      <w:r w:rsidRPr="00C04DA9">
        <w:rPr>
          <w:rFonts w:ascii="Arial" w:hAnsi="Arial" w:cs="Arial"/>
          <w:sz w:val="18"/>
          <w:szCs w:val="18"/>
        </w:rPr>
        <w:fldChar w:fldCharType="end"/>
      </w:r>
      <w:r w:rsidRPr="00C04DA9">
        <w:rPr>
          <w:rFonts w:ascii="Arial" w:hAnsi="Arial" w:cs="Arial"/>
          <w:sz w:val="18"/>
          <w:szCs w:val="18"/>
        </w:rPr>
        <w:t>: Primeri postavitve obveznega elementa označevanja v različnih formatih publikacij</w:t>
      </w:r>
      <w:bookmarkEnd w:id="57"/>
    </w:p>
    <w:p w14:paraId="60475126" w14:textId="60A3EF59" w:rsidR="004E0140" w:rsidRDefault="004E0140">
      <w:pPr>
        <w:spacing w:after="0" w:line="240" w:lineRule="auto"/>
        <w:rPr>
          <w:rFonts w:ascii="Arial" w:hAnsi="Arial" w:cs="Arial"/>
          <w:sz w:val="20"/>
          <w:szCs w:val="20"/>
        </w:rPr>
      </w:pPr>
      <w:r>
        <w:rPr>
          <w:rFonts w:ascii="Arial" w:hAnsi="Arial" w:cs="Arial"/>
          <w:sz w:val="20"/>
          <w:szCs w:val="20"/>
        </w:rPr>
        <w:br w:type="page"/>
      </w:r>
    </w:p>
    <w:p w14:paraId="6FE1AC43" w14:textId="048A1DE4" w:rsidR="00246D26" w:rsidRPr="00D55F4E" w:rsidRDefault="008A208C" w:rsidP="00A944DD">
      <w:pPr>
        <w:spacing w:after="0" w:line="240" w:lineRule="auto"/>
        <w:jc w:val="both"/>
        <w:rPr>
          <w:rFonts w:ascii="Arial" w:hAnsi="Arial" w:cs="Arial"/>
          <w:sz w:val="20"/>
          <w:szCs w:val="20"/>
        </w:rPr>
      </w:pPr>
      <w:r>
        <w:rPr>
          <w:rFonts w:ascii="Arial" w:hAnsi="Arial" w:cs="Arial"/>
          <w:sz w:val="20"/>
          <w:szCs w:val="20"/>
        </w:rPr>
        <w:lastRenderedPageBreak/>
        <w:t>S postavitvijo obveznega</w:t>
      </w:r>
      <w:r w:rsidR="00A944DD" w:rsidRPr="00D55F4E">
        <w:rPr>
          <w:rFonts w:ascii="Arial" w:hAnsi="Arial" w:cs="Arial"/>
          <w:sz w:val="20"/>
          <w:szCs w:val="20"/>
        </w:rPr>
        <w:t xml:space="preserve"> element</w:t>
      </w:r>
      <w:r>
        <w:rPr>
          <w:rFonts w:ascii="Arial" w:hAnsi="Arial" w:cs="Arial"/>
          <w:sz w:val="20"/>
          <w:szCs w:val="20"/>
        </w:rPr>
        <w:t>a</w:t>
      </w:r>
      <w:r w:rsidR="00A944DD" w:rsidRPr="00D55F4E">
        <w:rPr>
          <w:rFonts w:ascii="Arial" w:hAnsi="Arial" w:cs="Arial"/>
          <w:sz w:val="20"/>
          <w:szCs w:val="20"/>
        </w:rPr>
        <w:t xml:space="preserve"> označevanja se ne sme ustvarjati vtis, da sta upravičenec ali tretja oseba kakor koli povezana z institucijami EU. Zato je priporočljivo, da se logotip upravičenca ali tretje organizacije postavi vstran od obvezn</w:t>
      </w:r>
      <w:r w:rsidR="00BD716A" w:rsidRPr="00D55F4E">
        <w:rPr>
          <w:rFonts w:ascii="Arial" w:hAnsi="Arial" w:cs="Arial"/>
          <w:sz w:val="20"/>
          <w:szCs w:val="20"/>
        </w:rPr>
        <w:t xml:space="preserve">ega </w:t>
      </w:r>
      <w:r w:rsidR="00A944DD" w:rsidRPr="00D55F4E">
        <w:rPr>
          <w:rFonts w:ascii="Arial" w:hAnsi="Arial" w:cs="Arial"/>
          <w:sz w:val="20"/>
          <w:szCs w:val="20"/>
        </w:rPr>
        <w:t>element</w:t>
      </w:r>
      <w:r w:rsidR="00BD716A" w:rsidRPr="00D55F4E">
        <w:rPr>
          <w:rFonts w:ascii="Arial" w:hAnsi="Arial" w:cs="Arial"/>
          <w:sz w:val="20"/>
          <w:szCs w:val="20"/>
        </w:rPr>
        <w:t>a</w:t>
      </w:r>
      <w:r w:rsidR="00A944DD" w:rsidRPr="00D55F4E">
        <w:rPr>
          <w:rFonts w:ascii="Arial" w:hAnsi="Arial" w:cs="Arial"/>
          <w:sz w:val="20"/>
          <w:szCs w:val="20"/>
        </w:rPr>
        <w:t xml:space="preserve"> označevanja.</w:t>
      </w:r>
      <w:r w:rsidR="00BD716A" w:rsidRPr="00D55F4E">
        <w:rPr>
          <w:rFonts w:ascii="Arial" w:hAnsi="Arial" w:cs="Arial"/>
          <w:sz w:val="20"/>
          <w:szCs w:val="20"/>
        </w:rPr>
        <w:t xml:space="preserve"> Obvezni element </w:t>
      </w:r>
      <w:r w:rsidR="00A944DD" w:rsidRPr="00D55F4E">
        <w:rPr>
          <w:rFonts w:ascii="Arial" w:hAnsi="Arial" w:cs="Arial"/>
          <w:sz w:val="20"/>
          <w:szCs w:val="20"/>
        </w:rPr>
        <w:t>označevanja mora</w:t>
      </w:r>
      <w:r w:rsidR="00BD716A" w:rsidRPr="00D55F4E">
        <w:rPr>
          <w:rFonts w:ascii="Arial" w:hAnsi="Arial" w:cs="Arial"/>
          <w:sz w:val="20"/>
          <w:szCs w:val="20"/>
        </w:rPr>
        <w:t xml:space="preserve"> biti prikazan</w:t>
      </w:r>
      <w:r w:rsidR="00A944DD" w:rsidRPr="00D55F4E">
        <w:rPr>
          <w:rFonts w:ascii="Arial" w:hAnsi="Arial" w:cs="Arial"/>
          <w:sz w:val="20"/>
          <w:szCs w:val="20"/>
        </w:rPr>
        <w:t xml:space="preserve"> vsaj tako izstopajoče in vidno kot drugi logotipi. Razen emblema EU se za poudarjanje podpore EU ne sme uporabljati nobena druga vizualna podoba ali logotip.</w:t>
      </w:r>
    </w:p>
    <w:p w14:paraId="107B51EE" w14:textId="77777777" w:rsidR="00A944DD" w:rsidRPr="00D55F4E" w:rsidRDefault="00A944DD" w:rsidP="003F49E7">
      <w:pPr>
        <w:spacing w:after="0" w:line="240" w:lineRule="auto"/>
        <w:jc w:val="both"/>
        <w:rPr>
          <w:rFonts w:ascii="Arial" w:hAnsi="Arial" w:cs="Arial"/>
          <w:sz w:val="20"/>
          <w:szCs w:val="20"/>
        </w:rPr>
      </w:pPr>
    </w:p>
    <w:p w14:paraId="769105E7" w14:textId="1090E117" w:rsidR="00A944DD" w:rsidRPr="00D55F4E" w:rsidRDefault="00A944DD" w:rsidP="00A944DD">
      <w:pPr>
        <w:spacing w:after="0" w:line="240" w:lineRule="auto"/>
        <w:jc w:val="both"/>
        <w:rPr>
          <w:rFonts w:ascii="Arial" w:hAnsi="Arial" w:cs="Arial"/>
          <w:b/>
          <w:bCs/>
          <w:sz w:val="20"/>
          <w:szCs w:val="20"/>
        </w:rPr>
      </w:pPr>
      <w:r w:rsidRPr="00D55F4E">
        <w:rPr>
          <w:rFonts w:ascii="Arial" w:hAnsi="Arial" w:cs="Arial"/>
          <w:b/>
          <w:bCs/>
          <w:sz w:val="20"/>
          <w:szCs w:val="20"/>
        </w:rPr>
        <w:t xml:space="preserve">Avdiovizualni material </w:t>
      </w:r>
    </w:p>
    <w:p w14:paraId="53638B6C" w14:textId="78C660BA" w:rsidR="00A944DD" w:rsidRPr="00D55F4E" w:rsidRDefault="00A944DD" w:rsidP="00A944DD">
      <w:pPr>
        <w:spacing w:after="0" w:line="240" w:lineRule="auto"/>
        <w:jc w:val="both"/>
        <w:rPr>
          <w:rFonts w:ascii="Arial" w:hAnsi="Arial" w:cs="Arial"/>
          <w:sz w:val="20"/>
          <w:szCs w:val="20"/>
        </w:rPr>
      </w:pPr>
      <w:r w:rsidRPr="00D55F4E">
        <w:rPr>
          <w:rFonts w:ascii="Arial" w:hAnsi="Arial" w:cs="Arial"/>
          <w:sz w:val="20"/>
          <w:szCs w:val="20"/>
        </w:rPr>
        <w:t>Avdiovizualni material (CD, DVD</w:t>
      </w:r>
      <w:r w:rsidR="00C04DA9">
        <w:rPr>
          <w:rFonts w:ascii="Arial" w:hAnsi="Arial" w:cs="Arial"/>
          <w:sz w:val="20"/>
          <w:szCs w:val="20"/>
        </w:rPr>
        <w:t>,</w:t>
      </w:r>
      <w:r w:rsidRPr="00D55F4E">
        <w:rPr>
          <w:rFonts w:ascii="Arial" w:hAnsi="Arial" w:cs="Arial"/>
          <w:sz w:val="20"/>
          <w:szCs w:val="20"/>
        </w:rPr>
        <w:t xml:space="preserve"> ipd.) je treba označiti z obveznim elementom označevanja. Ustrezno je treba označiti tudi vsa gradiva, ki so na voljo le v spletni različici oziroma na spletu. </w:t>
      </w:r>
    </w:p>
    <w:p w14:paraId="7E91772A" w14:textId="77777777" w:rsidR="003F1D0C" w:rsidRPr="00DC3256" w:rsidRDefault="003F1D0C" w:rsidP="00A944DD">
      <w:pPr>
        <w:spacing w:after="0" w:line="240" w:lineRule="auto"/>
        <w:jc w:val="both"/>
        <w:rPr>
          <w:rFonts w:ascii="Arial" w:hAnsi="Arial" w:cs="Arial"/>
          <w:sz w:val="20"/>
          <w:szCs w:val="20"/>
        </w:rPr>
      </w:pPr>
    </w:p>
    <w:p w14:paraId="73063AF0" w14:textId="086750BF" w:rsidR="00A944DD" w:rsidRPr="00D55F4E" w:rsidRDefault="00A944DD" w:rsidP="00A944DD">
      <w:pPr>
        <w:spacing w:after="0" w:line="240" w:lineRule="auto"/>
        <w:jc w:val="both"/>
        <w:rPr>
          <w:rFonts w:ascii="Arial" w:hAnsi="Arial" w:cs="Arial"/>
          <w:b/>
          <w:sz w:val="20"/>
          <w:szCs w:val="20"/>
        </w:rPr>
      </w:pPr>
      <w:r w:rsidRPr="00D55F4E">
        <w:rPr>
          <w:rFonts w:ascii="Arial" w:hAnsi="Arial" w:cs="Arial"/>
          <w:b/>
          <w:sz w:val="20"/>
          <w:szCs w:val="20"/>
        </w:rPr>
        <w:t xml:space="preserve">Promocijski material </w:t>
      </w:r>
    </w:p>
    <w:p w14:paraId="510FEDD1" w14:textId="3FF592F1" w:rsidR="00A944DD" w:rsidRPr="00D55F4E" w:rsidRDefault="00C04DA9" w:rsidP="00A944DD">
      <w:pPr>
        <w:spacing w:after="0" w:line="240" w:lineRule="auto"/>
        <w:jc w:val="both"/>
        <w:rPr>
          <w:rFonts w:ascii="Arial" w:hAnsi="Arial" w:cs="Arial"/>
          <w:sz w:val="20"/>
          <w:szCs w:val="20"/>
        </w:rPr>
      </w:pPr>
      <w:r>
        <w:rPr>
          <w:rFonts w:ascii="Arial" w:hAnsi="Arial" w:cs="Arial"/>
          <w:sz w:val="20"/>
          <w:szCs w:val="20"/>
        </w:rPr>
        <w:t>Zahtevani element označevanja se uporabi tudi k</w:t>
      </w:r>
      <w:r w:rsidR="00A944DD" w:rsidRPr="00D55F4E">
        <w:rPr>
          <w:rFonts w:ascii="Arial" w:hAnsi="Arial" w:cs="Arial"/>
          <w:sz w:val="20"/>
          <w:szCs w:val="20"/>
        </w:rPr>
        <w:t>adar gre za promocijske izdelke (majice, darilne vrečke, USB ključ</w:t>
      </w:r>
      <w:r>
        <w:rPr>
          <w:rFonts w:ascii="Arial" w:hAnsi="Arial" w:cs="Arial"/>
          <w:sz w:val="20"/>
          <w:szCs w:val="20"/>
        </w:rPr>
        <w:t xml:space="preserve">ke, mape, kape, torbe ipd.). </w:t>
      </w:r>
      <w:r w:rsidR="00A944DD" w:rsidRPr="00D55F4E">
        <w:rPr>
          <w:rFonts w:ascii="Arial" w:hAnsi="Arial" w:cs="Arial"/>
          <w:sz w:val="20"/>
          <w:szCs w:val="20"/>
        </w:rPr>
        <w:t xml:space="preserve">Če tisk le tega na navedenih predmetih ni možen, se lahko označi zgolj embalažo ali pritrdi vizitke, kjer je obvezni element označevanja označen. </w:t>
      </w:r>
    </w:p>
    <w:p w14:paraId="16D75E0B" w14:textId="77777777" w:rsidR="00BD716A" w:rsidRPr="00D55F4E" w:rsidRDefault="00BD716A" w:rsidP="00A944DD">
      <w:pPr>
        <w:spacing w:after="0" w:line="240" w:lineRule="auto"/>
        <w:jc w:val="both"/>
        <w:rPr>
          <w:rFonts w:ascii="Arial" w:hAnsi="Arial" w:cs="Arial"/>
          <w:sz w:val="20"/>
          <w:szCs w:val="20"/>
        </w:rPr>
      </w:pPr>
    </w:p>
    <w:p w14:paraId="42C1687F" w14:textId="4D185606" w:rsidR="00A944DD" w:rsidRDefault="00A944DD" w:rsidP="00C04DA9">
      <w:pPr>
        <w:spacing w:after="0" w:line="240" w:lineRule="auto"/>
        <w:jc w:val="both"/>
        <w:rPr>
          <w:rFonts w:ascii="Arial" w:hAnsi="Arial" w:cs="Arial"/>
          <w:sz w:val="20"/>
          <w:szCs w:val="20"/>
        </w:rPr>
      </w:pPr>
      <w:r w:rsidRPr="00D55F4E">
        <w:rPr>
          <w:rFonts w:ascii="Arial" w:hAnsi="Arial" w:cs="Arial"/>
          <w:sz w:val="20"/>
          <w:szCs w:val="20"/>
        </w:rPr>
        <w:t>Najmanjša višina obveznih elementov označevanja</w:t>
      </w:r>
      <w:r w:rsidRPr="00D55F4E">
        <w:rPr>
          <w:rFonts w:ascii="Arial" w:hAnsi="Arial" w:cs="Arial"/>
          <w:b/>
          <w:sz w:val="20"/>
          <w:szCs w:val="20"/>
        </w:rPr>
        <w:t xml:space="preserve"> </w:t>
      </w:r>
      <w:r w:rsidRPr="00D55F4E">
        <w:rPr>
          <w:rFonts w:ascii="Arial" w:hAnsi="Arial" w:cs="Arial"/>
          <w:sz w:val="20"/>
          <w:szCs w:val="20"/>
        </w:rPr>
        <w:t>pri</w:t>
      </w:r>
      <w:r w:rsidRPr="00D55F4E">
        <w:rPr>
          <w:rFonts w:ascii="Arial" w:hAnsi="Arial" w:cs="Arial"/>
          <w:b/>
          <w:sz w:val="20"/>
          <w:szCs w:val="20"/>
        </w:rPr>
        <w:t xml:space="preserve"> </w:t>
      </w:r>
      <w:r w:rsidRPr="00D55F4E">
        <w:rPr>
          <w:rFonts w:ascii="Arial" w:hAnsi="Arial" w:cs="Arial"/>
          <w:sz w:val="20"/>
          <w:szCs w:val="20"/>
        </w:rPr>
        <w:t>promocijskih gradivih je 1 cm. Na določenih predmetih, kot so pisala, so lahko reproducirani v manjši velikosti – v tem primeru se priporoča uporaba horizontalnega emblema EU.</w:t>
      </w:r>
    </w:p>
    <w:p w14:paraId="504411C5" w14:textId="17D1E146" w:rsidR="00811649" w:rsidRPr="00DC3256" w:rsidRDefault="00811649" w:rsidP="00C04DA9">
      <w:pPr>
        <w:spacing w:after="0" w:line="240" w:lineRule="auto"/>
        <w:jc w:val="both"/>
        <w:rPr>
          <w:rFonts w:ascii="Arial" w:hAnsi="Arial" w:cs="Arial"/>
          <w:sz w:val="20"/>
          <w:szCs w:val="20"/>
        </w:rPr>
      </w:pPr>
    </w:p>
    <w:p w14:paraId="69BBFC4A" w14:textId="6F81A9A2" w:rsidR="00246FCF" w:rsidRPr="00BF765F" w:rsidRDefault="00246FCF" w:rsidP="00DC3256">
      <w:pPr>
        <w:spacing w:after="0" w:line="240" w:lineRule="auto"/>
        <w:jc w:val="both"/>
        <w:rPr>
          <w:rFonts w:ascii="Arial" w:hAnsi="Arial" w:cs="Arial"/>
          <w:sz w:val="20"/>
          <w:szCs w:val="20"/>
        </w:rPr>
      </w:pPr>
    </w:p>
    <w:p w14:paraId="3A333692" w14:textId="1FF7D0CB" w:rsidR="00DC3256" w:rsidRDefault="00BF765F" w:rsidP="00DC3256">
      <w:pPr>
        <w:spacing w:after="0" w:line="240" w:lineRule="auto"/>
        <w:jc w:val="both"/>
        <w:rPr>
          <w:rFonts w:ascii="Arial" w:hAnsi="Arial" w:cs="Arial"/>
          <w:sz w:val="20"/>
          <w:szCs w:val="20"/>
        </w:rPr>
      </w:pPr>
      <w:r w:rsidRPr="00BF765F">
        <w:rPr>
          <w:rFonts w:ascii="Arial" w:hAnsi="Arial" w:cs="Arial"/>
          <w:sz w:val="20"/>
          <w:szCs w:val="20"/>
        </w:rPr>
        <w:t>Primer postavitve obveznega elementa označevanja na promocijskem materialu:</w:t>
      </w:r>
    </w:p>
    <w:p w14:paraId="0111D19E" w14:textId="77777777" w:rsidR="00DC3256" w:rsidRPr="00BF765F" w:rsidRDefault="00DC3256" w:rsidP="00DC3256">
      <w:pPr>
        <w:spacing w:after="0" w:line="240" w:lineRule="auto"/>
        <w:jc w:val="both"/>
        <w:rPr>
          <w:rFonts w:ascii="Arial" w:hAnsi="Arial" w:cs="Arial"/>
          <w:sz w:val="20"/>
          <w:szCs w:val="20"/>
        </w:rPr>
      </w:pPr>
    </w:p>
    <w:p w14:paraId="20813DB9" w14:textId="30CFB833" w:rsidR="00811649" w:rsidRPr="00811649" w:rsidRDefault="00811649" w:rsidP="00811649">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Helv" w:hAnsi="Helv" w:cs="Helv"/>
          <w:color w:val="000000"/>
          <w:sz w:val="20"/>
          <w:szCs w:val="20"/>
        </w:rPr>
      </w:pPr>
      <w:r w:rsidRPr="00811649">
        <w:rPr>
          <w:rFonts w:ascii="Courier" w:hAnsi="Courier" w:cs="Courier"/>
          <w:noProof/>
          <w:color w:val="000000"/>
          <w:sz w:val="20"/>
          <w:szCs w:val="20"/>
          <w:lang w:eastAsia="sl-SI"/>
        </w:rPr>
        <w:drawing>
          <wp:inline distT="0" distB="0" distL="0" distR="0" wp14:anchorId="703BD331" wp14:editId="4715D7E5">
            <wp:extent cx="2434001" cy="1826604"/>
            <wp:effectExtent l="18098" t="20002" r="22542" b="22543"/>
            <wp:docPr id="37" name="Slika 37" descr="Primer postavitve obveznega elementa označevanja na promocijskem materialu. Prikaz bloka za pisanje, material bambus, spiralno vezan.." title="Primeri postavitve obveznega elementa označevanja na promocijskem materi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534" t="-347" r="-534" b="-347"/>
                    <a:stretch/>
                  </pic:blipFill>
                  <pic:spPr bwMode="auto">
                    <a:xfrm rot="5400000">
                      <a:off x="0" y="0"/>
                      <a:ext cx="2434001" cy="1826604"/>
                    </a:xfrm>
                    <a:prstGeom prst="rect">
                      <a:avLst/>
                    </a:prstGeom>
                    <a:noFill/>
                    <a:ln>
                      <a:solidFill>
                        <a:srgbClr val="000000"/>
                      </a:solidFill>
                    </a:ln>
                  </pic:spPr>
                </pic:pic>
              </a:graphicData>
            </a:graphic>
          </wp:inline>
        </w:drawing>
      </w:r>
      <w:r w:rsidR="00EC31BD">
        <w:rPr>
          <w:rFonts w:ascii="Courier" w:hAnsi="Courier" w:cs="Courier"/>
          <w:noProof/>
          <w:color w:val="000000"/>
          <w:sz w:val="20"/>
          <w:szCs w:val="20"/>
          <w:lang w:eastAsia="sl-SI"/>
        </w:rPr>
        <w:t xml:space="preserve"> </w:t>
      </w:r>
      <w:r w:rsidR="00EC31BD" w:rsidRPr="00811649">
        <w:rPr>
          <w:rFonts w:ascii="Courier" w:hAnsi="Courier" w:cs="Courier"/>
          <w:noProof/>
          <w:color w:val="000000"/>
          <w:sz w:val="20"/>
          <w:szCs w:val="20"/>
          <w:lang w:eastAsia="sl-SI"/>
        </w:rPr>
        <w:drawing>
          <wp:inline distT="0" distB="0" distL="0" distR="0" wp14:anchorId="7F760863" wp14:editId="7AD442F5">
            <wp:extent cx="2445218" cy="1834677"/>
            <wp:effectExtent l="19367" t="18733" r="13018" b="13017"/>
            <wp:docPr id="44" name="Slika 44" descr="Primeri postavitve obveznega elementa označevanja na promocijskem materialu. Črn, zložljiv dežnik." title="Primeri postavitve obveznega elementa označevanja na promocijskem materi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822" t="-624" r="-822" b="-624"/>
                    <a:stretch/>
                  </pic:blipFill>
                  <pic:spPr bwMode="auto">
                    <a:xfrm rot="5400000">
                      <a:off x="0" y="0"/>
                      <a:ext cx="2445218" cy="1834677"/>
                    </a:xfrm>
                    <a:prstGeom prst="rect">
                      <a:avLst/>
                    </a:prstGeom>
                    <a:noFill/>
                    <a:ln>
                      <a:solidFill>
                        <a:srgbClr val="000000"/>
                      </a:solidFill>
                    </a:ln>
                  </pic:spPr>
                </pic:pic>
              </a:graphicData>
            </a:graphic>
          </wp:inline>
        </w:drawing>
      </w:r>
      <w:r w:rsidR="00EC31BD">
        <w:rPr>
          <w:rFonts w:ascii="Courier" w:hAnsi="Courier" w:cs="Courier"/>
          <w:noProof/>
          <w:color w:val="000000"/>
          <w:sz w:val="20"/>
          <w:szCs w:val="20"/>
          <w:lang w:eastAsia="sl-SI"/>
        </w:rPr>
        <w:t xml:space="preserve"> </w:t>
      </w:r>
      <w:r w:rsidR="00EC31BD">
        <w:rPr>
          <w:rFonts w:ascii="Courier" w:hAnsi="Courier" w:cs="Courier"/>
          <w:noProof/>
          <w:color w:val="000000"/>
          <w:sz w:val="20"/>
          <w:szCs w:val="20"/>
          <w:lang w:eastAsia="sl-SI"/>
        </w:rPr>
        <w:drawing>
          <wp:inline distT="0" distB="0" distL="0" distR="0" wp14:anchorId="42649FB3" wp14:editId="59852F0C">
            <wp:extent cx="2440093" cy="1830070"/>
            <wp:effectExtent l="19050" t="19050" r="17780" b="17780"/>
            <wp:docPr id="8" name="Slika 8" descr="Primeri postavitve obveznega elementa označevanja na promocijskem materialu. Samostoječ plačat - pingvin, s prikazom vseh treh skladov. Sklad za azil, migracije in vključevanje, sklad za notranje zadeve in Instrument za finančno podporo za upravljanje meja in vizumsko politiko." title="Primeri postavitve obveznega elementa označevanja na promocijskem materi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2443083" cy="1832312"/>
                    </a:xfrm>
                    <a:prstGeom prst="rect">
                      <a:avLst/>
                    </a:prstGeom>
                    <a:noFill/>
                    <a:ln>
                      <a:solidFill>
                        <a:schemeClr val="accent1"/>
                      </a:solidFill>
                    </a:ln>
                  </pic:spPr>
                </pic:pic>
              </a:graphicData>
            </a:graphic>
          </wp:inline>
        </w:drawing>
      </w:r>
    </w:p>
    <w:p w14:paraId="30E1727F" w14:textId="77777777" w:rsidR="00C04DA9" w:rsidRDefault="00C04DA9" w:rsidP="00566787">
      <w:pPr>
        <w:spacing w:after="0" w:line="240" w:lineRule="auto"/>
        <w:jc w:val="both"/>
        <w:rPr>
          <w:rFonts w:ascii="Arial" w:hAnsi="Arial" w:cs="Arial"/>
          <w:sz w:val="18"/>
          <w:szCs w:val="18"/>
        </w:rPr>
      </w:pPr>
    </w:p>
    <w:p w14:paraId="079B3968" w14:textId="1B629B03" w:rsidR="004E0140" w:rsidRPr="00C04DA9" w:rsidRDefault="004E0140" w:rsidP="00566787">
      <w:pPr>
        <w:spacing w:after="0" w:line="240" w:lineRule="auto"/>
        <w:jc w:val="both"/>
        <w:rPr>
          <w:rFonts w:ascii="Arial" w:hAnsi="Arial" w:cs="Arial"/>
          <w:sz w:val="18"/>
          <w:szCs w:val="18"/>
        </w:rPr>
      </w:pPr>
      <w:bookmarkStart w:id="58" w:name="_Toc152284593"/>
      <w:r w:rsidRPr="00C04DA9">
        <w:rPr>
          <w:rFonts w:ascii="Arial" w:hAnsi="Arial" w:cs="Arial"/>
          <w:sz w:val="18"/>
          <w:szCs w:val="18"/>
        </w:rPr>
        <w:t xml:space="preserve">Slika </w:t>
      </w:r>
      <w:r w:rsidRPr="00C04DA9">
        <w:rPr>
          <w:rFonts w:ascii="Arial" w:hAnsi="Arial" w:cs="Arial"/>
          <w:sz w:val="18"/>
          <w:szCs w:val="18"/>
        </w:rPr>
        <w:fldChar w:fldCharType="begin"/>
      </w:r>
      <w:r w:rsidRPr="00C04DA9">
        <w:rPr>
          <w:rFonts w:ascii="Arial" w:hAnsi="Arial" w:cs="Arial"/>
          <w:sz w:val="18"/>
          <w:szCs w:val="18"/>
        </w:rPr>
        <w:instrText xml:space="preserve"> SEQ Slika \* ARABIC </w:instrText>
      </w:r>
      <w:r w:rsidRPr="00C04DA9">
        <w:rPr>
          <w:rFonts w:ascii="Arial" w:hAnsi="Arial" w:cs="Arial"/>
          <w:sz w:val="18"/>
          <w:szCs w:val="18"/>
        </w:rPr>
        <w:fldChar w:fldCharType="separate"/>
      </w:r>
      <w:r w:rsidR="00A94A36" w:rsidRPr="00C04DA9">
        <w:rPr>
          <w:rFonts w:ascii="Arial" w:hAnsi="Arial" w:cs="Arial"/>
          <w:noProof/>
          <w:sz w:val="18"/>
          <w:szCs w:val="18"/>
        </w:rPr>
        <w:t>28</w:t>
      </w:r>
      <w:r w:rsidRPr="00C04DA9">
        <w:rPr>
          <w:rFonts w:ascii="Arial" w:hAnsi="Arial" w:cs="Arial"/>
          <w:sz w:val="18"/>
          <w:szCs w:val="18"/>
        </w:rPr>
        <w:fldChar w:fldCharType="end"/>
      </w:r>
      <w:r w:rsidRPr="00C04DA9">
        <w:rPr>
          <w:rFonts w:ascii="Arial" w:hAnsi="Arial" w:cs="Arial"/>
          <w:sz w:val="18"/>
          <w:szCs w:val="18"/>
        </w:rPr>
        <w:t>: Primeri postavitve obveznega elementa označevanja na promocijskem materialu</w:t>
      </w:r>
      <w:bookmarkEnd w:id="58"/>
    </w:p>
    <w:p w14:paraId="08F76916" w14:textId="77777777" w:rsidR="004E0140" w:rsidRPr="00566787" w:rsidRDefault="004E0140" w:rsidP="00C04DA9">
      <w:pPr>
        <w:spacing w:after="0" w:line="240" w:lineRule="auto"/>
        <w:jc w:val="both"/>
        <w:rPr>
          <w:rFonts w:ascii="Arial" w:hAnsi="Arial" w:cs="Arial"/>
          <w:sz w:val="20"/>
          <w:szCs w:val="20"/>
        </w:rPr>
      </w:pPr>
    </w:p>
    <w:p w14:paraId="7CCFAD7D" w14:textId="35689A62" w:rsidR="00A944DD" w:rsidRPr="004E0140" w:rsidRDefault="00A944DD" w:rsidP="00C04DA9">
      <w:pPr>
        <w:pStyle w:val="Napis"/>
        <w:spacing w:before="0" w:after="0"/>
        <w:rPr>
          <w:rFonts w:ascii="Arial" w:hAnsi="Arial" w:cs="Arial"/>
        </w:rPr>
      </w:pPr>
      <w:r w:rsidRPr="004E0140">
        <w:rPr>
          <w:rFonts w:ascii="Arial" w:hAnsi="Arial" w:cs="Arial"/>
        </w:rPr>
        <w:t xml:space="preserve">TV in radijske oddaje ter prispevki za spletne medije </w:t>
      </w:r>
    </w:p>
    <w:p w14:paraId="463F942A" w14:textId="405BB58C" w:rsidR="00A944DD" w:rsidRPr="00D55F4E" w:rsidRDefault="00A944DD" w:rsidP="00C04DA9">
      <w:pPr>
        <w:spacing w:after="0" w:line="240" w:lineRule="auto"/>
        <w:jc w:val="both"/>
        <w:rPr>
          <w:rFonts w:ascii="Arial" w:hAnsi="Arial" w:cs="Arial"/>
          <w:sz w:val="20"/>
          <w:szCs w:val="20"/>
        </w:rPr>
      </w:pPr>
      <w:r w:rsidRPr="00D55F4E">
        <w:rPr>
          <w:rFonts w:ascii="Arial" w:hAnsi="Arial" w:cs="Arial"/>
          <w:sz w:val="20"/>
          <w:szCs w:val="20"/>
        </w:rPr>
        <w:t>Če se upravičenci udeležijo oddaje na TV, radiu ali spletnem mediju, ki je namenjena predstavitvi oziroma promociji operacije, ki je sofinancirana, naj, če je le možno, vsebinsko smiselno navedejo: “</w:t>
      </w:r>
      <w:r w:rsidR="00C04DA9">
        <w:rPr>
          <w:rFonts w:ascii="Arial" w:hAnsi="Arial" w:cs="Arial"/>
          <w:sz w:val="20"/>
          <w:szCs w:val="20"/>
        </w:rPr>
        <w:t>Operacijo</w:t>
      </w:r>
      <w:r w:rsidRPr="00D55F4E">
        <w:rPr>
          <w:rFonts w:ascii="Arial" w:hAnsi="Arial" w:cs="Arial"/>
          <w:sz w:val="20"/>
          <w:szCs w:val="20"/>
        </w:rPr>
        <w:t xml:space="preserve"> financira Evropska unija.” oz. “</w:t>
      </w:r>
      <w:r w:rsidR="00C04DA9">
        <w:rPr>
          <w:rFonts w:ascii="Arial" w:hAnsi="Arial" w:cs="Arial"/>
          <w:sz w:val="20"/>
          <w:szCs w:val="20"/>
        </w:rPr>
        <w:t>Operacijo</w:t>
      </w:r>
      <w:r w:rsidRPr="00D55F4E">
        <w:rPr>
          <w:rFonts w:ascii="Arial" w:hAnsi="Arial" w:cs="Arial"/>
          <w:sz w:val="20"/>
          <w:szCs w:val="20"/>
        </w:rPr>
        <w:t xml:space="preserve"> sofinancira Evropska unija.”</w:t>
      </w:r>
    </w:p>
    <w:p w14:paraId="1023DD90" w14:textId="77777777" w:rsidR="00A944DD" w:rsidRPr="00D55F4E" w:rsidRDefault="00A944DD" w:rsidP="00C04DA9">
      <w:pPr>
        <w:spacing w:after="0" w:line="240" w:lineRule="auto"/>
        <w:jc w:val="both"/>
        <w:rPr>
          <w:rFonts w:ascii="Arial" w:hAnsi="Arial" w:cs="Arial"/>
          <w:sz w:val="20"/>
          <w:szCs w:val="20"/>
        </w:rPr>
      </w:pPr>
    </w:p>
    <w:p w14:paraId="4AF789AB" w14:textId="77777777" w:rsidR="00A944DD" w:rsidRPr="00D55F4E" w:rsidRDefault="00A944DD" w:rsidP="00C04DA9">
      <w:pPr>
        <w:spacing w:after="0" w:line="240" w:lineRule="auto"/>
        <w:jc w:val="both"/>
        <w:rPr>
          <w:rFonts w:ascii="Arial" w:hAnsi="Arial" w:cs="Arial"/>
          <w:b/>
          <w:sz w:val="20"/>
          <w:szCs w:val="20"/>
        </w:rPr>
      </w:pPr>
      <w:r w:rsidRPr="00D55F4E">
        <w:rPr>
          <w:rFonts w:ascii="Arial" w:hAnsi="Arial" w:cs="Arial"/>
          <w:b/>
          <w:sz w:val="20"/>
          <w:szCs w:val="20"/>
        </w:rPr>
        <w:t xml:space="preserve">Druge aktivnosti </w:t>
      </w:r>
    </w:p>
    <w:p w14:paraId="15695358" w14:textId="33FB4293" w:rsidR="00A944DD" w:rsidRDefault="00A944DD" w:rsidP="00C04DA9">
      <w:pPr>
        <w:spacing w:after="0" w:line="240" w:lineRule="auto"/>
        <w:jc w:val="both"/>
        <w:rPr>
          <w:rFonts w:ascii="Arial" w:hAnsi="Arial" w:cs="Arial"/>
          <w:sz w:val="20"/>
          <w:szCs w:val="20"/>
        </w:rPr>
      </w:pPr>
      <w:r w:rsidRPr="00D55F4E">
        <w:rPr>
          <w:rFonts w:ascii="Arial" w:hAnsi="Arial" w:cs="Arial"/>
          <w:sz w:val="20"/>
          <w:szCs w:val="20"/>
        </w:rPr>
        <w:t xml:space="preserve">V primeru organizacije dogodkov, novinarskih konferenc, razstav, predstavitev in ostalih dogodkov za splošno javnost, ki so povezani s </w:t>
      </w:r>
      <w:r w:rsidR="00C04DA9">
        <w:rPr>
          <w:rFonts w:ascii="Arial" w:hAnsi="Arial" w:cs="Arial"/>
          <w:sz w:val="20"/>
          <w:szCs w:val="20"/>
        </w:rPr>
        <w:t>(</w:t>
      </w:r>
      <w:r w:rsidRPr="00D55F4E">
        <w:rPr>
          <w:rFonts w:ascii="Arial" w:hAnsi="Arial" w:cs="Arial"/>
          <w:sz w:val="20"/>
          <w:szCs w:val="20"/>
        </w:rPr>
        <w:t>so</w:t>
      </w:r>
      <w:r w:rsidR="00C04DA9">
        <w:rPr>
          <w:rFonts w:ascii="Arial" w:hAnsi="Arial" w:cs="Arial"/>
          <w:sz w:val="20"/>
          <w:szCs w:val="20"/>
        </w:rPr>
        <w:t>)</w:t>
      </w:r>
      <w:r w:rsidRPr="00D55F4E">
        <w:rPr>
          <w:rFonts w:ascii="Arial" w:hAnsi="Arial" w:cs="Arial"/>
          <w:sz w:val="20"/>
          <w:szCs w:val="20"/>
        </w:rPr>
        <w:t>financirano operacijo, mora biti operacija označena s plakatom, enakovrednim elektronskim prikazovalnikom ali drugo podobno vizualno podobo ali kakšnim drugim komunikacijskim orodjem. Vsebovati mora obvezen element označevanja.</w:t>
      </w:r>
    </w:p>
    <w:p w14:paraId="3CDC92EA" w14:textId="17888908" w:rsidR="003B7C51" w:rsidRDefault="003B7C51" w:rsidP="00C04DA9">
      <w:pPr>
        <w:spacing w:after="0" w:line="240" w:lineRule="auto"/>
        <w:jc w:val="both"/>
        <w:rPr>
          <w:rFonts w:ascii="Arial" w:hAnsi="Arial" w:cs="Arial"/>
          <w:sz w:val="20"/>
          <w:szCs w:val="20"/>
        </w:rPr>
      </w:pPr>
    </w:p>
    <w:p w14:paraId="28A0F037" w14:textId="6E49B7DD" w:rsidR="00A944DD" w:rsidRPr="00D55F4E" w:rsidRDefault="00A944DD" w:rsidP="00C04DA9">
      <w:pPr>
        <w:spacing w:after="0" w:line="240" w:lineRule="auto"/>
        <w:jc w:val="both"/>
        <w:rPr>
          <w:rFonts w:ascii="Arial" w:hAnsi="Arial" w:cs="Arial"/>
          <w:sz w:val="20"/>
          <w:szCs w:val="20"/>
        </w:rPr>
      </w:pPr>
      <w:r w:rsidRPr="00D55F4E">
        <w:rPr>
          <w:rFonts w:ascii="Arial" w:hAnsi="Arial" w:cs="Arial"/>
          <w:sz w:val="20"/>
          <w:szCs w:val="20"/>
        </w:rPr>
        <w:t>Če je gradivo v angleškem jeziku, se lahko navedba “Financira Evropska unija” oz. “Sofinancira Evropska unija” v prevodu glasi sledeče: “</w:t>
      </w:r>
      <w:r w:rsidRPr="00D55F4E">
        <w:rPr>
          <w:rFonts w:ascii="Arial" w:hAnsi="Arial" w:cs="Arial"/>
          <w:sz w:val="20"/>
          <w:szCs w:val="20"/>
          <w:lang w:val="en-US"/>
        </w:rPr>
        <w:t>Funded by the European Union</w:t>
      </w:r>
      <w:r w:rsidRPr="00D55F4E">
        <w:rPr>
          <w:rFonts w:ascii="Arial" w:hAnsi="Arial" w:cs="Arial"/>
          <w:sz w:val="20"/>
          <w:szCs w:val="20"/>
        </w:rPr>
        <w:t>” oz. “</w:t>
      </w:r>
      <w:r w:rsidRPr="00D55F4E">
        <w:rPr>
          <w:rFonts w:ascii="Arial" w:hAnsi="Arial" w:cs="Arial"/>
          <w:sz w:val="20"/>
          <w:szCs w:val="20"/>
          <w:lang w:val="en-US"/>
        </w:rPr>
        <w:t>Co-funded by the European Union</w:t>
      </w:r>
      <w:r w:rsidRPr="00D55F4E">
        <w:rPr>
          <w:rFonts w:ascii="Arial" w:hAnsi="Arial" w:cs="Arial"/>
          <w:sz w:val="20"/>
          <w:szCs w:val="20"/>
        </w:rPr>
        <w:t xml:space="preserve">”. Emblem </w:t>
      </w:r>
      <w:r w:rsidR="00195C76">
        <w:rPr>
          <w:rFonts w:ascii="Arial" w:hAnsi="Arial" w:cs="Arial"/>
          <w:sz w:val="20"/>
          <w:szCs w:val="20"/>
        </w:rPr>
        <w:t xml:space="preserve">EU </w:t>
      </w:r>
      <w:r w:rsidRPr="00D55F4E">
        <w:rPr>
          <w:rFonts w:ascii="Arial" w:hAnsi="Arial" w:cs="Arial"/>
          <w:sz w:val="20"/>
          <w:szCs w:val="20"/>
        </w:rPr>
        <w:t xml:space="preserve">z izjavo v angleškem jeziku je </w:t>
      </w:r>
      <w:r w:rsidR="00F12F7E">
        <w:rPr>
          <w:rFonts w:ascii="Arial" w:hAnsi="Arial" w:cs="Arial"/>
          <w:sz w:val="20"/>
          <w:szCs w:val="20"/>
        </w:rPr>
        <w:t>dostopen na spletni strani</w:t>
      </w:r>
      <w:r w:rsidRPr="00D55F4E">
        <w:rPr>
          <w:rFonts w:ascii="Arial" w:hAnsi="Arial" w:cs="Arial"/>
          <w:sz w:val="20"/>
          <w:szCs w:val="20"/>
        </w:rPr>
        <w:t xml:space="preserve">: </w:t>
      </w:r>
    </w:p>
    <w:p w14:paraId="4B4D1C48" w14:textId="39FC2D5E" w:rsidR="00A944DD" w:rsidRPr="00D55F4E" w:rsidRDefault="00286E0A" w:rsidP="002F63C1">
      <w:pPr>
        <w:spacing w:after="0" w:line="240" w:lineRule="auto"/>
        <w:jc w:val="both"/>
        <w:rPr>
          <w:rStyle w:val="Hiperpovezava"/>
          <w:rFonts w:ascii="Arial" w:hAnsi="Arial" w:cs="Arial"/>
          <w:sz w:val="20"/>
          <w:szCs w:val="20"/>
        </w:rPr>
      </w:pPr>
      <w:hyperlink r:id="rId59" w:history="1">
        <w:r w:rsidR="00A944DD" w:rsidRPr="00D55F4E">
          <w:rPr>
            <w:rStyle w:val="Hiperpovezava"/>
            <w:rFonts w:ascii="Arial" w:hAnsi="Arial" w:cs="Arial"/>
            <w:sz w:val="20"/>
            <w:szCs w:val="20"/>
          </w:rPr>
          <w:t>https://ec.europa.eu/regional_policy/en/information/logos_downloadcenter/</w:t>
        </w:r>
      </w:hyperlink>
    </w:p>
    <w:p w14:paraId="658FD999" w14:textId="068DCC66" w:rsidR="00566787" w:rsidRDefault="00566787">
      <w:pPr>
        <w:spacing w:after="0" w:line="240" w:lineRule="auto"/>
        <w:rPr>
          <w:rFonts w:ascii="Arial" w:eastAsia="Times New Roman" w:hAnsi="Arial" w:cs="Arial"/>
          <w:iCs/>
          <w:sz w:val="20"/>
          <w:szCs w:val="20"/>
          <w:lang w:eastAsia="sl-SI"/>
        </w:rPr>
      </w:pPr>
      <w:bookmarkStart w:id="59" w:name="_Toc98746966"/>
      <w:bookmarkStart w:id="60" w:name="_Toc128592676"/>
      <w:r>
        <w:rPr>
          <w:rFonts w:eastAsia="Times New Roman"/>
          <w:b/>
          <w:iCs/>
          <w:lang w:eastAsia="sl-SI"/>
        </w:rPr>
        <w:br w:type="page"/>
      </w:r>
    </w:p>
    <w:p w14:paraId="01552354" w14:textId="452E9243" w:rsidR="00A944DD" w:rsidRPr="00BC6E59" w:rsidRDefault="00BD716A" w:rsidP="00BC6E59">
      <w:pPr>
        <w:pStyle w:val="Podnaslov3"/>
        <w:spacing w:before="0" w:after="0"/>
        <w:rPr>
          <w:rFonts w:ascii="Arial" w:hAnsi="Arial" w:cs="Arial"/>
          <w:b/>
          <w:i w:val="0"/>
          <w:color w:val="000000"/>
          <w:sz w:val="20"/>
          <w:szCs w:val="20"/>
          <w:lang w:val="sl-SI"/>
        </w:rPr>
      </w:pPr>
      <w:bookmarkStart w:id="61" w:name="_Toc152285123"/>
      <w:r w:rsidRPr="00BC6E59">
        <w:rPr>
          <w:rFonts w:ascii="Arial" w:hAnsi="Arial" w:cs="Arial"/>
          <w:b/>
          <w:i w:val="0"/>
          <w:color w:val="000000"/>
          <w:sz w:val="20"/>
          <w:szCs w:val="20"/>
          <w:lang w:val="sl-SI"/>
        </w:rPr>
        <w:lastRenderedPageBreak/>
        <w:t>4.4</w:t>
      </w:r>
      <w:r w:rsidR="00A944DD" w:rsidRPr="00BC6E59">
        <w:rPr>
          <w:rFonts w:ascii="Arial" w:hAnsi="Arial" w:cs="Arial"/>
          <w:b/>
          <w:i w:val="0"/>
          <w:color w:val="000000"/>
          <w:sz w:val="20"/>
          <w:szCs w:val="20"/>
          <w:lang w:val="sl-SI"/>
        </w:rPr>
        <w:t>.4. STALNE TABLE ALI PANOJI</w:t>
      </w:r>
      <w:bookmarkEnd w:id="59"/>
      <w:bookmarkEnd w:id="60"/>
      <w:bookmarkEnd w:id="61"/>
      <w:r w:rsidR="00A944DD" w:rsidRPr="00BC6E59">
        <w:rPr>
          <w:rFonts w:ascii="Arial" w:hAnsi="Arial" w:cs="Arial"/>
          <w:b/>
          <w:i w:val="0"/>
          <w:color w:val="000000"/>
          <w:sz w:val="20"/>
          <w:szCs w:val="20"/>
          <w:lang w:val="sl-SI"/>
        </w:rPr>
        <w:t xml:space="preserve"> </w:t>
      </w:r>
    </w:p>
    <w:p w14:paraId="4EBBB4AE" w14:textId="77777777" w:rsidR="00A944DD" w:rsidRPr="00D55F4E" w:rsidRDefault="00A944DD" w:rsidP="002F63C1">
      <w:pPr>
        <w:pStyle w:val="Telobesedila"/>
        <w:jc w:val="both"/>
        <w:rPr>
          <w:rFonts w:ascii="Arial" w:hAnsi="Arial" w:cs="Arial"/>
          <w:sz w:val="20"/>
        </w:rPr>
      </w:pPr>
    </w:p>
    <w:p w14:paraId="2D705C55" w14:textId="339AA449" w:rsidR="00A944DD" w:rsidRPr="00D55F4E" w:rsidRDefault="00A944DD" w:rsidP="002F63C1">
      <w:pPr>
        <w:pStyle w:val="Telobesedila"/>
        <w:jc w:val="both"/>
        <w:rPr>
          <w:rFonts w:ascii="Arial" w:hAnsi="Arial" w:cs="Arial"/>
          <w:sz w:val="20"/>
        </w:rPr>
      </w:pPr>
      <w:r w:rsidRPr="00D55F4E">
        <w:rPr>
          <w:rFonts w:ascii="Arial" w:hAnsi="Arial" w:cs="Arial"/>
          <w:sz w:val="20"/>
        </w:rPr>
        <w:t>Stalne table ali panoje, ki so jasno vidni javnosti in vsebujejo obvezn</w:t>
      </w:r>
      <w:r w:rsidR="00D35708" w:rsidRPr="00D55F4E">
        <w:rPr>
          <w:rFonts w:ascii="Arial" w:hAnsi="Arial" w:cs="Arial"/>
          <w:sz w:val="20"/>
        </w:rPr>
        <w:t>i</w:t>
      </w:r>
      <w:r w:rsidRPr="00D55F4E">
        <w:rPr>
          <w:rFonts w:ascii="Arial" w:hAnsi="Arial" w:cs="Arial"/>
          <w:sz w:val="20"/>
        </w:rPr>
        <w:t xml:space="preserve"> element označevanja v skladu s tehničnimi značilnostmi Priloge IX Uredbe 2021/1060/EU, </w:t>
      </w:r>
      <w:r w:rsidR="00195C76">
        <w:rPr>
          <w:rFonts w:ascii="Arial" w:hAnsi="Arial" w:cs="Arial"/>
          <w:sz w:val="20"/>
        </w:rPr>
        <w:t xml:space="preserve">upravičenec namesti </w:t>
      </w:r>
      <w:r w:rsidRPr="00D55F4E">
        <w:rPr>
          <w:rFonts w:ascii="Arial" w:hAnsi="Arial" w:cs="Arial"/>
          <w:sz w:val="20"/>
        </w:rPr>
        <w:t>takoj</w:t>
      </w:r>
      <w:r w:rsidR="00195C76">
        <w:rPr>
          <w:rFonts w:ascii="Arial" w:hAnsi="Arial" w:cs="Arial"/>
          <w:sz w:val="20"/>
        </w:rPr>
        <w:t>,</w:t>
      </w:r>
      <w:r w:rsidRPr="00D55F4E">
        <w:rPr>
          <w:rFonts w:ascii="Arial" w:hAnsi="Arial" w:cs="Arial"/>
          <w:sz w:val="20"/>
        </w:rPr>
        <w:t xml:space="preserve"> ko se začne dejansko izvajanje operacij, ki vključujejo fizične naložbe ali</w:t>
      </w:r>
      <w:r w:rsidR="00F1628F">
        <w:rPr>
          <w:rFonts w:ascii="Arial" w:hAnsi="Arial" w:cs="Arial"/>
          <w:sz w:val="20"/>
        </w:rPr>
        <w:t>,</w:t>
      </w:r>
      <w:r w:rsidR="00195C76">
        <w:rPr>
          <w:rFonts w:ascii="Arial" w:hAnsi="Arial" w:cs="Arial"/>
          <w:sz w:val="20"/>
        </w:rPr>
        <w:t xml:space="preserve"> ko se namesti kupljena oprema. Upravičenec</w:t>
      </w:r>
      <w:r w:rsidRPr="00D55F4E">
        <w:rPr>
          <w:rFonts w:ascii="Arial" w:hAnsi="Arial" w:cs="Arial"/>
          <w:sz w:val="20"/>
        </w:rPr>
        <w:t xml:space="preserve"> je </w:t>
      </w:r>
      <w:r w:rsidR="00BD716A" w:rsidRPr="00D55F4E">
        <w:rPr>
          <w:rFonts w:ascii="Arial" w:hAnsi="Arial" w:cs="Arial"/>
          <w:sz w:val="20"/>
        </w:rPr>
        <w:t>dolžan postaviti</w:t>
      </w:r>
      <w:r w:rsidR="00195C76">
        <w:rPr>
          <w:rFonts w:ascii="Arial" w:hAnsi="Arial" w:cs="Arial"/>
          <w:sz w:val="20"/>
        </w:rPr>
        <w:t xml:space="preserve"> table ali panoje</w:t>
      </w:r>
      <w:r w:rsidR="00BD716A" w:rsidRPr="00D55F4E">
        <w:rPr>
          <w:rFonts w:ascii="Arial" w:hAnsi="Arial" w:cs="Arial"/>
          <w:sz w:val="20"/>
        </w:rPr>
        <w:t xml:space="preserve"> v primeru </w:t>
      </w:r>
      <w:r w:rsidR="009C7B69">
        <w:rPr>
          <w:rFonts w:ascii="Arial" w:hAnsi="Arial" w:cs="Arial"/>
          <w:sz w:val="20"/>
        </w:rPr>
        <w:t>operacij</w:t>
      </w:r>
      <w:r w:rsidR="00BD716A" w:rsidRPr="00D55F4E">
        <w:rPr>
          <w:rFonts w:ascii="Arial" w:hAnsi="Arial" w:cs="Arial"/>
          <w:sz w:val="20"/>
        </w:rPr>
        <w:t xml:space="preserve">, ki jih podpira program AMIF, </w:t>
      </w:r>
      <w:r w:rsidR="009C7B69">
        <w:rPr>
          <w:rFonts w:ascii="Arial" w:hAnsi="Arial" w:cs="Arial"/>
          <w:sz w:val="20"/>
        </w:rPr>
        <w:t xml:space="preserve">program </w:t>
      </w:r>
      <w:r w:rsidR="00BD716A" w:rsidRPr="00D55F4E">
        <w:rPr>
          <w:rFonts w:ascii="Arial" w:hAnsi="Arial" w:cs="Arial"/>
          <w:sz w:val="20"/>
        </w:rPr>
        <w:t xml:space="preserve">SNV ali </w:t>
      </w:r>
      <w:r w:rsidR="009C7B69">
        <w:rPr>
          <w:rFonts w:ascii="Arial" w:hAnsi="Arial" w:cs="Arial"/>
          <w:sz w:val="20"/>
        </w:rPr>
        <w:t xml:space="preserve">program </w:t>
      </w:r>
      <w:r w:rsidR="00BD716A" w:rsidRPr="00D55F4E">
        <w:rPr>
          <w:rFonts w:ascii="Arial" w:hAnsi="Arial" w:cs="Arial"/>
          <w:sz w:val="20"/>
        </w:rPr>
        <w:t xml:space="preserve">IUMV </w:t>
      </w:r>
      <w:r w:rsidR="00195C76">
        <w:rPr>
          <w:rFonts w:ascii="Arial" w:hAnsi="Arial" w:cs="Arial"/>
          <w:sz w:val="20"/>
        </w:rPr>
        <w:t>in</w:t>
      </w:r>
      <w:r w:rsidRPr="00D55F4E">
        <w:rPr>
          <w:rFonts w:ascii="Arial" w:hAnsi="Arial" w:cs="Arial"/>
          <w:sz w:val="20"/>
        </w:rPr>
        <w:t xml:space="preserve"> katerih skupni stroški presegajo 100.000</w:t>
      </w:r>
      <w:r w:rsidR="00BD716A" w:rsidRPr="00D55F4E">
        <w:rPr>
          <w:rFonts w:ascii="Arial" w:hAnsi="Arial" w:cs="Arial"/>
          <w:sz w:val="20"/>
        </w:rPr>
        <w:t>,00</w:t>
      </w:r>
      <w:r w:rsidRPr="00D55F4E">
        <w:rPr>
          <w:rFonts w:ascii="Arial" w:hAnsi="Arial" w:cs="Arial"/>
          <w:sz w:val="20"/>
        </w:rPr>
        <w:t xml:space="preserve"> EUR</w:t>
      </w:r>
      <w:r w:rsidR="00EB48AA" w:rsidRPr="00D55F4E">
        <w:rPr>
          <w:rFonts w:ascii="Arial" w:hAnsi="Arial" w:cs="Arial"/>
          <w:sz w:val="20"/>
        </w:rPr>
        <w:t>.</w:t>
      </w:r>
      <w:r w:rsidR="00C11BEE" w:rsidRPr="00D55F4E">
        <w:rPr>
          <w:rFonts w:ascii="Arial" w:hAnsi="Arial" w:cs="Arial"/>
          <w:sz w:val="20"/>
        </w:rPr>
        <w:t xml:space="preserve"> </w:t>
      </w:r>
      <w:r w:rsidR="00EB48AA" w:rsidRPr="00D55F4E">
        <w:rPr>
          <w:rFonts w:ascii="Arial" w:hAnsi="Arial" w:cs="Arial"/>
          <w:sz w:val="20"/>
        </w:rPr>
        <w:t>Glej tabelo 1 v okviru točke</w:t>
      </w:r>
      <w:r w:rsidR="00C11BEE" w:rsidRPr="00D55F4E">
        <w:rPr>
          <w:rFonts w:ascii="Arial" w:hAnsi="Arial" w:cs="Arial"/>
          <w:sz w:val="20"/>
        </w:rPr>
        <w:t xml:space="preserve"> 4.3.</w:t>
      </w:r>
    </w:p>
    <w:p w14:paraId="673404F5" w14:textId="7555D452" w:rsidR="003F1D0C" w:rsidRDefault="003F1D0C" w:rsidP="002F63C1">
      <w:pPr>
        <w:spacing w:after="0" w:line="240" w:lineRule="auto"/>
        <w:jc w:val="both"/>
        <w:rPr>
          <w:rFonts w:ascii="Arial" w:hAnsi="Arial" w:cs="Arial"/>
          <w:sz w:val="20"/>
          <w:szCs w:val="20"/>
        </w:rPr>
      </w:pPr>
    </w:p>
    <w:p w14:paraId="04328626" w14:textId="5369C71A" w:rsidR="00A944DD" w:rsidRDefault="00A944DD" w:rsidP="002F63C1">
      <w:pPr>
        <w:spacing w:after="0" w:line="240" w:lineRule="auto"/>
        <w:jc w:val="both"/>
        <w:rPr>
          <w:rFonts w:ascii="Arial" w:hAnsi="Arial" w:cs="Arial"/>
          <w:sz w:val="20"/>
          <w:szCs w:val="20"/>
        </w:rPr>
      </w:pPr>
      <w:r w:rsidRPr="00D55F4E">
        <w:rPr>
          <w:rFonts w:ascii="Arial" w:hAnsi="Arial" w:cs="Arial"/>
          <w:sz w:val="20"/>
          <w:szCs w:val="20"/>
        </w:rPr>
        <w:t xml:space="preserve">Stalna plošča ali pano se postavi na vidnem mestu (npr. na mestu naložbe ali največ 2 metra od vhoda v objekt). </w:t>
      </w:r>
    </w:p>
    <w:p w14:paraId="1C080BC9" w14:textId="00E74AAB" w:rsidR="0017219E" w:rsidRDefault="0017219E" w:rsidP="002F63C1">
      <w:pPr>
        <w:spacing w:after="0" w:line="240" w:lineRule="auto"/>
        <w:jc w:val="both"/>
        <w:rPr>
          <w:rFonts w:ascii="Arial" w:hAnsi="Arial" w:cs="Arial"/>
          <w:sz w:val="20"/>
          <w:szCs w:val="20"/>
        </w:rPr>
      </w:pPr>
    </w:p>
    <w:p w14:paraId="44281FDE" w14:textId="711F8D74" w:rsidR="0017219E" w:rsidRDefault="0017219E" w:rsidP="002F63C1">
      <w:pPr>
        <w:spacing w:after="0" w:line="240" w:lineRule="auto"/>
        <w:jc w:val="both"/>
        <w:rPr>
          <w:rFonts w:ascii="Arial" w:hAnsi="Arial" w:cs="Arial"/>
          <w:sz w:val="20"/>
          <w:szCs w:val="20"/>
        </w:rPr>
      </w:pPr>
      <w:r w:rsidRPr="00D55F4E">
        <w:rPr>
          <w:rFonts w:ascii="Arial" w:hAnsi="Arial" w:cs="Arial"/>
          <w:noProof/>
          <w:sz w:val="20"/>
          <w:szCs w:val="20"/>
          <w:lang w:eastAsia="sl-SI"/>
        </w:rPr>
        <w:drawing>
          <wp:inline distT="0" distB="0" distL="0" distR="0" wp14:anchorId="0F8A6BE1" wp14:editId="4C5957DA">
            <wp:extent cx="1976755" cy="2479040"/>
            <wp:effectExtent l="0" t="0" r="4445" b="0"/>
            <wp:docPr id="416663078" name="Slika 416663078" descr="Primera postavitve stalne plošče ali panoja na vstopnih vratih v stavbo." title="Primera postavitve stalne plošče ali pan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19178" t="16394" r="43350" b="5815"/>
                    <a:stretch/>
                  </pic:blipFill>
                  <pic:spPr bwMode="auto">
                    <a:xfrm>
                      <a:off x="0" y="0"/>
                      <a:ext cx="1976755" cy="247904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w:t>
      </w:r>
      <w:r w:rsidRPr="001B529E">
        <w:rPr>
          <w:noProof/>
          <w:lang w:eastAsia="sl-SI"/>
        </w:rPr>
        <w:drawing>
          <wp:inline distT="0" distB="0" distL="0" distR="0" wp14:anchorId="6282889C" wp14:editId="44BFB10C">
            <wp:extent cx="3285457" cy="2466975"/>
            <wp:effectExtent l="0" t="0" r="0" b="0"/>
            <wp:docPr id="416663079" name="Slika 416663079" descr="Primera postavitve stalne plošče ali panoja na fasadi objekta." title="Primera postavitve stalne plošče ali pan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KUPNI-DOKUMENTI\UFZN-PESNVM\2014-2020\12 OBVEŠČANJE &amp; OBJAVLJANJE\000_MFF 2021-2027\07_OPERACIJE_AKTIVNOSTI KOM IN PREPOZNAVNOSTI\GPU SE\Robot za dezaktivir esk sredstev\20231121_07581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87000" cy="2468134"/>
                    </a:xfrm>
                    <a:prstGeom prst="rect">
                      <a:avLst/>
                    </a:prstGeom>
                    <a:noFill/>
                    <a:ln>
                      <a:noFill/>
                    </a:ln>
                  </pic:spPr>
                </pic:pic>
              </a:graphicData>
            </a:graphic>
          </wp:inline>
        </w:drawing>
      </w:r>
    </w:p>
    <w:p w14:paraId="00E38CB7" w14:textId="05C51BE2" w:rsidR="00566787" w:rsidRPr="00195C76" w:rsidRDefault="00566787" w:rsidP="00566787">
      <w:pPr>
        <w:pStyle w:val="Napis"/>
        <w:rPr>
          <w:rFonts w:ascii="Arial" w:hAnsi="Arial" w:cs="Arial"/>
          <w:b w:val="0"/>
          <w:sz w:val="18"/>
          <w:szCs w:val="18"/>
        </w:rPr>
      </w:pPr>
      <w:bookmarkStart w:id="62" w:name="_Toc152284594"/>
      <w:r w:rsidRPr="00195C76">
        <w:rPr>
          <w:rFonts w:ascii="Arial" w:hAnsi="Arial" w:cs="Arial"/>
          <w:b w:val="0"/>
          <w:sz w:val="18"/>
          <w:szCs w:val="18"/>
        </w:rPr>
        <w:t xml:space="preserve">Slika </w:t>
      </w:r>
      <w:r w:rsidRPr="00195C76">
        <w:rPr>
          <w:rFonts w:ascii="Arial" w:hAnsi="Arial" w:cs="Arial"/>
          <w:b w:val="0"/>
          <w:sz w:val="18"/>
          <w:szCs w:val="18"/>
        </w:rPr>
        <w:fldChar w:fldCharType="begin"/>
      </w:r>
      <w:r w:rsidRPr="00195C76">
        <w:rPr>
          <w:rFonts w:ascii="Arial" w:hAnsi="Arial" w:cs="Arial"/>
          <w:b w:val="0"/>
          <w:sz w:val="18"/>
          <w:szCs w:val="18"/>
        </w:rPr>
        <w:instrText xml:space="preserve"> SEQ Slika \* ARABIC </w:instrText>
      </w:r>
      <w:r w:rsidRPr="00195C76">
        <w:rPr>
          <w:rFonts w:ascii="Arial" w:hAnsi="Arial" w:cs="Arial"/>
          <w:b w:val="0"/>
          <w:sz w:val="18"/>
          <w:szCs w:val="18"/>
        </w:rPr>
        <w:fldChar w:fldCharType="separate"/>
      </w:r>
      <w:r w:rsidR="00A94A36" w:rsidRPr="00195C76">
        <w:rPr>
          <w:rFonts w:ascii="Arial" w:hAnsi="Arial" w:cs="Arial"/>
          <w:b w:val="0"/>
          <w:noProof/>
          <w:sz w:val="18"/>
          <w:szCs w:val="18"/>
        </w:rPr>
        <w:t>29</w:t>
      </w:r>
      <w:r w:rsidRPr="00195C76">
        <w:rPr>
          <w:rFonts w:ascii="Arial" w:hAnsi="Arial" w:cs="Arial"/>
          <w:b w:val="0"/>
          <w:sz w:val="18"/>
          <w:szCs w:val="18"/>
        </w:rPr>
        <w:fldChar w:fldCharType="end"/>
      </w:r>
      <w:r w:rsidRPr="00195C76">
        <w:rPr>
          <w:rFonts w:ascii="Arial" w:hAnsi="Arial" w:cs="Arial"/>
          <w:b w:val="0"/>
          <w:sz w:val="18"/>
          <w:szCs w:val="18"/>
        </w:rPr>
        <w:t>: Primera postavitve stalne plošče ali panoja</w:t>
      </w:r>
      <w:bookmarkEnd w:id="62"/>
    </w:p>
    <w:p w14:paraId="1940E812" w14:textId="0326B88E" w:rsidR="00566787" w:rsidRDefault="00566787" w:rsidP="002F63C1">
      <w:pPr>
        <w:spacing w:after="0" w:line="240" w:lineRule="auto"/>
        <w:jc w:val="both"/>
        <w:rPr>
          <w:rFonts w:ascii="Arial" w:hAnsi="Arial" w:cs="Arial"/>
          <w:sz w:val="20"/>
          <w:szCs w:val="20"/>
        </w:rPr>
      </w:pPr>
    </w:p>
    <w:p w14:paraId="20392704" w14:textId="77777777" w:rsidR="00566787" w:rsidRPr="00D55F4E" w:rsidRDefault="00566787" w:rsidP="002F63C1">
      <w:pPr>
        <w:spacing w:after="0" w:line="240" w:lineRule="auto"/>
        <w:jc w:val="both"/>
        <w:rPr>
          <w:rFonts w:ascii="Arial" w:hAnsi="Arial" w:cs="Arial"/>
          <w:sz w:val="20"/>
          <w:szCs w:val="20"/>
        </w:rPr>
      </w:pPr>
    </w:p>
    <w:p w14:paraId="403D8D3B" w14:textId="22879F90" w:rsidR="00A944DD" w:rsidRPr="00D55F4E" w:rsidRDefault="00FA4B3D" w:rsidP="002F63C1">
      <w:pPr>
        <w:spacing w:after="0" w:line="240" w:lineRule="auto"/>
        <w:jc w:val="both"/>
        <w:rPr>
          <w:rFonts w:ascii="Arial" w:hAnsi="Arial" w:cs="Arial"/>
          <w:sz w:val="20"/>
          <w:szCs w:val="20"/>
        </w:rPr>
      </w:pPr>
      <w:r w:rsidRPr="00D55F4E">
        <w:rPr>
          <w:rFonts w:ascii="Arial" w:hAnsi="Arial" w:cs="Arial"/>
          <w:noProof/>
          <w:sz w:val="20"/>
          <w:szCs w:val="20"/>
          <w:lang w:eastAsia="sl-SI"/>
        </w:rPr>
        <w:drawing>
          <wp:anchor distT="0" distB="0" distL="114300" distR="114300" simplePos="0" relativeHeight="251679744" behindDoc="0" locked="0" layoutInCell="1" allowOverlap="1" wp14:anchorId="3E7E26F7" wp14:editId="4ECE1119">
            <wp:simplePos x="0" y="0"/>
            <wp:positionH relativeFrom="margin">
              <wp:align>left</wp:align>
            </wp:positionH>
            <wp:positionV relativeFrom="paragraph">
              <wp:posOffset>20320</wp:posOffset>
            </wp:positionV>
            <wp:extent cx="3276626" cy="2662246"/>
            <wp:effectExtent l="0" t="0" r="0" b="5080"/>
            <wp:wrapSquare wrapText="bothSides"/>
            <wp:docPr id="3" name="Slika 3" descr="Primer postavitve stalne plošče ali panoja na betoniranem, podpornem zidu." title="Primer postavitve stalne plošče ali pan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l="12446" t="19129" r="30666" b="4368"/>
                    <a:stretch/>
                  </pic:blipFill>
                  <pic:spPr bwMode="auto">
                    <a:xfrm>
                      <a:off x="0" y="0"/>
                      <a:ext cx="3276626" cy="2662246"/>
                    </a:xfrm>
                    <a:prstGeom prst="rect">
                      <a:avLst/>
                    </a:prstGeom>
                    <a:ln>
                      <a:noFill/>
                    </a:ln>
                    <a:extLst>
                      <a:ext uri="{53640926-AAD7-44D8-BBD7-CCE9431645EC}">
                        <a14:shadowObscured xmlns:a14="http://schemas.microsoft.com/office/drawing/2010/main"/>
                      </a:ext>
                    </a:extLst>
                  </pic:spPr>
                </pic:pic>
              </a:graphicData>
            </a:graphic>
          </wp:anchor>
        </w:drawing>
      </w:r>
      <w:r w:rsidR="00A944DD" w:rsidRPr="00D55F4E">
        <w:rPr>
          <w:rFonts w:ascii="Arial" w:hAnsi="Arial" w:cs="Arial"/>
          <w:sz w:val="20"/>
          <w:szCs w:val="20"/>
        </w:rPr>
        <w:t xml:space="preserve">Kadar </w:t>
      </w:r>
      <w:r w:rsidR="00A944DD" w:rsidRPr="00D55F4E">
        <w:rPr>
          <w:rFonts w:ascii="Arial" w:hAnsi="Arial" w:cs="Arial"/>
          <w:b/>
          <w:sz w:val="20"/>
          <w:szCs w:val="20"/>
        </w:rPr>
        <w:t>na istem mestu poteka več dejavnosti</w:t>
      </w:r>
      <w:r w:rsidR="00A944DD" w:rsidRPr="00D55F4E">
        <w:rPr>
          <w:rFonts w:ascii="Arial" w:hAnsi="Arial" w:cs="Arial"/>
          <w:sz w:val="20"/>
          <w:szCs w:val="20"/>
        </w:rPr>
        <w:t xml:space="preserve">, podprtih s strani istega ali različnih instrumentov financiranja, ali kadar je </w:t>
      </w:r>
      <w:r w:rsidR="00A944DD" w:rsidRPr="00D55F4E">
        <w:rPr>
          <w:rFonts w:ascii="Arial" w:hAnsi="Arial" w:cs="Arial"/>
          <w:b/>
          <w:sz w:val="20"/>
          <w:szCs w:val="20"/>
        </w:rPr>
        <w:t>za isto operacijo pozneje dodeljeno dodatno financiranje</w:t>
      </w:r>
      <w:r w:rsidR="00A944DD" w:rsidRPr="00D55F4E">
        <w:rPr>
          <w:rFonts w:ascii="Arial" w:hAnsi="Arial" w:cs="Arial"/>
          <w:sz w:val="20"/>
          <w:szCs w:val="20"/>
        </w:rPr>
        <w:t xml:space="preserve">, zadostuje postavitev </w:t>
      </w:r>
      <w:r w:rsidR="00A944DD" w:rsidRPr="00D55F4E">
        <w:rPr>
          <w:rFonts w:ascii="Arial" w:hAnsi="Arial" w:cs="Arial"/>
          <w:b/>
          <w:sz w:val="20"/>
          <w:szCs w:val="20"/>
        </w:rPr>
        <w:t>vsaj ene plošče ali panoja</w:t>
      </w:r>
      <w:r w:rsidR="00A944DD" w:rsidRPr="00D55F4E">
        <w:rPr>
          <w:rFonts w:ascii="Arial" w:hAnsi="Arial" w:cs="Arial"/>
          <w:sz w:val="20"/>
          <w:szCs w:val="20"/>
        </w:rPr>
        <w:t>.</w:t>
      </w:r>
    </w:p>
    <w:p w14:paraId="145FEC26" w14:textId="77777777" w:rsidR="00A944DD" w:rsidRPr="00D55F4E" w:rsidRDefault="00A944DD" w:rsidP="002F63C1">
      <w:pPr>
        <w:spacing w:after="0" w:line="240" w:lineRule="auto"/>
        <w:jc w:val="both"/>
        <w:rPr>
          <w:rFonts w:ascii="Arial" w:hAnsi="Arial" w:cs="Arial"/>
          <w:sz w:val="20"/>
          <w:szCs w:val="20"/>
        </w:rPr>
      </w:pPr>
    </w:p>
    <w:p w14:paraId="3EF32DDE" w14:textId="4D3F2C96" w:rsidR="00A944DD" w:rsidRPr="00D55F4E" w:rsidRDefault="00A944DD" w:rsidP="002F63C1">
      <w:pPr>
        <w:pStyle w:val="Noga"/>
        <w:spacing w:after="0" w:line="240" w:lineRule="auto"/>
        <w:jc w:val="both"/>
        <w:rPr>
          <w:rFonts w:ascii="Arial" w:hAnsi="Arial" w:cs="Arial"/>
          <w:sz w:val="20"/>
          <w:szCs w:val="20"/>
        </w:rPr>
      </w:pPr>
      <w:r w:rsidRPr="00D55F4E">
        <w:rPr>
          <w:rFonts w:ascii="Arial" w:hAnsi="Arial" w:cs="Arial"/>
          <w:sz w:val="20"/>
          <w:szCs w:val="20"/>
        </w:rPr>
        <w:t xml:space="preserve">Če upravičenec prejme </w:t>
      </w:r>
      <w:r w:rsidRPr="00D55F4E">
        <w:rPr>
          <w:rFonts w:ascii="Arial" w:hAnsi="Arial" w:cs="Arial"/>
          <w:b/>
          <w:sz w:val="20"/>
          <w:szCs w:val="20"/>
        </w:rPr>
        <w:t xml:space="preserve">sredstva za več </w:t>
      </w:r>
      <w:r w:rsidR="009C7B69">
        <w:rPr>
          <w:rFonts w:ascii="Arial" w:hAnsi="Arial" w:cs="Arial"/>
          <w:b/>
          <w:sz w:val="20"/>
          <w:szCs w:val="20"/>
        </w:rPr>
        <w:t>operacij</w:t>
      </w:r>
      <w:r w:rsidRPr="00D55F4E">
        <w:rPr>
          <w:rFonts w:ascii="Arial" w:hAnsi="Arial" w:cs="Arial"/>
          <w:b/>
          <w:sz w:val="20"/>
          <w:szCs w:val="20"/>
        </w:rPr>
        <w:t xml:space="preserve">, </w:t>
      </w:r>
      <w:r w:rsidRPr="00D55F4E">
        <w:rPr>
          <w:rFonts w:ascii="Arial" w:hAnsi="Arial" w:cs="Arial"/>
          <w:sz w:val="20"/>
          <w:szCs w:val="20"/>
        </w:rPr>
        <w:t xml:space="preserve">je potrebno zagotoviti prepoznavnost </w:t>
      </w:r>
      <w:r w:rsidR="00195C76">
        <w:rPr>
          <w:rFonts w:ascii="Arial" w:hAnsi="Arial" w:cs="Arial"/>
          <w:sz w:val="20"/>
          <w:szCs w:val="20"/>
        </w:rPr>
        <w:t>EU</w:t>
      </w:r>
      <w:r w:rsidRPr="00D55F4E">
        <w:rPr>
          <w:rFonts w:ascii="Arial" w:hAnsi="Arial" w:cs="Arial"/>
          <w:sz w:val="20"/>
          <w:szCs w:val="20"/>
        </w:rPr>
        <w:t xml:space="preserve"> in njene podpore </w:t>
      </w:r>
      <w:r w:rsidRPr="00D55F4E">
        <w:rPr>
          <w:rFonts w:ascii="Arial" w:hAnsi="Arial" w:cs="Arial"/>
          <w:b/>
          <w:sz w:val="20"/>
          <w:szCs w:val="20"/>
        </w:rPr>
        <w:t>za vsak</w:t>
      </w:r>
      <w:r w:rsidR="009C7B69">
        <w:rPr>
          <w:rFonts w:ascii="Arial" w:hAnsi="Arial" w:cs="Arial"/>
          <w:b/>
          <w:sz w:val="20"/>
          <w:szCs w:val="20"/>
        </w:rPr>
        <w:t>o</w:t>
      </w:r>
      <w:r w:rsidRPr="00D55F4E">
        <w:rPr>
          <w:rFonts w:ascii="Arial" w:hAnsi="Arial" w:cs="Arial"/>
          <w:b/>
          <w:sz w:val="20"/>
          <w:szCs w:val="20"/>
        </w:rPr>
        <w:t xml:space="preserve"> podprt</w:t>
      </w:r>
      <w:r w:rsidR="009C7B69">
        <w:rPr>
          <w:rFonts w:ascii="Arial" w:hAnsi="Arial" w:cs="Arial"/>
          <w:b/>
          <w:sz w:val="20"/>
          <w:szCs w:val="20"/>
        </w:rPr>
        <w:t>o</w:t>
      </w:r>
      <w:r w:rsidRPr="00D55F4E">
        <w:rPr>
          <w:rFonts w:ascii="Arial" w:hAnsi="Arial" w:cs="Arial"/>
          <w:b/>
          <w:sz w:val="20"/>
          <w:szCs w:val="20"/>
        </w:rPr>
        <w:t xml:space="preserve"> </w:t>
      </w:r>
      <w:r w:rsidR="009C7B69">
        <w:rPr>
          <w:rFonts w:ascii="Arial" w:hAnsi="Arial" w:cs="Arial"/>
          <w:b/>
          <w:sz w:val="20"/>
          <w:szCs w:val="20"/>
        </w:rPr>
        <w:t>operacijo p</w:t>
      </w:r>
      <w:r w:rsidRPr="00D55F4E">
        <w:rPr>
          <w:rFonts w:ascii="Arial" w:hAnsi="Arial" w:cs="Arial"/>
          <w:b/>
          <w:sz w:val="20"/>
          <w:szCs w:val="20"/>
        </w:rPr>
        <w:t>osebej</w:t>
      </w:r>
      <w:r w:rsidRPr="00D55F4E">
        <w:rPr>
          <w:rFonts w:ascii="Arial" w:hAnsi="Arial" w:cs="Arial"/>
          <w:sz w:val="20"/>
          <w:szCs w:val="20"/>
        </w:rPr>
        <w:t xml:space="preserve">, in sicer tako, da </w:t>
      </w:r>
      <w:r w:rsidR="00D35708" w:rsidRPr="00D55F4E">
        <w:rPr>
          <w:rFonts w:ascii="Arial" w:hAnsi="Arial" w:cs="Arial"/>
          <w:sz w:val="20"/>
          <w:szCs w:val="20"/>
        </w:rPr>
        <w:t>je</w:t>
      </w:r>
      <w:r w:rsidRPr="00D55F4E">
        <w:rPr>
          <w:rFonts w:ascii="Arial" w:hAnsi="Arial" w:cs="Arial"/>
          <w:sz w:val="20"/>
          <w:szCs w:val="20"/>
        </w:rPr>
        <w:t xml:space="preserve"> obvezni elementi označevanja uporabljen pravilno in na vidnem mestu. Obrazložitev »d</w:t>
      </w:r>
      <w:r w:rsidR="00195C76">
        <w:rPr>
          <w:rFonts w:ascii="Arial" w:hAnsi="Arial" w:cs="Arial"/>
          <w:sz w:val="20"/>
          <w:szCs w:val="20"/>
        </w:rPr>
        <w:t>obro viden« najdete na strani 14</w:t>
      </w:r>
      <w:r w:rsidRPr="00D55F4E">
        <w:rPr>
          <w:rFonts w:ascii="Arial" w:hAnsi="Arial" w:cs="Arial"/>
          <w:sz w:val="20"/>
          <w:szCs w:val="20"/>
        </w:rPr>
        <w:t>.</w:t>
      </w:r>
    </w:p>
    <w:p w14:paraId="1233831B" w14:textId="68ACF775" w:rsidR="00A944DD" w:rsidRDefault="00A944DD" w:rsidP="00D54023">
      <w:pPr>
        <w:spacing w:after="0" w:line="240" w:lineRule="auto"/>
        <w:ind w:left="720"/>
        <w:jc w:val="both"/>
        <w:rPr>
          <w:rFonts w:ascii="Arial" w:hAnsi="Arial" w:cs="Arial"/>
          <w:sz w:val="20"/>
          <w:szCs w:val="20"/>
        </w:rPr>
      </w:pPr>
    </w:p>
    <w:p w14:paraId="4E9E27FB" w14:textId="20A58A41" w:rsidR="00566787" w:rsidRDefault="00566787" w:rsidP="00D54023">
      <w:pPr>
        <w:spacing w:after="0" w:line="240" w:lineRule="auto"/>
        <w:ind w:left="720"/>
        <w:jc w:val="both"/>
        <w:rPr>
          <w:rFonts w:ascii="Arial" w:hAnsi="Arial" w:cs="Arial"/>
          <w:sz w:val="20"/>
          <w:szCs w:val="20"/>
        </w:rPr>
      </w:pPr>
    </w:p>
    <w:p w14:paraId="09B593EB" w14:textId="01648C99" w:rsidR="00566787" w:rsidRDefault="00566787" w:rsidP="00D54023">
      <w:pPr>
        <w:spacing w:after="0" w:line="240" w:lineRule="auto"/>
        <w:ind w:left="720"/>
        <w:jc w:val="both"/>
        <w:rPr>
          <w:rFonts w:ascii="Arial" w:hAnsi="Arial" w:cs="Arial"/>
          <w:sz w:val="20"/>
          <w:szCs w:val="20"/>
        </w:rPr>
      </w:pPr>
    </w:p>
    <w:p w14:paraId="09728395" w14:textId="07F41D93" w:rsidR="00566787" w:rsidRPr="00195C76" w:rsidRDefault="00566787" w:rsidP="00D54023">
      <w:pPr>
        <w:spacing w:after="0" w:line="240" w:lineRule="auto"/>
        <w:jc w:val="both"/>
        <w:rPr>
          <w:rFonts w:ascii="Arial" w:hAnsi="Arial" w:cs="Arial"/>
          <w:sz w:val="18"/>
          <w:szCs w:val="18"/>
        </w:rPr>
      </w:pPr>
      <w:bookmarkStart w:id="63" w:name="_Toc152284595"/>
      <w:r w:rsidRPr="00195C76">
        <w:rPr>
          <w:rFonts w:ascii="Arial" w:hAnsi="Arial" w:cs="Arial"/>
          <w:sz w:val="18"/>
          <w:szCs w:val="18"/>
        </w:rPr>
        <w:t xml:space="preserve">Slika </w:t>
      </w:r>
      <w:r w:rsidRPr="00195C76">
        <w:rPr>
          <w:rFonts w:ascii="Arial" w:hAnsi="Arial" w:cs="Arial"/>
          <w:sz w:val="18"/>
          <w:szCs w:val="18"/>
        </w:rPr>
        <w:fldChar w:fldCharType="begin"/>
      </w:r>
      <w:r w:rsidRPr="00195C76">
        <w:rPr>
          <w:rFonts w:ascii="Arial" w:hAnsi="Arial" w:cs="Arial"/>
          <w:sz w:val="18"/>
          <w:szCs w:val="18"/>
        </w:rPr>
        <w:instrText xml:space="preserve"> SEQ Slika \* ARABIC </w:instrText>
      </w:r>
      <w:r w:rsidRPr="00195C76">
        <w:rPr>
          <w:rFonts w:ascii="Arial" w:hAnsi="Arial" w:cs="Arial"/>
          <w:sz w:val="18"/>
          <w:szCs w:val="18"/>
        </w:rPr>
        <w:fldChar w:fldCharType="separate"/>
      </w:r>
      <w:r w:rsidR="00A94A36" w:rsidRPr="00195C76">
        <w:rPr>
          <w:rFonts w:ascii="Arial" w:hAnsi="Arial" w:cs="Arial"/>
          <w:noProof/>
          <w:sz w:val="18"/>
          <w:szCs w:val="18"/>
        </w:rPr>
        <w:t>30</w:t>
      </w:r>
      <w:r w:rsidRPr="00195C76">
        <w:rPr>
          <w:rFonts w:ascii="Arial" w:hAnsi="Arial" w:cs="Arial"/>
          <w:sz w:val="18"/>
          <w:szCs w:val="18"/>
        </w:rPr>
        <w:fldChar w:fldCharType="end"/>
      </w:r>
      <w:r w:rsidRPr="00195C76">
        <w:rPr>
          <w:rFonts w:ascii="Arial" w:hAnsi="Arial" w:cs="Arial"/>
          <w:sz w:val="18"/>
          <w:szCs w:val="18"/>
        </w:rPr>
        <w:t>: Primer postavitve stalne plošče ali panoja</w:t>
      </w:r>
      <w:bookmarkEnd w:id="63"/>
    </w:p>
    <w:p w14:paraId="5F09691F" w14:textId="77777777" w:rsidR="00566787" w:rsidRPr="00D55F4E" w:rsidRDefault="00566787" w:rsidP="00D54023">
      <w:pPr>
        <w:spacing w:after="0" w:line="240" w:lineRule="auto"/>
        <w:jc w:val="both"/>
        <w:rPr>
          <w:rFonts w:ascii="Arial" w:hAnsi="Arial" w:cs="Arial"/>
          <w:sz w:val="20"/>
          <w:szCs w:val="20"/>
        </w:rPr>
      </w:pPr>
    </w:p>
    <w:p w14:paraId="7B59C411" w14:textId="3098B49E" w:rsidR="00566787" w:rsidRDefault="00A944DD" w:rsidP="0017219E">
      <w:pPr>
        <w:spacing w:after="0" w:line="240" w:lineRule="auto"/>
        <w:jc w:val="both"/>
        <w:rPr>
          <w:rFonts w:ascii="Arial" w:hAnsi="Arial" w:cs="Arial"/>
          <w:sz w:val="20"/>
          <w:szCs w:val="20"/>
        </w:rPr>
      </w:pPr>
      <w:r w:rsidRPr="00D55F4E">
        <w:rPr>
          <w:rFonts w:ascii="Arial" w:hAnsi="Arial" w:cs="Arial"/>
          <w:sz w:val="20"/>
          <w:szCs w:val="20"/>
        </w:rPr>
        <w:t xml:space="preserve">Table in panoji so </w:t>
      </w:r>
      <w:r w:rsidRPr="00D55F4E">
        <w:rPr>
          <w:rFonts w:ascii="Arial" w:hAnsi="Arial" w:cs="Arial"/>
          <w:b/>
          <w:sz w:val="20"/>
          <w:szCs w:val="20"/>
        </w:rPr>
        <w:t>trajno nameščeni</w:t>
      </w:r>
      <w:r w:rsidRPr="00D55F4E">
        <w:rPr>
          <w:rFonts w:ascii="Arial" w:hAnsi="Arial" w:cs="Arial"/>
          <w:sz w:val="20"/>
          <w:szCs w:val="20"/>
        </w:rPr>
        <w:t>, zato priporočamo izbiro materialov in tiska, ki so odporni na vremenske vplive. Poškodovano ali zbledelo označitev je v času trajanja operacije upravičenec dolžan nadomestiti z novo.</w:t>
      </w:r>
    </w:p>
    <w:p w14:paraId="6D55E850" w14:textId="77777777" w:rsidR="0017219E" w:rsidRDefault="0017219E" w:rsidP="0017219E">
      <w:pPr>
        <w:spacing w:after="0" w:line="240" w:lineRule="auto"/>
        <w:jc w:val="both"/>
        <w:rPr>
          <w:rFonts w:ascii="Arial" w:hAnsi="Arial" w:cs="Arial"/>
          <w:sz w:val="20"/>
          <w:szCs w:val="20"/>
        </w:rPr>
      </w:pPr>
    </w:p>
    <w:p w14:paraId="6FDC6D50" w14:textId="77777777" w:rsidR="00195C76" w:rsidRDefault="00195C76" w:rsidP="00D35708">
      <w:pPr>
        <w:spacing w:after="0" w:line="240" w:lineRule="auto"/>
        <w:jc w:val="both"/>
        <w:rPr>
          <w:rFonts w:ascii="Arial" w:hAnsi="Arial" w:cs="Arial"/>
          <w:sz w:val="20"/>
          <w:szCs w:val="20"/>
          <w:u w:val="single"/>
        </w:rPr>
      </w:pPr>
    </w:p>
    <w:p w14:paraId="0746B1DA" w14:textId="77777777" w:rsidR="00195C76" w:rsidRDefault="00195C76" w:rsidP="00D35708">
      <w:pPr>
        <w:spacing w:after="0" w:line="240" w:lineRule="auto"/>
        <w:jc w:val="both"/>
        <w:rPr>
          <w:rFonts w:ascii="Arial" w:hAnsi="Arial" w:cs="Arial"/>
          <w:sz w:val="20"/>
          <w:szCs w:val="20"/>
          <w:u w:val="single"/>
        </w:rPr>
      </w:pPr>
    </w:p>
    <w:p w14:paraId="4CA4C219" w14:textId="14AB3616" w:rsidR="00A944DD" w:rsidRPr="00461C3A" w:rsidRDefault="00A944DD" w:rsidP="00D35708">
      <w:pPr>
        <w:spacing w:after="0" w:line="240" w:lineRule="auto"/>
        <w:jc w:val="both"/>
        <w:rPr>
          <w:rFonts w:ascii="Arial" w:hAnsi="Arial" w:cs="Arial"/>
          <w:sz w:val="20"/>
          <w:szCs w:val="20"/>
          <w:u w:val="single"/>
        </w:rPr>
      </w:pPr>
      <w:r w:rsidRPr="00461C3A">
        <w:rPr>
          <w:rFonts w:ascii="Arial" w:hAnsi="Arial" w:cs="Arial"/>
          <w:sz w:val="20"/>
          <w:szCs w:val="20"/>
          <w:u w:val="single"/>
        </w:rPr>
        <w:lastRenderedPageBreak/>
        <w:t xml:space="preserve">Stalna tabla ali pano </w:t>
      </w:r>
      <w:r w:rsidRPr="00461C3A">
        <w:rPr>
          <w:rFonts w:ascii="Arial" w:hAnsi="Arial" w:cs="Arial"/>
          <w:b/>
          <w:sz w:val="20"/>
          <w:szCs w:val="20"/>
          <w:u w:val="single"/>
        </w:rPr>
        <w:t>mora</w:t>
      </w:r>
      <w:r w:rsidRPr="00461C3A">
        <w:rPr>
          <w:rFonts w:ascii="Arial" w:hAnsi="Arial" w:cs="Arial"/>
          <w:sz w:val="20"/>
          <w:szCs w:val="20"/>
          <w:u w:val="single"/>
        </w:rPr>
        <w:t xml:space="preserve"> vsebovati naslednje elemente:</w:t>
      </w:r>
    </w:p>
    <w:p w14:paraId="3BDF613F" w14:textId="345B2B40" w:rsidR="00D35708" w:rsidRPr="00D55F4E" w:rsidRDefault="00D35708" w:rsidP="00043D08">
      <w:pPr>
        <w:numPr>
          <w:ilvl w:val="0"/>
          <w:numId w:val="7"/>
        </w:numPr>
        <w:spacing w:after="0" w:line="240" w:lineRule="auto"/>
        <w:ind w:hanging="720"/>
        <w:jc w:val="both"/>
        <w:rPr>
          <w:rFonts w:ascii="Arial" w:hAnsi="Arial" w:cs="Arial"/>
          <w:sz w:val="20"/>
          <w:szCs w:val="20"/>
        </w:rPr>
      </w:pPr>
      <w:r w:rsidRPr="00D55F4E">
        <w:rPr>
          <w:rFonts w:ascii="Arial" w:hAnsi="Arial" w:cs="Arial"/>
          <w:b/>
          <w:sz w:val="20"/>
          <w:szCs w:val="20"/>
        </w:rPr>
        <w:t>naslov</w:t>
      </w:r>
      <w:r w:rsidRPr="00D55F4E">
        <w:rPr>
          <w:rFonts w:ascii="Arial" w:hAnsi="Arial" w:cs="Arial"/>
          <w:sz w:val="20"/>
          <w:szCs w:val="20"/>
        </w:rPr>
        <w:t xml:space="preserve">, ki mora biti ime operacije </w:t>
      </w:r>
      <w:r w:rsidRPr="002B3F91">
        <w:rPr>
          <w:rFonts w:ascii="Arial" w:hAnsi="Arial" w:cs="Arial"/>
          <w:sz w:val="20"/>
          <w:szCs w:val="20"/>
        </w:rPr>
        <w:t>ali nje</w:t>
      </w:r>
      <w:r w:rsidR="009C7B69">
        <w:rPr>
          <w:rFonts w:ascii="Arial" w:hAnsi="Arial" w:cs="Arial"/>
          <w:sz w:val="20"/>
          <w:szCs w:val="20"/>
        </w:rPr>
        <w:t>n</w:t>
      </w:r>
      <w:r w:rsidRPr="002B3F91">
        <w:rPr>
          <w:rFonts w:ascii="Arial" w:hAnsi="Arial" w:cs="Arial"/>
          <w:sz w:val="20"/>
          <w:szCs w:val="20"/>
        </w:rPr>
        <w:t xml:space="preserve"> glavni cilj.</w:t>
      </w:r>
      <w:r w:rsidRPr="00D55F4E">
        <w:rPr>
          <w:rFonts w:ascii="Arial" w:hAnsi="Arial" w:cs="Arial"/>
          <w:sz w:val="20"/>
          <w:szCs w:val="20"/>
        </w:rPr>
        <w:t xml:space="preserve"> Naslov naj bo kratek in smiseln – izogibajte se kratic, okrajšav in žargona, ki ga ni mogoče razumeti, ne da bi bili seznanjeni </w:t>
      </w:r>
      <w:r w:rsidR="009C7B69">
        <w:rPr>
          <w:rFonts w:ascii="Arial" w:hAnsi="Arial" w:cs="Arial"/>
          <w:sz w:val="20"/>
          <w:szCs w:val="20"/>
        </w:rPr>
        <w:t xml:space="preserve">z operacijo </w:t>
      </w:r>
      <w:r w:rsidRPr="00D55F4E">
        <w:rPr>
          <w:rFonts w:ascii="Arial" w:hAnsi="Arial" w:cs="Arial"/>
          <w:sz w:val="20"/>
          <w:szCs w:val="20"/>
        </w:rPr>
        <w:t>ali določenim področjem in</w:t>
      </w:r>
    </w:p>
    <w:p w14:paraId="03A29165" w14:textId="6813C75F" w:rsidR="00D35708" w:rsidRPr="00D55F4E" w:rsidRDefault="00D35708" w:rsidP="00043D08">
      <w:pPr>
        <w:numPr>
          <w:ilvl w:val="0"/>
          <w:numId w:val="7"/>
        </w:numPr>
        <w:spacing w:after="0" w:line="240" w:lineRule="auto"/>
        <w:ind w:hanging="720"/>
        <w:jc w:val="both"/>
        <w:rPr>
          <w:rFonts w:ascii="Arial" w:hAnsi="Arial" w:cs="Arial"/>
          <w:b/>
          <w:sz w:val="20"/>
          <w:szCs w:val="20"/>
        </w:rPr>
      </w:pPr>
      <w:r w:rsidRPr="00D55F4E">
        <w:rPr>
          <w:rFonts w:ascii="Arial" w:hAnsi="Arial" w:cs="Arial"/>
          <w:b/>
          <w:sz w:val="20"/>
          <w:szCs w:val="20"/>
        </w:rPr>
        <w:t>obvezni element označevanja.</w:t>
      </w:r>
    </w:p>
    <w:p w14:paraId="2B065BE5" w14:textId="77777777" w:rsidR="00246D26" w:rsidRPr="00D55F4E" w:rsidRDefault="00246D26" w:rsidP="00D35708">
      <w:pPr>
        <w:spacing w:after="0" w:line="240" w:lineRule="auto"/>
        <w:jc w:val="both"/>
        <w:rPr>
          <w:rFonts w:ascii="Arial" w:eastAsia="Times New Roman" w:hAnsi="Arial" w:cs="Arial"/>
          <w:iCs/>
          <w:sz w:val="20"/>
          <w:szCs w:val="20"/>
          <w:lang w:eastAsia="sl-SI"/>
        </w:rPr>
      </w:pPr>
    </w:p>
    <w:p w14:paraId="6322FE66" w14:textId="77777777" w:rsidR="00D35708" w:rsidRPr="00461C3A" w:rsidRDefault="00D35708" w:rsidP="00D35708">
      <w:pPr>
        <w:spacing w:after="0" w:line="240" w:lineRule="auto"/>
        <w:jc w:val="both"/>
        <w:rPr>
          <w:rFonts w:ascii="Arial" w:hAnsi="Arial" w:cs="Arial"/>
          <w:sz w:val="20"/>
          <w:szCs w:val="20"/>
          <w:u w:val="single"/>
        </w:rPr>
      </w:pPr>
      <w:r w:rsidRPr="00461C3A">
        <w:rPr>
          <w:rFonts w:ascii="Arial" w:hAnsi="Arial" w:cs="Arial"/>
          <w:sz w:val="20"/>
          <w:szCs w:val="20"/>
          <w:u w:val="single"/>
        </w:rPr>
        <w:t>Priporočeni dodatni elementi:</w:t>
      </w:r>
    </w:p>
    <w:p w14:paraId="50867BA0" w14:textId="4DBA12FE" w:rsidR="00D35708" w:rsidRPr="00D55F4E" w:rsidRDefault="00D35708" w:rsidP="00043D08">
      <w:pPr>
        <w:numPr>
          <w:ilvl w:val="0"/>
          <w:numId w:val="8"/>
        </w:numPr>
        <w:spacing w:after="0" w:line="240" w:lineRule="auto"/>
        <w:ind w:hanging="720"/>
        <w:jc w:val="both"/>
        <w:rPr>
          <w:rFonts w:ascii="Arial" w:hAnsi="Arial" w:cs="Arial"/>
          <w:sz w:val="20"/>
          <w:szCs w:val="20"/>
        </w:rPr>
      </w:pPr>
      <w:r w:rsidRPr="00D55F4E">
        <w:rPr>
          <w:rFonts w:ascii="Arial" w:hAnsi="Arial" w:cs="Arial"/>
          <w:b/>
          <w:sz w:val="20"/>
          <w:szCs w:val="20"/>
        </w:rPr>
        <w:t xml:space="preserve">opis </w:t>
      </w:r>
      <w:r w:rsidR="009C7B69">
        <w:rPr>
          <w:rFonts w:ascii="Arial" w:hAnsi="Arial" w:cs="Arial"/>
          <w:b/>
          <w:sz w:val="20"/>
          <w:szCs w:val="20"/>
        </w:rPr>
        <w:t>operacije</w:t>
      </w:r>
      <w:r w:rsidRPr="00D55F4E">
        <w:rPr>
          <w:rFonts w:ascii="Arial" w:hAnsi="Arial" w:cs="Arial"/>
          <w:sz w:val="20"/>
          <w:szCs w:val="20"/>
        </w:rPr>
        <w:t xml:space="preserve">, ki mora obsegati med 200 in 400 znakov – priporočamo preprost in jasen jezik ter izogibanje uporabi žargona, ponavljanja in kratic oz. drugih okrajšav. Dober opis </w:t>
      </w:r>
      <w:r w:rsidR="009C7B69">
        <w:rPr>
          <w:rFonts w:ascii="Arial" w:hAnsi="Arial" w:cs="Arial"/>
          <w:sz w:val="20"/>
          <w:szCs w:val="20"/>
        </w:rPr>
        <w:t>operacije</w:t>
      </w:r>
      <w:r w:rsidR="009C7B69" w:rsidRPr="00D55F4E">
        <w:rPr>
          <w:rFonts w:ascii="Arial" w:hAnsi="Arial" w:cs="Arial"/>
          <w:sz w:val="20"/>
          <w:szCs w:val="20"/>
        </w:rPr>
        <w:t xml:space="preserve"> </w:t>
      </w:r>
      <w:r w:rsidRPr="00D55F4E">
        <w:rPr>
          <w:rFonts w:ascii="Arial" w:hAnsi="Arial" w:cs="Arial"/>
          <w:sz w:val="20"/>
          <w:szCs w:val="20"/>
        </w:rPr>
        <w:t>je smiseln in enostaven za širšo javnost;</w:t>
      </w:r>
    </w:p>
    <w:p w14:paraId="52418A88" w14:textId="5B9842A6" w:rsidR="00D35708" w:rsidRPr="00D55F4E" w:rsidRDefault="00D35708" w:rsidP="00043D08">
      <w:pPr>
        <w:numPr>
          <w:ilvl w:val="0"/>
          <w:numId w:val="8"/>
        </w:numPr>
        <w:spacing w:after="0" w:line="240" w:lineRule="auto"/>
        <w:ind w:hanging="720"/>
        <w:jc w:val="both"/>
        <w:rPr>
          <w:rFonts w:ascii="Arial" w:hAnsi="Arial" w:cs="Arial"/>
          <w:sz w:val="20"/>
          <w:szCs w:val="20"/>
        </w:rPr>
      </w:pPr>
      <w:r w:rsidRPr="00D55F4E">
        <w:rPr>
          <w:rFonts w:ascii="Arial" w:hAnsi="Arial" w:cs="Arial"/>
          <w:b/>
          <w:sz w:val="20"/>
          <w:szCs w:val="20"/>
        </w:rPr>
        <w:t>trajanje</w:t>
      </w:r>
      <w:r w:rsidRPr="00D55F4E">
        <w:rPr>
          <w:rFonts w:ascii="Arial" w:hAnsi="Arial" w:cs="Arial"/>
          <w:sz w:val="20"/>
          <w:szCs w:val="20"/>
        </w:rPr>
        <w:t xml:space="preserve">, ki označuje časovni okvir </w:t>
      </w:r>
      <w:r w:rsidR="009C7B69">
        <w:rPr>
          <w:rFonts w:ascii="Arial" w:hAnsi="Arial" w:cs="Arial"/>
          <w:sz w:val="20"/>
          <w:szCs w:val="20"/>
        </w:rPr>
        <w:t>operacije</w:t>
      </w:r>
      <w:r w:rsidRPr="00D55F4E">
        <w:rPr>
          <w:rFonts w:ascii="Arial" w:hAnsi="Arial" w:cs="Arial"/>
          <w:sz w:val="20"/>
          <w:szCs w:val="20"/>
        </w:rPr>
        <w:t>. Prikaže naj se: mesec/leto;</w:t>
      </w:r>
    </w:p>
    <w:p w14:paraId="376C6257" w14:textId="279AC739" w:rsidR="00D35708" w:rsidRPr="00D55F4E" w:rsidRDefault="00D35708" w:rsidP="00043D08">
      <w:pPr>
        <w:numPr>
          <w:ilvl w:val="0"/>
          <w:numId w:val="8"/>
        </w:numPr>
        <w:spacing w:after="0" w:line="240" w:lineRule="auto"/>
        <w:ind w:hanging="720"/>
        <w:jc w:val="both"/>
        <w:rPr>
          <w:rFonts w:ascii="Arial" w:hAnsi="Arial" w:cs="Arial"/>
          <w:sz w:val="20"/>
          <w:szCs w:val="20"/>
        </w:rPr>
      </w:pPr>
      <w:r w:rsidRPr="00D55F4E">
        <w:rPr>
          <w:rFonts w:ascii="Arial" w:hAnsi="Arial" w:cs="Arial"/>
          <w:b/>
          <w:sz w:val="20"/>
          <w:szCs w:val="20"/>
        </w:rPr>
        <w:t>finančni vložek – skupni znesek in EU sofinanciranje</w:t>
      </w:r>
      <w:r w:rsidRPr="00D55F4E">
        <w:rPr>
          <w:rFonts w:ascii="Arial" w:hAnsi="Arial" w:cs="Arial"/>
          <w:sz w:val="20"/>
          <w:szCs w:val="20"/>
        </w:rPr>
        <w:t xml:space="preserve">, pri čemer se “skupni znesek” nanaša na skupno vrednost </w:t>
      </w:r>
      <w:r w:rsidR="009C7B69">
        <w:rPr>
          <w:rFonts w:ascii="Arial" w:hAnsi="Arial" w:cs="Arial"/>
          <w:sz w:val="20"/>
          <w:szCs w:val="20"/>
        </w:rPr>
        <w:t>operacije</w:t>
      </w:r>
      <w:r w:rsidRPr="00D55F4E">
        <w:rPr>
          <w:rFonts w:ascii="Arial" w:hAnsi="Arial" w:cs="Arial"/>
          <w:sz w:val="20"/>
          <w:szCs w:val="20"/>
        </w:rPr>
        <w:t>, vključno s sofinanciranjem iz EU in javnim/zasebnim financiranjem. “EU sofinanciranje” se nanaša na znesek podpore EU v celotnem proračunu operacije;</w:t>
      </w:r>
    </w:p>
    <w:p w14:paraId="21A02CC1" w14:textId="232055C3" w:rsidR="00827C1F" w:rsidRPr="00D55F4E" w:rsidRDefault="00D35708" w:rsidP="00827C1F">
      <w:pPr>
        <w:spacing w:after="0" w:line="240" w:lineRule="auto"/>
        <w:ind w:left="720"/>
        <w:jc w:val="both"/>
        <w:rPr>
          <w:rFonts w:ascii="Arial" w:hAnsi="Arial" w:cs="Arial"/>
          <w:sz w:val="20"/>
          <w:szCs w:val="20"/>
        </w:rPr>
      </w:pPr>
      <w:r w:rsidRPr="00D55F4E">
        <w:rPr>
          <w:rFonts w:ascii="Arial" w:hAnsi="Arial" w:cs="Arial"/>
          <w:b/>
          <w:sz w:val="20"/>
          <w:szCs w:val="20"/>
        </w:rPr>
        <w:t xml:space="preserve">slika/fotografija </w:t>
      </w:r>
      <w:r w:rsidR="00272593">
        <w:rPr>
          <w:rFonts w:ascii="Arial" w:hAnsi="Arial" w:cs="Arial"/>
          <w:b/>
          <w:sz w:val="20"/>
          <w:szCs w:val="20"/>
        </w:rPr>
        <w:t>operacije</w:t>
      </w:r>
      <w:r w:rsidRPr="00D55F4E">
        <w:rPr>
          <w:rFonts w:ascii="Arial" w:hAnsi="Arial" w:cs="Arial"/>
          <w:sz w:val="20"/>
          <w:szCs w:val="20"/>
        </w:rPr>
        <w:t>, velika vsaj 300 DPI.</w:t>
      </w:r>
      <w:r w:rsidR="00827C1F" w:rsidRPr="00827C1F">
        <w:rPr>
          <w:rFonts w:ascii="Arial" w:hAnsi="Arial" w:cs="Arial"/>
          <w:sz w:val="20"/>
          <w:szCs w:val="20"/>
        </w:rPr>
        <w:t xml:space="preserve"> </w:t>
      </w:r>
      <w:r w:rsidR="00827C1F" w:rsidRPr="00D55F4E">
        <w:rPr>
          <w:rFonts w:ascii="Arial" w:hAnsi="Arial" w:cs="Arial"/>
          <w:sz w:val="20"/>
          <w:szCs w:val="20"/>
        </w:rPr>
        <w:t xml:space="preserve">Ne pozabite pripisati avtorja fotografije; </w:t>
      </w:r>
    </w:p>
    <w:p w14:paraId="7EC23164" w14:textId="477EEF31" w:rsidR="00827C1F" w:rsidRDefault="00827C1F" w:rsidP="00D35708">
      <w:pPr>
        <w:spacing w:after="0" w:line="240" w:lineRule="auto"/>
        <w:ind w:left="720"/>
        <w:jc w:val="both"/>
        <w:rPr>
          <w:rFonts w:ascii="Arial" w:hAnsi="Arial" w:cs="Arial"/>
          <w:sz w:val="20"/>
          <w:szCs w:val="20"/>
        </w:rPr>
      </w:pPr>
    </w:p>
    <w:p w14:paraId="727666E7" w14:textId="56651422" w:rsidR="00D35708" w:rsidRPr="00D55F4E" w:rsidRDefault="00D35708" w:rsidP="00D35708">
      <w:pPr>
        <w:spacing w:after="0" w:line="240" w:lineRule="auto"/>
        <w:ind w:left="720"/>
        <w:jc w:val="both"/>
        <w:rPr>
          <w:rFonts w:ascii="Arial" w:hAnsi="Arial" w:cs="Arial"/>
          <w:sz w:val="20"/>
          <w:szCs w:val="20"/>
        </w:rPr>
      </w:pPr>
      <w:r w:rsidRPr="00D55F4E">
        <w:rPr>
          <w:rFonts w:ascii="Arial" w:hAnsi="Arial" w:cs="Arial"/>
          <w:noProof/>
          <w:sz w:val="20"/>
          <w:szCs w:val="20"/>
          <w:lang w:eastAsia="sl-SI"/>
        </w:rPr>
        <w:drawing>
          <wp:inline distT="0" distB="0" distL="0" distR="0" wp14:anchorId="1A5AF4FD" wp14:editId="2E755D7C">
            <wp:extent cx="4965700" cy="246380"/>
            <wp:effectExtent l="0" t="0" r="6350" b="127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65700" cy="246380"/>
                    </a:xfrm>
                    <a:prstGeom prst="rect">
                      <a:avLst/>
                    </a:prstGeom>
                    <a:noFill/>
                    <a:ln>
                      <a:noFill/>
                    </a:ln>
                  </pic:spPr>
                </pic:pic>
              </a:graphicData>
            </a:graphic>
          </wp:inline>
        </w:drawing>
      </w:r>
    </w:p>
    <w:p w14:paraId="1047CD7F" w14:textId="77777777" w:rsidR="00827C1F" w:rsidRDefault="00827C1F" w:rsidP="00461C3A">
      <w:pPr>
        <w:spacing w:after="0" w:line="240" w:lineRule="auto"/>
        <w:ind w:left="720"/>
        <w:jc w:val="both"/>
        <w:rPr>
          <w:rFonts w:ascii="Arial" w:hAnsi="Arial" w:cs="Arial"/>
          <w:sz w:val="20"/>
          <w:szCs w:val="20"/>
        </w:rPr>
      </w:pPr>
    </w:p>
    <w:p w14:paraId="6B69FD39" w14:textId="68E69D2F" w:rsidR="00D35708" w:rsidRPr="00D55F4E" w:rsidRDefault="00D35708" w:rsidP="00043D08">
      <w:pPr>
        <w:numPr>
          <w:ilvl w:val="0"/>
          <w:numId w:val="8"/>
        </w:numPr>
        <w:spacing w:after="0" w:line="240" w:lineRule="auto"/>
        <w:ind w:hanging="720"/>
        <w:jc w:val="both"/>
        <w:rPr>
          <w:rFonts w:ascii="Arial" w:hAnsi="Arial" w:cs="Arial"/>
          <w:sz w:val="20"/>
          <w:szCs w:val="20"/>
        </w:rPr>
      </w:pPr>
      <w:r w:rsidRPr="00D55F4E">
        <w:rPr>
          <w:rFonts w:ascii="Arial" w:hAnsi="Arial" w:cs="Arial"/>
          <w:b/>
          <w:sz w:val="20"/>
          <w:szCs w:val="20"/>
        </w:rPr>
        <w:t>spletna stran</w:t>
      </w:r>
      <w:r w:rsidRPr="00D55F4E">
        <w:rPr>
          <w:rFonts w:ascii="Arial" w:hAnsi="Arial" w:cs="Arial"/>
          <w:sz w:val="20"/>
          <w:szCs w:val="20"/>
        </w:rPr>
        <w:t xml:space="preserve">, s katero zainteresirani javnosti zagotovite dodatne informacije o </w:t>
      </w:r>
      <w:r w:rsidR="009C7B69">
        <w:rPr>
          <w:rFonts w:ascii="Arial" w:hAnsi="Arial" w:cs="Arial"/>
          <w:sz w:val="20"/>
          <w:szCs w:val="20"/>
        </w:rPr>
        <w:t>operaciji</w:t>
      </w:r>
      <w:r w:rsidRPr="00D55F4E">
        <w:rPr>
          <w:rFonts w:ascii="Arial" w:hAnsi="Arial" w:cs="Arial"/>
          <w:sz w:val="20"/>
          <w:szCs w:val="20"/>
        </w:rPr>
        <w:t>.</w:t>
      </w:r>
    </w:p>
    <w:p w14:paraId="5C2451F7" w14:textId="5A68F176" w:rsidR="00D35708" w:rsidRPr="00D54023" w:rsidRDefault="00D35708" w:rsidP="00D35708">
      <w:pPr>
        <w:spacing w:after="0" w:line="240" w:lineRule="auto"/>
        <w:jc w:val="both"/>
        <w:rPr>
          <w:rFonts w:ascii="Arial" w:hAnsi="Arial" w:cs="Arial"/>
          <w:sz w:val="20"/>
          <w:szCs w:val="20"/>
        </w:rPr>
      </w:pPr>
    </w:p>
    <w:p w14:paraId="78695E0C" w14:textId="0FE49F0C" w:rsidR="00D35708" w:rsidRPr="00D55F4E" w:rsidRDefault="00D35708" w:rsidP="00D35708">
      <w:pPr>
        <w:spacing w:after="0" w:line="240" w:lineRule="auto"/>
        <w:jc w:val="both"/>
        <w:rPr>
          <w:rFonts w:ascii="Arial" w:hAnsi="Arial" w:cs="Arial"/>
          <w:sz w:val="20"/>
          <w:szCs w:val="20"/>
        </w:rPr>
      </w:pPr>
      <w:r w:rsidRPr="00D55F4E">
        <w:rPr>
          <w:rFonts w:ascii="Arial" w:hAnsi="Arial" w:cs="Arial"/>
          <w:b/>
          <w:sz w:val="20"/>
          <w:szCs w:val="20"/>
        </w:rPr>
        <w:t>Logotipi</w:t>
      </w:r>
      <w:r w:rsidRPr="00D55F4E">
        <w:rPr>
          <w:rFonts w:ascii="Arial" w:hAnsi="Arial" w:cs="Arial"/>
          <w:sz w:val="20"/>
          <w:szCs w:val="20"/>
        </w:rPr>
        <w:t xml:space="preserve"> partnerjev v </w:t>
      </w:r>
      <w:r w:rsidR="009C7B69">
        <w:rPr>
          <w:rFonts w:ascii="Arial" w:hAnsi="Arial" w:cs="Arial"/>
          <w:sz w:val="20"/>
          <w:szCs w:val="20"/>
        </w:rPr>
        <w:t>operaciji</w:t>
      </w:r>
      <w:r w:rsidR="009C7B69" w:rsidRPr="00D55F4E">
        <w:rPr>
          <w:rFonts w:ascii="Arial" w:hAnsi="Arial" w:cs="Arial"/>
          <w:sz w:val="20"/>
          <w:szCs w:val="20"/>
        </w:rPr>
        <w:t xml:space="preserve"> </w:t>
      </w:r>
      <w:r w:rsidRPr="00D55F4E">
        <w:rPr>
          <w:rFonts w:ascii="Arial" w:hAnsi="Arial" w:cs="Arial"/>
          <w:sz w:val="20"/>
          <w:szCs w:val="20"/>
        </w:rPr>
        <w:t>– dovoljena sta največ dva dodatna logotipa. Pri tem sledite navodilu, da je emblem EU vsaj enake velikosti kot največji od ostalih logotipov. Dodatna polja za logotipe so neobvezna in priporočamo, da jih dodate le, če sklepate, da so nujni.</w:t>
      </w:r>
    </w:p>
    <w:p w14:paraId="7D49F315" w14:textId="77777777" w:rsidR="00D35708" w:rsidRDefault="00D35708" w:rsidP="00D35708">
      <w:pPr>
        <w:spacing w:after="0" w:line="240" w:lineRule="auto"/>
        <w:jc w:val="both"/>
        <w:rPr>
          <w:rFonts w:ascii="Arial" w:hAnsi="Arial" w:cs="Arial"/>
          <w:sz w:val="20"/>
          <w:szCs w:val="20"/>
        </w:rPr>
      </w:pPr>
    </w:p>
    <w:p w14:paraId="1A39511E" w14:textId="12CAE89C" w:rsidR="00461C3A" w:rsidRPr="00D55F4E" w:rsidRDefault="00461C3A" w:rsidP="00D35708">
      <w:pPr>
        <w:spacing w:after="0" w:line="240" w:lineRule="auto"/>
        <w:jc w:val="both"/>
        <w:rPr>
          <w:rFonts w:ascii="Arial" w:hAnsi="Arial" w:cs="Arial"/>
          <w:sz w:val="20"/>
          <w:szCs w:val="20"/>
        </w:rPr>
      </w:pPr>
    </w:p>
    <w:p w14:paraId="18FF6F3B" w14:textId="0DC8DC14" w:rsidR="00D35708" w:rsidRPr="00D55F4E" w:rsidRDefault="00D35708" w:rsidP="00EB48AA">
      <w:pPr>
        <w:spacing w:after="0" w:line="240" w:lineRule="auto"/>
        <w:jc w:val="both"/>
        <w:rPr>
          <w:rFonts w:ascii="Arial" w:hAnsi="Arial" w:cs="Arial"/>
          <w:sz w:val="20"/>
          <w:szCs w:val="20"/>
        </w:rPr>
      </w:pPr>
      <w:r w:rsidRPr="00D55F4E">
        <w:rPr>
          <w:rFonts w:ascii="Arial" w:hAnsi="Arial" w:cs="Arial"/>
          <w:sz w:val="20"/>
          <w:szCs w:val="20"/>
        </w:rPr>
        <w:t>Primer stalne table:</w:t>
      </w:r>
      <w:r w:rsidR="002F63C1" w:rsidRPr="00D55F4E">
        <w:rPr>
          <w:rFonts w:ascii="Arial" w:hAnsi="Arial" w:cs="Arial"/>
          <w:sz w:val="20"/>
          <w:szCs w:val="20"/>
        </w:rPr>
        <w:t xml:space="preserve"> </w:t>
      </w:r>
    </w:p>
    <w:p w14:paraId="63FAAD69" w14:textId="21B84049" w:rsidR="00CB1593" w:rsidRPr="00566787" w:rsidRDefault="00157439" w:rsidP="00CB1593">
      <w:pPr>
        <w:spacing w:after="0" w:line="240" w:lineRule="auto"/>
        <w:jc w:val="both"/>
        <w:rPr>
          <w:rFonts w:ascii="Arial" w:hAnsi="Arial" w:cs="Arial"/>
          <w:sz w:val="20"/>
          <w:szCs w:val="20"/>
        </w:rPr>
      </w:pPr>
      <w:r w:rsidRPr="00566787">
        <w:rPr>
          <w:rFonts w:ascii="Arial" w:hAnsi="Arial" w:cs="Arial"/>
          <w:noProof/>
          <w:sz w:val="20"/>
          <w:szCs w:val="20"/>
          <w:lang w:eastAsia="sl-SI"/>
        </w:rPr>
        <w:drawing>
          <wp:anchor distT="0" distB="0" distL="114300" distR="114300" simplePos="0" relativeHeight="251686912" behindDoc="0" locked="0" layoutInCell="1" allowOverlap="1" wp14:anchorId="2F42FEB5" wp14:editId="7CEB886B">
            <wp:simplePos x="0" y="0"/>
            <wp:positionH relativeFrom="column">
              <wp:posOffset>-42545</wp:posOffset>
            </wp:positionH>
            <wp:positionV relativeFrom="paragraph">
              <wp:posOffset>52705</wp:posOffset>
            </wp:positionV>
            <wp:extent cx="2759075" cy="2071370"/>
            <wp:effectExtent l="19050" t="19050" r="22225" b="24130"/>
            <wp:wrapThrough wrapText="bothSides">
              <wp:wrapPolygon edited="0">
                <wp:start x="-149" y="-199"/>
                <wp:lineTo x="-149" y="21653"/>
                <wp:lineTo x="21625" y="21653"/>
                <wp:lineTo x="21625" y="-199"/>
                <wp:lineTo x="-149" y="-199"/>
              </wp:wrapPolygon>
            </wp:wrapThrough>
            <wp:docPr id="416663084" name="Slika 1" descr="Slika, ki vsebuje besede besedilo, posnetek zaslona, pisava.&#10;Primer postavitve stalne table, ki prikazuje postavitev emblema, besedila in QR kode na tabli.&#10;&#10;Opis je samodejno ustvarjen" title="Primer postavitve staln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63084" name="Slika 1" descr="Slika, ki vsebuje besede besedilo, posnetek zaslona, pisava&#10;&#10;Opis je samodejno ustvarjen"/>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59075" cy="2071370"/>
                    </a:xfrm>
                    <a:prstGeom prst="rect">
                      <a:avLst/>
                    </a:prstGeom>
                    <a:ln>
                      <a:solidFill>
                        <a:srgbClr val="000000"/>
                      </a:solidFill>
                    </a:ln>
                  </pic:spPr>
                </pic:pic>
              </a:graphicData>
            </a:graphic>
          </wp:anchor>
        </w:drawing>
      </w:r>
      <w:r w:rsidR="00CB1593" w:rsidRPr="00566787">
        <w:rPr>
          <w:rFonts w:ascii="Arial" w:hAnsi="Arial" w:cs="Arial"/>
          <w:sz w:val="20"/>
          <w:szCs w:val="20"/>
        </w:rPr>
        <w:t xml:space="preserve">Opomba: odstopanje od tega ni dovoljeno (prepovedano je rotiranje slike, uporaba drugačnih črk v naslovu, zamenjava vrstnega reda elementov, postavitev emblema EU z izjavo na drugem mestu ter uporaba drugih večjih logotipov od emblema EU). </w:t>
      </w:r>
    </w:p>
    <w:p w14:paraId="122588AD" w14:textId="6687482F" w:rsidR="005F0FD7" w:rsidRPr="00566787" w:rsidRDefault="00CB1593" w:rsidP="00CB1593">
      <w:pPr>
        <w:spacing w:after="0" w:line="240" w:lineRule="auto"/>
        <w:jc w:val="both"/>
        <w:rPr>
          <w:rFonts w:ascii="Arial" w:hAnsi="Arial" w:cs="Arial"/>
          <w:sz w:val="20"/>
          <w:szCs w:val="20"/>
        </w:rPr>
      </w:pPr>
      <w:r w:rsidRPr="00566787">
        <w:rPr>
          <w:rFonts w:ascii="Arial" w:hAnsi="Arial" w:cs="Arial"/>
          <w:sz w:val="20"/>
          <w:szCs w:val="20"/>
        </w:rPr>
        <w:t>Podatki morajo biti čitljivi. Med obveznimi elementi označevanja in ozadjem mora biti zadosten kontrast. Če se barvnemu ozadju ni mogoče izogniti, mora b</w:t>
      </w:r>
      <w:r w:rsidR="00F12F7E" w:rsidRPr="00566787">
        <w:rPr>
          <w:rFonts w:ascii="Arial" w:hAnsi="Arial" w:cs="Arial"/>
          <w:sz w:val="20"/>
          <w:szCs w:val="20"/>
        </w:rPr>
        <w:t>iti</w:t>
      </w:r>
      <w:r w:rsidRPr="00566787">
        <w:rPr>
          <w:rFonts w:ascii="Arial" w:hAnsi="Arial" w:cs="Arial"/>
          <w:sz w:val="20"/>
          <w:szCs w:val="20"/>
        </w:rPr>
        <w:t xml:space="preserve"> obvezni element označevanja obdan z belim robom s širino, ki je enaka 1/25 višine pravokotnika. </w:t>
      </w:r>
    </w:p>
    <w:p w14:paraId="24D0B912" w14:textId="399BEDA1" w:rsidR="00CB1593" w:rsidRPr="00566787" w:rsidRDefault="00CB1593" w:rsidP="00566787">
      <w:pPr>
        <w:spacing w:after="0" w:line="240" w:lineRule="auto"/>
        <w:jc w:val="both"/>
        <w:rPr>
          <w:rFonts w:ascii="Arial" w:hAnsi="Arial" w:cs="Arial"/>
          <w:sz w:val="20"/>
          <w:szCs w:val="20"/>
        </w:rPr>
      </w:pPr>
      <w:r w:rsidRPr="00566787">
        <w:rPr>
          <w:rFonts w:ascii="Arial" w:hAnsi="Arial" w:cs="Arial"/>
          <w:sz w:val="20"/>
          <w:szCs w:val="20"/>
        </w:rPr>
        <w:t xml:space="preserve">Če upravičenec postavi pano in ga želi po zaključku gradnje nadomestiti s tablo, naj to stori takoj, ko odstrani pano. Če upravičenec želi, lahko po lastni presoji zamenja sliko na panoju/stalni tabli, ko je </w:t>
      </w:r>
      <w:r w:rsidR="009C7B69" w:rsidRPr="00566787">
        <w:rPr>
          <w:rFonts w:ascii="Arial" w:hAnsi="Arial" w:cs="Arial"/>
          <w:sz w:val="20"/>
          <w:szCs w:val="20"/>
        </w:rPr>
        <w:t xml:space="preserve">operacija </w:t>
      </w:r>
      <w:r w:rsidRPr="00566787">
        <w:rPr>
          <w:rFonts w:ascii="Arial" w:hAnsi="Arial" w:cs="Arial"/>
          <w:sz w:val="20"/>
          <w:szCs w:val="20"/>
        </w:rPr>
        <w:t>konč</w:t>
      </w:r>
      <w:r w:rsidR="009C7B69" w:rsidRPr="00566787">
        <w:rPr>
          <w:rFonts w:ascii="Arial" w:hAnsi="Arial" w:cs="Arial"/>
          <w:sz w:val="20"/>
          <w:szCs w:val="20"/>
        </w:rPr>
        <w:t>ana</w:t>
      </w:r>
      <w:r w:rsidRPr="00566787">
        <w:rPr>
          <w:rFonts w:ascii="Arial" w:hAnsi="Arial" w:cs="Arial"/>
          <w:sz w:val="20"/>
          <w:szCs w:val="20"/>
        </w:rPr>
        <w:t>.</w:t>
      </w:r>
    </w:p>
    <w:p w14:paraId="77BC62F8" w14:textId="0A6AB1B0" w:rsidR="00CB1593" w:rsidRPr="00195C76" w:rsidRDefault="00566787" w:rsidP="00566787">
      <w:pPr>
        <w:spacing w:after="0" w:line="240" w:lineRule="auto"/>
        <w:jc w:val="both"/>
        <w:rPr>
          <w:rFonts w:ascii="Arial" w:hAnsi="Arial" w:cs="Arial"/>
          <w:sz w:val="18"/>
          <w:szCs w:val="18"/>
        </w:rPr>
      </w:pPr>
      <w:bookmarkStart w:id="64" w:name="_Toc152284596"/>
      <w:r w:rsidRPr="00195C76">
        <w:rPr>
          <w:rFonts w:ascii="Arial" w:hAnsi="Arial" w:cs="Arial"/>
          <w:sz w:val="18"/>
          <w:szCs w:val="18"/>
        </w:rPr>
        <w:t xml:space="preserve">Slika </w:t>
      </w:r>
      <w:r w:rsidRPr="00195C76">
        <w:rPr>
          <w:rFonts w:ascii="Arial" w:hAnsi="Arial" w:cs="Arial"/>
          <w:sz w:val="18"/>
          <w:szCs w:val="18"/>
        </w:rPr>
        <w:fldChar w:fldCharType="begin"/>
      </w:r>
      <w:r w:rsidRPr="00195C76">
        <w:rPr>
          <w:rFonts w:ascii="Arial" w:hAnsi="Arial" w:cs="Arial"/>
          <w:sz w:val="18"/>
          <w:szCs w:val="18"/>
        </w:rPr>
        <w:instrText xml:space="preserve"> SEQ Slika \* ARABIC </w:instrText>
      </w:r>
      <w:r w:rsidRPr="00195C76">
        <w:rPr>
          <w:rFonts w:ascii="Arial" w:hAnsi="Arial" w:cs="Arial"/>
          <w:sz w:val="18"/>
          <w:szCs w:val="18"/>
        </w:rPr>
        <w:fldChar w:fldCharType="separate"/>
      </w:r>
      <w:r w:rsidR="00A94A36" w:rsidRPr="00195C76">
        <w:rPr>
          <w:rFonts w:ascii="Arial" w:hAnsi="Arial" w:cs="Arial"/>
          <w:noProof/>
          <w:sz w:val="18"/>
          <w:szCs w:val="18"/>
        </w:rPr>
        <w:t>31</w:t>
      </w:r>
      <w:r w:rsidRPr="00195C76">
        <w:rPr>
          <w:rFonts w:ascii="Arial" w:hAnsi="Arial" w:cs="Arial"/>
          <w:sz w:val="18"/>
          <w:szCs w:val="18"/>
        </w:rPr>
        <w:fldChar w:fldCharType="end"/>
      </w:r>
      <w:r w:rsidRPr="00195C76">
        <w:rPr>
          <w:rFonts w:ascii="Arial" w:hAnsi="Arial" w:cs="Arial"/>
          <w:sz w:val="18"/>
          <w:szCs w:val="18"/>
        </w:rPr>
        <w:t>: Primer postavitve stalne table</w:t>
      </w:r>
      <w:bookmarkEnd w:id="64"/>
    </w:p>
    <w:p w14:paraId="2BF7BC65" w14:textId="77777777" w:rsidR="00566787" w:rsidRPr="00D55F4E" w:rsidRDefault="00566787" w:rsidP="00CB1593">
      <w:pPr>
        <w:spacing w:after="0" w:line="240" w:lineRule="auto"/>
        <w:jc w:val="both"/>
        <w:rPr>
          <w:rFonts w:ascii="Arial" w:hAnsi="Arial" w:cs="Arial"/>
          <w:sz w:val="20"/>
          <w:szCs w:val="20"/>
        </w:rPr>
      </w:pPr>
    </w:p>
    <w:p w14:paraId="562A47EE" w14:textId="77777777" w:rsidR="0011572A" w:rsidRPr="00D55F4E" w:rsidRDefault="0011572A" w:rsidP="00CB1593">
      <w:pPr>
        <w:spacing w:after="0" w:line="240" w:lineRule="auto"/>
        <w:jc w:val="both"/>
        <w:rPr>
          <w:rFonts w:ascii="Arial" w:hAnsi="Arial" w:cs="Arial"/>
          <w:sz w:val="20"/>
          <w:szCs w:val="20"/>
        </w:rPr>
      </w:pPr>
    </w:p>
    <w:p w14:paraId="5D7DB7AD" w14:textId="65D6519C" w:rsidR="00D35708" w:rsidRDefault="00D35708" w:rsidP="003E5E6A">
      <w:pPr>
        <w:spacing w:after="0" w:line="240" w:lineRule="auto"/>
        <w:jc w:val="both"/>
        <w:rPr>
          <w:rFonts w:ascii="Arial" w:hAnsi="Arial" w:cs="Arial"/>
          <w:sz w:val="20"/>
          <w:szCs w:val="20"/>
        </w:rPr>
      </w:pPr>
      <w:r w:rsidRPr="00D55F4E">
        <w:rPr>
          <w:rFonts w:ascii="Arial" w:hAnsi="Arial" w:cs="Arial"/>
          <w:sz w:val="20"/>
          <w:szCs w:val="20"/>
        </w:rPr>
        <w:t>Če upravičene</w:t>
      </w:r>
      <w:r w:rsidR="002F63C1" w:rsidRPr="00D55F4E">
        <w:rPr>
          <w:rFonts w:ascii="Arial" w:hAnsi="Arial" w:cs="Arial"/>
          <w:sz w:val="20"/>
          <w:szCs w:val="20"/>
        </w:rPr>
        <w:t xml:space="preserve">c zaradi objektivnih razlogov </w:t>
      </w:r>
      <w:r w:rsidRPr="00D55F4E">
        <w:rPr>
          <w:rFonts w:ascii="Arial" w:hAnsi="Arial" w:cs="Arial"/>
          <w:sz w:val="20"/>
          <w:szCs w:val="20"/>
        </w:rPr>
        <w:t>stalne table ali panoja ne more postaviti na lokaciji operacije, jo lahko izjemoma postavi na lokaciji upravičenca ali na drugi ustrezni lokaciji in o tem obvesti OU. V tem primeru mora upravičenec hraniti dokazilo, ki dokazuje upravičenost objektivnih razlogov.</w:t>
      </w:r>
    </w:p>
    <w:p w14:paraId="6A05C76E" w14:textId="317E026A" w:rsidR="00F1628F" w:rsidRDefault="00F1628F" w:rsidP="003E5E6A">
      <w:pPr>
        <w:spacing w:after="0" w:line="240" w:lineRule="auto"/>
        <w:jc w:val="both"/>
        <w:rPr>
          <w:rFonts w:ascii="Arial" w:hAnsi="Arial" w:cs="Arial"/>
          <w:sz w:val="20"/>
          <w:szCs w:val="20"/>
        </w:rPr>
      </w:pPr>
    </w:p>
    <w:p w14:paraId="25F4EEAE" w14:textId="77777777" w:rsidR="00D35708" w:rsidRDefault="00D35708" w:rsidP="003E5E6A">
      <w:pPr>
        <w:spacing w:after="0" w:line="240" w:lineRule="auto"/>
        <w:jc w:val="both"/>
        <w:rPr>
          <w:rFonts w:ascii="Arial" w:eastAsia="Times New Roman" w:hAnsi="Arial" w:cs="Arial"/>
          <w:iCs/>
          <w:sz w:val="20"/>
          <w:szCs w:val="20"/>
          <w:lang w:eastAsia="sl-SI"/>
        </w:rPr>
      </w:pPr>
    </w:p>
    <w:p w14:paraId="720BBFA1" w14:textId="604CEC5D" w:rsidR="00D35708" w:rsidRPr="00BC6E59" w:rsidRDefault="002F63C1" w:rsidP="00BC6E59">
      <w:pPr>
        <w:pStyle w:val="Podnaslov3"/>
        <w:spacing w:before="0" w:after="0"/>
        <w:rPr>
          <w:rFonts w:ascii="Arial" w:hAnsi="Arial" w:cs="Arial"/>
          <w:b/>
          <w:i w:val="0"/>
          <w:color w:val="000000"/>
          <w:sz w:val="20"/>
          <w:szCs w:val="20"/>
          <w:lang w:val="sl-SI"/>
        </w:rPr>
      </w:pPr>
      <w:bookmarkStart w:id="65" w:name="_Toc128592677"/>
      <w:bookmarkStart w:id="66" w:name="_Toc152285124"/>
      <w:r w:rsidRPr="00BC6E59">
        <w:rPr>
          <w:rFonts w:ascii="Arial" w:hAnsi="Arial" w:cs="Arial"/>
          <w:b/>
          <w:i w:val="0"/>
          <w:color w:val="000000"/>
          <w:sz w:val="20"/>
          <w:szCs w:val="20"/>
          <w:lang w:val="sl-SI"/>
        </w:rPr>
        <w:t>4.4</w:t>
      </w:r>
      <w:r w:rsidR="00D35708" w:rsidRPr="00BC6E59">
        <w:rPr>
          <w:rFonts w:ascii="Arial" w:hAnsi="Arial" w:cs="Arial"/>
          <w:b/>
          <w:i w:val="0"/>
          <w:color w:val="000000"/>
          <w:sz w:val="20"/>
          <w:szCs w:val="20"/>
          <w:lang w:val="sl-SI"/>
        </w:rPr>
        <w:t>.5. PLAKAT ALI ENAKOVREDEN ELEKTRONSKI PRIKAZOVALNIK</w:t>
      </w:r>
      <w:bookmarkEnd w:id="65"/>
      <w:bookmarkEnd w:id="66"/>
    </w:p>
    <w:p w14:paraId="24C2B669" w14:textId="77777777" w:rsidR="00D35708" w:rsidRPr="00D55F4E" w:rsidRDefault="00D35708" w:rsidP="003E5E6A">
      <w:pPr>
        <w:spacing w:after="0" w:line="240" w:lineRule="auto"/>
        <w:jc w:val="both"/>
        <w:rPr>
          <w:rFonts w:ascii="Arial" w:eastAsia="Times New Roman" w:hAnsi="Arial" w:cs="Arial"/>
          <w:iCs/>
          <w:sz w:val="20"/>
          <w:szCs w:val="20"/>
          <w:lang w:eastAsia="sl-SI"/>
        </w:rPr>
      </w:pPr>
    </w:p>
    <w:p w14:paraId="0E0CBDAE" w14:textId="306DF72C" w:rsidR="00D35708" w:rsidRPr="00D55F4E" w:rsidRDefault="00D35708" w:rsidP="003F1D0C">
      <w:pPr>
        <w:spacing w:after="0" w:line="240" w:lineRule="auto"/>
        <w:jc w:val="both"/>
        <w:rPr>
          <w:rFonts w:ascii="Arial" w:hAnsi="Arial" w:cs="Arial"/>
          <w:sz w:val="20"/>
          <w:szCs w:val="20"/>
        </w:rPr>
      </w:pPr>
      <w:r w:rsidRPr="00D55F4E">
        <w:rPr>
          <w:rFonts w:ascii="Arial" w:hAnsi="Arial" w:cs="Arial"/>
          <w:sz w:val="20"/>
          <w:szCs w:val="20"/>
        </w:rPr>
        <w:t>Za operacije, kater</w:t>
      </w:r>
      <w:r w:rsidR="002F63C1" w:rsidRPr="00D55F4E">
        <w:rPr>
          <w:rFonts w:ascii="Arial" w:hAnsi="Arial" w:cs="Arial"/>
          <w:sz w:val="20"/>
          <w:szCs w:val="20"/>
        </w:rPr>
        <w:t xml:space="preserve">ih skupni stroški ne presegajo </w:t>
      </w:r>
      <w:r w:rsidRPr="00D55F4E">
        <w:rPr>
          <w:rFonts w:ascii="Arial" w:hAnsi="Arial" w:cs="Arial"/>
          <w:sz w:val="20"/>
          <w:szCs w:val="20"/>
        </w:rPr>
        <w:t>100.000</w:t>
      </w:r>
      <w:r w:rsidR="002F63C1" w:rsidRPr="00D55F4E">
        <w:rPr>
          <w:rFonts w:ascii="Arial" w:hAnsi="Arial" w:cs="Arial"/>
          <w:sz w:val="20"/>
          <w:szCs w:val="20"/>
        </w:rPr>
        <w:t xml:space="preserve">,00 EUR in jih podpira program AMIF, </w:t>
      </w:r>
      <w:r w:rsidR="00384869">
        <w:rPr>
          <w:rFonts w:ascii="Arial" w:hAnsi="Arial" w:cs="Arial"/>
          <w:sz w:val="20"/>
          <w:szCs w:val="20"/>
        </w:rPr>
        <w:t xml:space="preserve">program </w:t>
      </w:r>
      <w:r w:rsidR="002F63C1" w:rsidRPr="00D55F4E">
        <w:rPr>
          <w:rFonts w:ascii="Arial" w:hAnsi="Arial" w:cs="Arial"/>
          <w:sz w:val="20"/>
          <w:szCs w:val="20"/>
        </w:rPr>
        <w:t>SNV ali</w:t>
      </w:r>
      <w:r w:rsidR="00384869">
        <w:rPr>
          <w:rFonts w:ascii="Arial" w:hAnsi="Arial" w:cs="Arial"/>
          <w:sz w:val="20"/>
          <w:szCs w:val="20"/>
        </w:rPr>
        <w:t xml:space="preserve"> program</w:t>
      </w:r>
      <w:r w:rsidR="002F63C1" w:rsidRPr="00D55F4E">
        <w:rPr>
          <w:rFonts w:ascii="Arial" w:hAnsi="Arial" w:cs="Arial"/>
          <w:sz w:val="20"/>
          <w:szCs w:val="20"/>
        </w:rPr>
        <w:t xml:space="preserve"> IUMV </w:t>
      </w:r>
      <w:r w:rsidRPr="00D55F4E">
        <w:rPr>
          <w:rFonts w:ascii="Arial" w:hAnsi="Arial" w:cs="Arial"/>
          <w:sz w:val="20"/>
          <w:szCs w:val="20"/>
        </w:rPr>
        <w:t xml:space="preserve">upravičenci </w:t>
      </w:r>
      <w:r w:rsidRPr="00D55F4E">
        <w:rPr>
          <w:rFonts w:ascii="Arial" w:hAnsi="Arial" w:cs="Arial"/>
          <w:b/>
          <w:sz w:val="20"/>
          <w:szCs w:val="20"/>
        </w:rPr>
        <w:t>na dobro vidnem javnem mestu</w:t>
      </w:r>
      <w:r w:rsidRPr="00D55F4E">
        <w:rPr>
          <w:rFonts w:ascii="Arial" w:hAnsi="Arial" w:cs="Arial"/>
          <w:sz w:val="20"/>
          <w:szCs w:val="20"/>
        </w:rPr>
        <w:t xml:space="preserve"> namestijo vsaj en </w:t>
      </w:r>
      <w:r w:rsidRPr="00D55F4E">
        <w:rPr>
          <w:rFonts w:ascii="Arial" w:hAnsi="Arial" w:cs="Arial"/>
          <w:b/>
          <w:sz w:val="20"/>
          <w:szCs w:val="20"/>
        </w:rPr>
        <w:t>plakat v velikosti najmanj A3</w:t>
      </w:r>
      <w:r w:rsidRPr="00D55F4E">
        <w:rPr>
          <w:rFonts w:ascii="Arial" w:hAnsi="Arial" w:cs="Arial"/>
          <w:sz w:val="20"/>
          <w:szCs w:val="20"/>
        </w:rPr>
        <w:t xml:space="preserve"> ali </w:t>
      </w:r>
      <w:r w:rsidRPr="00D55F4E">
        <w:rPr>
          <w:rFonts w:ascii="Arial" w:hAnsi="Arial" w:cs="Arial"/>
          <w:b/>
          <w:sz w:val="20"/>
          <w:szCs w:val="20"/>
        </w:rPr>
        <w:t>enakovreden elektronski prikazovalnik</w:t>
      </w:r>
      <w:r w:rsidRPr="00D55F4E">
        <w:rPr>
          <w:rFonts w:ascii="Arial" w:hAnsi="Arial" w:cs="Arial"/>
          <w:sz w:val="20"/>
          <w:szCs w:val="20"/>
        </w:rPr>
        <w:t xml:space="preserve"> z informacijami o operaciji, pri čemer morajo izpostaviti podporo iz sk</w:t>
      </w:r>
      <w:r w:rsidR="003E5E6A" w:rsidRPr="00D55F4E">
        <w:rPr>
          <w:rFonts w:ascii="Arial" w:hAnsi="Arial" w:cs="Arial"/>
          <w:sz w:val="20"/>
          <w:szCs w:val="20"/>
        </w:rPr>
        <w:t>lada</w:t>
      </w:r>
      <w:r w:rsidRPr="00D55F4E">
        <w:rPr>
          <w:rFonts w:ascii="Arial" w:hAnsi="Arial" w:cs="Arial"/>
          <w:sz w:val="20"/>
          <w:szCs w:val="20"/>
        </w:rPr>
        <w:t xml:space="preserve">. </w:t>
      </w:r>
    </w:p>
    <w:p w14:paraId="7F011546" w14:textId="77777777" w:rsidR="00B43407" w:rsidRPr="00D55F4E" w:rsidRDefault="00B43407" w:rsidP="003F1D0C">
      <w:pPr>
        <w:pStyle w:val="Noga"/>
        <w:spacing w:after="0" w:line="240" w:lineRule="auto"/>
        <w:jc w:val="both"/>
        <w:rPr>
          <w:rFonts w:ascii="Arial" w:hAnsi="Arial" w:cs="Arial"/>
          <w:sz w:val="20"/>
          <w:szCs w:val="20"/>
        </w:rPr>
      </w:pPr>
    </w:p>
    <w:p w14:paraId="1932E65B" w14:textId="190EC4ED" w:rsidR="00F12F7E" w:rsidRPr="00D55F4E" w:rsidRDefault="00D35708" w:rsidP="00F12F7E">
      <w:pPr>
        <w:pStyle w:val="Noga"/>
        <w:spacing w:after="0" w:line="240" w:lineRule="auto"/>
        <w:jc w:val="both"/>
        <w:rPr>
          <w:rFonts w:ascii="Arial" w:hAnsi="Arial" w:cs="Arial"/>
          <w:sz w:val="20"/>
          <w:szCs w:val="20"/>
        </w:rPr>
      </w:pPr>
      <w:r w:rsidRPr="00D55F4E">
        <w:rPr>
          <w:rFonts w:ascii="Arial" w:hAnsi="Arial" w:cs="Arial"/>
          <w:sz w:val="20"/>
          <w:szCs w:val="20"/>
        </w:rPr>
        <w:t xml:space="preserve">Za namestitev je treba poskrbeti </w:t>
      </w:r>
      <w:r w:rsidRPr="00D55F4E">
        <w:rPr>
          <w:rFonts w:ascii="Arial" w:hAnsi="Arial" w:cs="Arial"/>
          <w:b/>
          <w:sz w:val="20"/>
          <w:szCs w:val="20"/>
        </w:rPr>
        <w:t>z dnem izdaje odločitve o podpori ali podpisa pogodbe o sofinanciranju</w:t>
      </w:r>
      <w:r w:rsidRPr="00D55F4E" w:rsidDel="00004C2D">
        <w:rPr>
          <w:rFonts w:ascii="Arial" w:hAnsi="Arial" w:cs="Arial"/>
          <w:sz w:val="20"/>
          <w:szCs w:val="20"/>
        </w:rPr>
        <w:t xml:space="preserve"> </w:t>
      </w:r>
      <w:r w:rsidRPr="00D55F4E">
        <w:rPr>
          <w:rFonts w:ascii="Arial" w:hAnsi="Arial" w:cs="Arial"/>
          <w:sz w:val="20"/>
          <w:szCs w:val="20"/>
        </w:rPr>
        <w:t xml:space="preserve">in mora trajati ves čas operacije – </w:t>
      </w:r>
      <w:r w:rsidRPr="00D55F4E">
        <w:rPr>
          <w:rFonts w:ascii="Arial" w:hAnsi="Arial" w:cs="Arial"/>
          <w:b/>
          <w:sz w:val="20"/>
          <w:szCs w:val="20"/>
        </w:rPr>
        <w:t xml:space="preserve">do zaključka operacije (do zadnjega izplačila) oz. </w:t>
      </w:r>
      <w:r w:rsidRPr="00D55F4E">
        <w:rPr>
          <w:rFonts w:ascii="Arial" w:hAnsi="Arial" w:cs="Arial"/>
          <w:b/>
          <w:sz w:val="20"/>
          <w:szCs w:val="20"/>
        </w:rPr>
        <w:lastRenderedPageBreak/>
        <w:t>v primeru dogodka do zaključka dogodka</w:t>
      </w:r>
      <w:r w:rsidRPr="00D55F4E">
        <w:rPr>
          <w:rFonts w:ascii="Arial" w:hAnsi="Arial" w:cs="Arial"/>
          <w:sz w:val="20"/>
          <w:szCs w:val="20"/>
        </w:rPr>
        <w:t xml:space="preserve">. </w:t>
      </w:r>
      <w:r w:rsidRPr="00D55F4E">
        <w:rPr>
          <w:rFonts w:ascii="Arial" w:hAnsi="Arial" w:cs="Arial"/>
          <w:b/>
          <w:sz w:val="20"/>
          <w:szCs w:val="20"/>
        </w:rPr>
        <w:t xml:space="preserve">Plakat je treba namestiti poleg mesta, kjer poteka operacija. Javnosti mora biti dobro viden. </w:t>
      </w:r>
      <w:r w:rsidRPr="00D55F4E">
        <w:rPr>
          <w:rFonts w:ascii="Arial" w:hAnsi="Arial" w:cs="Arial"/>
          <w:sz w:val="20"/>
          <w:szCs w:val="20"/>
        </w:rPr>
        <w:t xml:space="preserve">Poškodovano ali zbledelo označitev je v času trajanja operacije upravičenec dolžan nadomestiti z novo. </w:t>
      </w:r>
      <w:r w:rsidR="00F12F7E" w:rsidRPr="006B572E">
        <w:rPr>
          <w:rFonts w:ascii="Arial" w:hAnsi="Arial" w:cs="Arial"/>
          <w:sz w:val="20"/>
          <w:szCs w:val="20"/>
        </w:rPr>
        <w:t xml:space="preserve">Za operacije, ki so se pričele izvajati pred potrditvijo teh navodil </w:t>
      </w:r>
      <w:r w:rsidR="00F12F7E">
        <w:rPr>
          <w:rFonts w:ascii="Arial" w:hAnsi="Arial" w:cs="Arial"/>
          <w:sz w:val="20"/>
          <w:szCs w:val="20"/>
        </w:rPr>
        <w:t>glej poglavje 4.1.</w:t>
      </w:r>
      <w:r w:rsidR="00F12F7E" w:rsidRPr="006B572E">
        <w:rPr>
          <w:rFonts w:ascii="Arial" w:hAnsi="Arial" w:cs="Arial"/>
          <w:sz w:val="20"/>
          <w:szCs w:val="20"/>
        </w:rPr>
        <w:t xml:space="preserve"> </w:t>
      </w:r>
    </w:p>
    <w:p w14:paraId="2F102EBF" w14:textId="4221614D" w:rsidR="00D35708" w:rsidRPr="00D55F4E" w:rsidRDefault="00D35708" w:rsidP="003F1D0C">
      <w:pPr>
        <w:pStyle w:val="Noga"/>
        <w:spacing w:after="0" w:line="240" w:lineRule="auto"/>
        <w:jc w:val="both"/>
        <w:rPr>
          <w:rFonts w:ascii="Arial" w:hAnsi="Arial" w:cs="Arial"/>
          <w:sz w:val="20"/>
          <w:szCs w:val="20"/>
        </w:rPr>
      </w:pPr>
    </w:p>
    <w:p w14:paraId="159EA1B7" w14:textId="09954D1A" w:rsidR="003E5E6A" w:rsidRPr="00D55F4E" w:rsidRDefault="003E5E6A" w:rsidP="003F1D0C">
      <w:pPr>
        <w:pStyle w:val="Noga"/>
        <w:spacing w:after="0" w:line="240" w:lineRule="auto"/>
        <w:jc w:val="both"/>
        <w:rPr>
          <w:rFonts w:ascii="Arial" w:hAnsi="Arial" w:cs="Arial"/>
          <w:sz w:val="20"/>
          <w:szCs w:val="20"/>
        </w:rPr>
      </w:pPr>
    </w:p>
    <w:p w14:paraId="3DBE42DA" w14:textId="04D2F4E3" w:rsidR="00F1628F" w:rsidRDefault="00F1628F" w:rsidP="00566787">
      <w:pPr>
        <w:spacing w:after="0" w:line="240" w:lineRule="auto"/>
        <w:jc w:val="both"/>
        <w:rPr>
          <w:rFonts w:ascii="Arial" w:hAnsi="Arial" w:cs="Arial"/>
          <w:sz w:val="20"/>
          <w:szCs w:val="20"/>
        </w:rPr>
      </w:pPr>
      <w:r w:rsidRPr="00C34E46">
        <w:rPr>
          <w:rFonts w:ascii="Arial" w:hAnsi="Arial" w:cs="Arial"/>
          <w:sz w:val="20"/>
          <w:szCs w:val="20"/>
        </w:rPr>
        <w:t>Plakat</w:t>
      </w:r>
      <w:r w:rsidR="00CC10B0" w:rsidRPr="00C34E46">
        <w:rPr>
          <w:rFonts w:ascii="Arial" w:hAnsi="Arial" w:cs="Arial"/>
          <w:sz w:val="20"/>
          <w:szCs w:val="20"/>
        </w:rPr>
        <w:t>i</w:t>
      </w:r>
      <w:r w:rsidRPr="00C34E46">
        <w:rPr>
          <w:rFonts w:ascii="Arial" w:hAnsi="Arial" w:cs="Arial"/>
          <w:sz w:val="20"/>
          <w:szCs w:val="20"/>
        </w:rPr>
        <w:t xml:space="preserve"> ali elektronski prikazovalnik</w:t>
      </w:r>
      <w:r w:rsidR="00CC10B0" w:rsidRPr="00C34E46">
        <w:rPr>
          <w:rFonts w:ascii="Arial" w:hAnsi="Arial" w:cs="Arial"/>
          <w:sz w:val="20"/>
          <w:szCs w:val="20"/>
        </w:rPr>
        <w:t>i</w:t>
      </w:r>
      <w:r w:rsidRPr="00C34E46">
        <w:rPr>
          <w:rFonts w:ascii="Arial" w:hAnsi="Arial" w:cs="Arial"/>
          <w:sz w:val="20"/>
          <w:szCs w:val="20"/>
        </w:rPr>
        <w:t xml:space="preserve"> mora</w:t>
      </w:r>
      <w:r w:rsidR="00CC10B0" w:rsidRPr="00C34E46">
        <w:rPr>
          <w:rFonts w:ascii="Arial" w:hAnsi="Arial" w:cs="Arial"/>
          <w:sz w:val="20"/>
          <w:szCs w:val="20"/>
        </w:rPr>
        <w:t>jo</w:t>
      </w:r>
      <w:r w:rsidRPr="00C34E46">
        <w:rPr>
          <w:rFonts w:ascii="Arial" w:hAnsi="Arial" w:cs="Arial"/>
          <w:sz w:val="20"/>
          <w:szCs w:val="20"/>
        </w:rPr>
        <w:t xml:space="preserve"> biti nameščen</w:t>
      </w:r>
      <w:r w:rsidR="00CC10B0" w:rsidRPr="00C34E46">
        <w:rPr>
          <w:rFonts w:ascii="Arial" w:hAnsi="Arial" w:cs="Arial"/>
          <w:sz w:val="20"/>
          <w:szCs w:val="20"/>
        </w:rPr>
        <w:t>i</w:t>
      </w:r>
      <w:r w:rsidRPr="00C34E46">
        <w:rPr>
          <w:rFonts w:ascii="Arial" w:hAnsi="Arial" w:cs="Arial"/>
          <w:sz w:val="20"/>
          <w:szCs w:val="20"/>
        </w:rPr>
        <w:t xml:space="preserve"> tudi za operacije, kjer se načrtujejo fizične naložbe, katerih stroški ne presegajo 100.000,00 EUR ter operacije, kjer je nabavljena mobilna oprema. V takšnih primerih mora biti za mobilno opremo </w:t>
      </w:r>
      <w:r w:rsidR="00F12F7E">
        <w:rPr>
          <w:rFonts w:ascii="Arial" w:hAnsi="Arial" w:cs="Arial"/>
          <w:sz w:val="20"/>
          <w:szCs w:val="20"/>
        </w:rPr>
        <w:t>ustrezen</w:t>
      </w:r>
      <w:r w:rsidRPr="00C34E46">
        <w:rPr>
          <w:rFonts w:ascii="Arial" w:hAnsi="Arial" w:cs="Arial"/>
          <w:sz w:val="20"/>
          <w:szCs w:val="20"/>
        </w:rPr>
        <w:t xml:space="preserve"> zaslon jasno viden javnosti. Lahko se namesti tam, kjer je taka oprema običajno shranjena, na primer na zunanjosti skladišča, če ni mogoče namestiti ploščice na sam predmet. Za dobro prakso velja, da se na </w:t>
      </w:r>
      <w:r w:rsidR="00C34E46" w:rsidRPr="00C34E46">
        <w:rPr>
          <w:rFonts w:ascii="Arial" w:hAnsi="Arial" w:cs="Arial"/>
          <w:sz w:val="20"/>
          <w:szCs w:val="20"/>
        </w:rPr>
        <w:t>vsej opremi navede podpora EU</w:t>
      </w:r>
      <w:r w:rsidRPr="00C34E46">
        <w:rPr>
          <w:rFonts w:ascii="Arial" w:hAnsi="Arial" w:cs="Arial"/>
          <w:sz w:val="20"/>
          <w:szCs w:val="20"/>
        </w:rPr>
        <w:t>, na primer z uporabo nalepk.</w:t>
      </w:r>
      <w:r w:rsidRPr="007F1BD7">
        <w:rPr>
          <w:rFonts w:ascii="Arial" w:hAnsi="Arial" w:cs="Arial"/>
          <w:sz w:val="20"/>
          <w:szCs w:val="20"/>
        </w:rPr>
        <w:t xml:space="preserve"> </w:t>
      </w:r>
    </w:p>
    <w:p w14:paraId="2C0951D4" w14:textId="77777777" w:rsidR="00566787" w:rsidRDefault="00566787" w:rsidP="00566787">
      <w:pPr>
        <w:spacing w:after="0" w:line="240" w:lineRule="auto"/>
        <w:jc w:val="both"/>
        <w:rPr>
          <w:rFonts w:ascii="Arial" w:hAnsi="Arial" w:cs="Arial"/>
          <w:sz w:val="20"/>
          <w:szCs w:val="20"/>
        </w:rPr>
      </w:pPr>
    </w:p>
    <w:p w14:paraId="101A2BFC" w14:textId="7C9CC96C" w:rsidR="00D35708" w:rsidRPr="00827C1F" w:rsidRDefault="00D35708" w:rsidP="003F1D0C">
      <w:pPr>
        <w:spacing w:after="0" w:line="240" w:lineRule="auto"/>
        <w:jc w:val="both"/>
        <w:rPr>
          <w:rFonts w:ascii="Arial" w:hAnsi="Arial" w:cs="Arial"/>
          <w:bCs/>
          <w:sz w:val="20"/>
          <w:szCs w:val="20"/>
          <w:u w:val="single"/>
        </w:rPr>
      </w:pPr>
      <w:r w:rsidRPr="00827C1F">
        <w:rPr>
          <w:rFonts w:ascii="Arial" w:hAnsi="Arial" w:cs="Arial"/>
          <w:bCs/>
          <w:sz w:val="20"/>
          <w:szCs w:val="20"/>
          <w:u w:val="single"/>
        </w:rPr>
        <w:t>Plakat ali enakovredni elektronski prikazovalnik mora vsebovati:</w:t>
      </w:r>
    </w:p>
    <w:p w14:paraId="3829B902" w14:textId="5E33B109" w:rsidR="00B43407" w:rsidRPr="00D55F4E" w:rsidRDefault="00D35708" w:rsidP="00043D08">
      <w:pPr>
        <w:numPr>
          <w:ilvl w:val="0"/>
          <w:numId w:val="9"/>
        </w:numPr>
        <w:spacing w:after="0" w:line="240" w:lineRule="auto"/>
        <w:ind w:hanging="720"/>
        <w:jc w:val="both"/>
        <w:rPr>
          <w:rFonts w:ascii="Arial" w:hAnsi="Arial" w:cs="Arial"/>
          <w:sz w:val="20"/>
          <w:szCs w:val="20"/>
        </w:rPr>
      </w:pPr>
      <w:r w:rsidRPr="00D55F4E">
        <w:rPr>
          <w:rFonts w:ascii="Arial" w:hAnsi="Arial" w:cs="Arial"/>
          <w:b/>
          <w:sz w:val="20"/>
          <w:szCs w:val="20"/>
        </w:rPr>
        <w:t>naslov</w:t>
      </w:r>
      <w:r w:rsidRPr="00D55F4E">
        <w:rPr>
          <w:rFonts w:ascii="Arial" w:hAnsi="Arial" w:cs="Arial"/>
          <w:sz w:val="20"/>
          <w:szCs w:val="20"/>
        </w:rPr>
        <w:t xml:space="preserve">, ki mora biti ime operacije ali njegov glavni cilj. Naslov naj bo kratek in smiseln za javnost. Izogibajte se okrajšavam, kraticam in žargonu, ki ga ni mogoče razumeti, ne da bi bil bralec seznanjen </w:t>
      </w:r>
      <w:r w:rsidR="009C7B69">
        <w:rPr>
          <w:rFonts w:ascii="Arial" w:hAnsi="Arial" w:cs="Arial"/>
          <w:sz w:val="20"/>
          <w:szCs w:val="20"/>
        </w:rPr>
        <w:t xml:space="preserve">z operacijo </w:t>
      </w:r>
      <w:r w:rsidRPr="00D55F4E">
        <w:rPr>
          <w:rFonts w:ascii="Arial" w:hAnsi="Arial" w:cs="Arial"/>
          <w:sz w:val="20"/>
          <w:szCs w:val="20"/>
        </w:rPr>
        <w:t>ali določenim področjem;</w:t>
      </w:r>
    </w:p>
    <w:p w14:paraId="1998803B" w14:textId="08C0A75A" w:rsidR="00D35708" w:rsidRPr="00D55F4E" w:rsidRDefault="00D35708" w:rsidP="00043D08">
      <w:pPr>
        <w:numPr>
          <w:ilvl w:val="0"/>
          <w:numId w:val="9"/>
        </w:numPr>
        <w:spacing w:after="0" w:line="240" w:lineRule="auto"/>
        <w:ind w:hanging="720"/>
        <w:jc w:val="both"/>
        <w:rPr>
          <w:rFonts w:ascii="Arial" w:hAnsi="Arial" w:cs="Arial"/>
          <w:b/>
          <w:sz w:val="20"/>
          <w:szCs w:val="20"/>
        </w:rPr>
      </w:pPr>
      <w:r w:rsidRPr="00D55F4E">
        <w:rPr>
          <w:rFonts w:ascii="Arial" w:hAnsi="Arial" w:cs="Arial"/>
          <w:b/>
          <w:sz w:val="20"/>
          <w:szCs w:val="20"/>
        </w:rPr>
        <w:t>obvezn</w:t>
      </w:r>
      <w:r w:rsidR="00B43407" w:rsidRPr="00D55F4E">
        <w:rPr>
          <w:rFonts w:ascii="Arial" w:hAnsi="Arial" w:cs="Arial"/>
          <w:b/>
          <w:sz w:val="20"/>
          <w:szCs w:val="20"/>
        </w:rPr>
        <w:t>i</w:t>
      </w:r>
      <w:r w:rsidRPr="00D55F4E">
        <w:rPr>
          <w:rFonts w:ascii="Arial" w:hAnsi="Arial" w:cs="Arial"/>
          <w:b/>
          <w:sz w:val="20"/>
          <w:szCs w:val="20"/>
        </w:rPr>
        <w:t xml:space="preserve"> element označevanja</w:t>
      </w:r>
      <w:r w:rsidR="00B43407" w:rsidRPr="00D55F4E">
        <w:rPr>
          <w:rFonts w:ascii="Arial" w:hAnsi="Arial" w:cs="Arial"/>
          <w:b/>
          <w:sz w:val="20"/>
          <w:szCs w:val="20"/>
        </w:rPr>
        <w:t>.</w:t>
      </w:r>
    </w:p>
    <w:p w14:paraId="2260C933" w14:textId="41C24239" w:rsidR="003F1D0C" w:rsidRPr="00566787" w:rsidRDefault="003F1D0C" w:rsidP="00566787">
      <w:pPr>
        <w:spacing w:after="0" w:line="240" w:lineRule="auto"/>
        <w:jc w:val="both"/>
        <w:rPr>
          <w:rFonts w:ascii="Arial" w:hAnsi="Arial" w:cs="Arial"/>
          <w:sz w:val="20"/>
          <w:szCs w:val="20"/>
        </w:rPr>
      </w:pPr>
    </w:p>
    <w:p w14:paraId="3DF5897F" w14:textId="3B20F0E2" w:rsidR="00395AF5" w:rsidRPr="00694A21" w:rsidRDefault="00395AF5" w:rsidP="003F1D0C">
      <w:pPr>
        <w:spacing w:after="0" w:line="240" w:lineRule="auto"/>
        <w:jc w:val="both"/>
        <w:rPr>
          <w:rFonts w:ascii="Arial" w:hAnsi="Arial" w:cs="Arial"/>
          <w:bCs/>
          <w:sz w:val="20"/>
          <w:szCs w:val="20"/>
          <w:u w:val="single"/>
        </w:rPr>
      </w:pPr>
      <w:r w:rsidRPr="00694A21">
        <w:rPr>
          <w:rFonts w:ascii="Arial" w:hAnsi="Arial" w:cs="Arial"/>
          <w:bCs/>
          <w:sz w:val="20"/>
          <w:szCs w:val="20"/>
          <w:u w:val="single"/>
        </w:rPr>
        <w:t>Priporočeni drugi elementi:</w:t>
      </w:r>
    </w:p>
    <w:p w14:paraId="2DD206A6" w14:textId="704CF491" w:rsidR="00395AF5" w:rsidRPr="00D55F4E" w:rsidRDefault="00395AF5" w:rsidP="00043D08">
      <w:pPr>
        <w:numPr>
          <w:ilvl w:val="0"/>
          <w:numId w:val="10"/>
        </w:numPr>
        <w:spacing w:after="0" w:line="240" w:lineRule="auto"/>
        <w:ind w:hanging="720"/>
        <w:jc w:val="both"/>
        <w:rPr>
          <w:rFonts w:ascii="Arial" w:hAnsi="Arial" w:cs="Arial"/>
          <w:sz w:val="20"/>
          <w:szCs w:val="20"/>
        </w:rPr>
      </w:pPr>
      <w:r w:rsidRPr="00D55F4E">
        <w:rPr>
          <w:rFonts w:ascii="Arial" w:hAnsi="Arial" w:cs="Arial"/>
          <w:b/>
          <w:sz w:val="20"/>
          <w:szCs w:val="20"/>
        </w:rPr>
        <w:t xml:space="preserve">opis </w:t>
      </w:r>
      <w:r w:rsidR="00272593">
        <w:rPr>
          <w:rFonts w:ascii="Arial" w:hAnsi="Arial" w:cs="Arial"/>
          <w:b/>
          <w:sz w:val="20"/>
          <w:szCs w:val="20"/>
        </w:rPr>
        <w:t>operacije</w:t>
      </w:r>
      <w:r w:rsidRPr="00D55F4E">
        <w:rPr>
          <w:rFonts w:ascii="Arial" w:hAnsi="Arial" w:cs="Arial"/>
          <w:sz w:val="20"/>
          <w:szCs w:val="20"/>
        </w:rPr>
        <w:t xml:space="preserve">, ki mora obsegati med 200 in 400 znakov - priporočamo preprost in jasen jezik ter izogibanje uporabi žargona, ponavljanja in kratic oz. drugih okrajšav. Dober opis </w:t>
      </w:r>
      <w:r w:rsidR="00272593">
        <w:rPr>
          <w:rFonts w:ascii="Arial" w:hAnsi="Arial" w:cs="Arial"/>
          <w:sz w:val="20"/>
          <w:szCs w:val="20"/>
        </w:rPr>
        <w:t>operacije</w:t>
      </w:r>
      <w:r w:rsidR="00272593" w:rsidRPr="00D55F4E">
        <w:rPr>
          <w:rFonts w:ascii="Arial" w:hAnsi="Arial" w:cs="Arial"/>
          <w:sz w:val="20"/>
          <w:szCs w:val="20"/>
        </w:rPr>
        <w:t xml:space="preserve"> </w:t>
      </w:r>
      <w:r w:rsidRPr="00D55F4E">
        <w:rPr>
          <w:rFonts w:ascii="Arial" w:hAnsi="Arial" w:cs="Arial"/>
          <w:sz w:val="20"/>
          <w:szCs w:val="20"/>
        </w:rPr>
        <w:t>je smiseln in enostaven za širšo javnost;</w:t>
      </w:r>
    </w:p>
    <w:p w14:paraId="6D55E871" w14:textId="42A07B6B" w:rsidR="00395AF5" w:rsidRPr="00D55F4E" w:rsidRDefault="00395AF5" w:rsidP="00043D08">
      <w:pPr>
        <w:numPr>
          <w:ilvl w:val="0"/>
          <w:numId w:val="10"/>
        </w:numPr>
        <w:spacing w:after="0" w:line="240" w:lineRule="auto"/>
        <w:ind w:hanging="720"/>
        <w:jc w:val="both"/>
        <w:rPr>
          <w:rFonts w:ascii="Arial" w:hAnsi="Arial" w:cs="Arial"/>
          <w:sz w:val="20"/>
          <w:szCs w:val="20"/>
        </w:rPr>
      </w:pPr>
      <w:r w:rsidRPr="00D55F4E">
        <w:rPr>
          <w:rFonts w:ascii="Arial" w:hAnsi="Arial" w:cs="Arial"/>
          <w:b/>
          <w:sz w:val="20"/>
          <w:szCs w:val="20"/>
        </w:rPr>
        <w:t>finančni vložek – skupni znesek in EU sofinanciranje</w:t>
      </w:r>
      <w:r w:rsidRPr="00D55F4E">
        <w:rPr>
          <w:rFonts w:ascii="Arial" w:hAnsi="Arial" w:cs="Arial"/>
          <w:sz w:val="20"/>
          <w:szCs w:val="20"/>
        </w:rPr>
        <w:t xml:space="preserve">, pri čemer se “skupni znesek” nanaša na skupno vrednost </w:t>
      </w:r>
      <w:r w:rsidR="00272593">
        <w:rPr>
          <w:rFonts w:ascii="Arial" w:hAnsi="Arial" w:cs="Arial"/>
          <w:sz w:val="20"/>
          <w:szCs w:val="20"/>
        </w:rPr>
        <w:t>operacije</w:t>
      </w:r>
      <w:r w:rsidRPr="00D55F4E">
        <w:rPr>
          <w:rFonts w:ascii="Arial" w:hAnsi="Arial" w:cs="Arial"/>
          <w:sz w:val="20"/>
          <w:szCs w:val="20"/>
        </w:rPr>
        <w:t>, vključno s sofinanciranjem iz EU in javnim/zasebnim financiranjem. “EU sofinanciranje” se nanaša na znesek podpore EU v celotnem proračunu operacije;</w:t>
      </w:r>
    </w:p>
    <w:p w14:paraId="1EB32C41" w14:textId="729BB52B" w:rsidR="003E5E6A" w:rsidRPr="00D55F4E" w:rsidRDefault="00395AF5" w:rsidP="00043D08">
      <w:pPr>
        <w:numPr>
          <w:ilvl w:val="0"/>
          <w:numId w:val="10"/>
        </w:numPr>
        <w:spacing w:after="0" w:line="240" w:lineRule="auto"/>
        <w:ind w:left="714" w:hanging="720"/>
        <w:jc w:val="both"/>
        <w:rPr>
          <w:rFonts w:ascii="Arial" w:hAnsi="Arial" w:cs="Arial"/>
          <w:sz w:val="20"/>
          <w:szCs w:val="20"/>
        </w:rPr>
      </w:pPr>
      <w:r w:rsidRPr="00D55F4E">
        <w:rPr>
          <w:rFonts w:ascii="Arial" w:hAnsi="Arial" w:cs="Arial"/>
          <w:b/>
          <w:sz w:val="20"/>
          <w:szCs w:val="20"/>
        </w:rPr>
        <w:t>trajanje</w:t>
      </w:r>
      <w:r w:rsidRPr="00D55F4E">
        <w:rPr>
          <w:rFonts w:ascii="Arial" w:hAnsi="Arial" w:cs="Arial"/>
          <w:sz w:val="20"/>
          <w:szCs w:val="20"/>
        </w:rPr>
        <w:t xml:space="preserve">, ki označuje časovni okvir </w:t>
      </w:r>
      <w:r w:rsidR="00272593">
        <w:rPr>
          <w:rFonts w:ascii="Arial" w:hAnsi="Arial" w:cs="Arial"/>
          <w:sz w:val="20"/>
          <w:szCs w:val="20"/>
        </w:rPr>
        <w:t>operacije</w:t>
      </w:r>
      <w:r w:rsidRPr="00D55F4E">
        <w:rPr>
          <w:rFonts w:ascii="Arial" w:hAnsi="Arial" w:cs="Arial"/>
          <w:sz w:val="20"/>
          <w:szCs w:val="20"/>
        </w:rPr>
        <w:t>. Prikaže naj se: mesec/leto;</w:t>
      </w:r>
    </w:p>
    <w:p w14:paraId="025C3E50" w14:textId="73B8CEAE" w:rsidR="003E5E6A" w:rsidRPr="00D55F4E" w:rsidRDefault="00395AF5" w:rsidP="00043D08">
      <w:pPr>
        <w:numPr>
          <w:ilvl w:val="0"/>
          <w:numId w:val="10"/>
        </w:numPr>
        <w:spacing w:after="0" w:line="240" w:lineRule="auto"/>
        <w:ind w:left="714" w:hanging="720"/>
        <w:jc w:val="both"/>
        <w:rPr>
          <w:rFonts w:ascii="Arial" w:hAnsi="Arial" w:cs="Arial"/>
          <w:sz w:val="20"/>
          <w:szCs w:val="20"/>
        </w:rPr>
      </w:pPr>
      <w:r w:rsidRPr="00D55F4E">
        <w:rPr>
          <w:rFonts w:ascii="Arial" w:hAnsi="Arial" w:cs="Arial"/>
          <w:b/>
          <w:sz w:val="20"/>
          <w:szCs w:val="20"/>
        </w:rPr>
        <w:t xml:space="preserve">slika/fotografija </w:t>
      </w:r>
      <w:r w:rsidR="00272593">
        <w:rPr>
          <w:rFonts w:ascii="Arial" w:hAnsi="Arial" w:cs="Arial"/>
          <w:b/>
          <w:sz w:val="20"/>
          <w:szCs w:val="20"/>
        </w:rPr>
        <w:t>operacije</w:t>
      </w:r>
      <w:r w:rsidRPr="00D55F4E">
        <w:rPr>
          <w:rFonts w:ascii="Arial" w:hAnsi="Arial" w:cs="Arial"/>
          <w:sz w:val="20"/>
          <w:szCs w:val="20"/>
        </w:rPr>
        <w:t>, velika vsaj 300 DPI.</w:t>
      </w:r>
      <w:r w:rsidR="003E5E6A" w:rsidRPr="00D55F4E">
        <w:rPr>
          <w:rFonts w:ascii="Arial" w:hAnsi="Arial" w:cs="Arial"/>
          <w:sz w:val="20"/>
          <w:szCs w:val="20"/>
        </w:rPr>
        <w:t xml:space="preserve"> Ne pozabite pripisati avtorja fotografije; </w:t>
      </w:r>
    </w:p>
    <w:p w14:paraId="35EDACE0" w14:textId="2F05E90B" w:rsidR="00395AF5" w:rsidRPr="00D55F4E" w:rsidRDefault="00395AF5" w:rsidP="00395AF5">
      <w:pPr>
        <w:jc w:val="both"/>
        <w:rPr>
          <w:rFonts w:ascii="Arial" w:hAnsi="Arial" w:cs="Arial"/>
          <w:sz w:val="20"/>
          <w:szCs w:val="20"/>
        </w:rPr>
      </w:pPr>
      <w:r w:rsidRPr="00D55F4E">
        <w:rPr>
          <w:rFonts w:ascii="Arial" w:hAnsi="Arial" w:cs="Arial"/>
          <w:noProof/>
          <w:sz w:val="20"/>
          <w:szCs w:val="20"/>
          <w:lang w:eastAsia="sl-SI"/>
        </w:rPr>
        <w:drawing>
          <wp:anchor distT="0" distB="0" distL="114300" distR="114300" simplePos="0" relativeHeight="251666432" behindDoc="0" locked="0" layoutInCell="1" allowOverlap="1" wp14:anchorId="4A21593E" wp14:editId="342DCBD9">
            <wp:simplePos x="0" y="0"/>
            <wp:positionH relativeFrom="column">
              <wp:posOffset>278765</wp:posOffset>
            </wp:positionH>
            <wp:positionV relativeFrom="paragraph">
              <wp:posOffset>57785</wp:posOffset>
            </wp:positionV>
            <wp:extent cx="4533900" cy="263279"/>
            <wp:effectExtent l="0" t="0" r="0" b="381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65">
                      <a:extLst>
                        <a:ext uri="{28A0092B-C50C-407E-A947-70E740481C1C}">
                          <a14:useLocalDpi xmlns:a14="http://schemas.microsoft.com/office/drawing/2010/main" val="0"/>
                        </a:ext>
                      </a:extLst>
                    </a:blip>
                    <a:srcRect t="12650" b="34094"/>
                    <a:stretch/>
                  </pic:blipFill>
                  <pic:spPr bwMode="auto">
                    <a:xfrm>
                      <a:off x="0" y="0"/>
                      <a:ext cx="4533900" cy="2632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F718FE" w14:textId="41AB8933" w:rsidR="003E5E6A" w:rsidRPr="00D55F4E" w:rsidRDefault="003E5E6A" w:rsidP="00827C1F">
      <w:pPr>
        <w:jc w:val="both"/>
        <w:rPr>
          <w:rFonts w:ascii="Arial" w:hAnsi="Arial" w:cs="Arial"/>
          <w:sz w:val="20"/>
          <w:szCs w:val="20"/>
        </w:rPr>
      </w:pPr>
    </w:p>
    <w:p w14:paraId="29B2D49B" w14:textId="1D11176A" w:rsidR="003E5E6A" w:rsidRPr="00D55F4E" w:rsidRDefault="00395AF5" w:rsidP="00043D08">
      <w:pPr>
        <w:numPr>
          <w:ilvl w:val="0"/>
          <w:numId w:val="10"/>
        </w:numPr>
        <w:spacing w:after="0" w:line="240" w:lineRule="auto"/>
        <w:ind w:hanging="720"/>
        <w:jc w:val="both"/>
        <w:rPr>
          <w:rFonts w:ascii="Arial" w:hAnsi="Arial" w:cs="Arial"/>
          <w:sz w:val="20"/>
          <w:szCs w:val="20"/>
        </w:rPr>
      </w:pPr>
      <w:r w:rsidRPr="00D55F4E">
        <w:rPr>
          <w:rFonts w:ascii="Arial" w:hAnsi="Arial" w:cs="Arial"/>
          <w:b/>
          <w:sz w:val="20"/>
          <w:szCs w:val="20"/>
        </w:rPr>
        <w:t>spletna stran</w:t>
      </w:r>
      <w:r w:rsidRPr="00D55F4E">
        <w:rPr>
          <w:rFonts w:ascii="Arial" w:hAnsi="Arial" w:cs="Arial"/>
          <w:sz w:val="20"/>
          <w:szCs w:val="20"/>
        </w:rPr>
        <w:t xml:space="preserve">, s katero zainteresirani javnosti zagotovite dodatne informacije o </w:t>
      </w:r>
      <w:r w:rsidR="00272593">
        <w:rPr>
          <w:rFonts w:ascii="Arial" w:hAnsi="Arial" w:cs="Arial"/>
          <w:sz w:val="20"/>
          <w:szCs w:val="20"/>
        </w:rPr>
        <w:t>operaciji</w:t>
      </w:r>
      <w:r w:rsidRPr="00D55F4E">
        <w:rPr>
          <w:rFonts w:ascii="Arial" w:hAnsi="Arial" w:cs="Arial"/>
          <w:sz w:val="20"/>
          <w:szCs w:val="20"/>
        </w:rPr>
        <w:t xml:space="preserve">. Poskrbite, da bodo podatki na spletni strani ostali dolgoročno aktualni; </w:t>
      </w:r>
    </w:p>
    <w:p w14:paraId="5C7C6CA6" w14:textId="73C54F51" w:rsidR="003E5E6A" w:rsidRPr="00D55F4E" w:rsidRDefault="00395AF5" w:rsidP="00043D08">
      <w:pPr>
        <w:numPr>
          <w:ilvl w:val="0"/>
          <w:numId w:val="10"/>
        </w:numPr>
        <w:spacing w:after="0" w:line="240" w:lineRule="auto"/>
        <w:ind w:left="0" w:firstLine="0"/>
        <w:jc w:val="both"/>
        <w:rPr>
          <w:rFonts w:ascii="Arial" w:hAnsi="Arial" w:cs="Arial"/>
          <w:sz w:val="20"/>
          <w:szCs w:val="20"/>
        </w:rPr>
      </w:pPr>
      <w:r w:rsidRPr="00D55F4E">
        <w:rPr>
          <w:rFonts w:ascii="Arial" w:hAnsi="Arial" w:cs="Arial"/>
          <w:b/>
          <w:sz w:val="20"/>
          <w:szCs w:val="20"/>
        </w:rPr>
        <w:t>QR koda</w:t>
      </w:r>
      <w:r w:rsidRPr="00D55F4E">
        <w:rPr>
          <w:rFonts w:ascii="Arial" w:hAnsi="Arial" w:cs="Arial"/>
          <w:sz w:val="20"/>
          <w:szCs w:val="20"/>
        </w:rPr>
        <w:t xml:space="preserve"> - spletni generator samodejno ustvari QR kodo s spletnega mesta;</w:t>
      </w:r>
    </w:p>
    <w:p w14:paraId="18B8A9D6" w14:textId="2BBFB848" w:rsidR="003E5E6A" w:rsidRPr="00D55F4E" w:rsidRDefault="00395AF5" w:rsidP="00043D08">
      <w:pPr>
        <w:numPr>
          <w:ilvl w:val="0"/>
          <w:numId w:val="10"/>
        </w:numPr>
        <w:spacing w:after="0" w:line="240" w:lineRule="auto"/>
        <w:ind w:left="0" w:firstLine="0"/>
        <w:jc w:val="both"/>
        <w:rPr>
          <w:rFonts w:ascii="Arial" w:hAnsi="Arial" w:cs="Arial"/>
          <w:sz w:val="20"/>
          <w:szCs w:val="20"/>
        </w:rPr>
      </w:pPr>
      <w:r w:rsidRPr="00D55F4E">
        <w:rPr>
          <w:rFonts w:ascii="Arial" w:hAnsi="Arial" w:cs="Arial"/>
          <w:b/>
          <w:sz w:val="20"/>
          <w:szCs w:val="20"/>
        </w:rPr>
        <w:t>Objava odgovornega za objavo:</w:t>
      </w:r>
      <w:r w:rsidRPr="00D55F4E">
        <w:rPr>
          <w:rFonts w:ascii="Arial" w:hAnsi="Arial" w:cs="Arial"/>
          <w:sz w:val="20"/>
          <w:szCs w:val="20"/>
        </w:rPr>
        <w:t xml:space="preserve"> največkrat je to upravičenec.</w:t>
      </w:r>
    </w:p>
    <w:p w14:paraId="152ACD12" w14:textId="4FE2C71B" w:rsidR="00395AF5" w:rsidRPr="00D55F4E" w:rsidRDefault="00395AF5" w:rsidP="00043D08">
      <w:pPr>
        <w:numPr>
          <w:ilvl w:val="0"/>
          <w:numId w:val="10"/>
        </w:numPr>
        <w:spacing w:after="0" w:line="240" w:lineRule="auto"/>
        <w:ind w:hanging="720"/>
        <w:jc w:val="both"/>
        <w:rPr>
          <w:rFonts w:ascii="Arial" w:hAnsi="Arial" w:cs="Arial"/>
          <w:sz w:val="20"/>
          <w:szCs w:val="20"/>
        </w:rPr>
      </w:pPr>
      <w:r w:rsidRPr="00D55F4E">
        <w:rPr>
          <w:rFonts w:ascii="Arial" w:hAnsi="Arial" w:cs="Arial"/>
          <w:b/>
          <w:sz w:val="20"/>
          <w:szCs w:val="20"/>
        </w:rPr>
        <w:t xml:space="preserve">Logotipi drugih partnerjev v </w:t>
      </w:r>
      <w:r w:rsidR="008956A5">
        <w:rPr>
          <w:rFonts w:ascii="Arial" w:hAnsi="Arial" w:cs="Arial"/>
          <w:b/>
          <w:sz w:val="20"/>
          <w:szCs w:val="20"/>
        </w:rPr>
        <w:t>operaciji</w:t>
      </w:r>
      <w:r w:rsidR="008956A5" w:rsidRPr="00D55F4E">
        <w:rPr>
          <w:rFonts w:ascii="Arial" w:hAnsi="Arial" w:cs="Arial"/>
          <w:b/>
          <w:sz w:val="20"/>
          <w:szCs w:val="20"/>
        </w:rPr>
        <w:t xml:space="preserve"> </w:t>
      </w:r>
      <w:r w:rsidRPr="00D55F4E">
        <w:rPr>
          <w:rFonts w:ascii="Arial" w:hAnsi="Arial" w:cs="Arial"/>
          <w:sz w:val="20"/>
          <w:szCs w:val="20"/>
        </w:rPr>
        <w:t>– dovoljena sta največ dva dodatna logotipa. Pri tem sledite navodilu, da je emblem EU vsaj enake velikosti kot največji od ostalih logotipov. Dodatna polja za logotipe so neobvezna in priporočamo, da jih dodate le, če sklepate, da so nujni.</w:t>
      </w:r>
    </w:p>
    <w:p w14:paraId="5356A5C3" w14:textId="341DCB4A" w:rsidR="00566787" w:rsidRDefault="00566787">
      <w:pPr>
        <w:spacing w:after="0" w:line="240" w:lineRule="auto"/>
        <w:rPr>
          <w:rFonts w:ascii="Arial" w:hAnsi="Arial" w:cs="Arial"/>
          <w:sz w:val="20"/>
          <w:szCs w:val="20"/>
        </w:rPr>
      </w:pPr>
      <w:r>
        <w:rPr>
          <w:rFonts w:ascii="Arial" w:hAnsi="Arial" w:cs="Arial"/>
          <w:sz w:val="20"/>
          <w:szCs w:val="20"/>
        </w:rPr>
        <w:br w:type="page"/>
      </w:r>
    </w:p>
    <w:p w14:paraId="675D636E" w14:textId="77777777" w:rsidR="001C3254" w:rsidRDefault="001C3254" w:rsidP="001C3254">
      <w:pPr>
        <w:spacing w:after="0" w:line="240" w:lineRule="auto"/>
        <w:jc w:val="both"/>
        <w:rPr>
          <w:rFonts w:ascii="Arial" w:hAnsi="Arial" w:cs="Arial"/>
          <w:sz w:val="20"/>
          <w:szCs w:val="20"/>
        </w:rPr>
      </w:pPr>
    </w:p>
    <w:p w14:paraId="1CE1FB55" w14:textId="0A29242C" w:rsidR="001C3254" w:rsidRPr="00D55F4E" w:rsidRDefault="001C3254" w:rsidP="001C3254">
      <w:pPr>
        <w:spacing w:after="0" w:line="240" w:lineRule="auto"/>
        <w:jc w:val="both"/>
        <w:rPr>
          <w:rFonts w:ascii="Arial" w:hAnsi="Arial" w:cs="Arial"/>
          <w:sz w:val="20"/>
          <w:szCs w:val="20"/>
        </w:rPr>
      </w:pPr>
      <w:r w:rsidRPr="00D55F4E">
        <w:rPr>
          <w:rFonts w:ascii="Arial" w:hAnsi="Arial" w:cs="Arial"/>
          <w:sz w:val="20"/>
          <w:szCs w:val="20"/>
        </w:rPr>
        <w:t xml:space="preserve">Primer plakata: </w:t>
      </w:r>
    </w:p>
    <w:p w14:paraId="24739E4F" w14:textId="4B936551" w:rsidR="001C3254" w:rsidRPr="00D55F4E" w:rsidRDefault="001C3254" w:rsidP="001C3254">
      <w:pPr>
        <w:spacing w:after="0" w:line="240" w:lineRule="auto"/>
        <w:jc w:val="both"/>
        <w:rPr>
          <w:rFonts w:ascii="Arial" w:hAnsi="Arial" w:cs="Arial"/>
          <w:sz w:val="20"/>
          <w:szCs w:val="20"/>
        </w:rPr>
      </w:pPr>
      <w:r w:rsidRPr="003F5812">
        <w:rPr>
          <w:noProof/>
          <w:lang w:eastAsia="sl-SI"/>
        </w:rPr>
        <w:drawing>
          <wp:anchor distT="0" distB="0" distL="114300" distR="114300" simplePos="0" relativeHeight="251695104" behindDoc="0" locked="0" layoutInCell="1" allowOverlap="1" wp14:anchorId="6A59D314" wp14:editId="3E48F666">
            <wp:simplePos x="0" y="0"/>
            <wp:positionH relativeFrom="column">
              <wp:posOffset>14605</wp:posOffset>
            </wp:positionH>
            <wp:positionV relativeFrom="paragraph">
              <wp:posOffset>85090</wp:posOffset>
            </wp:positionV>
            <wp:extent cx="2562225" cy="3618230"/>
            <wp:effectExtent l="19050" t="19050" r="28575" b="20320"/>
            <wp:wrapThrough wrapText="bothSides">
              <wp:wrapPolygon edited="0">
                <wp:start x="-161" y="-114"/>
                <wp:lineTo x="-161" y="21608"/>
                <wp:lineTo x="21680" y="21608"/>
                <wp:lineTo x="21680" y="-114"/>
                <wp:lineTo x="-161" y="-114"/>
              </wp:wrapPolygon>
            </wp:wrapThrough>
            <wp:docPr id="1575457636" name="Slika 1" descr="Slika, ki vsebuje besede besedilo, računalnik, oseba, oblačil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57636" name="Slika 1" descr="Slika, ki vsebuje besede besedilo, računalnik, oseba, oblačila&#10;&#10;Opis je samodejno ustvarjen"/>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62225" cy="3618230"/>
                    </a:xfrm>
                    <a:prstGeom prst="rect">
                      <a:avLst/>
                    </a:prstGeom>
                    <a:ln>
                      <a:solidFill>
                        <a:srgbClr val="000000"/>
                      </a:solidFill>
                    </a:ln>
                  </pic:spPr>
                </pic:pic>
              </a:graphicData>
            </a:graphic>
          </wp:anchor>
        </w:drawing>
      </w:r>
    </w:p>
    <w:p w14:paraId="028CF98C" w14:textId="77777777" w:rsidR="001C3254" w:rsidRPr="00D55F4E" w:rsidRDefault="001C3254" w:rsidP="001C3254">
      <w:pPr>
        <w:spacing w:after="0" w:line="240" w:lineRule="auto"/>
        <w:jc w:val="both"/>
        <w:rPr>
          <w:rFonts w:ascii="Arial" w:hAnsi="Arial" w:cs="Arial"/>
          <w:sz w:val="20"/>
          <w:szCs w:val="20"/>
        </w:rPr>
      </w:pPr>
      <w:r w:rsidRPr="00D55F4E">
        <w:rPr>
          <w:rFonts w:ascii="Arial" w:hAnsi="Arial" w:cs="Arial"/>
          <w:sz w:val="20"/>
          <w:szCs w:val="20"/>
        </w:rPr>
        <w:t>Za umestitev vsakega od elementov, ki so prisotni na plakatu, so bili upoštevani različni dejavniki, zato nobeden od elementov ne sme biti napačno postavljen ali obrnjen, niti se ga ne sme zamenjati. Tekst mora biti levo poravnan, naslov pa mora biti napisan z velikimi tiskanimi črkami, kot prikazuje primer. Spoštovati je treba tudi vrstni red logotipov ter umeščenost emblema EU z izjavo v spodnji levi kot. V primeru ostalih logotipov mora biti emblem EU najmanj tako velik kot največji od ostalih logotipov.</w:t>
      </w:r>
    </w:p>
    <w:p w14:paraId="754E0FDA" w14:textId="77777777" w:rsidR="001C3254" w:rsidRPr="00D55F4E" w:rsidRDefault="001C3254" w:rsidP="001C3254">
      <w:pPr>
        <w:spacing w:after="0" w:line="240" w:lineRule="auto"/>
        <w:jc w:val="both"/>
        <w:rPr>
          <w:rFonts w:ascii="Arial" w:hAnsi="Arial" w:cs="Arial"/>
          <w:sz w:val="20"/>
          <w:szCs w:val="20"/>
        </w:rPr>
      </w:pPr>
    </w:p>
    <w:p w14:paraId="4EC30D8A" w14:textId="77777777" w:rsidR="001C3254" w:rsidRPr="00D55F4E" w:rsidRDefault="001C3254" w:rsidP="001C3254">
      <w:pPr>
        <w:spacing w:after="0" w:line="240" w:lineRule="auto"/>
        <w:jc w:val="both"/>
        <w:rPr>
          <w:rFonts w:ascii="Arial" w:hAnsi="Arial" w:cs="Arial"/>
          <w:sz w:val="20"/>
          <w:szCs w:val="20"/>
        </w:rPr>
      </w:pPr>
      <w:r w:rsidRPr="00D55F4E">
        <w:rPr>
          <w:rFonts w:ascii="Arial" w:hAnsi="Arial" w:cs="Arial"/>
          <w:sz w:val="20"/>
          <w:szCs w:val="20"/>
        </w:rPr>
        <w:t>Upravičenec se lahko odloči tudi za postavitev elektronskega prikazovalnika enakovredne velikosti kot plakat, ki omogoča uporabo različnih učinkov in celo animacij na bolj kreativen in zabaven način kot plakat.</w:t>
      </w:r>
    </w:p>
    <w:p w14:paraId="36A1C0ED" w14:textId="335027EE" w:rsidR="00914019" w:rsidRPr="00D55F4E" w:rsidRDefault="00914019" w:rsidP="00395AF5">
      <w:pPr>
        <w:spacing w:after="0" w:line="240" w:lineRule="auto"/>
        <w:jc w:val="both"/>
        <w:rPr>
          <w:rFonts w:ascii="Arial" w:hAnsi="Arial" w:cs="Arial"/>
          <w:sz w:val="20"/>
          <w:szCs w:val="20"/>
        </w:rPr>
      </w:pPr>
    </w:p>
    <w:p w14:paraId="72C63382" w14:textId="420FC039" w:rsidR="00F12F7E" w:rsidRPr="00D55F4E" w:rsidRDefault="00395AF5" w:rsidP="00F12F7E">
      <w:pPr>
        <w:pStyle w:val="Noga"/>
        <w:spacing w:after="0" w:line="240" w:lineRule="auto"/>
        <w:jc w:val="both"/>
        <w:rPr>
          <w:rFonts w:ascii="Arial" w:hAnsi="Arial" w:cs="Arial"/>
          <w:sz w:val="20"/>
          <w:szCs w:val="20"/>
        </w:rPr>
      </w:pPr>
      <w:r w:rsidRPr="00D55F4E">
        <w:rPr>
          <w:rFonts w:ascii="Arial" w:hAnsi="Arial" w:cs="Arial"/>
          <w:sz w:val="20"/>
          <w:szCs w:val="20"/>
        </w:rPr>
        <w:t xml:space="preserve">Plakat ali elektronski prikazovalnik je treba postaviti takoj, ko se </w:t>
      </w:r>
      <w:r w:rsidR="008956A5">
        <w:rPr>
          <w:rFonts w:ascii="Arial" w:hAnsi="Arial" w:cs="Arial"/>
          <w:sz w:val="20"/>
          <w:szCs w:val="20"/>
        </w:rPr>
        <w:t>operacija</w:t>
      </w:r>
      <w:r w:rsidR="008956A5" w:rsidRPr="00D55F4E">
        <w:rPr>
          <w:rFonts w:ascii="Arial" w:hAnsi="Arial" w:cs="Arial"/>
          <w:sz w:val="20"/>
          <w:szCs w:val="20"/>
        </w:rPr>
        <w:t xml:space="preserve"> </w:t>
      </w:r>
      <w:r w:rsidRPr="00D55F4E">
        <w:rPr>
          <w:rFonts w:ascii="Arial" w:hAnsi="Arial" w:cs="Arial"/>
          <w:sz w:val="20"/>
          <w:szCs w:val="20"/>
        </w:rPr>
        <w:t xml:space="preserve">začne izvajati, in sicer na dobro vidnem mestu (npr. pred vhodom na lokacijo). </w:t>
      </w:r>
      <w:r w:rsidR="00F12F7E" w:rsidRPr="006B572E">
        <w:rPr>
          <w:rFonts w:ascii="Arial" w:hAnsi="Arial" w:cs="Arial"/>
          <w:sz w:val="20"/>
          <w:szCs w:val="20"/>
        </w:rPr>
        <w:t xml:space="preserve">Za operacije, ki so se pričele izvajati pred potrditvijo teh navodil </w:t>
      </w:r>
      <w:r w:rsidR="00F12F7E">
        <w:rPr>
          <w:rFonts w:ascii="Arial" w:hAnsi="Arial" w:cs="Arial"/>
          <w:sz w:val="20"/>
          <w:szCs w:val="20"/>
        </w:rPr>
        <w:t>glej poglavje 4.1.</w:t>
      </w:r>
      <w:r w:rsidR="00F12F7E" w:rsidRPr="006B572E">
        <w:rPr>
          <w:rFonts w:ascii="Arial" w:hAnsi="Arial" w:cs="Arial"/>
          <w:sz w:val="20"/>
          <w:szCs w:val="20"/>
        </w:rPr>
        <w:t xml:space="preserve"> </w:t>
      </w:r>
    </w:p>
    <w:p w14:paraId="06E63F91" w14:textId="3306169E" w:rsidR="00395AF5" w:rsidRPr="00D55F4E" w:rsidRDefault="00395AF5" w:rsidP="003F1D0C">
      <w:pPr>
        <w:spacing w:after="0" w:line="240" w:lineRule="auto"/>
        <w:jc w:val="both"/>
        <w:rPr>
          <w:rFonts w:ascii="Arial" w:hAnsi="Arial" w:cs="Arial"/>
          <w:sz w:val="20"/>
          <w:szCs w:val="20"/>
        </w:rPr>
      </w:pPr>
      <w:r w:rsidRPr="00D55F4E">
        <w:rPr>
          <w:rFonts w:ascii="Arial" w:hAnsi="Arial" w:cs="Arial"/>
          <w:sz w:val="20"/>
          <w:szCs w:val="20"/>
        </w:rPr>
        <w:t xml:space="preserve">Ker je izdelava plakatov stroškovno učinkovita, lahko upravičenci za zagotovitev prepoznavnosti razmislijo o postavitvi plakata na več lokacijah, npr. na lokaciji izvajanja </w:t>
      </w:r>
      <w:r w:rsidR="008956A5">
        <w:rPr>
          <w:rFonts w:ascii="Arial" w:hAnsi="Arial" w:cs="Arial"/>
          <w:sz w:val="20"/>
          <w:szCs w:val="20"/>
        </w:rPr>
        <w:t>operacije</w:t>
      </w:r>
      <w:r w:rsidR="008956A5" w:rsidRPr="00D55F4E">
        <w:rPr>
          <w:rFonts w:ascii="Arial" w:hAnsi="Arial" w:cs="Arial"/>
          <w:sz w:val="20"/>
          <w:szCs w:val="20"/>
        </w:rPr>
        <w:t xml:space="preserve"> </w:t>
      </w:r>
      <w:r w:rsidRPr="00D55F4E">
        <w:rPr>
          <w:rFonts w:ascii="Arial" w:hAnsi="Arial" w:cs="Arial"/>
          <w:sz w:val="20"/>
          <w:szCs w:val="20"/>
        </w:rPr>
        <w:t xml:space="preserve">in na sedežu upravičenca. </w:t>
      </w:r>
    </w:p>
    <w:p w14:paraId="4CAF4180" w14:textId="5FAEE403" w:rsidR="00566787" w:rsidRPr="00195C76" w:rsidRDefault="00566787" w:rsidP="00566787">
      <w:pPr>
        <w:spacing w:after="0" w:line="240" w:lineRule="auto"/>
        <w:jc w:val="both"/>
        <w:rPr>
          <w:rFonts w:ascii="Arial" w:hAnsi="Arial" w:cs="Arial"/>
          <w:sz w:val="18"/>
          <w:szCs w:val="18"/>
        </w:rPr>
      </w:pPr>
      <w:bookmarkStart w:id="67" w:name="_Toc152284597"/>
      <w:r w:rsidRPr="00195C76">
        <w:rPr>
          <w:rFonts w:ascii="Arial" w:hAnsi="Arial" w:cs="Arial"/>
          <w:sz w:val="18"/>
          <w:szCs w:val="18"/>
        </w:rPr>
        <w:t xml:space="preserve">Slika </w:t>
      </w:r>
      <w:r w:rsidRPr="00195C76">
        <w:rPr>
          <w:rFonts w:ascii="Arial" w:hAnsi="Arial" w:cs="Arial"/>
          <w:sz w:val="18"/>
          <w:szCs w:val="18"/>
        </w:rPr>
        <w:fldChar w:fldCharType="begin"/>
      </w:r>
      <w:r w:rsidRPr="00195C76">
        <w:rPr>
          <w:rFonts w:ascii="Arial" w:hAnsi="Arial" w:cs="Arial"/>
          <w:sz w:val="18"/>
          <w:szCs w:val="18"/>
        </w:rPr>
        <w:instrText xml:space="preserve"> SEQ Slika \* ARABIC </w:instrText>
      </w:r>
      <w:r w:rsidRPr="00195C76">
        <w:rPr>
          <w:rFonts w:ascii="Arial" w:hAnsi="Arial" w:cs="Arial"/>
          <w:sz w:val="18"/>
          <w:szCs w:val="18"/>
        </w:rPr>
        <w:fldChar w:fldCharType="separate"/>
      </w:r>
      <w:r w:rsidR="00A94A36" w:rsidRPr="00195C76">
        <w:rPr>
          <w:rFonts w:ascii="Arial" w:hAnsi="Arial" w:cs="Arial"/>
          <w:noProof/>
          <w:sz w:val="18"/>
          <w:szCs w:val="18"/>
        </w:rPr>
        <w:t>32</w:t>
      </w:r>
      <w:r w:rsidRPr="00195C76">
        <w:rPr>
          <w:rFonts w:ascii="Arial" w:hAnsi="Arial" w:cs="Arial"/>
          <w:sz w:val="18"/>
          <w:szCs w:val="18"/>
        </w:rPr>
        <w:fldChar w:fldCharType="end"/>
      </w:r>
      <w:r w:rsidRPr="00195C76">
        <w:rPr>
          <w:rFonts w:ascii="Arial" w:hAnsi="Arial" w:cs="Arial"/>
          <w:sz w:val="18"/>
          <w:szCs w:val="18"/>
        </w:rPr>
        <w:t>: Primer izdelanega plakata</w:t>
      </w:r>
      <w:bookmarkEnd w:id="67"/>
    </w:p>
    <w:p w14:paraId="62ACC5F8" w14:textId="77777777" w:rsidR="001C3254" w:rsidRDefault="001C3254" w:rsidP="003E5E6A">
      <w:pPr>
        <w:spacing w:after="0" w:line="240" w:lineRule="auto"/>
        <w:jc w:val="both"/>
        <w:rPr>
          <w:rFonts w:ascii="Arial" w:hAnsi="Arial" w:cs="Arial"/>
          <w:sz w:val="20"/>
          <w:szCs w:val="20"/>
        </w:rPr>
      </w:pPr>
    </w:p>
    <w:p w14:paraId="5606F40A" w14:textId="51B4318E" w:rsidR="00395AF5" w:rsidRDefault="00395AF5" w:rsidP="003E5E6A">
      <w:pPr>
        <w:spacing w:after="0" w:line="240" w:lineRule="auto"/>
        <w:jc w:val="both"/>
        <w:rPr>
          <w:rFonts w:ascii="Arial" w:hAnsi="Arial" w:cs="Arial"/>
          <w:sz w:val="20"/>
          <w:szCs w:val="20"/>
        </w:rPr>
      </w:pPr>
      <w:r w:rsidRPr="00D55F4E">
        <w:rPr>
          <w:rFonts w:ascii="Arial" w:hAnsi="Arial" w:cs="Arial"/>
          <w:sz w:val="20"/>
          <w:szCs w:val="20"/>
        </w:rPr>
        <w:t>Primer postavitve plakata:</w:t>
      </w:r>
      <w:r w:rsidR="003E5E6A" w:rsidRPr="00D55F4E">
        <w:rPr>
          <w:rFonts w:ascii="Arial" w:hAnsi="Arial" w:cs="Arial"/>
          <w:sz w:val="20"/>
          <w:szCs w:val="20"/>
        </w:rPr>
        <w:t xml:space="preserve"> </w:t>
      </w:r>
    </w:p>
    <w:p w14:paraId="08DDF818" w14:textId="23FC63A2" w:rsidR="0017219E" w:rsidRDefault="0017219E" w:rsidP="003E5E6A">
      <w:pPr>
        <w:spacing w:after="0" w:line="240" w:lineRule="auto"/>
        <w:jc w:val="both"/>
        <w:rPr>
          <w:rFonts w:ascii="Arial" w:hAnsi="Arial" w:cs="Arial"/>
          <w:sz w:val="20"/>
          <w:szCs w:val="20"/>
        </w:rPr>
      </w:pPr>
    </w:p>
    <w:p w14:paraId="71536399" w14:textId="0DB90BCD" w:rsidR="0017219E" w:rsidRDefault="0017219E" w:rsidP="003E5E6A">
      <w:pPr>
        <w:spacing w:after="0" w:line="240" w:lineRule="auto"/>
        <w:jc w:val="both"/>
        <w:rPr>
          <w:rFonts w:ascii="Arial" w:hAnsi="Arial" w:cs="Arial"/>
          <w:sz w:val="20"/>
          <w:szCs w:val="20"/>
        </w:rPr>
      </w:pPr>
      <w:r w:rsidRPr="00566787">
        <w:rPr>
          <w:rFonts w:ascii="Arial" w:hAnsi="Arial" w:cs="Arial"/>
          <w:noProof/>
          <w:sz w:val="20"/>
          <w:szCs w:val="20"/>
          <w:lang w:eastAsia="sl-SI"/>
        </w:rPr>
        <w:drawing>
          <wp:anchor distT="0" distB="0" distL="114300" distR="114300" simplePos="0" relativeHeight="251699200" behindDoc="0" locked="0" layoutInCell="1" allowOverlap="1" wp14:anchorId="6651CC91" wp14:editId="46D444CA">
            <wp:simplePos x="0" y="0"/>
            <wp:positionH relativeFrom="column">
              <wp:posOffset>2249326</wp:posOffset>
            </wp:positionH>
            <wp:positionV relativeFrom="paragraph">
              <wp:posOffset>9270</wp:posOffset>
            </wp:positionV>
            <wp:extent cx="2963216" cy="2223338"/>
            <wp:effectExtent l="19050" t="19050" r="27940" b="24765"/>
            <wp:wrapNone/>
            <wp:docPr id="416663082" name="Slika 416663082" descr="Primer postavitve plakatov operacij v prostoru." title="Primer postavitve plakatov operac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63216" cy="2223338"/>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566787">
        <w:rPr>
          <w:rFonts w:ascii="Arial" w:hAnsi="Arial" w:cs="Arial"/>
          <w:noProof/>
          <w:sz w:val="20"/>
          <w:szCs w:val="20"/>
          <w:lang w:eastAsia="sl-SI"/>
        </w:rPr>
        <w:drawing>
          <wp:inline distT="0" distB="0" distL="0" distR="0" wp14:anchorId="4A854311" wp14:editId="756ABE6F">
            <wp:extent cx="2135505" cy="2220595"/>
            <wp:effectExtent l="19050" t="19050" r="17145" b="27305"/>
            <wp:docPr id="416663080" name="Slika 416663080" descr="Primer postavitve plakatov operacij v prostoru." title="Primer postavitve plakatov operac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8">
                      <a:extLst>
                        <a:ext uri="{28A0092B-C50C-407E-A947-70E740481C1C}">
                          <a14:useLocalDpi xmlns:a14="http://schemas.microsoft.com/office/drawing/2010/main" val="0"/>
                        </a:ext>
                      </a:extLst>
                    </a:blip>
                    <a:srcRect t="17889" r="12464" b="13813"/>
                    <a:stretch/>
                  </pic:blipFill>
                  <pic:spPr bwMode="auto">
                    <a:xfrm>
                      <a:off x="0" y="0"/>
                      <a:ext cx="2135505" cy="222059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w:t>
      </w:r>
    </w:p>
    <w:p w14:paraId="391307E6" w14:textId="50506C0E" w:rsidR="00566787" w:rsidRPr="00195C76" w:rsidRDefault="00566787" w:rsidP="00566787">
      <w:pPr>
        <w:pStyle w:val="Napis"/>
        <w:rPr>
          <w:rFonts w:ascii="Arial" w:hAnsi="Arial" w:cs="Arial"/>
          <w:b w:val="0"/>
          <w:sz w:val="18"/>
          <w:szCs w:val="18"/>
        </w:rPr>
      </w:pPr>
      <w:bookmarkStart w:id="68" w:name="_Toc152284598"/>
      <w:r w:rsidRPr="00195C76">
        <w:rPr>
          <w:rFonts w:ascii="Arial" w:hAnsi="Arial" w:cs="Arial"/>
          <w:b w:val="0"/>
          <w:sz w:val="18"/>
          <w:szCs w:val="18"/>
        </w:rPr>
        <w:t xml:space="preserve">Slika </w:t>
      </w:r>
      <w:r w:rsidRPr="00195C76">
        <w:rPr>
          <w:rFonts w:ascii="Arial" w:hAnsi="Arial" w:cs="Arial"/>
          <w:b w:val="0"/>
          <w:sz w:val="18"/>
          <w:szCs w:val="18"/>
        </w:rPr>
        <w:fldChar w:fldCharType="begin"/>
      </w:r>
      <w:r w:rsidRPr="00195C76">
        <w:rPr>
          <w:rFonts w:ascii="Arial" w:hAnsi="Arial" w:cs="Arial"/>
          <w:b w:val="0"/>
          <w:sz w:val="18"/>
          <w:szCs w:val="18"/>
        </w:rPr>
        <w:instrText xml:space="preserve"> SEQ Slika \* ARABIC </w:instrText>
      </w:r>
      <w:r w:rsidRPr="00195C76">
        <w:rPr>
          <w:rFonts w:ascii="Arial" w:hAnsi="Arial" w:cs="Arial"/>
          <w:b w:val="0"/>
          <w:sz w:val="18"/>
          <w:szCs w:val="18"/>
        </w:rPr>
        <w:fldChar w:fldCharType="separate"/>
      </w:r>
      <w:r w:rsidR="00A94A36" w:rsidRPr="00195C76">
        <w:rPr>
          <w:rFonts w:ascii="Arial" w:hAnsi="Arial" w:cs="Arial"/>
          <w:b w:val="0"/>
          <w:noProof/>
          <w:sz w:val="18"/>
          <w:szCs w:val="18"/>
        </w:rPr>
        <w:t>33</w:t>
      </w:r>
      <w:r w:rsidRPr="00195C76">
        <w:rPr>
          <w:rFonts w:ascii="Arial" w:hAnsi="Arial" w:cs="Arial"/>
          <w:b w:val="0"/>
          <w:sz w:val="18"/>
          <w:szCs w:val="18"/>
        </w:rPr>
        <w:fldChar w:fldCharType="end"/>
      </w:r>
      <w:r w:rsidR="00195C76">
        <w:rPr>
          <w:rFonts w:ascii="Arial" w:hAnsi="Arial" w:cs="Arial"/>
          <w:b w:val="0"/>
          <w:sz w:val="18"/>
          <w:szCs w:val="18"/>
        </w:rPr>
        <w:t>: Primera</w:t>
      </w:r>
      <w:r w:rsidRPr="00195C76">
        <w:rPr>
          <w:rFonts w:ascii="Arial" w:hAnsi="Arial" w:cs="Arial"/>
          <w:b w:val="0"/>
          <w:sz w:val="18"/>
          <w:szCs w:val="18"/>
        </w:rPr>
        <w:t xml:space="preserve"> postavitve plakatov operacij</w:t>
      </w:r>
      <w:bookmarkEnd w:id="68"/>
    </w:p>
    <w:p w14:paraId="359CBE0E" w14:textId="0789B122" w:rsidR="008F00AF" w:rsidRDefault="008F00AF" w:rsidP="001279C8">
      <w:pPr>
        <w:spacing w:after="0" w:line="240" w:lineRule="auto"/>
        <w:jc w:val="both"/>
        <w:rPr>
          <w:rFonts w:ascii="Arial" w:hAnsi="Arial" w:cs="Arial"/>
          <w:sz w:val="20"/>
          <w:szCs w:val="20"/>
        </w:rPr>
      </w:pPr>
    </w:p>
    <w:p w14:paraId="485D2ACF" w14:textId="3642288C" w:rsidR="00566787" w:rsidRDefault="00566787" w:rsidP="001279C8">
      <w:pPr>
        <w:spacing w:after="0" w:line="240" w:lineRule="auto"/>
        <w:jc w:val="both"/>
        <w:rPr>
          <w:rFonts w:ascii="Arial" w:hAnsi="Arial" w:cs="Arial"/>
          <w:sz w:val="20"/>
          <w:szCs w:val="20"/>
        </w:rPr>
      </w:pPr>
    </w:p>
    <w:p w14:paraId="231A6385" w14:textId="7103CD05" w:rsidR="00195C76" w:rsidRDefault="00195C76" w:rsidP="001279C8">
      <w:pPr>
        <w:spacing w:after="0" w:line="240" w:lineRule="auto"/>
        <w:jc w:val="both"/>
        <w:rPr>
          <w:rFonts w:ascii="Arial" w:hAnsi="Arial" w:cs="Arial"/>
          <w:sz w:val="20"/>
          <w:szCs w:val="20"/>
        </w:rPr>
      </w:pPr>
    </w:p>
    <w:p w14:paraId="39DD234A" w14:textId="2D97791A" w:rsidR="00195C76" w:rsidRDefault="00195C76" w:rsidP="001279C8">
      <w:pPr>
        <w:spacing w:after="0" w:line="240" w:lineRule="auto"/>
        <w:jc w:val="both"/>
        <w:rPr>
          <w:rFonts w:ascii="Arial" w:hAnsi="Arial" w:cs="Arial"/>
          <w:sz w:val="20"/>
          <w:szCs w:val="20"/>
        </w:rPr>
      </w:pPr>
    </w:p>
    <w:p w14:paraId="270D9C02" w14:textId="7B8C5C7A" w:rsidR="00195C76" w:rsidRDefault="00195C76" w:rsidP="001279C8">
      <w:pPr>
        <w:spacing w:after="0" w:line="240" w:lineRule="auto"/>
        <w:jc w:val="both"/>
        <w:rPr>
          <w:rFonts w:ascii="Arial" w:hAnsi="Arial" w:cs="Arial"/>
          <w:sz w:val="20"/>
          <w:szCs w:val="20"/>
        </w:rPr>
      </w:pPr>
    </w:p>
    <w:p w14:paraId="52C4A157" w14:textId="7B4573C0" w:rsidR="00195C76" w:rsidRDefault="00195C76" w:rsidP="001279C8">
      <w:pPr>
        <w:spacing w:after="0" w:line="240" w:lineRule="auto"/>
        <w:jc w:val="both"/>
        <w:rPr>
          <w:rFonts w:ascii="Arial" w:hAnsi="Arial" w:cs="Arial"/>
          <w:sz w:val="20"/>
          <w:szCs w:val="20"/>
        </w:rPr>
      </w:pPr>
    </w:p>
    <w:p w14:paraId="32768383" w14:textId="4833FB21" w:rsidR="00195C76" w:rsidRDefault="00195C76" w:rsidP="001279C8">
      <w:pPr>
        <w:spacing w:after="0" w:line="240" w:lineRule="auto"/>
        <w:jc w:val="both"/>
        <w:rPr>
          <w:rFonts w:ascii="Arial" w:hAnsi="Arial" w:cs="Arial"/>
          <w:sz w:val="20"/>
          <w:szCs w:val="20"/>
        </w:rPr>
      </w:pPr>
    </w:p>
    <w:p w14:paraId="0D360459" w14:textId="4468DA39" w:rsidR="00195C76" w:rsidRDefault="00195C76" w:rsidP="001279C8">
      <w:pPr>
        <w:spacing w:after="0" w:line="240" w:lineRule="auto"/>
        <w:jc w:val="both"/>
        <w:rPr>
          <w:rFonts w:ascii="Arial" w:hAnsi="Arial" w:cs="Arial"/>
          <w:sz w:val="20"/>
          <w:szCs w:val="20"/>
        </w:rPr>
      </w:pPr>
    </w:p>
    <w:p w14:paraId="058883BE" w14:textId="77777777" w:rsidR="00195C76" w:rsidRDefault="00195C76" w:rsidP="001279C8">
      <w:pPr>
        <w:spacing w:after="0" w:line="240" w:lineRule="auto"/>
        <w:jc w:val="both"/>
        <w:rPr>
          <w:rFonts w:ascii="Arial" w:hAnsi="Arial" w:cs="Arial"/>
          <w:sz w:val="20"/>
          <w:szCs w:val="20"/>
        </w:rPr>
      </w:pPr>
    </w:p>
    <w:p w14:paraId="42815581" w14:textId="7983FA26" w:rsidR="001279C8" w:rsidRPr="00686624" w:rsidRDefault="000015F6" w:rsidP="00342CB5">
      <w:pPr>
        <w:pStyle w:val="NASLOV10"/>
        <w:numPr>
          <w:ilvl w:val="0"/>
          <w:numId w:val="22"/>
        </w:numPr>
        <w:ind w:hanging="720"/>
        <w:rPr>
          <w:sz w:val="24"/>
        </w:rPr>
      </w:pPr>
      <w:bookmarkStart w:id="69" w:name="_Toc152285125"/>
      <w:r w:rsidRPr="00686624">
        <w:rPr>
          <w:sz w:val="24"/>
        </w:rPr>
        <w:lastRenderedPageBreak/>
        <w:t>KONČNA DOLOČILA</w:t>
      </w:r>
      <w:bookmarkEnd w:id="69"/>
    </w:p>
    <w:p w14:paraId="76BA0B21" w14:textId="77777777" w:rsidR="001279C8" w:rsidRDefault="001279C8" w:rsidP="00827C1F">
      <w:pPr>
        <w:spacing w:after="0" w:line="240" w:lineRule="auto"/>
        <w:jc w:val="both"/>
        <w:rPr>
          <w:rFonts w:ascii="Arial" w:hAnsi="Arial" w:cs="Arial"/>
          <w:sz w:val="20"/>
          <w:szCs w:val="20"/>
        </w:rPr>
      </w:pPr>
    </w:p>
    <w:p w14:paraId="5A49E5F3" w14:textId="3FED3DB3" w:rsidR="001279C8" w:rsidRPr="00827C1F" w:rsidRDefault="001279C8" w:rsidP="00043D08">
      <w:pPr>
        <w:pStyle w:val="Odstavekseznama"/>
        <w:numPr>
          <w:ilvl w:val="0"/>
          <w:numId w:val="19"/>
        </w:numPr>
        <w:ind w:hanging="720"/>
        <w:jc w:val="both"/>
        <w:rPr>
          <w:rFonts w:ascii="Arial" w:hAnsi="Arial" w:cs="Arial"/>
          <w:sz w:val="20"/>
          <w:szCs w:val="20"/>
        </w:rPr>
      </w:pPr>
      <w:r w:rsidRPr="00827C1F">
        <w:rPr>
          <w:rFonts w:ascii="Arial" w:hAnsi="Arial" w:cs="Arial"/>
          <w:sz w:val="20"/>
          <w:szCs w:val="20"/>
        </w:rPr>
        <w:t xml:space="preserve">Navodila za komuniciranje </w:t>
      </w:r>
      <w:r w:rsidR="00F84067">
        <w:rPr>
          <w:rFonts w:ascii="Arial" w:hAnsi="Arial" w:cs="Arial"/>
          <w:sz w:val="20"/>
          <w:szCs w:val="20"/>
        </w:rPr>
        <w:t>začnejo</w:t>
      </w:r>
      <w:r w:rsidRPr="00827C1F">
        <w:rPr>
          <w:rFonts w:ascii="Arial" w:hAnsi="Arial" w:cs="Arial"/>
          <w:sz w:val="20"/>
          <w:szCs w:val="20"/>
        </w:rPr>
        <w:t xml:space="preserve"> veljati z dnem </w:t>
      </w:r>
      <w:r w:rsidR="00827C1F">
        <w:rPr>
          <w:rFonts w:ascii="Arial" w:hAnsi="Arial" w:cs="Arial"/>
          <w:sz w:val="20"/>
          <w:szCs w:val="20"/>
        </w:rPr>
        <w:t>podpisa upravljavke programov.</w:t>
      </w:r>
      <w:r w:rsidRPr="00827C1F">
        <w:rPr>
          <w:rFonts w:ascii="Arial" w:hAnsi="Arial" w:cs="Arial"/>
          <w:sz w:val="20"/>
          <w:szCs w:val="20"/>
        </w:rPr>
        <w:t xml:space="preserve"> </w:t>
      </w:r>
      <w:r w:rsidR="006D6722">
        <w:rPr>
          <w:rFonts w:ascii="Arial" w:hAnsi="Arial" w:cs="Arial"/>
          <w:sz w:val="20"/>
          <w:szCs w:val="20"/>
        </w:rPr>
        <w:t>Navodila za komuniciranje se objavijo na s</w:t>
      </w:r>
      <w:r w:rsidR="006D6722" w:rsidRPr="00827C1F">
        <w:rPr>
          <w:rFonts w:ascii="Arial" w:hAnsi="Arial" w:cs="Arial"/>
          <w:sz w:val="20"/>
          <w:szCs w:val="20"/>
        </w:rPr>
        <w:t xml:space="preserve">pletnem portalu </w:t>
      </w:r>
      <w:hyperlink r:id="rId69" w:history="1">
        <w:r w:rsidR="006D6722" w:rsidRPr="00827C1F">
          <w:rPr>
            <w:rStyle w:val="Hiperpovezava"/>
            <w:rFonts w:ascii="Arial" w:hAnsi="Arial" w:cs="Arial"/>
            <w:sz w:val="20"/>
            <w:szCs w:val="20"/>
          </w:rPr>
          <w:t>https://evropskasredstva.si/</w:t>
        </w:r>
      </w:hyperlink>
      <w:r w:rsidR="006D6722" w:rsidRPr="00827C1F">
        <w:rPr>
          <w:rFonts w:ascii="Arial" w:hAnsi="Arial" w:cs="Arial"/>
          <w:sz w:val="20"/>
          <w:szCs w:val="20"/>
        </w:rPr>
        <w:t>.</w:t>
      </w:r>
    </w:p>
    <w:p w14:paraId="600789F2" w14:textId="77777777" w:rsidR="001279C8" w:rsidRDefault="001279C8" w:rsidP="00827C1F">
      <w:pPr>
        <w:spacing w:after="0" w:line="240" w:lineRule="auto"/>
        <w:ind w:left="720" w:hanging="720"/>
        <w:jc w:val="both"/>
        <w:rPr>
          <w:rFonts w:ascii="Arial" w:hAnsi="Arial" w:cs="Arial"/>
          <w:sz w:val="20"/>
          <w:szCs w:val="20"/>
        </w:rPr>
      </w:pPr>
    </w:p>
    <w:p w14:paraId="1C43ED9F" w14:textId="02FDA6FF" w:rsidR="001279C8" w:rsidRPr="00827C1F" w:rsidRDefault="001279C8" w:rsidP="00043D08">
      <w:pPr>
        <w:pStyle w:val="Odstavekseznama"/>
        <w:numPr>
          <w:ilvl w:val="0"/>
          <w:numId w:val="19"/>
        </w:numPr>
        <w:ind w:hanging="720"/>
        <w:jc w:val="both"/>
        <w:rPr>
          <w:rFonts w:ascii="Arial" w:hAnsi="Arial" w:cs="Arial"/>
          <w:sz w:val="20"/>
          <w:szCs w:val="20"/>
        </w:rPr>
      </w:pPr>
      <w:r w:rsidRPr="00827C1F">
        <w:rPr>
          <w:rFonts w:ascii="Arial" w:hAnsi="Arial" w:cs="Arial"/>
          <w:sz w:val="20"/>
          <w:szCs w:val="20"/>
        </w:rPr>
        <w:t xml:space="preserve">Enak postopek velja za spremembe in dopolnitve navodil za komuniciranje. </w:t>
      </w:r>
    </w:p>
    <w:p w14:paraId="74FFA508" w14:textId="77777777" w:rsidR="001279C8" w:rsidRDefault="001279C8" w:rsidP="00827C1F">
      <w:pPr>
        <w:spacing w:after="0" w:line="240" w:lineRule="auto"/>
        <w:ind w:left="720" w:hanging="720"/>
        <w:jc w:val="both"/>
        <w:rPr>
          <w:rFonts w:ascii="Arial" w:hAnsi="Arial" w:cs="Arial"/>
          <w:sz w:val="20"/>
          <w:szCs w:val="20"/>
        </w:rPr>
      </w:pPr>
    </w:p>
    <w:p w14:paraId="0E6B0D8F" w14:textId="07256054" w:rsidR="001279C8" w:rsidRPr="00827C1F" w:rsidRDefault="001279C8" w:rsidP="00043D08">
      <w:pPr>
        <w:pStyle w:val="Odstavekseznama"/>
        <w:numPr>
          <w:ilvl w:val="0"/>
          <w:numId w:val="19"/>
        </w:numPr>
        <w:ind w:hanging="720"/>
        <w:jc w:val="both"/>
        <w:rPr>
          <w:rFonts w:ascii="Arial" w:hAnsi="Arial" w:cs="Arial"/>
          <w:sz w:val="20"/>
          <w:szCs w:val="20"/>
        </w:rPr>
      </w:pPr>
      <w:r w:rsidRPr="00827C1F">
        <w:rPr>
          <w:rFonts w:ascii="Arial" w:hAnsi="Arial" w:cs="Arial"/>
          <w:sz w:val="20"/>
          <w:szCs w:val="20"/>
        </w:rPr>
        <w:t xml:space="preserve">OU o spremembi navodil za komuniciranje pisno obvesti posredniško telo in upravičence. </w:t>
      </w:r>
    </w:p>
    <w:p w14:paraId="6C10EB4D" w14:textId="77777777" w:rsidR="00590164" w:rsidRDefault="00590164">
      <w:pPr>
        <w:spacing w:after="0" w:line="240" w:lineRule="auto"/>
        <w:rPr>
          <w:rFonts w:ascii="Arial" w:eastAsia="Times New Roman" w:hAnsi="Arial" w:cs="Arial"/>
          <w:iCs/>
          <w:sz w:val="20"/>
          <w:szCs w:val="20"/>
          <w:lang w:eastAsia="sl-SI"/>
        </w:rPr>
      </w:pPr>
    </w:p>
    <w:p w14:paraId="099BE0FB" w14:textId="604F19E0" w:rsidR="00590164" w:rsidRDefault="00590164">
      <w:pPr>
        <w:spacing w:after="0" w:line="240" w:lineRule="auto"/>
        <w:rPr>
          <w:rFonts w:ascii="Arial" w:eastAsia="Times New Roman" w:hAnsi="Arial" w:cs="Arial"/>
          <w:iCs/>
          <w:sz w:val="20"/>
          <w:szCs w:val="20"/>
          <w:lang w:eastAsia="sl-SI"/>
        </w:rPr>
      </w:pPr>
    </w:p>
    <w:p w14:paraId="55A08888" w14:textId="77777777" w:rsidR="00590164" w:rsidRDefault="00590164">
      <w:pPr>
        <w:spacing w:after="0" w:line="240" w:lineRule="auto"/>
        <w:rPr>
          <w:rFonts w:ascii="Arial" w:eastAsia="Times New Roman" w:hAnsi="Arial" w:cs="Arial"/>
          <w:iCs/>
          <w:sz w:val="20"/>
          <w:szCs w:val="20"/>
          <w:lang w:eastAsia="sl-SI"/>
        </w:rPr>
      </w:pPr>
    </w:p>
    <w:p w14:paraId="5082BC24" w14:textId="5F4EECE1" w:rsidR="00395AF5" w:rsidRPr="00686624" w:rsidRDefault="00395AF5" w:rsidP="00342CB5">
      <w:pPr>
        <w:pStyle w:val="NASLOV10"/>
        <w:numPr>
          <w:ilvl w:val="0"/>
          <w:numId w:val="22"/>
        </w:numPr>
        <w:ind w:hanging="720"/>
        <w:rPr>
          <w:sz w:val="24"/>
        </w:rPr>
      </w:pPr>
      <w:bookmarkStart w:id="70" w:name="_Toc128592678"/>
      <w:bookmarkStart w:id="71" w:name="_Toc152285126"/>
      <w:r w:rsidRPr="00686624">
        <w:rPr>
          <w:sz w:val="24"/>
        </w:rPr>
        <w:t>PRILOG</w:t>
      </w:r>
      <w:bookmarkEnd w:id="70"/>
      <w:r w:rsidR="00DA0E6B" w:rsidRPr="00686624">
        <w:rPr>
          <w:sz w:val="24"/>
        </w:rPr>
        <w:t>I</w:t>
      </w:r>
      <w:bookmarkEnd w:id="71"/>
    </w:p>
    <w:p w14:paraId="42789243" w14:textId="77777777" w:rsidR="00395AF5" w:rsidRPr="00D55F4E" w:rsidRDefault="00395AF5" w:rsidP="00827C1F">
      <w:pPr>
        <w:spacing w:after="0" w:line="240" w:lineRule="auto"/>
        <w:rPr>
          <w:rFonts w:ascii="Arial" w:hAnsi="Arial" w:cs="Arial"/>
          <w:sz w:val="20"/>
          <w:szCs w:val="20"/>
        </w:rPr>
      </w:pPr>
    </w:p>
    <w:p w14:paraId="268FDE5F" w14:textId="09E59C70" w:rsidR="00395AF5" w:rsidRPr="00D55F4E" w:rsidRDefault="00395AF5" w:rsidP="00827C1F">
      <w:pPr>
        <w:spacing w:after="0" w:line="240" w:lineRule="auto"/>
        <w:jc w:val="both"/>
        <w:rPr>
          <w:rFonts w:ascii="Arial" w:hAnsi="Arial" w:cs="Arial"/>
          <w:sz w:val="20"/>
          <w:szCs w:val="20"/>
        </w:rPr>
      </w:pPr>
      <w:r w:rsidRPr="00D55F4E">
        <w:rPr>
          <w:rFonts w:ascii="Arial" w:hAnsi="Arial" w:cs="Arial"/>
          <w:sz w:val="20"/>
          <w:szCs w:val="20"/>
        </w:rPr>
        <w:t xml:space="preserve">Priloga </w:t>
      </w:r>
      <w:r w:rsidR="009044A1">
        <w:rPr>
          <w:rFonts w:ascii="Arial" w:hAnsi="Arial" w:cs="Arial"/>
          <w:sz w:val="20"/>
          <w:szCs w:val="20"/>
        </w:rPr>
        <w:t>6</w:t>
      </w:r>
      <w:r w:rsidRPr="00D55F4E">
        <w:rPr>
          <w:rFonts w:ascii="Arial" w:hAnsi="Arial" w:cs="Arial"/>
          <w:sz w:val="20"/>
          <w:szCs w:val="20"/>
        </w:rPr>
        <w:t>.1: Priloga IX Uredbe 2021/1060</w:t>
      </w:r>
      <w:r w:rsidR="007A16B0">
        <w:rPr>
          <w:rFonts w:ascii="Arial" w:hAnsi="Arial" w:cs="Arial"/>
          <w:sz w:val="20"/>
          <w:szCs w:val="20"/>
        </w:rPr>
        <w:t>/EU</w:t>
      </w:r>
    </w:p>
    <w:p w14:paraId="15F73E10" w14:textId="0484AF56" w:rsidR="00395AF5" w:rsidRPr="00D55F4E" w:rsidRDefault="00395AF5" w:rsidP="00827C1F">
      <w:pPr>
        <w:spacing w:after="0" w:line="240" w:lineRule="auto"/>
        <w:jc w:val="both"/>
        <w:rPr>
          <w:rFonts w:ascii="Arial" w:hAnsi="Arial" w:cs="Arial"/>
          <w:sz w:val="20"/>
          <w:szCs w:val="20"/>
        </w:rPr>
      </w:pPr>
      <w:r w:rsidRPr="00D55F4E">
        <w:rPr>
          <w:rFonts w:ascii="Arial" w:hAnsi="Arial" w:cs="Arial"/>
          <w:sz w:val="20"/>
          <w:szCs w:val="20"/>
        </w:rPr>
        <w:t xml:space="preserve">Priloga </w:t>
      </w:r>
      <w:r w:rsidR="009044A1">
        <w:rPr>
          <w:rFonts w:ascii="Arial" w:hAnsi="Arial" w:cs="Arial"/>
          <w:sz w:val="20"/>
          <w:szCs w:val="20"/>
        </w:rPr>
        <w:t>6</w:t>
      </w:r>
      <w:r w:rsidR="003E5E6A" w:rsidRPr="00D55F4E">
        <w:rPr>
          <w:rFonts w:ascii="Arial" w:hAnsi="Arial" w:cs="Arial"/>
          <w:sz w:val="20"/>
          <w:szCs w:val="20"/>
        </w:rPr>
        <w:t>.2</w:t>
      </w:r>
      <w:r w:rsidRPr="00D55F4E">
        <w:rPr>
          <w:rFonts w:ascii="Arial" w:hAnsi="Arial" w:cs="Arial"/>
          <w:sz w:val="20"/>
          <w:szCs w:val="20"/>
        </w:rPr>
        <w:t>: Uporabne povezave</w:t>
      </w:r>
    </w:p>
    <w:p w14:paraId="39C4DDEE" w14:textId="77777777" w:rsidR="00395AF5" w:rsidRPr="00566787" w:rsidRDefault="00395AF5" w:rsidP="003F49E7">
      <w:pPr>
        <w:spacing w:after="0" w:line="240" w:lineRule="auto"/>
        <w:jc w:val="both"/>
        <w:rPr>
          <w:rFonts w:ascii="Arial" w:eastAsia="Times New Roman" w:hAnsi="Arial" w:cs="Arial"/>
          <w:iCs/>
          <w:sz w:val="20"/>
          <w:szCs w:val="20"/>
          <w:lang w:eastAsia="sl-SI"/>
        </w:rPr>
      </w:pPr>
    </w:p>
    <w:p w14:paraId="7022FEEC" w14:textId="169CC897" w:rsidR="00C34E46" w:rsidRPr="00566787" w:rsidRDefault="00C34E46" w:rsidP="00C34E46">
      <w:pPr>
        <w:spacing w:after="0" w:line="240" w:lineRule="auto"/>
        <w:jc w:val="both"/>
        <w:rPr>
          <w:rFonts w:ascii="Arial" w:hAnsi="Arial" w:cs="Arial"/>
          <w:sz w:val="20"/>
          <w:szCs w:val="20"/>
        </w:rPr>
      </w:pPr>
    </w:p>
    <w:p w14:paraId="17C7F61D" w14:textId="77777777" w:rsidR="005005A0" w:rsidRPr="00566787" w:rsidRDefault="005005A0" w:rsidP="00C34E46">
      <w:pPr>
        <w:spacing w:after="0" w:line="240" w:lineRule="auto"/>
        <w:jc w:val="both"/>
        <w:rPr>
          <w:rFonts w:ascii="Arial" w:hAnsi="Arial" w:cs="Arial"/>
          <w:sz w:val="20"/>
          <w:szCs w:val="20"/>
        </w:rPr>
      </w:pPr>
    </w:p>
    <w:p w14:paraId="2BC358D6" w14:textId="7361205A" w:rsidR="00C34E46" w:rsidRPr="00D55F4E" w:rsidRDefault="00C34E46" w:rsidP="00C34E46">
      <w:pPr>
        <w:spacing w:after="0" w:line="240" w:lineRule="auto"/>
        <w:jc w:val="both"/>
        <w:rPr>
          <w:rFonts w:ascii="Arial" w:hAnsi="Arial" w:cs="Arial"/>
          <w:b/>
          <w:sz w:val="20"/>
          <w:szCs w:val="20"/>
        </w:rPr>
      </w:pPr>
      <w:r w:rsidRPr="00D55F4E">
        <w:rPr>
          <w:rFonts w:ascii="Arial" w:hAnsi="Arial" w:cs="Arial"/>
          <w:b/>
          <w:sz w:val="20"/>
          <w:szCs w:val="20"/>
        </w:rPr>
        <w:t>Dodatne informacije:</w:t>
      </w:r>
    </w:p>
    <w:p w14:paraId="0033C697" w14:textId="77777777" w:rsidR="00C34E46" w:rsidRDefault="00C34E46" w:rsidP="00C34E46">
      <w:pPr>
        <w:spacing w:after="0" w:line="240" w:lineRule="auto"/>
        <w:jc w:val="both"/>
        <w:rPr>
          <w:rFonts w:ascii="Arial" w:hAnsi="Arial" w:cs="Arial"/>
          <w:sz w:val="20"/>
          <w:szCs w:val="20"/>
        </w:rPr>
      </w:pPr>
    </w:p>
    <w:p w14:paraId="5D562ED9" w14:textId="77777777" w:rsidR="00C34E46" w:rsidRPr="00D55F4E" w:rsidRDefault="00C34E46" w:rsidP="00C34E46">
      <w:pPr>
        <w:spacing w:after="0" w:line="240" w:lineRule="auto"/>
        <w:jc w:val="both"/>
        <w:rPr>
          <w:rFonts w:ascii="Arial" w:hAnsi="Arial" w:cs="Arial"/>
          <w:sz w:val="20"/>
          <w:szCs w:val="20"/>
        </w:rPr>
      </w:pPr>
      <w:r>
        <w:rPr>
          <w:rFonts w:ascii="Arial" w:hAnsi="Arial" w:cs="Arial"/>
          <w:sz w:val="20"/>
          <w:szCs w:val="20"/>
        </w:rPr>
        <w:t>MINISTRSTVO ZA NOTRANJE ZADEVE</w:t>
      </w:r>
    </w:p>
    <w:p w14:paraId="4E502A2D" w14:textId="77777777" w:rsidR="00C34E46" w:rsidRPr="00D55F4E" w:rsidRDefault="00C34E46" w:rsidP="00C34E46">
      <w:pPr>
        <w:spacing w:after="0" w:line="240" w:lineRule="auto"/>
        <w:jc w:val="both"/>
        <w:rPr>
          <w:rFonts w:ascii="Arial" w:hAnsi="Arial" w:cs="Arial"/>
          <w:sz w:val="20"/>
          <w:szCs w:val="20"/>
        </w:rPr>
      </w:pPr>
      <w:r w:rsidRPr="00D55F4E">
        <w:rPr>
          <w:rFonts w:ascii="Arial" w:hAnsi="Arial" w:cs="Arial"/>
          <w:sz w:val="20"/>
          <w:szCs w:val="20"/>
        </w:rPr>
        <w:t>Služba za evropska sredstva</w:t>
      </w:r>
    </w:p>
    <w:p w14:paraId="746EE56C" w14:textId="77777777" w:rsidR="00C34E46" w:rsidRDefault="00C34E46" w:rsidP="00C34E46">
      <w:pPr>
        <w:spacing w:after="0" w:line="240" w:lineRule="auto"/>
        <w:jc w:val="both"/>
        <w:rPr>
          <w:rFonts w:ascii="Arial" w:hAnsi="Arial" w:cs="Arial"/>
          <w:sz w:val="20"/>
          <w:szCs w:val="20"/>
        </w:rPr>
      </w:pPr>
      <w:r w:rsidRPr="00D55F4E">
        <w:rPr>
          <w:rFonts w:ascii="Arial" w:hAnsi="Arial" w:cs="Arial"/>
          <w:sz w:val="20"/>
          <w:szCs w:val="20"/>
        </w:rPr>
        <w:t xml:space="preserve">Likozarjeva 3, </w:t>
      </w:r>
    </w:p>
    <w:p w14:paraId="5D6461B6" w14:textId="77777777" w:rsidR="00C34E46" w:rsidRPr="00D55F4E" w:rsidRDefault="00C34E46" w:rsidP="00C34E46">
      <w:pPr>
        <w:spacing w:after="0" w:line="240" w:lineRule="auto"/>
        <w:jc w:val="both"/>
        <w:rPr>
          <w:rFonts w:ascii="Arial" w:hAnsi="Arial" w:cs="Arial"/>
          <w:sz w:val="20"/>
          <w:szCs w:val="20"/>
        </w:rPr>
      </w:pPr>
      <w:r w:rsidRPr="00D55F4E">
        <w:rPr>
          <w:rFonts w:ascii="Arial" w:hAnsi="Arial" w:cs="Arial"/>
          <w:sz w:val="20"/>
          <w:szCs w:val="20"/>
        </w:rPr>
        <w:t>1000 Ljubljana</w:t>
      </w:r>
    </w:p>
    <w:p w14:paraId="6F055829" w14:textId="77777777" w:rsidR="00C34E46" w:rsidRPr="00D55F4E" w:rsidRDefault="00C34E46" w:rsidP="00C34E46">
      <w:pPr>
        <w:spacing w:after="0" w:line="240" w:lineRule="auto"/>
        <w:jc w:val="both"/>
        <w:rPr>
          <w:rFonts w:ascii="Arial" w:hAnsi="Arial" w:cs="Arial"/>
          <w:sz w:val="20"/>
          <w:szCs w:val="20"/>
        </w:rPr>
      </w:pPr>
    </w:p>
    <w:p w14:paraId="3B13FCF4" w14:textId="77777777" w:rsidR="00C34E46" w:rsidRPr="00590164" w:rsidRDefault="00C34E46" w:rsidP="00C34E46">
      <w:pPr>
        <w:spacing w:after="0" w:line="240" w:lineRule="auto"/>
        <w:jc w:val="both"/>
        <w:rPr>
          <w:rFonts w:ascii="Arial" w:hAnsi="Arial" w:cs="Arial"/>
          <w:sz w:val="20"/>
          <w:szCs w:val="20"/>
        </w:rPr>
      </w:pPr>
      <w:r w:rsidRPr="00590164">
        <w:rPr>
          <w:rFonts w:ascii="Arial" w:hAnsi="Arial" w:cs="Arial"/>
          <w:sz w:val="20"/>
          <w:szCs w:val="20"/>
        </w:rPr>
        <w:t xml:space="preserve">spletni portal: </w:t>
      </w:r>
      <w:hyperlink r:id="rId70" w:history="1">
        <w:r w:rsidRPr="00590164">
          <w:rPr>
            <w:rStyle w:val="Hiperpovezava"/>
            <w:rFonts w:ascii="Arial" w:hAnsi="Arial" w:cs="Arial"/>
            <w:sz w:val="20"/>
            <w:szCs w:val="20"/>
          </w:rPr>
          <w:t>http://www.evropskasredstva.si/</w:t>
        </w:r>
      </w:hyperlink>
      <w:r w:rsidRPr="00590164">
        <w:rPr>
          <w:rFonts w:ascii="Arial" w:hAnsi="Arial" w:cs="Arial"/>
          <w:sz w:val="20"/>
          <w:szCs w:val="20"/>
        </w:rPr>
        <w:t xml:space="preserve"> </w:t>
      </w:r>
    </w:p>
    <w:p w14:paraId="08DBF163" w14:textId="77777777" w:rsidR="00C34E46" w:rsidRPr="00590164" w:rsidRDefault="00C34E46" w:rsidP="00C34E46">
      <w:pPr>
        <w:spacing w:after="0" w:line="240" w:lineRule="auto"/>
        <w:jc w:val="both"/>
        <w:rPr>
          <w:rFonts w:ascii="Arial" w:hAnsi="Arial" w:cs="Arial"/>
          <w:sz w:val="20"/>
          <w:szCs w:val="20"/>
        </w:rPr>
      </w:pPr>
      <w:r w:rsidRPr="00590164">
        <w:rPr>
          <w:rFonts w:ascii="Arial" w:hAnsi="Arial" w:cs="Arial"/>
          <w:sz w:val="20"/>
          <w:szCs w:val="20"/>
        </w:rPr>
        <w:t xml:space="preserve">spletna stran: </w:t>
      </w:r>
      <w:hyperlink r:id="rId71" w:history="1">
        <w:r w:rsidRPr="00590164">
          <w:rPr>
            <w:rStyle w:val="Hiperpovezava"/>
            <w:rFonts w:ascii="Arial" w:hAnsi="Arial" w:cs="Arial"/>
            <w:sz w:val="20"/>
            <w:szCs w:val="20"/>
          </w:rPr>
          <w:t>https://evropskasredstva.si/skladi-eu-s-podrocja-notranjih-zadev/</w:t>
        </w:r>
      </w:hyperlink>
      <w:r w:rsidRPr="00590164">
        <w:rPr>
          <w:rFonts w:ascii="Arial" w:hAnsi="Arial" w:cs="Arial"/>
          <w:sz w:val="20"/>
          <w:szCs w:val="20"/>
        </w:rPr>
        <w:t xml:space="preserve"> </w:t>
      </w:r>
    </w:p>
    <w:p w14:paraId="78C82725" w14:textId="77777777" w:rsidR="00C34E46" w:rsidRPr="00590164" w:rsidRDefault="00C34E46" w:rsidP="00C34E46">
      <w:pPr>
        <w:spacing w:after="0" w:line="240" w:lineRule="auto"/>
        <w:jc w:val="both"/>
        <w:rPr>
          <w:rFonts w:ascii="Arial" w:hAnsi="Arial" w:cs="Arial"/>
          <w:sz w:val="20"/>
          <w:szCs w:val="20"/>
        </w:rPr>
      </w:pPr>
      <w:r w:rsidRPr="00590164">
        <w:rPr>
          <w:rFonts w:ascii="Arial" w:hAnsi="Arial" w:cs="Arial"/>
          <w:sz w:val="20"/>
          <w:szCs w:val="20"/>
        </w:rPr>
        <w:t xml:space="preserve">e-pošta: </w:t>
      </w:r>
      <w:r w:rsidRPr="00590164">
        <w:rPr>
          <w:rStyle w:val="Hiperpovezava"/>
          <w:rFonts w:ascii="Arial" w:hAnsi="Arial" w:cs="Arial"/>
          <w:sz w:val="20"/>
          <w:szCs w:val="20"/>
        </w:rPr>
        <w:t>pesnvm.mnz</w:t>
      </w:r>
      <w:hyperlink r:id="rId72" w:history="1">
        <w:r w:rsidRPr="00590164">
          <w:rPr>
            <w:rStyle w:val="Hiperpovezava"/>
            <w:rFonts w:ascii="Arial" w:hAnsi="Arial" w:cs="Arial"/>
            <w:sz w:val="20"/>
            <w:szCs w:val="20"/>
          </w:rPr>
          <w:t>@gov.si</w:t>
        </w:r>
      </w:hyperlink>
      <w:r w:rsidRPr="00590164">
        <w:rPr>
          <w:rFonts w:ascii="Arial" w:hAnsi="Arial" w:cs="Arial"/>
          <w:sz w:val="20"/>
          <w:szCs w:val="20"/>
        </w:rPr>
        <w:t xml:space="preserve"> </w:t>
      </w:r>
    </w:p>
    <w:p w14:paraId="2A12E3AE" w14:textId="608D264D" w:rsidR="00914019" w:rsidRDefault="00914019" w:rsidP="003F49E7">
      <w:pPr>
        <w:spacing w:after="0" w:line="240" w:lineRule="auto"/>
        <w:jc w:val="both"/>
        <w:rPr>
          <w:rFonts w:ascii="Arial" w:eastAsia="Times New Roman" w:hAnsi="Arial" w:cs="Arial"/>
          <w:iCs/>
          <w:sz w:val="20"/>
          <w:szCs w:val="20"/>
          <w:lang w:eastAsia="sl-SI"/>
        </w:rPr>
      </w:pPr>
    </w:p>
    <w:p w14:paraId="22033B54" w14:textId="27E6BD27" w:rsidR="00DA0E6B" w:rsidRDefault="00DA0E6B" w:rsidP="003F49E7">
      <w:pPr>
        <w:spacing w:after="0" w:line="240" w:lineRule="auto"/>
        <w:jc w:val="both"/>
        <w:rPr>
          <w:rFonts w:ascii="Arial" w:eastAsia="Times New Roman" w:hAnsi="Arial" w:cs="Arial"/>
          <w:iCs/>
          <w:sz w:val="20"/>
          <w:szCs w:val="20"/>
          <w:lang w:eastAsia="sl-SI"/>
        </w:rPr>
      </w:pPr>
    </w:p>
    <w:p w14:paraId="59F35802" w14:textId="03A8797A" w:rsidR="00590164" w:rsidRDefault="00590164" w:rsidP="003F49E7">
      <w:pPr>
        <w:spacing w:after="0" w:line="240" w:lineRule="auto"/>
        <w:jc w:val="both"/>
        <w:rPr>
          <w:rFonts w:ascii="Arial" w:eastAsia="Times New Roman" w:hAnsi="Arial" w:cs="Arial"/>
          <w:iCs/>
          <w:sz w:val="20"/>
          <w:szCs w:val="20"/>
          <w:lang w:eastAsia="sl-SI"/>
        </w:rPr>
      </w:pPr>
    </w:p>
    <w:p w14:paraId="7148E927" w14:textId="21AD1056" w:rsidR="00590164" w:rsidRDefault="00590164" w:rsidP="003F49E7">
      <w:pPr>
        <w:spacing w:after="0" w:line="240" w:lineRule="auto"/>
        <w:jc w:val="both"/>
        <w:rPr>
          <w:rFonts w:ascii="Arial" w:eastAsia="Times New Roman" w:hAnsi="Arial" w:cs="Arial"/>
          <w:iCs/>
          <w:sz w:val="20"/>
          <w:szCs w:val="20"/>
          <w:lang w:eastAsia="sl-SI"/>
        </w:rPr>
      </w:pPr>
    </w:p>
    <w:p w14:paraId="075868BF" w14:textId="0F159154" w:rsidR="00590164" w:rsidRDefault="00590164" w:rsidP="003F49E7">
      <w:pPr>
        <w:spacing w:after="0" w:line="240" w:lineRule="auto"/>
        <w:jc w:val="both"/>
        <w:rPr>
          <w:rFonts w:ascii="Arial" w:eastAsia="Times New Roman" w:hAnsi="Arial" w:cs="Arial"/>
          <w:iCs/>
          <w:sz w:val="20"/>
          <w:szCs w:val="20"/>
          <w:lang w:eastAsia="sl-SI"/>
        </w:rPr>
      </w:pPr>
    </w:p>
    <w:p w14:paraId="49750C32" w14:textId="77777777" w:rsidR="00590164" w:rsidRPr="00D55F4E" w:rsidRDefault="00590164" w:rsidP="003F49E7">
      <w:pPr>
        <w:spacing w:after="0" w:line="240" w:lineRule="auto"/>
        <w:jc w:val="both"/>
        <w:rPr>
          <w:rFonts w:ascii="Arial" w:eastAsia="Times New Roman" w:hAnsi="Arial" w:cs="Arial"/>
          <w:iCs/>
          <w:sz w:val="20"/>
          <w:szCs w:val="20"/>
          <w:lang w:eastAsia="sl-SI"/>
        </w:rPr>
      </w:pPr>
    </w:p>
    <w:p w14:paraId="6C84BB1B" w14:textId="77777777" w:rsidR="00056EF8" w:rsidRPr="00D55F4E" w:rsidRDefault="00056EF8" w:rsidP="00056EF8">
      <w:pPr>
        <w:spacing w:after="0" w:line="240" w:lineRule="auto"/>
        <w:ind w:left="-142"/>
        <w:jc w:val="center"/>
        <w:rPr>
          <w:rFonts w:ascii="Arial" w:hAnsi="Arial" w:cs="Arial"/>
          <w:b/>
          <w:sz w:val="20"/>
          <w:szCs w:val="20"/>
        </w:rPr>
      </w:pPr>
    </w:p>
    <w:p w14:paraId="3B0AE103" w14:textId="77777777" w:rsidR="00056EF8" w:rsidRPr="00D55F4E" w:rsidRDefault="00056EF8" w:rsidP="00056EF8">
      <w:pPr>
        <w:spacing w:after="0" w:line="240" w:lineRule="auto"/>
        <w:ind w:left="2832" w:firstLine="708"/>
        <w:jc w:val="center"/>
        <w:rPr>
          <w:rFonts w:ascii="Arial" w:hAnsi="Arial" w:cs="Arial"/>
          <w:sz w:val="20"/>
          <w:szCs w:val="20"/>
        </w:rPr>
      </w:pPr>
      <w:r w:rsidRPr="00D55F4E">
        <w:rPr>
          <w:rFonts w:ascii="Arial" w:hAnsi="Arial" w:cs="Arial"/>
          <w:sz w:val="20"/>
          <w:szCs w:val="20"/>
        </w:rPr>
        <w:t>Tina Heferle</w:t>
      </w:r>
    </w:p>
    <w:p w14:paraId="2B6700A4" w14:textId="77777777" w:rsidR="00056EF8" w:rsidRPr="00D55F4E" w:rsidRDefault="00056EF8" w:rsidP="00056EF8">
      <w:pPr>
        <w:spacing w:after="0" w:line="240" w:lineRule="auto"/>
        <w:ind w:left="2832" w:firstLine="708"/>
        <w:jc w:val="center"/>
        <w:rPr>
          <w:rFonts w:ascii="Arial" w:hAnsi="Arial" w:cs="Arial"/>
          <w:sz w:val="20"/>
          <w:szCs w:val="20"/>
        </w:rPr>
      </w:pPr>
      <w:r w:rsidRPr="00D55F4E">
        <w:rPr>
          <w:rFonts w:ascii="Arial" w:hAnsi="Arial" w:cs="Arial"/>
          <w:sz w:val="20"/>
          <w:szCs w:val="20"/>
        </w:rPr>
        <w:t>državna sekretarka</w:t>
      </w:r>
    </w:p>
    <w:p w14:paraId="2990512C" w14:textId="77777777" w:rsidR="00056EF8" w:rsidRPr="00D55F4E" w:rsidRDefault="00056EF8" w:rsidP="00056EF8">
      <w:pPr>
        <w:spacing w:after="0" w:line="240" w:lineRule="auto"/>
        <w:ind w:left="2832" w:firstLine="708"/>
        <w:jc w:val="center"/>
        <w:rPr>
          <w:rFonts w:ascii="Arial" w:hAnsi="Arial" w:cs="Arial"/>
          <w:sz w:val="20"/>
          <w:szCs w:val="20"/>
        </w:rPr>
      </w:pPr>
      <w:r w:rsidRPr="00D55F4E">
        <w:rPr>
          <w:rFonts w:ascii="Arial" w:hAnsi="Arial" w:cs="Arial"/>
          <w:sz w:val="20"/>
          <w:szCs w:val="20"/>
        </w:rPr>
        <w:t>upravljavka programov</w:t>
      </w:r>
    </w:p>
    <w:p w14:paraId="0C9A8ADE" w14:textId="1A0B73FB" w:rsidR="003E5E6A" w:rsidRPr="00D55F4E" w:rsidRDefault="003E5E6A" w:rsidP="003F49E7">
      <w:pPr>
        <w:spacing w:after="0" w:line="240" w:lineRule="auto"/>
        <w:jc w:val="both"/>
        <w:rPr>
          <w:rFonts w:ascii="Arial" w:eastAsia="Times New Roman" w:hAnsi="Arial" w:cs="Arial"/>
          <w:iCs/>
          <w:sz w:val="20"/>
          <w:szCs w:val="20"/>
          <w:lang w:eastAsia="sl-SI"/>
        </w:rPr>
      </w:pPr>
    </w:p>
    <w:p w14:paraId="49CB110E" w14:textId="5F3F65DD" w:rsidR="003E5E6A" w:rsidRPr="00D55F4E" w:rsidRDefault="005005A0" w:rsidP="005005A0">
      <w:pPr>
        <w:spacing w:after="0" w:line="240" w:lineRule="auto"/>
        <w:rPr>
          <w:rFonts w:ascii="Arial" w:eastAsia="Times New Roman" w:hAnsi="Arial" w:cs="Arial"/>
          <w:iCs/>
          <w:sz w:val="20"/>
          <w:szCs w:val="20"/>
          <w:lang w:eastAsia="sl-SI"/>
        </w:rPr>
      </w:pPr>
      <w:r>
        <w:rPr>
          <w:rFonts w:ascii="Arial" w:eastAsia="Times New Roman" w:hAnsi="Arial" w:cs="Arial"/>
          <w:iCs/>
          <w:sz w:val="20"/>
          <w:szCs w:val="20"/>
          <w:lang w:eastAsia="sl-SI"/>
        </w:rPr>
        <w:br w:type="page"/>
      </w:r>
    </w:p>
    <w:p w14:paraId="222A50A5" w14:textId="00B45FA9" w:rsidR="00DD3AA6" w:rsidRPr="00D55F4E" w:rsidRDefault="009044A1" w:rsidP="00E4691F">
      <w:pPr>
        <w:pStyle w:val="Naslov2"/>
        <w:numPr>
          <w:ilvl w:val="1"/>
          <w:numId w:val="22"/>
        </w:numPr>
        <w:spacing w:before="0" w:after="0" w:line="260" w:lineRule="exact"/>
        <w:ind w:left="567" w:hanging="567"/>
      </w:pPr>
      <w:bookmarkStart w:id="72" w:name="_Toc128592679"/>
      <w:bookmarkStart w:id="73" w:name="_Toc98746972"/>
      <w:bookmarkStart w:id="74" w:name="_Toc152285127"/>
      <w:r w:rsidRPr="00E4691F">
        <w:rPr>
          <w:sz w:val="22"/>
          <w:lang w:val="sl-SI" w:eastAsia="sl-SI"/>
        </w:rPr>
        <w:lastRenderedPageBreak/>
        <w:t>PRILOGA IX UREDBE 2021/10</w:t>
      </w:r>
      <w:bookmarkEnd w:id="72"/>
      <w:bookmarkEnd w:id="73"/>
      <w:r w:rsidRPr="00E4691F">
        <w:rPr>
          <w:sz w:val="22"/>
          <w:lang w:val="sl-SI" w:eastAsia="sl-SI"/>
        </w:rPr>
        <w:t>60/EU</w:t>
      </w:r>
      <w:bookmarkEnd w:id="74"/>
    </w:p>
    <w:p w14:paraId="2E391E90" w14:textId="77777777" w:rsidR="00DD3AA6" w:rsidRPr="00D55F4E" w:rsidRDefault="00DD3AA6" w:rsidP="00DD3AA6">
      <w:pPr>
        <w:pStyle w:val="oj-doc-ti"/>
        <w:shd w:val="clear" w:color="auto" w:fill="FFFFFF"/>
        <w:spacing w:before="0" w:beforeAutospacing="0" w:after="0" w:afterAutospacing="0"/>
        <w:jc w:val="center"/>
        <w:rPr>
          <w:rFonts w:ascii="Arial" w:hAnsi="Arial" w:cs="Arial"/>
          <w:b/>
          <w:bCs/>
          <w:color w:val="333333"/>
          <w:sz w:val="20"/>
          <w:szCs w:val="20"/>
        </w:rPr>
      </w:pPr>
    </w:p>
    <w:p w14:paraId="4C649BD6" w14:textId="31914CB9" w:rsidR="00DD3AA6" w:rsidRPr="00D55F4E" w:rsidRDefault="00DD3AA6" w:rsidP="00DD3AA6">
      <w:pPr>
        <w:pStyle w:val="oj-doc-ti"/>
        <w:shd w:val="clear" w:color="auto" w:fill="FFFFFF"/>
        <w:spacing w:before="0" w:beforeAutospacing="0" w:after="0" w:afterAutospacing="0"/>
        <w:jc w:val="center"/>
        <w:rPr>
          <w:rFonts w:ascii="Arial" w:hAnsi="Arial" w:cs="Arial"/>
          <w:b/>
          <w:bCs/>
          <w:color w:val="333333"/>
          <w:sz w:val="20"/>
          <w:szCs w:val="20"/>
        </w:rPr>
      </w:pPr>
      <w:r w:rsidRPr="00D55F4E">
        <w:rPr>
          <w:rFonts w:ascii="Arial" w:hAnsi="Arial" w:cs="Arial"/>
          <w:b/>
          <w:bCs/>
          <w:color w:val="333333"/>
          <w:sz w:val="20"/>
          <w:szCs w:val="20"/>
        </w:rPr>
        <w:t>PRILOGA IX</w:t>
      </w:r>
    </w:p>
    <w:p w14:paraId="69E75959" w14:textId="77777777" w:rsidR="00DD3AA6" w:rsidRPr="00D55F4E" w:rsidRDefault="00DD3AA6" w:rsidP="00DD3AA6">
      <w:pPr>
        <w:pStyle w:val="oj-doc-ti"/>
        <w:shd w:val="clear" w:color="auto" w:fill="FFFFFF"/>
        <w:spacing w:before="0" w:beforeAutospacing="0" w:after="0" w:afterAutospacing="0"/>
        <w:jc w:val="center"/>
        <w:rPr>
          <w:rStyle w:val="oj-sp-normal"/>
          <w:rFonts w:ascii="Arial" w:hAnsi="Arial" w:cs="Arial"/>
          <w:b/>
          <w:bCs/>
          <w:i/>
          <w:iCs/>
          <w:sz w:val="20"/>
          <w:szCs w:val="20"/>
        </w:rPr>
      </w:pPr>
    </w:p>
    <w:p w14:paraId="4ABB4F09" w14:textId="60564D7B" w:rsidR="00DD3AA6" w:rsidRPr="00D55F4E" w:rsidRDefault="00DD3AA6" w:rsidP="00DD3AA6">
      <w:pPr>
        <w:pStyle w:val="oj-doc-ti"/>
        <w:shd w:val="clear" w:color="auto" w:fill="FFFFFF"/>
        <w:spacing w:before="0" w:beforeAutospacing="0" w:after="0" w:afterAutospacing="0"/>
        <w:jc w:val="center"/>
        <w:rPr>
          <w:rFonts w:ascii="Arial" w:hAnsi="Arial" w:cs="Arial"/>
          <w:b/>
          <w:bCs/>
          <w:sz w:val="20"/>
          <w:szCs w:val="20"/>
        </w:rPr>
      </w:pPr>
      <w:r w:rsidRPr="00D55F4E">
        <w:rPr>
          <w:rStyle w:val="oj-sp-normal"/>
          <w:rFonts w:ascii="Arial" w:hAnsi="Arial" w:cs="Arial"/>
          <w:b/>
          <w:bCs/>
          <w:i/>
          <w:iCs/>
          <w:sz w:val="20"/>
          <w:szCs w:val="20"/>
        </w:rPr>
        <w:t>KOMUNICIRANJE IN PREPOZNAVNOST – ČLENI 47, 49 IN 50</w:t>
      </w:r>
    </w:p>
    <w:p w14:paraId="34387651" w14:textId="77777777"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p>
    <w:p w14:paraId="0ED3F480" w14:textId="6B5B9A39"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1.   </w:t>
      </w:r>
    </w:p>
    <w:p w14:paraId="5ACA4FDD" w14:textId="530581F4"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 Uporaba in tehnične značilnosti emblema Evropske unije (v nadaljnjem besedilu: emblem)</w:t>
      </w:r>
    </w:p>
    <w:p w14:paraId="54717C69"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1E66C128" w14:textId="155762AE"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1.1   </w:t>
      </w:r>
    </w:p>
    <w:p w14:paraId="728524DA" w14:textId="77777777"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Emblem je vidno prikazan v vsem gradivu za komuniciranje, kot so tiskani ali digitalni izdelki, spletna mesta in njihovi mobilni prikazi, ki se nanašajo na izvajanje operacije, namenjene javnosti ali deležnikom.</w:t>
      </w:r>
    </w:p>
    <w:p w14:paraId="68E23294"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78E3AED6" w14:textId="58C06B53"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1.2   </w:t>
      </w:r>
    </w:p>
    <w:p w14:paraId="7D4A77F0" w14:textId="48BB5964"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 Izjava „Financira Evropska unija“ ali „Sofinancira Evropska unija“ se izpiše v celoti in poleg emblema.</w:t>
      </w:r>
    </w:p>
    <w:p w14:paraId="698D7CF8"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2CE81F6F" w14:textId="1A9BE42E"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1.3   </w:t>
      </w:r>
    </w:p>
    <w:p w14:paraId="16630ACC" w14:textId="74002223"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 xml:space="preserve"> V povezavi z emblemom se lahko uporabi katera koli od naslednjih pisav: </w:t>
      </w:r>
      <w:proofErr w:type="spellStart"/>
      <w:r w:rsidRPr="00D55F4E">
        <w:rPr>
          <w:rFonts w:ascii="Arial" w:hAnsi="Arial" w:cs="Arial"/>
          <w:sz w:val="20"/>
          <w:szCs w:val="20"/>
        </w:rPr>
        <w:t>Arial</w:t>
      </w:r>
      <w:proofErr w:type="spellEnd"/>
      <w:r w:rsidRPr="00D55F4E">
        <w:rPr>
          <w:rFonts w:ascii="Arial" w:hAnsi="Arial" w:cs="Arial"/>
          <w:sz w:val="20"/>
          <w:szCs w:val="20"/>
        </w:rPr>
        <w:t xml:space="preserve">, </w:t>
      </w:r>
      <w:proofErr w:type="spellStart"/>
      <w:r w:rsidRPr="00D55F4E">
        <w:rPr>
          <w:rFonts w:ascii="Arial" w:hAnsi="Arial" w:cs="Arial"/>
          <w:sz w:val="20"/>
          <w:szCs w:val="20"/>
        </w:rPr>
        <w:t>Auto</w:t>
      </w:r>
      <w:proofErr w:type="spellEnd"/>
      <w:r w:rsidRPr="00D55F4E">
        <w:rPr>
          <w:rFonts w:ascii="Arial" w:hAnsi="Arial" w:cs="Arial"/>
          <w:sz w:val="20"/>
          <w:szCs w:val="20"/>
        </w:rPr>
        <w:t xml:space="preserve">, </w:t>
      </w:r>
      <w:proofErr w:type="spellStart"/>
      <w:r w:rsidRPr="00D55F4E">
        <w:rPr>
          <w:rFonts w:ascii="Arial" w:hAnsi="Arial" w:cs="Arial"/>
          <w:sz w:val="20"/>
          <w:szCs w:val="20"/>
        </w:rPr>
        <w:t>Calibri</w:t>
      </w:r>
      <w:proofErr w:type="spellEnd"/>
      <w:r w:rsidRPr="00D55F4E">
        <w:rPr>
          <w:rFonts w:ascii="Arial" w:hAnsi="Arial" w:cs="Arial"/>
          <w:sz w:val="20"/>
          <w:szCs w:val="20"/>
        </w:rPr>
        <w:t xml:space="preserve">, </w:t>
      </w:r>
      <w:proofErr w:type="spellStart"/>
      <w:r w:rsidRPr="00D55F4E">
        <w:rPr>
          <w:rFonts w:ascii="Arial" w:hAnsi="Arial" w:cs="Arial"/>
          <w:sz w:val="20"/>
          <w:szCs w:val="20"/>
        </w:rPr>
        <w:t>Garamond</w:t>
      </w:r>
      <w:proofErr w:type="spellEnd"/>
      <w:r w:rsidRPr="00D55F4E">
        <w:rPr>
          <w:rFonts w:ascii="Arial" w:hAnsi="Arial" w:cs="Arial"/>
          <w:sz w:val="20"/>
          <w:szCs w:val="20"/>
        </w:rPr>
        <w:t xml:space="preserve">, </w:t>
      </w:r>
      <w:proofErr w:type="spellStart"/>
      <w:r w:rsidRPr="00D55F4E">
        <w:rPr>
          <w:rFonts w:ascii="Arial" w:hAnsi="Arial" w:cs="Arial"/>
          <w:sz w:val="20"/>
          <w:szCs w:val="20"/>
        </w:rPr>
        <w:t>Trebuchet</w:t>
      </w:r>
      <w:proofErr w:type="spellEnd"/>
      <w:r w:rsidRPr="00D55F4E">
        <w:rPr>
          <w:rFonts w:ascii="Arial" w:hAnsi="Arial" w:cs="Arial"/>
          <w:sz w:val="20"/>
          <w:szCs w:val="20"/>
        </w:rPr>
        <w:t xml:space="preserve">, </w:t>
      </w:r>
      <w:proofErr w:type="spellStart"/>
      <w:r w:rsidRPr="00D55F4E">
        <w:rPr>
          <w:rFonts w:ascii="Arial" w:hAnsi="Arial" w:cs="Arial"/>
          <w:sz w:val="20"/>
          <w:szCs w:val="20"/>
        </w:rPr>
        <w:t>Tahoma</w:t>
      </w:r>
      <w:proofErr w:type="spellEnd"/>
      <w:r w:rsidRPr="00D55F4E">
        <w:rPr>
          <w:rFonts w:ascii="Arial" w:hAnsi="Arial" w:cs="Arial"/>
          <w:sz w:val="20"/>
          <w:szCs w:val="20"/>
        </w:rPr>
        <w:t xml:space="preserve">, </w:t>
      </w:r>
      <w:proofErr w:type="spellStart"/>
      <w:r w:rsidRPr="00D55F4E">
        <w:rPr>
          <w:rFonts w:ascii="Arial" w:hAnsi="Arial" w:cs="Arial"/>
          <w:sz w:val="20"/>
          <w:szCs w:val="20"/>
        </w:rPr>
        <w:t>Verdana</w:t>
      </w:r>
      <w:proofErr w:type="spellEnd"/>
      <w:r w:rsidRPr="00D55F4E">
        <w:rPr>
          <w:rFonts w:ascii="Arial" w:hAnsi="Arial" w:cs="Arial"/>
          <w:sz w:val="20"/>
          <w:szCs w:val="20"/>
        </w:rPr>
        <w:t xml:space="preserve"> ali </w:t>
      </w:r>
      <w:proofErr w:type="spellStart"/>
      <w:r w:rsidRPr="00D55F4E">
        <w:rPr>
          <w:rFonts w:ascii="Arial" w:hAnsi="Arial" w:cs="Arial"/>
          <w:sz w:val="20"/>
          <w:szCs w:val="20"/>
        </w:rPr>
        <w:t>Ubuntu</w:t>
      </w:r>
      <w:proofErr w:type="spellEnd"/>
      <w:r w:rsidRPr="00D55F4E">
        <w:rPr>
          <w:rFonts w:ascii="Arial" w:hAnsi="Arial" w:cs="Arial"/>
          <w:sz w:val="20"/>
          <w:szCs w:val="20"/>
        </w:rPr>
        <w:t>. Ležeče in podčrtane različice ter besedilni učinki se ne uporabljajo.</w:t>
      </w:r>
    </w:p>
    <w:p w14:paraId="30CC0609"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70A1E808" w14:textId="442A9612"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1.4   </w:t>
      </w:r>
    </w:p>
    <w:p w14:paraId="197D9AFE" w14:textId="711D525F"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Položaj besedila glede na emblem nikakor ne posega v emblem.</w:t>
      </w:r>
    </w:p>
    <w:p w14:paraId="234503A4"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02AFD2C0" w14:textId="0CEE0BBD"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1.5   </w:t>
      </w:r>
    </w:p>
    <w:p w14:paraId="39AB1450" w14:textId="626D268A"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Velikost pisave je sorazmerna z velikostjo emblema.</w:t>
      </w:r>
    </w:p>
    <w:p w14:paraId="2A0DC1E5"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73371DD2" w14:textId="106C693B"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1.6   </w:t>
      </w:r>
    </w:p>
    <w:p w14:paraId="5D08590E" w14:textId="234CF594"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Barva pisave je modra (</w:t>
      </w:r>
      <w:proofErr w:type="spellStart"/>
      <w:r w:rsidRPr="00D55F4E">
        <w:rPr>
          <w:rFonts w:ascii="Arial" w:hAnsi="Arial" w:cs="Arial"/>
          <w:sz w:val="20"/>
          <w:szCs w:val="20"/>
        </w:rPr>
        <w:t>Reflex</w:t>
      </w:r>
      <w:proofErr w:type="spellEnd"/>
      <w:r w:rsidRPr="00D55F4E">
        <w:rPr>
          <w:rFonts w:ascii="Arial" w:hAnsi="Arial" w:cs="Arial"/>
          <w:sz w:val="20"/>
          <w:szCs w:val="20"/>
        </w:rPr>
        <w:t xml:space="preserve"> </w:t>
      </w:r>
      <w:proofErr w:type="spellStart"/>
      <w:r w:rsidRPr="00D55F4E">
        <w:rPr>
          <w:rFonts w:ascii="Arial" w:hAnsi="Arial" w:cs="Arial"/>
          <w:sz w:val="20"/>
          <w:szCs w:val="20"/>
        </w:rPr>
        <w:t>Blue</w:t>
      </w:r>
      <w:proofErr w:type="spellEnd"/>
      <w:r w:rsidRPr="00D55F4E">
        <w:rPr>
          <w:rFonts w:ascii="Arial" w:hAnsi="Arial" w:cs="Arial"/>
          <w:sz w:val="20"/>
          <w:szCs w:val="20"/>
        </w:rPr>
        <w:t>), črna ali bela, odvisno od ozadja.</w:t>
      </w:r>
    </w:p>
    <w:p w14:paraId="77B47359"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244D51E4" w14:textId="5A75E3E3"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1.7   </w:t>
      </w:r>
    </w:p>
    <w:p w14:paraId="7A040269" w14:textId="5CE3FB58"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Emblem se ne spremeni ali združi z drugimi grafičnimi elementi ali besedili. Če so poleg emblema prikazani drugi logotipi, je emblem – po višini ali širini – najmanj enake velikosti kot največji izmed drugih logotipov. Poleg emblema ni za poudarek podpore Evropske unije dopustno uporabiti nobene druge vizualne podobe ali logotipa.</w:t>
      </w:r>
    </w:p>
    <w:p w14:paraId="59D81A3C"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06DD7633" w14:textId="312E574E"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1.8   </w:t>
      </w:r>
    </w:p>
    <w:p w14:paraId="66F339D7" w14:textId="77777777"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Kadar na istem mestu poteka več dejavnosti, podprtih s strani istega ali različnih instrumentov financiranja, ali kadar je za isto operacijo pozneje dodeljeno dodatno financiranje, zadostuje postavitev vsaj ene plošče ali panoja.</w:t>
      </w:r>
    </w:p>
    <w:p w14:paraId="53025FE0" w14:textId="77777777" w:rsidR="00827C1F" w:rsidRDefault="00827C1F" w:rsidP="00827C1F">
      <w:pPr>
        <w:pStyle w:val="Navadensplet"/>
        <w:shd w:val="clear" w:color="auto" w:fill="FFFFFF"/>
        <w:spacing w:before="0" w:beforeAutospacing="0" w:after="0" w:afterAutospacing="0"/>
        <w:jc w:val="both"/>
        <w:rPr>
          <w:rFonts w:ascii="Arial" w:hAnsi="Arial" w:cs="Arial"/>
          <w:sz w:val="20"/>
          <w:szCs w:val="20"/>
          <w:lang w:val="sl-SI"/>
        </w:rPr>
      </w:pPr>
    </w:p>
    <w:p w14:paraId="1BFEDCD3" w14:textId="2D66922C" w:rsidR="00DD3AA6" w:rsidRPr="00D55F4E" w:rsidRDefault="00DD3AA6" w:rsidP="00827C1F">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1.9   </w:t>
      </w:r>
    </w:p>
    <w:p w14:paraId="5A9E32F4" w14:textId="1D24EF91"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Grafični standardi za emblem in opredelitev standardnih barv:</w:t>
      </w:r>
    </w:p>
    <w:p w14:paraId="3BBE60B8" w14:textId="77777777" w:rsidR="00DD3AA6" w:rsidRPr="00D55F4E" w:rsidRDefault="00DD3AA6" w:rsidP="00827C1F">
      <w:pPr>
        <w:shd w:val="clear" w:color="auto" w:fill="FFFFFF"/>
        <w:spacing w:after="0" w:line="240" w:lineRule="auto"/>
        <w:jc w:val="both"/>
        <w:rPr>
          <w:rFonts w:ascii="Arial" w:hAnsi="Arial" w:cs="Arial"/>
          <w:sz w:val="20"/>
          <w:szCs w:val="20"/>
        </w:rPr>
      </w:pPr>
    </w:p>
    <w:tbl>
      <w:tblPr>
        <w:tblW w:w="5000" w:type="pct"/>
        <w:tblCellMar>
          <w:left w:w="0" w:type="dxa"/>
          <w:right w:w="0" w:type="dxa"/>
        </w:tblCellMar>
        <w:tblLook w:val="04A0" w:firstRow="1" w:lastRow="0" w:firstColumn="1" w:lastColumn="0" w:noHBand="0" w:noVBand="1"/>
      </w:tblPr>
      <w:tblGrid>
        <w:gridCol w:w="267"/>
        <w:gridCol w:w="8805"/>
      </w:tblGrid>
      <w:tr w:rsidR="00DD3AA6" w:rsidRPr="00D55F4E" w14:paraId="00BE59FD" w14:textId="77777777" w:rsidTr="006B3B8B">
        <w:tc>
          <w:tcPr>
            <w:tcW w:w="0" w:type="auto"/>
            <w:shd w:val="clear" w:color="auto" w:fill="auto"/>
            <w:hideMark/>
          </w:tcPr>
          <w:p w14:paraId="0215A98A" w14:textId="77777777" w:rsidR="00DD3AA6"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(A)</w:t>
            </w:r>
          </w:p>
        </w:tc>
        <w:tc>
          <w:tcPr>
            <w:tcW w:w="0" w:type="auto"/>
            <w:shd w:val="clear" w:color="auto" w:fill="auto"/>
            <w:hideMark/>
          </w:tcPr>
          <w:p w14:paraId="1415C005" w14:textId="77777777" w:rsidR="00DD3AA6"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SIMBOLNI OPIS</w:t>
            </w:r>
          </w:p>
          <w:p w14:paraId="21742BBB" w14:textId="48FB592D" w:rsidR="00827C1F" w:rsidRPr="00D55F4E" w:rsidRDefault="00DD3AA6" w:rsidP="008F00AF">
            <w:pPr>
              <w:pStyle w:val="oj-normal"/>
              <w:spacing w:before="0" w:beforeAutospacing="0" w:after="0" w:afterAutospacing="0"/>
              <w:ind w:left="90"/>
              <w:jc w:val="both"/>
              <w:rPr>
                <w:rFonts w:ascii="Arial" w:hAnsi="Arial" w:cs="Arial"/>
                <w:sz w:val="20"/>
                <w:szCs w:val="20"/>
              </w:rPr>
            </w:pPr>
            <w:r w:rsidRPr="00D55F4E">
              <w:rPr>
                <w:rFonts w:ascii="Arial" w:hAnsi="Arial" w:cs="Arial"/>
                <w:sz w:val="20"/>
                <w:szCs w:val="20"/>
              </w:rPr>
              <w:t>Na nebesno modri podlagi dvanajst zlatih zvezd sestavlja krog, ki predstavlja zvezo evropskih narodov. Število zvezd je stalno, saj število dvanajst simbolizira popolnost in enotnost.</w:t>
            </w:r>
          </w:p>
        </w:tc>
      </w:tr>
    </w:tbl>
    <w:p w14:paraId="218EE31A" w14:textId="77777777" w:rsidR="00DD3AA6" w:rsidRPr="00D55F4E" w:rsidRDefault="00DD3AA6" w:rsidP="00827C1F">
      <w:pPr>
        <w:shd w:val="clear" w:color="auto" w:fill="FFFFFF"/>
        <w:spacing w:after="0" w:line="240" w:lineRule="auto"/>
        <w:jc w:val="both"/>
        <w:rPr>
          <w:rFonts w:ascii="Arial" w:hAnsi="Arial" w:cs="Arial"/>
          <w:vanish/>
          <w:sz w:val="20"/>
          <w:szCs w:val="20"/>
        </w:rPr>
      </w:pPr>
    </w:p>
    <w:tbl>
      <w:tblPr>
        <w:tblW w:w="5000" w:type="pct"/>
        <w:tblCellMar>
          <w:left w:w="0" w:type="dxa"/>
          <w:right w:w="0" w:type="dxa"/>
        </w:tblCellMar>
        <w:tblLook w:val="04A0" w:firstRow="1" w:lastRow="0" w:firstColumn="1" w:lastColumn="0" w:noHBand="0" w:noVBand="1"/>
      </w:tblPr>
      <w:tblGrid>
        <w:gridCol w:w="298"/>
        <w:gridCol w:w="8774"/>
      </w:tblGrid>
      <w:tr w:rsidR="00DD3AA6" w:rsidRPr="00D55F4E" w14:paraId="267AFC78" w14:textId="77777777" w:rsidTr="006B3B8B">
        <w:tc>
          <w:tcPr>
            <w:tcW w:w="0" w:type="auto"/>
            <w:shd w:val="clear" w:color="auto" w:fill="auto"/>
            <w:hideMark/>
          </w:tcPr>
          <w:p w14:paraId="01AB2C06" w14:textId="77777777" w:rsidR="00DD3AA6"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(B)</w:t>
            </w:r>
          </w:p>
        </w:tc>
        <w:tc>
          <w:tcPr>
            <w:tcW w:w="0" w:type="auto"/>
            <w:shd w:val="clear" w:color="auto" w:fill="auto"/>
            <w:hideMark/>
          </w:tcPr>
          <w:p w14:paraId="1EC49D6A" w14:textId="77777777" w:rsidR="00DD3AA6"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HERALDIČNI OPIS</w:t>
            </w:r>
          </w:p>
          <w:p w14:paraId="77D7A251" w14:textId="087A2A72" w:rsidR="00827C1F"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Na azurno modri podlagi je dvanajst zlatih peterokrakih zvezd, katerih kraki se ne stikajo.</w:t>
            </w:r>
          </w:p>
        </w:tc>
      </w:tr>
    </w:tbl>
    <w:p w14:paraId="57344D33" w14:textId="77777777" w:rsidR="00DD3AA6" w:rsidRPr="00D55F4E" w:rsidRDefault="00DD3AA6" w:rsidP="00827C1F">
      <w:pPr>
        <w:shd w:val="clear" w:color="auto" w:fill="FFFFFF"/>
        <w:spacing w:after="0" w:line="240" w:lineRule="auto"/>
        <w:jc w:val="both"/>
        <w:rPr>
          <w:rFonts w:ascii="Arial" w:hAnsi="Arial" w:cs="Arial"/>
          <w:vanish/>
          <w:sz w:val="20"/>
          <w:szCs w:val="20"/>
        </w:rPr>
      </w:pPr>
    </w:p>
    <w:tbl>
      <w:tblPr>
        <w:tblW w:w="5000" w:type="pct"/>
        <w:tblCellMar>
          <w:left w:w="0" w:type="dxa"/>
          <w:right w:w="0" w:type="dxa"/>
        </w:tblCellMar>
        <w:tblLook w:val="04A0" w:firstRow="1" w:lastRow="0" w:firstColumn="1" w:lastColumn="0" w:noHBand="0" w:noVBand="1"/>
      </w:tblPr>
      <w:tblGrid>
        <w:gridCol w:w="278"/>
        <w:gridCol w:w="8794"/>
      </w:tblGrid>
      <w:tr w:rsidR="00DD3AA6" w:rsidRPr="00D55F4E" w14:paraId="1CFF1C1B" w14:textId="77777777" w:rsidTr="006B3B8B">
        <w:tc>
          <w:tcPr>
            <w:tcW w:w="0" w:type="auto"/>
            <w:shd w:val="clear" w:color="auto" w:fill="auto"/>
            <w:hideMark/>
          </w:tcPr>
          <w:p w14:paraId="0C8293EB" w14:textId="77777777" w:rsidR="00DD3AA6"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(C)</w:t>
            </w:r>
          </w:p>
        </w:tc>
        <w:tc>
          <w:tcPr>
            <w:tcW w:w="0" w:type="auto"/>
            <w:shd w:val="clear" w:color="auto" w:fill="auto"/>
            <w:hideMark/>
          </w:tcPr>
          <w:p w14:paraId="0871518D" w14:textId="77777777" w:rsidR="00DD3AA6" w:rsidRPr="00D55F4E"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GEOMETRIČNI OPIS</w:t>
            </w:r>
          </w:p>
          <w:p w14:paraId="7E524405" w14:textId="77777777" w:rsidR="00DD3AA6" w:rsidRPr="00D55F4E" w:rsidRDefault="00DD3AA6" w:rsidP="00827C1F">
            <w:pPr>
              <w:spacing w:after="0" w:line="240" w:lineRule="auto"/>
              <w:jc w:val="both"/>
              <w:rPr>
                <w:rFonts w:ascii="Arial" w:hAnsi="Arial" w:cs="Arial"/>
                <w:sz w:val="20"/>
                <w:szCs w:val="20"/>
              </w:rPr>
            </w:pPr>
            <w:r w:rsidRPr="00D55F4E">
              <w:rPr>
                <w:rFonts w:ascii="Arial" w:hAnsi="Arial" w:cs="Arial"/>
                <w:sz w:val="20"/>
                <w:szCs w:val="20"/>
              </w:rPr>
              <w:lastRenderedPageBreak/>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006B3B8B" w:rsidRPr="00D55F4E">
              <w:rPr>
                <w:rFonts w:ascii="Arial" w:hAnsi="Arial" w:cs="Arial"/>
                <w:sz w:val="20"/>
                <w:szCs w:val="20"/>
              </w:rPr>
              <w:fldChar w:fldCharType="begin"/>
            </w:r>
            <w:r w:rsidR="006B3B8B" w:rsidRPr="00D55F4E">
              <w:rPr>
                <w:rFonts w:ascii="Arial" w:hAnsi="Arial" w:cs="Arial"/>
                <w:sz w:val="20"/>
                <w:szCs w:val="20"/>
              </w:rPr>
              <w:instrText xml:space="preserve"> INCLUDEPICTURE  "https://eur-lex.europa.eu/resource.html?uri=uriserv:OJ.L_.2021.231.01.0159.01.SLV.xhtml.L_2021231SL.01048101.tif.jpg" \* MERGEFORMATINET </w:instrText>
            </w:r>
            <w:r w:rsidR="006B3B8B" w:rsidRPr="00D55F4E">
              <w:rPr>
                <w:rFonts w:ascii="Arial" w:hAnsi="Arial" w:cs="Arial"/>
                <w:sz w:val="20"/>
                <w:szCs w:val="20"/>
              </w:rPr>
              <w:fldChar w:fldCharType="separate"/>
            </w:r>
            <w:r w:rsidR="00B12C33" w:rsidRPr="00D55F4E">
              <w:rPr>
                <w:rFonts w:ascii="Arial" w:hAnsi="Arial" w:cs="Arial"/>
                <w:sz w:val="20"/>
                <w:szCs w:val="20"/>
              </w:rPr>
              <w:fldChar w:fldCharType="begin"/>
            </w:r>
            <w:r w:rsidR="00B12C33" w:rsidRPr="00D55F4E">
              <w:rPr>
                <w:rFonts w:ascii="Arial" w:hAnsi="Arial" w:cs="Arial"/>
                <w:sz w:val="20"/>
                <w:szCs w:val="20"/>
              </w:rPr>
              <w:instrText xml:space="preserve"> INCLUDEPICTURE  "https://eur-lex.europa.eu/resource.html?uri=uriserv:OJ.L_.2021.231.01.0159.01.SLV.xhtml.L_2021231SL.01048101.tif.jpg" \* MERGEFORMATINET </w:instrText>
            </w:r>
            <w:r w:rsidR="00B12C33" w:rsidRPr="00D55F4E">
              <w:rPr>
                <w:rFonts w:ascii="Arial" w:hAnsi="Arial" w:cs="Arial"/>
                <w:sz w:val="20"/>
                <w:szCs w:val="20"/>
              </w:rPr>
              <w:fldChar w:fldCharType="separate"/>
            </w:r>
            <w:r w:rsidR="00056EF8" w:rsidRPr="00D55F4E">
              <w:rPr>
                <w:rFonts w:ascii="Arial" w:hAnsi="Arial" w:cs="Arial"/>
                <w:sz w:val="20"/>
                <w:szCs w:val="20"/>
              </w:rPr>
              <w:fldChar w:fldCharType="begin"/>
            </w:r>
            <w:r w:rsidR="00056EF8" w:rsidRPr="00D55F4E">
              <w:rPr>
                <w:rFonts w:ascii="Arial" w:hAnsi="Arial" w:cs="Arial"/>
                <w:sz w:val="20"/>
                <w:szCs w:val="20"/>
              </w:rPr>
              <w:instrText xml:space="preserve"> INCLUDEPICTURE  "https://eur-lex.europa.eu/resource.html?uri=uriserv:OJ.L_.2021.231.01.0159.01.SLV.xhtml.L_2021231SL.01048101.tif.jpg" \* MERGEFORMATINET </w:instrText>
            </w:r>
            <w:r w:rsidR="00056EF8"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"https://eur-lex.europa.eu/resource.html?uri=uriserv:OJ.L_.2021.231.01.0159.01.SLV.xhtml.L_2021231SL.01048101.tif.jpg" \* MERGEFORMATINET </w:instrText>
            </w:r>
            <w:r w:rsidRPr="00D55F4E">
              <w:rPr>
                <w:rFonts w:ascii="Arial" w:hAnsi="Arial" w:cs="Arial"/>
                <w:sz w:val="20"/>
                <w:szCs w:val="20"/>
              </w:rPr>
              <w:fldChar w:fldCharType="separate"/>
            </w:r>
            <w:r w:rsidR="00FF6812" w:rsidRPr="00D55F4E">
              <w:rPr>
                <w:rFonts w:ascii="Arial" w:hAnsi="Arial" w:cs="Arial"/>
                <w:sz w:val="20"/>
                <w:szCs w:val="20"/>
              </w:rPr>
              <w:fldChar w:fldCharType="begin"/>
            </w:r>
            <w:r w:rsidR="00FF6812" w:rsidRPr="00D55F4E">
              <w:rPr>
                <w:rFonts w:ascii="Arial" w:hAnsi="Arial" w:cs="Arial"/>
                <w:sz w:val="20"/>
                <w:szCs w:val="20"/>
              </w:rPr>
              <w:instrText xml:space="preserve"> INCLUDEPICTURE  "https://eur-lex.europa.eu/resource.html?uri=uriserv:OJ.L_.2021.231.01.0159.01.SLV.xhtml.L_2021231SL.01048101.tif.jpg" \* MERGEFORMATINET </w:instrText>
            </w:r>
            <w:r w:rsidR="00FF6812" w:rsidRPr="00D55F4E">
              <w:rPr>
                <w:rFonts w:ascii="Arial" w:hAnsi="Arial" w:cs="Arial"/>
                <w:sz w:val="20"/>
                <w:szCs w:val="20"/>
              </w:rPr>
              <w:fldChar w:fldCharType="separate"/>
            </w:r>
            <w:r w:rsidR="00604615">
              <w:rPr>
                <w:rFonts w:ascii="Arial" w:hAnsi="Arial" w:cs="Arial"/>
                <w:sz w:val="20"/>
                <w:szCs w:val="20"/>
              </w:rPr>
              <w:fldChar w:fldCharType="begin"/>
            </w:r>
            <w:r w:rsidR="00604615">
              <w:rPr>
                <w:rFonts w:ascii="Arial" w:hAnsi="Arial" w:cs="Arial"/>
                <w:sz w:val="20"/>
                <w:szCs w:val="20"/>
              </w:rPr>
              <w:instrText xml:space="preserve"> INCLUDEPICTURE  "https://eur-lex.europa.eu/resource.html?uri=uriserv:OJ.L_.2021.231.01.0159.01.SLV.xhtml.L_2021231SL.01048101.tif.jpg" \* MERGEFORMATINET </w:instrText>
            </w:r>
            <w:r w:rsidR="00604615">
              <w:rPr>
                <w:rFonts w:ascii="Arial" w:hAnsi="Arial" w:cs="Arial"/>
                <w:sz w:val="20"/>
                <w:szCs w:val="20"/>
              </w:rPr>
              <w:fldChar w:fldCharType="separate"/>
            </w:r>
            <w:r w:rsidR="00C1145D">
              <w:rPr>
                <w:rFonts w:ascii="Arial" w:hAnsi="Arial" w:cs="Arial"/>
                <w:sz w:val="20"/>
                <w:szCs w:val="20"/>
              </w:rPr>
              <w:fldChar w:fldCharType="begin"/>
            </w:r>
            <w:r w:rsidR="00C1145D">
              <w:rPr>
                <w:rFonts w:ascii="Arial" w:hAnsi="Arial" w:cs="Arial"/>
                <w:sz w:val="20"/>
                <w:szCs w:val="20"/>
              </w:rPr>
              <w:instrText xml:space="preserve"> INCLUDEPICTURE  "https://eur-lex.europa.eu/resource.html?uri=uriserv:OJ.L_.2021.231.01.0159.01.SLV.xhtml.L_2021231SL.01048101.tif.jpg" \* MERGEFORMATINET </w:instrText>
            </w:r>
            <w:r w:rsidR="00C1145D">
              <w:rPr>
                <w:rFonts w:ascii="Arial" w:hAnsi="Arial" w:cs="Arial"/>
                <w:sz w:val="20"/>
                <w:szCs w:val="20"/>
              </w:rPr>
              <w:fldChar w:fldCharType="separate"/>
            </w:r>
            <w:r w:rsidR="007A16B0">
              <w:rPr>
                <w:rFonts w:ascii="Arial" w:hAnsi="Arial" w:cs="Arial"/>
                <w:sz w:val="20"/>
                <w:szCs w:val="20"/>
              </w:rPr>
              <w:fldChar w:fldCharType="begin"/>
            </w:r>
            <w:r w:rsidR="007A16B0">
              <w:rPr>
                <w:rFonts w:ascii="Arial" w:hAnsi="Arial" w:cs="Arial"/>
                <w:sz w:val="20"/>
                <w:szCs w:val="20"/>
              </w:rPr>
              <w:instrText xml:space="preserve"> INCLUDEPICTURE  "https://eur-lex.europa.eu/resource.html?uri=uriserv:OJ.L_.2021.231.01.0159.01.SLV.xhtml.L_2021231SL.01048101.tif.jpg" \* MERGEFORMATINET </w:instrText>
            </w:r>
            <w:r w:rsidR="007A16B0">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"https://eur-lex.europa.eu/resource.html?uri=uriserv:OJ.L_.2021.231.01.0159.01.SLV.xhtml.L_2021231SL.01048101.tif.jpg"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"https://eur-lex.europa.eu/resource.html?uri=uriserv:OJ.L_.2021.231.01.0159.01.SLV.xhtml.L_2021231SL.01048101.tif.jpg" \* MERGEFORMATINET </w:instrText>
            </w:r>
            <w:r>
              <w:rPr>
                <w:rFonts w:ascii="Arial" w:hAnsi="Arial" w:cs="Arial"/>
                <w:sz w:val="20"/>
                <w:szCs w:val="20"/>
              </w:rPr>
              <w:fldChar w:fldCharType="separate"/>
            </w:r>
            <w:r w:rsidR="00043D08">
              <w:rPr>
                <w:rFonts w:ascii="Arial" w:hAnsi="Arial" w:cs="Arial"/>
                <w:sz w:val="20"/>
                <w:szCs w:val="20"/>
              </w:rPr>
              <w:fldChar w:fldCharType="begin"/>
            </w:r>
            <w:r w:rsidR="00043D08">
              <w:rPr>
                <w:rFonts w:ascii="Arial" w:hAnsi="Arial" w:cs="Arial"/>
                <w:sz w:val="20"/>
                <w:szCs w:val="20"/>
              </w:rPr>
              <w:instrText xml:space="preserve"> INCLUDEPICTURE  "https://eur-lex.europa.eu/resource.html?uri=uriserv:OJ.L_.2021.231.01.0159.01.SLV.xhtml.L_2021231SL.01048101.tif.jpg" \* MERGEFORMATINET </w:instrText>
            </w:r>
            <w:r w:rsidR="00043D08">
              <w:rPr>
                <w:rFonts w:ascii="Arial" w:hAnsi="Arial" w:cs="Arial"/>
                <w:sz w:val="20"/>
                <w:szCs w:val="20"/>
              </w:rPr>
              <w:fldChar w:fldCharType="separate"/>
            </w:r>
            <w:r w:rsidR="00EB5BF4">
              <w:rPr>
                <w:rFonts w:ascii="Arial" w:hAnsi="Arial" w:cs="Arial"/>
                <w:sz w:val="20"/>
                <w:szCs w:val="20"/>
              </w:rPr>
              <w:fldChar w:fldCharType="begin"/>
            </w:r>
            <w:r w:rsidR="00EB5BF4">
              <w:rPr>
                <w:rFonts w:ascii="Arial" w:hAnsi="Arial" w:cs="Arial"/>
                <w:sz w:val="20"/>
                <w:szCs w:val="20"/>
              </w:rPr>
              <w:instrText xml:space="preserve"> INCLUDEPICTURE  "https://eur-lex.europa.eu/resource.html?uri=uriserv:OJ.L_.2021.231.01.0159.01.SLV.xhtml.L_2021231SL.01048101.tif.jpg" \* MERGEFORMATINET </w:instrText>
            </w:r>
            <w:r w:rsidR="00EB5BF4">
              <w:rPr>
                <w:rFonts w:ascii="Arial" w:hAnsi="Arial" w:cs="Arial"/>
                <w:sz w:val="20"/>
                <w:szCs w:val="20"/>
              </w:rPr>
              <w:fldChar w:fldCharType="separate"/>
            </w:r>
            <w:r w:rsidR="003B7C51">
              <w:rPr>
                <w:rFonts w:ascii="Arial" w:hAnsi="Arial" w:cs="Arial"/>
                <w:sz w:val="20"/>
                <w:szCs w:val="20"/>
              </w:rPr>
              <w:fldChar w:fldCharType="begin"/>
            </w:r>
            <w:r w:rsidR="003B7C51">
              <w:rPr>
                <w:rFonts w:ascii="Arial" w:hAnsi="Arial" w:cs="Arial"/>
                <w:sz w:val="20"/>
                <w:szCs w:val="20"/>
              </w:rPr>
              <w:instrText xml:space="preserve"> INCLUDEPICTURE  "https://eur-lex.europa.eu/resource.html?uri=uriserv:OJ.L_.2021.231.01.0159.01.SLV.xhtml.L_2021231SL.01048101.tif.jpg" \* MERGEFORMATINET </w:instrText>
            </w:r>
            <w:r w:rsidR="003B7C51">
              <w:rPr>
                <w:rFonts w:ascii="Arial" w:hAnsi="Arial" w:cs="Arial"/>
                <w:sz w:val="20"/>
                <w:szCs w:val="20"/>
              </w:rPr>
              <w:fldChar w:fldCharType="separate"/>
            </w:r>
            <w:r w:rsidR="00AD09EC">
              <w:rPr>
                <w:rFonts w:ascii="Arial" w:hAnsi="Arial" w:cs="Arial"/>
                <w:sz w:val="20"/>
                <w:szCs w:val="20"/>
              </w:rPr>
              <w:fldChar w:fldCharType="begin"/>
            </w:r>
            <w:r w:rsidR="00AD09EC">
              <w:rPr>
                <w:rFonts w:ascii="Arial" w:hAnsi="Arial" w:cs="Arial"/>
                <w:sz w:val="20"/>
                <w:szCs w:val="20"/>
              </w:rPr>
              <w:instrText xml:space="preserve"> INCLUDEPICTURE  "https://eur-lex.europa.eu/resource.html?uri=uriserv:OJ.L_.2021.231.01.0159.01.SLV.xhtml.L_2021231SL.01048101.tif.jpg" \* MERGEFORMATINET </w:instrText>
            </w:r>
            <w:r w:rsidR="00AD09EC">
              <w:rPr>
                <w:rFonts w:ascii="Arial" w:hAnsi="Arial" w:cs="Arial"/>
                <w:sz w:val="20"/>
                <w:szCs w:val="20"/>
              </w:rPr>
              <w:fldChar w:fldCharType="separate"/>
            </w:r>
            <w:r w:rsidR="003327B3">
              <w:rPr>
                <w:rFonts w:ascii="Arial" w:hAnsi="Arial" w:cs="Arial"/>
                <w:sz w:val="20"/>
                <w:szCs w:val="20"/>
              </w:rPr>
              <w:fldChar w:fldCharType="begin"/>
            </w:r>
            <w:r w:rsidR="003327B3">
              <w:rPr>
                <w:rFonts w:ascii="Arial" w:hAnsi="Arial" w:cs="Arial"/>
                <w:sz w:val="20"/>
                <w:szCs w:val="20"/>
              </w:rPr>
              <w:instrText xml:space="preserve"> INCLUDEPICTURE  "https://eur-lex.europa.eu/resource.html?uri=uriserv:OJ.L_.2021.231.01.0159.01.SLV.xhtml.L_2021231SL.01048101.tif.jpg" \* MERGEFORMATINET </w:instrText>
            </w:r>
            <w:r w:rsidR="003327B3">
              <w:rPr>
                <w:rFonts w:ascii="Arial" w:hAnsi="Arial" w:cs="Arial"/>
                <w:sz w:val="20"/>
                <w:szCs w:val="20"/>
              </w:rPr>
              <w:fldChar w:fldCharType="separate"/>
            </w:r>
            <w:r w:rsidR="00CC10B0">
              <w:rPr>
                <w:rFonts w:ascii="Arial" w:hAnsi="Arial" w:cs="Arial"/>
                <w:sz w:val="20"/>
                <w:szCs w:val="20"/>
              </w:rPr>
              <w:fldChar w:fldCharType="begin"/>
            </w:r>
            <w:r w:rsidR="00CC10B0">
              <w:rPr>
                <w:rFonts w:ascii="Arial" w:hAnsi="Arial" w:cs="Arial"/>
                <w:sz w:val="20"/>
                <w:szCs w:val="20"/>
              </w:rPr>
              <w:instrText xml:space="preserve"> INCLUDEPICTURE  "https://eur-lex.europa.eu/resource.html?uri=uriserv:OJ.L_.2021.231.01.0159.01.SLV.xhtml.L_2021231SL.01048101.tif.jpg" \* MERGEFORMATINET </w:instrText>
            </w:r>
            <w:r w:rsidR="00CC10B0">
              <w:rPr>
                <w:rFonts w:ascii="Arial" w:hAnsi="Arial" w:cs="Arial"/>
                <w:sz w:val="20"/>
                <w:szCs w:val="20"/>
              </w:rPr>
              <w:fldChar w:fldCharType="separate"/>
            </w:r>
            <w:r w:rsidR="006B572E">
              <w:rPr>
                <w:rFonts w:ascii="Arial" w:hAnsi="Arial" w:cs="Arial"/>
                <w:sz w:val="20"/>
                <w:szCs w:val="20"/>
              </w:rPr>
              <w:fldChar w:fldCharType="begin"/>
            </w:r>
            <w:r w:rsidR="006B572E">
              <w:rPr>
                <w:rFonts w:ascii="Arial" w:hAnsi="Arial" w:cs="Arial"/>
                <w:sz w:val="20"/>
                <w:szCs w:val="20"/>
              </w:rPr>
              <w:instrText xml:space="preserve"> INCLUDEPICTURE  "https://eur-lex.europa.eu/resource.html?uri=uriserv:OJ.L_.2021.231.01.0159.01.SLV.xhtml.L_2021231SL.01048101.tif.jpg" \* MERGEFORMATINET </w:instrText>
            </w:r>
            <w:r w:rsidR="006B572E">
              <w:rPr>
                <w:rFonts w:ascii="Arial" w:hAnsi="Arial" w:cs="Arial"/>
                <w:sz w:val="20"/>
                <w:szCs w:val="20"/>
              </w:rPr>
              <w:fldChar w:fldCharType="separate"/>
            </w:r>
            <w:r w:rsidR="007C26F8">
              <w:rPr>
                <w:rFonts w:ascii="Arial" w:hAnsi="Arial" w:cs="Arial"/>
                <w:sz w:val="20"/>
                <w:szCs w:val="20"/>
              </w:rPr>
              <w:fldChar w:fldCharType="begin"/>
            </w:r>
            <w:r w:rsidR="007C26F8">
              <w:rPr>
                <w:rFonts w:ascii="Arial" w:hAnsi="Arial" w:cs="Arial"/>
                <w:sz w:val="20"/>
                <w:szCs w:val="20"/>
              </w:rPr>
              <w:instrText xml:space="preserve"> INCLUDEPICTURE  "https://eur-lex.europa.eu/resource.html?uri=uriserv:OJ.L_.2021.231.01.0159.01.SLV.xhtml.L_2021231SL.01048101.tif.jpg" \* MERGEFORMATINET </w:instrText>
            </w:r>
            <w:r w:rsidR="007C26F8">
              <w:rPr>
                <w:rFonts w:ascii="Arial" w:hAnsi="Arial" w:cs="Arial"/>
                <w:sz w:val="20"/>
                <w:szCs w:val="20"/>
              </w:rPr>
              <w:fldChar w:fldCharType="separate"/>
            </w:r>
            <w:r w:rsidR="002234CB">
              <w:rPr>
                <w:rFonts w:ascii="Arial" w:hAnsi="Arial" w:cs="Arial"/>
                <w:sz w:val="20"/>
                <w:szCs w:val="20"/>
              </w:rPr>
              <w:fldChar w:fldCharType="begin"/>
            </w:r>
            <w:r w:rsidR="002234CB">
              <w:rPr>
                <w:rFonts w:ascii="Arial" w:hAnsi="Arial" w:cs="Arial"/>
                <w:sz w:val="20"/>
                <w:szCs w:val="20"/>
              </w:rPr>
              <w:instrText xml:space="preserve"> INCLUDEPICTURE  "https://eur-lex.europa.eu/resource.html?uri=uriserv:OJ.L_.2021.231.01.0159.01.SLV.xhtml.L_2021231SL.01048101.tif.jpg" \* MERGEFORMATINET </w:instrText>
            </w:r>
            <w:r w:rsidR="002234CB">
              <w:rPr>
                <w:rFonts w:ascii="Arial" w:hAnsi="Arial" w:cs="Arial"/>
                <w:sz w:val="20"/>
                <w:szCs w:val="20"/>
              </w:rPr>
              <w:fldChar w:fldCharType="separate"/>
            </w:r>
            <w:r w:rsidR="007F4F15">
              <w:rPr>
                <w:rFonts w:ascii="Arial" w:hAnsi="Arial" w:cs="Arial"/>
                <w:sz w:val="20"/>
                <w:szCs w:val="20"/>
              </w:rPr>
              <w:fldChar w:fldCharType="begin"/>
            </w:r>
            <w:r w:rsidR="007F4F15">
              <w:rPr>
                <w:rFonts w:ascii="Arial" w:hAnsi="Arial" w:cs="Arial"/>
                <w:sz w:val="20"/>
                <w:szCs w:val="20"/>
              </w:rPr>
              <w:instrText xml:space="preserve"> INCLUDEPICTURE  "https://eur-lex.europa.eu/resource.html?uri=uriserv:OJ.L_.2021.231.01.0159.01.SLV.xhtml.L_2021231SL.01048101.tif.jpg" \* MERGEFORMATINET </w:instrText>
            </w:r>
            <w:r w:rsidR="007F4F15">
              <w:rPr>
                <w:rFonts w:ascii="Arial" w:hAnsi="Arial" w:cs="Arial"/>
                <w:sz w:val="20"/>
                <w:szCs w:val="20"/>
              </w:rPr>
              <w:fldChar w:fldCharType="separate"/>
            </w:r>
            <w:r w:rsidR="00A82681">
              <w:rPr>
                <w:rFonts w:ascii="Arial" w:hAnsi="Arial" w:cs="Arial"/>
                <w:sz w:val="20"/>
                <w:szCs w:val="20"/>
              </w:rPr>
              <w:fldChar w:fldCharType="begin"/>
            </w:r>
            <w:r w:rsidR="00A82681">
              <w:rPr>
                <w:rFonts w:ascii="Arial" w:hAnsi="Arial" w:cs="Arial"/>
                <w:sz w:val="20"/>
                <w:szCs w:val="20"/>
              </w:rPr>
              <w:instrText xml:space="preserve"> INCLUDEPICTURE  "https://eur-lex.europa.eu/resource.html?uri=uriserv:OJ.L_.2021.231.01.0159.01.SLV.xhtml.L_2021231SL.01048101.tif.jpg" \* MERGEFORMATINET </w:instrText>
            </w:r>
            <w:r w:rsidR="00A82681">
              <w:rPr>
                <w:rFonts w:ascii="Arial" w:hAnsi="Arial" w:cs="Arial"/>
                <w:sz w:val="20"/>
                <w:szCs w:val="20"/>
              </w:rPr>
              <w:fldChar w:fldCharType="separate"/>
            </w:r>
            <w:r w:rsidR="002F1493">
              <w:rPr>
                <w:rFonts w:ascii="Arial" w:hAnsi="Arial" w:cs="Arial"/>
                <w:sz w:val="20"/>
                <w:szCs w:val="20"/>
              </w:rPr>
              <w:fldChar w:fldCharType="begin"/>
            </w:r>
            <w:r w:rsidR="002F1493">
              <w:rPr>
                <w:rFonts w:ascii="Arial" w:hAnsi="Arial" w:cs="Arial"/>
                <w:sz w:val="20"/>
                <w:szCs w:val="20"/>
              </w:rPr>
              <w:instrText xml:space="preserve"> INCLUDEPICTURE  "https://eur-lex.europa.eu/resource.html?uri=uriserv:OJ.L_.2021.231.01.0159.01.SLV.xhtml.L_2021231SL.01048101.tif.jpg" \* MERGEFORMATINET </w:instrText>
            </w:r>
            <w:r w:rsidR="002F1493">
              <w:rPr>
                <w:rFonts w:ascii="Arial" w:hAnsi="Arial" w:cs="Arial"/>
                <w:sz w:val="20"/>
                <w:szCs w:val="20"/>
              </w:rPr>
              <w:fldChar w:fldCharType="separate"/>
            </w:r>
            <w:r w:rsidR="004A5F87">
              <w:rPr>
                <w:rFonts w:ascii="Arial" w:hAnsi="Arial" w:cs="Arial"/>
                <w:sz w:val="20"/>
                <w:szCs w:val="20"/>
              </w:rPr>
              <w:fldChar w:fldCharType="begin"/>
            </w:r>
            <w:r w:rsidR="004A5F87">
              <w:rPr>
                <w:rFonts w:ascii="Arial" w:hAnsi="Arial" w:cs="Arial"/>
                <w:sz w:val="20"/>
                <w:szCs w:val="20"/>
              </w:rPr>
              <w:instrText xml:space="preserve"> INCLUDEPICTURE  "https://eur-lex.europa.eu/resource.html?uri=uriserv:OJ.L_.2021.231.01.0159.01.SLV.xhtml.L_2021231SL.01048101.tif.jpg" \* MERGEFORMATINET </w:instrText>
            </w:r>
            <w:r w:rsidR="004A5F87">
              <w:rPr>
                <w:rFonts w:ascii="Arial" w:hAnsi="Arial" w:cs="Arial"/>
                <w:sz w:val="20"/>
                <w:szCs w:val="20"/>
              </w:rPr>
              <w:fldChar w:fldCharType="separate"/>
            </w:r>
            <w:r w:rsidR="0013456C">
              <w:rPr>
                <w:rFonts w:ascii="Arial" w:hAnsi="Arial" w:cs="Arial"/>
                <w:sz w:val="20"/>
                <w:szCs w:val="20"/>
              </w:rPr>
              <w:fldChar w:fldCharType="begin"/>
            </w:r>
            <w:r w:rsidR="0013456C">
              <w:rPr>
                <w:rFonts w:ascii="Arial" w:hAnsi="Arial" w:cs="Arial"/>
                <w:sz w:val="20"/>
                <w:szCs w:val="20"/>
              </w:rPr>
              <w:instrText xml:space="preserve"> INCLUDEPICTURE  "https://eur-lex.europa.eu/resource.html?uri=uriserv:OJ.L_.2021.231.01.0159.01.SLV.xhtml.L_2021231SL.01048101.tif.jpg" \* MERGEFORMATINET </w:instrText>
            </w:r>
            <w:r w:rsidR="0013456C">
              <w:rPr>
                <w:rFonts w:ascii="Arial" w:hAnsi="Arial" w:cs="Arial"/>
                <w:sz w:val="20"/>
                <w:szCs w:val="20"/>
              </w:rPr>
              <w:fldChar w:fldCharType="separate"/>
            </w:r>
            <w:r w:rsidR="007F2A3C">
              <w:rPr>
                <w:rFonts w:ascii="Arial" w:hAnsi="Arial" w:cs="Arial"/>
                <w:sz w:val="20"/>
                <w:szCs w:val="20"/>
              </w:rPr>
              <w:fldChar w:fldCharType="begin"/>
            </w:r>
            <w:r w:rsidR="007F2A3C">
              <w:rPr>
                <w:rFonts w:ascii="Arial" w:hAnsi="Arial" w:cs="Arial"/>
                <w:sz w:val="20"/>
                <w:szCs w:val="20"/>
              </w:rPr>
              <w:instrText xml:space="preserve"> INCLUDEPICTURE  "https://eur-lex.europa.eu/resource.html?uri=uriserv:OJ.L_.2021.231.01.0159.01.SLV.xhtml.L_2021231SL.01048101.tif.jpg" \* MERGEFORMATINET </w:instrText>
            </w:r>
            <w:r w:rsidR="007F2A3C">
              <w:rPr>
                <w:rFonts w:ascii="Arial" w:hAnsi="Arial" w:cs="Arial"/>
                <w:sz w:val="20"/>
                <w:szCs w:val="20"/>
              </w:rPr>
              <w:fldChar w:fldCharType="separate"/>
            </w:r>
            <w:r w:rsidR="0011572A">
              <w:rPr>
                <w:rFonts w:ascii="Arial" w:hAnsi="Arial" w:cs="Arial"/>
                <w:sz w:val="20"/>
                <w:szCs w:val="20"/>
              </w:rPr>
              <w:fldChar w:fldCharType="begin"/>
            </w:r>
            <w:r w:rsidR="0011572A">
              <w:rPr>
                <w:rFonts w:ascii="Arial" w:hAnsi="Arial" w:cs="Arial"/>
                <w:sz w:val="20"/>
                <w:szCs w:val="20"/>
              </w:rPr>
              <w:instrText xml:space="preserve"> INCLUDEPICTURE  "https://eur-lex.europa.eu/resource.html?uri=uriserv:OJ.L_.2021.231.01.0159.01.SLV.xhtml.L_2021231SL.01048101.tif.jpg" \* MERGEFORMATINET </w:instrText>
            </w:r>
            <w:r w:rsidR="0011572A">
              <w:rPr>
                <w:rFonts w:ascii="Arial" w:hAnsi="Arial" w:cs="Arial"/>
                <w:sz w:val="20"/>
                <w:szCs w:val="20"/>
              </w:rPr>
              <w:fldChar w:fldCharType="separate"/>
            </w:r>
            <w:r w:rsidR="00127F0E">
              <w:rPr>
                <w:rFonts w:ascii="Arial" w:hAnsi="Arial" w:cs="Arial"/>
                <w:sz w:val="20"/>
                <w:szCs w:val="20"/>
              </w:rPr>
              <w:fldChar w:fldCharType="begin"/>
            </w:r>
            <w:r w:rsidR="00127F0E">
              <w:rPr>
                <w:rFonts w:ascii="Arial" w:hAnsi="Arial" w:cs="Arial"/>
                <w:sz w:val="20"/>
                <w:szCs w:val="20"/>
              </w:rPr>
              <w:instrText xml:space="preserve"> INCLUDEPICTURE  "https://eur-lex.europa.eu/resource.html?uri=uriserv:OJ.L_.2021.231.01.0159.01.SLV.xhtml.L_2021231SL.01048101.tif.jpg" \* MERGEFORMATINET </w:instrText>
            </w:r>
            <w:r w:rsidR="00127F0E">
              <w:rPr>
                <w:rFonts w:ascii="Arial" w:hAnsi="Arial" w:cs="Arial"/>
                <w:sz w:val="20"/>
                <w:szCs w:val="20"/>
              </w:rPr>
              <w:fldChar w:fldCharType="separate"/>
            </w:r>
            <w:r w:rsidR="00A94A36">
              <w:rPr>
                <w:rFonts w:ascii="Arial" w:hAnsi="Arial" w:cs="Arial"/>
                <w:sz w:val="20"/>
                <w:szCs w:val="20"/>
              </w:rPr>
              <w:fldChar w:fldCharType="begin"/>
            </w:r>
            <w:r w:rsidR="00A94A36">
              <w:rPr>
                <w:rFonts w:ascii="Arial" w:hAnsi="Arial" w:cs="Arial"/>
                <w:sz w:val="20"/>
                <w:szCs w:val="20"/>
              </w:rPr>
              <w:instrText xml:space="preserve"> INCLUDEPICTURE  "https://eur-lex.europa.eu/resource.html?uri=uriserv:OJ.L_.2021.231.01.0159.01.SLV.xhtml.L_2021231SL.01048101.tif.jpg" \* MERGEFORMATINET </w:instrText>
            </w:r>
            <w:r w:rsidR="00A94A36">
              <w:rPr>
                <w:rFonts w:ascii="Arial" w:hAnsi="Arial" w:cs="Arial"/>
                <w:sz w:val="20"/>
                <w:szCs w:val="20"/>
              </w:rPr>
              <w:fldChar w:fldCharType="separate"/>
            </w:r>
            <w:r w:rsidR="00A50BDE">
              <w:rPr>
                <w:rFonts w:ascii="Arial" w:hAnsi="Arial" w:cs="Arial"/>
                <w:sz w:val="20"/>
                <w:szCs w:val="20"/>
              </w:rPr>
              <w:fldChar w:fldCharType="begin"/>
            </w:r>
            <w:r w:rsidR="00A50BDE">
              <w:rPr>
                <w:rFonts w:ascii="Arial" w:hAnsi="Arial" w:cs="Arial"/>
                <w:sz w:val="20"/>
                <w:szCs w:val="20"/>
              </w:rPr>
              <w:instrText xml:space="preserve"> INCLUDEPICTURE  "https://eur-lex.europa.eu/resource.html?uri=uriserv:OJ.L_.2021.231.01.0159.01.SLV.xhtml.L_2021231SL.01048101.tif.jpg" \* MERGEFORMATINET </w:instrText>
            </w:r>
            <w:r w:rsidR="00A50BDE">
              <w:rPr>
                <w:rFonts w:ascii="Arial" w:hAnsi="Arial" w:cs="Arial"/>
                <w:sz w:val="20"/>
                <w:szCs w:val="20"/>
              </w:rPr>
              <w:fldChar w:fldCharType="separate"/>
            </w:r>
            <w:r w:rsidR="00286E0A">
              <w:rPr>
                <w:rFonts w:ascii="Arial" w:hAnsi="Arial" w:cs="Arial"/>
                <w:sz w:val="20"/>
                <w:szCs w:val="20"/>
              </w:rPr>
              <w:fldChar w:fldCharType="begin"/>
            </w:r>
            <w:r w:rsidR="00286E0A">
              <w:rPr>
                <w:rFonts w:ascii="Arial" w:hAnsi="Arial" w:cs="Arial"/>
                <w:sz w:val="20"/>
                <w:szCs w:val="20"/>
              </w:rPr>
              <w:instrText xml:space="preserve"> INCLUDEPICTURE  "https://eur-lex.europa.eu/resource.html?uri=uriserv:OJ.L_.2021.231.01.0159.01.SLV.xhtml.L_2021231SL.01048101.tif.jpg" \* MERGEFORMATINET </w:instrText>
            </w:r>
            <w:r w:rsidR="00286E0A">
              <w:rPr>
                <w:rFonts w:ascii="Arial" w:hAnsi="Arial" w:cs="Arial"/>
                <w:sz w:val="20"/>
                <w:szCs w:val="20"/>
              </w:rPr>
              <w:fldChar w:fldCharType="separate"/>
            </w:r>
            <w:r w:rsidR="00E95B6D">
              <w:rPr>
                <w:rFonts w:ascii="Arial" w:hAnsi="Arial" w:cs="Arial"/>
                <w:sz w:val="20"/>
                <w:szCs w:val="20"/>
              </w:rPr>
              <w:pict w14:anchorId="7AF0D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Image 1" style="width:148.1pt;height:101.9pt">
                  <v:imagedata r:id="rId73" r:href="rId74"/>
                </v:shape>
              </w:pict>
            </w:r>
            <w:r w:rsidR="00286E0A">
              <w:rPr>
                <w:rFonts w:ascii="Arial" w:hAnsi="Arial" w:cs="Arial"/>
                <w:sz w:val="20"/>
                <w:szCs w:val="20"/>
              </w:rPr>
              <w:fldChar w:fldCharType="end"/>
            </w:r>
            <w:r w:rsidR="00A50BDE">
              <w:rPr>
                <w:rFonts w:ascii="Arial" w:hAnsi="Arial" w:cs="Arial"/>
                <w:sz w:val="20"/>
                <w:szCs w:val="20"/>
              </w:rPr>
              <w:fldChar w:fldCharType="end"/>
            </w:r>
            <w:r w:rsidR="00A94A36">
              <w:rPr>
                <w:rFonts w:ascii="Arial" w:hAnsi="Arial" w:cs="Arial"/>
                <w:sz w:val="20"/>
                <w:szCs w:val="20"/>
              </w:rPr>
              <w:fldChar w:fldCharType="end"/>
            </w:r>
            <w:r w:rsidR="00127F0E">
              <w:rPr>
                <w:rFonts w:ascii="Arial" w:hAnsi="Arial" w:cs="Arial"/>
                <w:sz w:val="20"/>
                <w:szCs w:val="20"/>
              </w:rPr>
              <w:fldChar w:fldCharType="end"/>
            </w:r>
            <w:r w:rsidR="0011572A">
              <w:rPr>
                <w:rFonts w:ascii="Arial" w:hAnsi="Arial" w:cs="Arial"/>
                <w:sz w:val="20"/>
                <w:szCs w:val="20"/>
              </w:rPr>
              <w:fldChar w:fldCharType="end"/>
            </w:r>
            <w:r w:rsidR="007F2A3C">
              <w:rPr>
                <w:rFonts w:ascii="Arial" w:hAnsi="Arial" w:cs="Arial"/>
                <w:sz w:val="20"/>
                <w:szCs w:val="20"/>
              </w:rPr>
              <w:fldChar w:fldCharType="end"/>
            </w:r>
            <w:r w:rsidR="0013456C">
              <w:rPr>
                <w:rFonts w:ascii="Arial" w:hAnsi="Arial" w:cs="Arial"/>
                <w:sz w:val="20"/>
                <w:szCs w:val="20"/>
              </w:rPr>
              <w:fldChar w:fldCharType="end"/>
            </w:r>
            <w:r w:rsidR="004A5F87">
              <w:rPr>
                <w:rFonts w:ascii="Arial" w:hAnsi="Arial" w:cs="Arial"/>
                <w:sz w:val="20"/>
                <w:szCs w:val="20"/>
              </w:rPr>
              <w:fldChar w:fldCharType="end"/>
            </w:r>
            <w:r w:rsidR="002F1493">
              <w:rPr>
                <w:rFonts w:ascii="Arial" w:hAnsi="Arial" w:cs="Arial"/>
                <w:sz w:val="20"/>
                <w:szCs w:val="20"/>
              </w:rPr>
              <w:fldChar w:fldCharType="end"/>
            </w:r>
            <w:r w:rsidR="00A82681">
              <w:rPr>
                <w:rFonts w:ascii="Arial" w:hAnsi="Arial" w:cs="Arial"/>
                <w:sz w:val="20"/>
                <w:szCs w:val="20"/>
              </w:rPr>
              <w:fldChar w:fldCharType="end"/>
            </w:r>
            <w:r w:rsidR="007F4F15">
              <w:rPr>
                <w:rFonts w:ascii="Arial" w:hAnsi="Arial" w:cs="Arial"/>
                <w:sz w:val="20"/>
                <w:szCs w:val="20"/>
              </w:rPr>
              <w:fldChar w:fldCharType="end"/>
            </w:r>
            <w:r w:rsidR="002234CB">
              <w:rPr>
                <w:rFonts w:ascii="Arial" w:hAnsi="Arial" w:cs="Arial"/>
                <w:sz w:val="20"/>
                <w:szCs w:val="20"/>
              </w:rPr>
              <w:fldChar w:fldCharType="end"/>
            </w:r>
            <w:r w:rsidR="007C26F8">
              <w:rPr>
                <w:rFonts w:ascii="Arial" w:hAnsi="Arial" w:cs="Arial"/>
                <w:sz w:val="20"/>
                <w:szCs w:val="20"/>
              </w:rPr>
              <w:fldChar w:fldCharType="end"/>
            </w:r>
            <w:r w:rsidR="006B572E">
              <w:rPr>
                <w:rFonts w:ascii="Arial" w:hAnsi="Arial" w:cs="Arial"/>
                <w:sz w:val="20"/>
                <w:szCs w:val="20"/>
              </w:rPr>
              <w:fldChar w:fldCharType="end"/>
            </w:r>
            <w:r w:rsidR="00CC10B0">
              <w:rPr>
                <w:rFonts w:ascii="Arial" w:hAnsi="Arial" w:cs="Arial"/>
                <w:sz w:val="20"/>
                <w:szCs w:val="20"/>
              </w:rPr>
              <w:fldChar w:fldCharType="end"/>
            </w:r>
            <w:r w:rsidR="003327B3">
              <w:rPr>
                <w:rFonts w:ascii="Arial" w:hAnsi="Arial" w:cs="Arial"/>
                <w:sz w:val="20"/>
                <w:szCs w:val="20"/>
              </w:rPr>
              <w:fldChar w:fldCharType="end"/>
            </w:r>
            <w:r w:rsidR="00AD09EC">
              <w:rPr>
                <w:rFonts w:ascii="Arial" w:hAnsi="Arial" w:cs="Arial"/>
                <w:sz w:val="20"/>
                <w:szCs w:val="20"/>
              </w:rPr>
              <w:fldChar w:fldCharType="end"/>
            </w:r>
            <w:r w:rsidR="003B7C51">
              <w:rPr>
                <w:rFonts w:ascii="Arial" w:hAnsi="Arial" w:cs="Arial"/>
                <w:sz w:val="20"/>
                <w:szCs w:val="20"/>
              </w:rPr>
              <w:fldChar w:fldCharType="end"/>
            </w:r>
            <w:r w:rsidR="00EB5BF4">
              <w:rPr>
                <w:rFonts w:ascii="Arial" w:hAnsi="Arial" w:cs="Arial"/>
                <w:sz w:val="20"/>
                <w:szCs w:val="20"/>
              </w:rPr>
              <w:fldChar w:fldCharType="end"/>
            </w:r>
            <w:r w:rsidR="00043D0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007A16B0">
              <w:rPr>
                <w:rFonts w:ascii="Arial" w:hAnsi="Arial" w:cs="Arial"/>
                <w:sz w:val="20"/>
                <w:szCs w:val="20"/>
              </w:rPr>
              <w:fldChar w:fldCharType="end"/>
            </w:r>
            <w:r w:rsidR="00C1145D">
              <w:rPr>
                <w:rFonts w:ascii="Arial" w:hAnsi="Arial" w:cs="Arial"/>
                <w:sz w:val="20"/>
                <w:szCs w:val="20"/>
              </w:rPr>
              <w:fldChar w:fldCharType="end"/>
            </w:r>
            <w:r w:rsidR="00604615">
              <w:rPr>
                <w:rFonts w:ascii="Arial" w:hAnsi="Arial" w:cs="Arial"/>
                <w:sz w:val="20"/>
                <w:szCs w:val="20"/>
              </w:rPr>
              <w:fldChar w:fldCharType="end"/>
            </w:r>
            <w:r w:rsidR="00FF6812" w:rsidRPr="00D55F4E">
              <w:rPr>
                <w:rFonts w:ascii="Arial" w:hAnsi="Arial" w:cs="Arial"/>
                <w:sz w:val="20"/>
                <w:szCs w:val="20"/>
              </w:rPr>
              <w:fldChar w:fldCharType="end"/>
            </w:r>
            <w:r w:rsidRPr="00D55F4E">
              <w:rPr>
                <w:rFonts w:ascii="Arial" w:hAnsi="Arial" w:cs="Arial"/>
                <w:sz w:val="20"/>
                <w:szCs w:val="20"/>
              </w:rPr>
              <w:fldChar w:fldCharType="end"/>
            </w:r>
            <w:r w:rsidR="00056EF8" w:rsidRPr="00D55F4E">
              <w:rPr>
                <w:rFonts w:ascii="Arial" w:hAnsi="Arial" w:cs="Arial"/>
                <w:sz w:val="20"/>
                <w:szCs w:val="20"/>
              </w:rPr>
              <w:fldChar w:fldCharType="end"/>
            </w:r>
            <w:r w:rsidR="00B12C33" w:rsidRPr="00D55F4E">
              <w:rPr>
                <w:rFonts w:ascii="Arial" w:hAnsi="Arial" w:cs="Arial"/>
                <w:sz w:val="20"/>
                <w:szCs w:val="20"/>
              </w:rPr>
              <w:fldChar w:fldCharType="end"/>
            </w:r>
            <w:r w:rsidR="006B3B8B"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p>
          <w:p w14:paraId="0EE41F7D" w14:textId="77777777" w:rsidR="00DD3AA6" w:rsidRPr="00D55F4E" w:rsidRDefault="00DD3AA6" w:rsidP="00827C1F">
            <w:pPr>
              <w:pStyle w:val="oj-normal"/>
              <w:spacing w:before="0" w:beforeAutospacing="0" w:after="0" w:afterAutospacing="0"/>
              <w:jc w:val="both"/>
              <w:rPr>
                <w:rFonts w:ascii="Arial" w:hAnsi="Arial" w:cs="Arial"/>
                <w:sz w:val="20"/>
                <w:szCs w:val="20"/>
              </w:rPr>
            </w:pPr>
          </w:p>
          <w:p w14:paraId="600C3F2F" w14:textId="77777777" w:rsidR="00DD3AA6" w:rsidRDefault="00DD3AA6" w:rsidP="00827C1F">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Emblem ima obliko modre pravokotne zastave, katere osnovnica je 1,5-krat daljša od stranice. Dvanajst zlatih zvezd, ki so enakomerno porazdeljene, tvori nevidni krog, katerega središče je sečišče diagonal pravokotnika. Polmer kroga je enak tretjini višine stranice pravokotnika. Vsaka od zvezd ima pet krakov, ki ležijo na obodu nevidnega kroga, katerega polmer je enak osemnajstini višine stranice pravokotnika. Vse zvezde so pokončne, tj. en krak je pokončen in dva kraka sta v ravni liniji, pravokotno na navpični rob pravokotnika. Krog je urejen tako, da so zvezde razporejene kot številčnica na uri. Njihovo število je nespremenljivo.</w:t>
            </w:r>
          </w:p>
          <w:p w14:paraId="35085DB1" w14:textId="14B98378" w:rsidR="00DD3AA6" w:rsidRPr="00D55F4E" w:rsidRDefault="00DD3AA6" w:rsidP="00827C1F">
            <w:pPr>
              <w:pStyle w:val="oj-normal"/>
              <w:spacing w:before="0" w:beforeAutospacing="0" w:after="0" w:afterAutospacing="0"/>
              <w:jc w:val="both"/>
              <w:rPr>
                <w:rFonts w:ascii="Arial" w:hAnsi="Arial" w:cs="Arial"/>
                <w:sz w:val="20"/>
                <w:szCs w:val="20"/>
              </w:rPr>
            </w:pPr>
          </w:p>
        </w:tc>
      </w:tr>
      <w:tr w:rsidR="00DD3AA6" w:rsidRPr="00D55F4E" w14:paraId="003759C9" w14:textId="77777777" w:rsidTr="006B3B8B">
        <w:tc>
          <w:tcPr>
            <w:tcW w:w="0" w:type="auto"/>
            <w:shd w:val="clear" w:color="auto" w:fill="auto"/>
            <w:hideMark/>
          </w:tcPr>
          <w:p w14:paraId="6D8B7529"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lastRenderedPageBreak/>
              <w:t>(D)</w:t>
            </w:r>
          </w:p>
        </w:tc>
        <w:tc>
          <w:tcPr>
            <w:tcW w:w="0" w:type="auto"/>
            <w:shd w:val="clear" w:color="auto" w:fill="auto"/>
            <w:hideMark/>
          </w:tcPr>
          <w:p w14:paraId="1A1AA607"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PREDPISANE BARVE</w:t>
            </w:r>
          </w:p>
          <w:p w14:paraId="64424E66" w14:textId="77777777" w:rsidR="00DD3AA6"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Emblem je v naslednjih barvah: PANTONE REFLEX BLUE za površino pravokotnika, PANTONE YELLOW za zvezde</w:t>
            </w:r>
          </w:p>
          <w:p w14:paraId="0B6015F7" w14:textId="77777777" w:rsidR="00827C1F" w:rsidRPr="00D55F4E" w:rsidRDefault="00827C1F" w:rsidP="00DD3AA6">
            <w:pPr>
              <w:pStyle w:val="oj-normal"/>
              <w:spacing w:before="0" w:beforeAutospacing="0" w:after="0" w:afterAutospacing="0"/>
              <w:jc w:val="both"/>
              <w:rPr>
                <w:rFonts w:ascii="Arial" w:hAnsi="Arial" w:cs="Arial"/>
                <w:sz w:val="20"/>
                <w:szCs w:val="20"/>
              </w:rPr>
            </w:pPr>
          </w:p>
        </w:tc>
      </w:tr>
      <w:tr w:rsidR="00DD3AA6" w:rsidRPr="00D55F4E" w14:paraId="202C299B" w14:textId="77777777" w:rsidTr="006B3B8B">
        <w:tc>
          <w:tcPr>
            <w:tcW w:w="0" w:type="auto"/>
            <w:shd w:val="clear" w:color="auto" w:fill="auto"/>
            <w:hideMark/>
          </w:tcPr>
          <w:p w14:paraId="41B99F31"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(E)</w:t>
            </w:r>
          </w:p>
        </w:tc>
        <w:tc>
          <w:tcPr>
            <w:tcW w:w="0" w:type="auto"/>
            <w:shd w:val="clear" w:color="auto" w:fill="auto"/>
            <w:hideMark/>
          </w:tcPr>
          <w:p w14:paraId="091CFF49"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ŠTIRIBARVNI POSTOPEK</w:t>
            </w:r>
          </w:p>
          <w:p w14:paraId="387A36E3"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Če se uporablja štiribarvni postopek, ustvarite obe standardni barvi s pomočjo štirih barv štiribarvnega postopka.</w:t>
            </w:r>
          </w:p>
          <w:p w14:paraId="4398721D"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PANTONE YELLOW je mogoče doseči z uporabo 100 % „Process Yellow“.</w:t>
            </w:r>
          </w:p>
          <w:p w14:paraId="4A5E9F99"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PANTONE REFLEX BLUE je mogoče doseči z mešanjem 100 % „Process Cyan“ in 80 % „Process Magenta“.</w:t>
            </w:r>
          </w:p>
          <w:p w14:paraId="2B1D7AFD"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INTERNET</w:t>
            </w:r>
          </w:p>
          <w:p w14:paraId="2503FD8D"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PANTONE REFLEX BLUE na spletni paleti ustreza barvi RGB:0/51/153 (heksadecimalna vrednost: 003399), PANTONE YELLOW na spletni paleti pa ustreza barvi RGB: 255/204/0 (heksadecimalna vrednost: FFCC00).</w:t>
            </w:r>
          </w:p>
          <w:p w14:paraId="17B20026" w14:textId="77777777" w:rsidR="00DD3AA6" w:rsidRPr="00D55F4E" w:rsidRDefault="00DD3AA6" w:rsidP="00DD3AA6">
            <w:pPr>
              <w:pStyle w:val="oj-normal"/>
              <w:spacing w:before="0" w:beforeAutospacing="0" w:after="0" w:afterAutospacing="0"/>
              <w:jc w:val="both"/>
              <w:rPr>
                <w:rFonts w:ascii="Arial" w:hAnsi="Arial" w:cs="Arial"/>
                <w:sz w:val="20"/>
                <w:szCs w:val="20"/>
              </w:rPr>
            </w:pPr>
          </w:p>
          <w:p w14:paraId="2522C232" w14:textId="1519BE9B"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ENOBARVNA REPRODUKCIJA</w:t>
            </w:r>
          </w:p>
          <w:p w14:paraId="4180C5F1"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Če uporabljate črno, očrtajte pravokotnik s črno in natisnite črne zvezde na beli podlagi.</w:t>
            </w:r>
          </w:p>
          <w:p w14:paraId="043676DC" w14:textId="77777777" w:rsidR="00DD3AA6" w:rsidRPr="00D55F4E" w:rsidRDefault="00DD3AA6" w:rsidP="00DD3AA6">
            <w:pPr>
              <w:spacing w:after="0" w:line="240" w:lineRule="auto"/>
              <w:jc w:val="both"/>
              <w:rPr>
                <w:rFonts w:ascii="Arial" w:hAnsi="Arial" w:cs="Arial"/>
                <w:sz w:val="20"/>
                <w:szCs w:val="20"/>
              </w:rPr>
            </w:pP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006B3B8B" w:rsidRPr="00D55F4E">
              <w:rPr>
                <w:rFonts w:ascii="Arial" w:hAnsi="Arial" w:cs="Arial"/>
                <w:sz w:val="20"/>
                <w:szCs w:val="20"/>
              </w:rPr>
              <w:fldChar w:fldCharType="begin"/>
            </w:r>
            <w:r w:rsidR="006B3B8B" w:rsidRPr="00D55F4E">
              <w:rPr>
                <w:rFonts w:ascii="Arial" w:hAnsi="Arial" w:cs="Arial"/>
                <w:sz w:val="20"/>
                <w:szCs w:val="20"/>
              </w:rPr>
              <w:instrText xml:space="preserve"> INCLUDEPICTURE  "https://eur-lex.europa.eu/resource.html?uri=uriserv:OJ.L_.2021.231.01.0159.01.SLV.xhtml.L_2021231SL.01048201.tif.jpg" \* MERGEFORMATINET </w:instrText>
            </w:r>
            <w:r w:rsidR="006B3B8B" w:rsidRPr="00D55F4E">
              <w:rPr>
                <w:rFonts w:ascii="Arial" w:hAnsi="Arial" w:cs="Arial"/>
                <w:sz w:val="20"/>
                <w:szCs w:val="20"/>
              </w:rPr>
              <w:fldChar w:fldCharType="separate"/>
            </w:r>
            <w:r w:rsidR="00B12C33" w:rsidRPr="00D55F4E">
              <w:rPr>
                <w:rFonts w:ascii="Arial" w:hAnsi="Arial" w:cs="Arial"/>
                <w:sz w:val="20"/>
                <w:szCs w:val="20"/>
              </w:rPr>
              <w:fldChar w:fldCharType="begin"/>
            </w:r>
            <w:r w:rsidR="00B12C33" w:rsidRPr="00D55F4E">
              <w:rPr>
                <w:rFonts w:ascii="Arial" w:hAnsi="Arial" w:cs="Arial"/>
                <w:sz w:val="20"/>
                <w:szCs w:val="20"/>
              </w:rPr>
              <w:instrText xml:space="preserve"> INCLUDEPICTURE  "https://eur-lex.europa.eu/resource.html?uri=uriserv:OJ.L_.2021.231.01.0159.01.SLV.xhtml.L_2021231SL.01048201.tif.jpg" \* MERGEFORMATINET </w:instrText>
            </w:r>
            <w:r w:rsidR="00B12C33" w:rsidRPr="00D55F4E">
              <w:rPr>
                <w:rFonts w:ascii="Arial" w:hAnsi="Arial" w:cs="Arial"/>
                <w:sz w:val="20"/>
                <w:szCs w:val="20"/>
              </w:rPr>
              <w:fldChar w:fldCharType="separate"/>
            </w:r>
            <w:r w:rsidR="00056EF8" w:rsidRPr="00D55F4E">
              <w:rPr>
                <w:rFonts w:ascii="Arial" w:hAnsi="Arial" w:cs="Arial"/>
                <w:sz w:val="20"/>
                <w:szCs w:val="20"/>
              </w:rPr>
              <w:fldChar w:fldCharType="begin"/>
            </w:r>
            <w:r w:rsidR="00056EF8" w:rsidRPr="00D55F4E">
              <w:rPr>
                <w:rFonts w:ascii="Arial" w:hAnsi="Arial" w:cs="Arial"/>
                <w:sz w:val="20"/>
                <w:szCs w:val="20"/>
              </w:rPr>
              <w:instrText xml:space="preserve"> INCLUDEPICTURE  "https://eur-lex.europa.eu/resource.html?uri=uriserv:OJ.L_.2021.231.01.0159.01.SLV.xhtml.L_2021231SL.01048201.tif.jpg" \* MERGEFORMATINET </w:instrText>
            </w:r>
            <w:r w:rsidR="00056EF8"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"https://eur-lex.europa.eu/resource.html?uri=uriserv:OJ.L_.2021.231.01.0159.01.SLV.xhtml.L_2021231SL.01048201.tif.jpg" \* MERGEFORMATINET </w:instrText>
            </w:r>
            <w:r w:rsidRPr="00D55F4E">
              <w:rPr>
                <w:rFonts w:ascii="Arial" w:hAnsi="Arial" w:cs="Arial"/>
                <w:sz w:val="20"/>
                <w:szCs w:val="20"/>
              </w:rPr>
              <w:fldChar w:fldCharType="separate"/>
            </w:r>
            <w:r w:rsidR="00FF6812" w:rsidRPr="00D55F4E">
              <w:rPr>
                <w:rFonts w:ascii="Arial" w:hAnsi="Arial" w:cs="Arial"/>
                <w:sz w:val="20"/>
                <w:szCs w:val="20"/>
              </w:rPr>
              <w:fldChar w:fldCharType="begin"/>
            </w:r>
            <w:r w:rsidR="00FF6812" w:rsidRPr="00D55F4E">
              <w:rPr>
                <w:rFonts w:ascii="Arial" w:hAnsi="Arial" w:cs="Arial"/>
                <w:sz w:val="20"/>
                <w:szCs w:val="20"/>
              </w:rPr>
              <w:instrText xml:space="preserve"> INCLUDEPICTURE  "https://eur-lex.europa.eu/resource.html?uri=uriserv:OJ.L_.2021.231.01.0159.01.SLV.xhtml.L_2021231SL.01048201.tif.jpg" \* MERGEFORMATINET </w:instrText>
            </w:r>
            <w:r w:rsidR="00FF6812" w:rsidRPr="00D55F4E">
              <w:rPr>
                <w:rFonts w:ascii="Arial" w:hAnsi="Arial" w:cs="Arial"/>
                <w:sz w:val="20"/>
                <w:szCs w:val="20"/>
              </w:rPr>
              <w:fldChar w:fldCharType="separate"/>
            </w:r>
            <w:r w:rsidR="00604615">
              <w:rPr>
                <w:rFonts w:ascii="Arial" w:hAnsi="Arial" w:cs="Arial"/>
                <w:sz w:val="20"/>
                <w:szCs w:val="20"/>
              </w:rPr>
              <w:fldChar w:fldCharType="begin"/>
            </w:r>
            <w:r w:rsidR="00604615">
              <w:rPr>
                <w:rFonts w:ascii="Arial" w:hAnsi="Arial" w:cs="Arial"/>
                <w:sz w:val="20"/>
                <w:szCs w:val="20"/>
              </w:rPr>
              <w:instrText xml:space="preserve"> INCLUDEPICTURE  "https://eur-lex.europa.eu/resource.html?uri=uriserv:OJ.L_.2021.231.01.0159.01.SLV.xhtml.L_2021231SL.01048201.tif.jpg" \* MERGEFORMATINET </w:instrText>
            </w:r>
            <w:r w:rsidR="00604615">
              <w:rPr>
                <w:rFonts w:ascii="Arial" w:hAnsi="Arial" w:cs="Arial"/>
                <w:sz w:val="20"/>
                <w:szCs w:val="20"/>
              </w:rPr>
              <w:fldChar w:fldCharType="separate"/>
            </w:r>
            <w:r w:rsidR="00C1145D">
              <w:rPr>
                <w:rFonts w:ascii="Arial" w:hAnsi="Arial" w:cs="Arial"/>
                <w:sz w:val="20"/>
                <w:szCs w:val="20"/>
              </w:rPr>
              <w:fldChar w:fldCharType="begin"/>
            </w:r>
            <w:r w:rsidR="00C1145D">
              <w:rPr>
                <w:rFonts w:ascii="Arial" w:hAnsi="Arial" w:cs="Arial"/>
                <w:sz w:val="20"/>
                <w:szCs w:val="20"/>
              </w:rPr>
              <w:instrText xml:space="preserve"> INCLUDEPICTURE  "https://eur-lex.europa.eu/resource.html?uri=uriserv:OJ.L_.2021.231.01.0159.01.SLV.xhtml.L_2021231SL.01048201.tif.jpg" \* MERGEFORMATINET </w:instrText>
            </w:r>
            <w:r w:rsidR="00C1145D">
              <w:rPr>
                <w:rFonts w:ascii="Arial" w:hAnsi="Arial" w:cs="Arial"/>
                <w:sz w:val="20"/>
                <w:szCs w:val="20"/>
              </w:rPr>
              <w:fldChar w:fldCharType="separate"/>
            </w:r>
            <w:r w:rsidR="007A16B0">
              <w:rPr>
                <w:rFonts w:ascii="Arial" w:hAnsi="Arial" w:cs="Arial"/>
                <w:sz w:val="20"/>
                <w:szCs w:val="20"/>
              </w:rPr>
              <w:fldChar w:fldCharType="begin"/>
            </w:r>
            <w:r w:rsidR="007A16B0">
              <w:rPr>
                <w:rFonts w:ascii="Arial" w:hAnsi="Arial" w:cs="Arial"/>
                <w:sz w:val="20"/>
                <w:szCs w:val="20"/>
              </w:rPr>
              <w:instrText xml:space="preserve"> INCLUDEPICTURE  "https://eur-lex.europa.eu/resource.html?uri=uriserv:OJ.L_.2021.231.01.0159.01.SLV.xhtml.L_2021231SL.01048201.tif.jpg" \* MERGEFORMATINET </w:instrText>
            </w:r>
            <w:r w:rsidR="007A16B0">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"https://eur-lex.europa.eu/resource.html?uri=uriserv:OJ.L_.2021.231.01.0159.01.SLV.xhtml.L_2021231SL.01048201.tif.jpg"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"https://eur-lex.europa.eu/resource.html?uri=uriserv:OJ.L_.2021.231.01.0159.01.SLV.xhtml.L_2021231SL.01048201.tif.jpg" \* MERGEFORMATINET </w:instrText>
            </w:r>
            <w:r>
              <w:rPr>
                <w:rFonts w:ascii="Arial" w:hAnsi="Arial" w:cs="Arial"/>
                <w:sz w:val="20"/>
                <w:szCs w:val="20"/>
              </w:rPr>
              <w:fldChar w:fldCharType="separate"/>
            </w:r>
            <w:r w:rsidR="00043D08">
              <w:rPr>
                <w:rFonts w:ascii="Arial" w:hAnsi="Arial" w:cs="Arial"/>
                <w:sz w:val="20"/>
                <w:szCs w:val="20"/>
              </w:rPr>
              <w:fldChar w:fldCharType="begin"/>
            </w:r>
            <w:r w:rsidR="00043D08">
              <w:rPr>
                <w:rFonts w:ascii="Arial" w:hAnsi="Arial" w:cs="Arial"/>
                <w:sz w:val="20"/>
                <w:szCs w:val="20"/>
              </w:rPr>
              <w:instrText xml:space="preserve"> INCLUDEPICTURE  "https://eur-lex.europa.eu/resource.html?uri=uriserv:OJ.L_.2021.231.01.0159.01.SLV.xhtml.L_2021231SL.01048201.tif.jpg" \* MERGEFORMATINET </w:instrText>
            </w:r>
            <w:r w:rsidR="00043D08">
              <w:rPr>
                <w:rFonts w:ascii="Arial" w:hAnsi="Arial" w:cs="Arial"/>
                <w:sz w:val="20"/>
                <w:szCs w:val="20"/>
              </w:rPr>
              <w:fldChar w:fldCharType="separate"/>
            </w:r>
            <w:r w:rsidR="00EB5BF4">
              <w:rPr>
                <w:rFonts w:ascii="Arial" w:hAnsi="Arial" w:cs="Arial"/>
                <w:sz w:val="20"/>
                <w:szCs w:val="20"/>
              </w:rPr>
              <w:fldChar w:fldCharType="begin"/>
            </w:r>
            <w:r w:rsidR="00EB5BF4">
              <w:rPr>
                <w:rFonts w:ascii="Arial" w:hAnsi="Arial" w:cs="Arial"/>
                <w:sz w:val="20"/>
                <w:szCs w:val="20"/>
              </w:rPr>
              <w:instrText xml:space="preserve"> INCLUDEPICTURE  "https://eur-lex.europa.eu/resource.html?uri=uriserv:OJ.L_.2021.231.01.0159.01.SLV.xhtml.L_2021231SL.01048201.tif.jpg" \* MERGEFORMATINET </w:instrText>
            </w:r>
            <w:r w:rsidR="00EB5BF4">
              <w:rPr>
                <w:rFonts w:ascii="Arial" w:hAnsi="Arial" w:cs="Arial"/>
                <w:sz w:val="20"/>
                <w:szCs w:val="20"/>
              </w:rPr>
              <w:fldChar w:fldCharType="separate"/>
            </w:r>
            <w:r w:rsidR="003B7C51">
              <w:rPr>
                <w:rFonts w:ascii="Arial" w:hAnsi="Arial" w:cs="Arial"/>
                <w:sz w:val="20"/>
                <w:szCs w:val="20"/>
              </w:rPr>
              <w:fldChar w:fldCharType="begin"/>
            </w:r>
            <w:r w:rsidR="003B7C51">
              <w:rPr>
                <w:rFonts w:ascii="Arial" w:hAnsi="Arial" w:cs="Arial"/>
                <w:sz w:val="20"/>
                <w:szCs w:val="20"/>
              </w:rPr>
              <w:instrText xml:space="preserve"> INCLUDEPICTURE  "https://eur-lex.europa.eu/resource.html?uri=uriserv:OJ.L_.2021.231.01.0159.01.SLV.xhtml.L_2021231SL.01048201.tif.jpg" \* MERGEFORMATINET </w:instrText>
            </w:r>
            <w:r w:rsidR="003B7C51">
              <w:rPr>
                <w:rFonts w:ascii="Arial" w:hAnsi="Arial" w:cs="Arial"/>
                <w:sz w:val="20"/>
                <w:szCs w:val="20"/>
              </w:rPr>
              <w:fldChar w:fldCharType="separate"/>
            </w:r>
            <w:r w:rsidR="00AD09EC">
              <w:rPr>
                <w:rFonts w:ascii="Arial" w:hAnsi="Arial" w:cs="Arial"/>
                <w:sz w:val="20"/>
                <w:szCs w:val="20"/>
              </w:rPr>
              <w:fldChar w:fldCharType="begin"/>
            </w:r>
            <w:r w:rsidR="00AD09EC">
              <w:rPr>
                <w:rFonts w:ascii="Arial" w:hAnsi="Arial" w:cs="Arial"/>
                <w:sz w:val="20"/>
                <w:szCs w:val="20"/>
              </w:rPr>
              <w:instrText xml:space="preserve"> INCLUDEPICTURE  "https://eur-lex.europa.eu/resource.html?uri=uriserv:OJ.L_.2021.231.01.0159.01.SLV.xhtml.L_2021231SL.01048201.tif.jpg" \* MERGEFORMATINET </w:instrText>
            </w:r>
            <w:r w:rsidR="00AD09EC">
              <w:rPr>
                <w:rFonts w:ascii="Arial" w:hAnsi="Arial" w:cs="Arial"/>
                <w:sz w:val="20"/>
                <w:szCs w:val="20"/>
              </w:rPr>
              <w:fldChar w:fldCharType="separate"/>
            </w:r>
            <w:r w:rsidR="003327B3">
              <w:rPr>
                <w:rFonts w:ascii="Arial" w:hAnsi="Arial" w:cs="Arial"/>
                <w:sz w:val="20"/>
                <w:szCs w:val="20"/>
              </w:rPr>
              <w:fldChar w:fldCharType="begin"/>
            </w:r>
            <w:r w:rsidR="003327B3">
              <w:rPr>
                <w:rFonts w:ascii="Arial" w:hAnsi="Arial" w:cs="Arial"/>
                <w:sz w:val="20"/>
                <w:szCs w:val="20"/>
              </w:rPr>
              <w:instrText xml:space="preserve"> INCLUDEPICTURE  "https://eur-lex.europa.eu/resource.html?uri=uriserv:OJ.L_.2021.231.01.0159.01.SLV.xhtml.L_2021231SL.01048201.tif.jpg" \* MERGEFORMATINET </w:instrText>
            </w:r>
            <w:r w:rsidR="003327B3">
              <w:rPr>
                <w:rFonts w:ascii="Arial" w:hAnsi="Arial" w:cs="Arial"/>
                <w:sz w:val="20"/>
                <w:szCs w:val="20"/>
              </w:rPr>
              <w:fldChar w:fldCharType="separate"/>
            </w:r>
            <w:r w:rsidR="00CC10B0">
              <w:rPr>
                <w:rFonts w:ascii="Arial" w:hAnsi="Arial" w:cs="Arial"/>
                <w:sz w:val="20"/>
                <w:szCs w:val="20"/>
              </w:rPr>
              <w:fldChar w:fldCharType="begin"/>
            </w:r>
            <w:r w:rsidR="00CC10B0">
              <w:rPr>
                <w:rFonts w:ascii="Arial" w:hAnsi="Arial" w:cs="Arial"/>
                <w:sz w:val="20"/>
                <w:szCs w:val="20"/>
              </w:rPr>
              <w:instrText xml:space="preserve"> INCLUDEPICTURE  "https://eur-lex.europa.eu/resource.html?uri=uriserv:OJ.L_.2021.231.01.0159.01.SLV.xhtml.L_2021231SL.01048201.tif.jpg" \* MERGEFORMATINET </w:instrText>
            </w:r>
            <w:r w:rsidR="00CC10B0">
              <w:rPr>
                <w:rFonts w:ascii="Arial" w:hAnsi="Arial" w:cs="Arial"/>
                <w:sz w:val="20"/>
                <w:szCs w:val="20"/>
              </w:rPr>
              <w:fldChar w:fldCharType="separate"/>
            </w:r>
            <w:r w:rsidR="006B572E">
              <w:rPr>
                <w:rFonts w:ascii="Arial" w:hAnsi="Arial" w:cs="Arial"/>
                <w:sz w:val="20"/>
                <w:szCs w:val="20"/>
              </w:rPr>
              <w:fldChar w:fldCharType="begin"/>
            </w:r>
            <w:r w:rsidR="006B572E">
              <w:rPr>
                <w:rFonts w:ascii="Arial" w:hAnsi="Arial" w:cs="Arial"/>
                <w:sz w:val="20"/>
                <w:szCs w:val="20"/>
              </w:rPr>
              <w:instrText xml:space="preserve"> INCLUDEPICTURE  "https://eur-lex.europa.eu/resource.html?uri=uriserv:OJ.L_.2021.231.01.0159.01.SLV.xhtml.L_2021231SL.01048201.tif.jpg" \* MERGEFORMATINET </w:instrText>
            </w:r>
            <w:r w:rsidR="006B572E">
              <w:rPr>
                <w:rFonts w:ascii="Arial" w:hAnsi="Arial" w:cs="Arial"/>
                <w:sz w:val="20"/>
                <w:szCs w:val="20"/>
              </w:rPr>
              <w:fldChar w:fldCharType="separate"/>
            </w:r>
            <w:r w:rsidR="007C26F8">
              <w:rPr>
                <w:rFonts w:ascii="Arial" w:hAnsi="Arial" w:cs="Arial"/>
                <w:sz w:val="20"/>
                <w:szCs w:val="20"/>
              </w:rPr>
              <w:fldChar w:fldCharType="begin"/>
            </w:r>
            <w:r w:rsidR="007C26F8">
              <w:rPr>
                <w:rFonts w:ascii="Arial" w:hAnsi="Arial" w:cs="Arial"/>
                <w:sz w:val="20"/>
                <w:szCs w:val="20"/>
              </w:rPr>
              <w:instrText xml:space="preserve"> INCLUDEPICTURE  "https://eur-lex.europa.eu/resource.html?uri=uriserv:OJ.L_.2021.231.01.0159.01.SLV.xhtml.L_2021231SL.01048201.tif.jpg" \* MERGEFORMATINET </w:instrText>
            </w:r>
            <w:r w:rsidR="007C26F8">
              <w:rPr>
                <w:rFonts w:ascii="Arial" w:hAnsi="Arial" w:cs="Arial"/>
                <w:sz w:val="20"/>
                <w:szCs w:val="20"/>
              </w:rPr>
              <w:fldChar w:fldCharType="separate"/>
            </w:r>
            <w:r w:rsidR="002234CB">
              <w:rPr>
                <w:rFonts w:ascii="Arial" w:hAnsi="Arial" w:cs="Arial"/>
                <w:sz w:val="20"/>
                <w:szCs w:val="20"/>
              </w:rPr>
              <w:fldChar w:fldCharType="begin"/>
            </w:r>
            <w:r w:rsidR="002234CB">
              <w:rPr>
                <w:rFonts w:ascii="Arial" w:hAnsi="Arial" w:cs="Arial"/>
                <w:sz w:val="20"/>
                <w:szCs w:val="20"/>
              </w:rPr>
              <w:instrText xml:space="preserve"> INCLUDEPICTURE  "https://eur-lex.europa.eu/resource.html?uri=uriserv:OJ.L_.2021.231.01.0159.01.SLV.xhtml.L_2021231SL.01048201.tif.jpg" \* MERGEFORMATINET </w:instrText>
            </w:r>
            <w:r w:rsidR="002234CB">
              <w:rPr>
                <w:rFonts w:ascii="Arial" w:hAnsi="Arial" w:cs="Arial"/>
                <w:sz w:val="20"/>
                <w:szCs w:val="20"/>
              </w:rPr>
              <w:fldChar w:fldCharType="separate"/>
            </w:r>
            <w:r w:rsidR="007F4F15">
              <w:rPr>
                <w:rFonts w:ascii="Arial" w:hAnsi="Arial" w:cs="Arial"/>
                <w:sz w:val="20"/>
                <w:szCs w:val="20"/>
              </w:rPr>
              <w:fldChar w:fldCharType="begin"/>
            </w:r>
            <w:r w:rsidR="007F4F15">
              <w:rPr>
                <w:rFonts w:ascii="Arial" w:hAnsi="Arial" w:cs="Arial"/>
                <w:sz w:val="20"/>
                <w:szCs w:val="20"/>
              </w:rPr>
              <w:instrText xml:space="preserve"> INCLUDEPICTURE  "https://eur-lex.europa.eu/resource.html?uri=uriserv:OJ.L_.2021.231.01.0159.01.SLV.xhtml.L_2021231SL.01048201.tif.jpg" \* MERGEFORMATINET </w:instrText>
            </w:r>
            <w:r w:rsidR="007F4F15">
              <w:rPr>
                <w:rFonts w:ascii="Arial" w:hAnsi="Arial" w:cs="Arial"/>
                <w:sz w:val="20"/>
                <w:szCs w:val="20"/>
              </w:rPr>
              <w:fldChar w:fldCharType="separate"/>
            </w:r>
            <w:r w:rsidR="00A82681">
              <w:rPr>
                <w:rFonts w:ascii="Arial" w:hAnsi="Arial" w:cs="Arial"/>
                <w:sz w:val="20"/>
                <w:szCs w:val="20"/>
              </w:rPr>
              <w:fldChar w:fldCharType="begin"/>
            </w:r>
            <w:r w:rsidR="00A82681">
              <w:rPr>
                <w:rFonts w:ascii="Arial" w:hAnsi="Arial" w:cs="Arial"/>
                <w:sz w:val="20"/>
                <w:szCs w:val="20"/>
              </w:rPr>
              <w:instrText xml:space="preserve"> INCLUDEPICTURE  "https://eur-lex.europa.eu/resource.html?uri=uriserv:OJ.L_.2021.231.01.0159.01.SLV.xhtml.L_2021231SL.01048201.tif.jpg" \* MERGEFORMATINET </w:instrText>
            </w:r>
            <w:r w:rsidR="00A82681">
              <w:rPr>
                <w:rFonts w:ascii="Arial" w:hAnsi="Arial" w:cs="Arial"/>
                <w:sz w:val="20"/>
                <w:szCs w:val="20"/>
              </w:rPr>
              <w:fldChar w:fldCharType="separate"/>
            </w:r>
            <w:r w:rsidR="002F1493">
              <w:rPr>
                <w:rFonts w:ascii="Arial" w:hAnsi="Arial" w:cs="Arial"/>
                <w:sz w:val="20"/>
                <w:szCs w:val="20"/>
              </w:rPr>
              <w:fldChar w:fldCharType="begin"/>
            </w:r>
            <w:r w:rsidR="002F1493">
              <w:rPr>
                <w:rFonts w:ascii="Arial" w:hAnsi="Arial" w:cs="Arial"/>
                <w:sz w:val="20"/>
                <w:szCs w:val="20"/>
              </w:rPr>
              <w:instrText xml:space="preserve"> INCLUDEPICTURE  "https://eur-lex.europa.eu/resource.html?uri=uriserv:OJ.L_.2021.231.01.0159.01.SLV.xhtml.L_2021231SL.01048201.tif.jpg" \* MERGEFORMATINET </w:instrText>
            </w:r>
            <w:r w:rsidR="002F1493">
              <w:rPr>
                <w:rFonts w:ascii="Arial" w:hAnsi="Arial" w:cs="Arial"/>
                <w:sz w:val="20"/>
                <w:szCs w:val="20"/>
              </w:rPr>
              <w:fldChar w:fldCharType="separate"/>
            </w:r>
            <w:r w:rsidR="004A5F87">
              <w:rPr>
                <w:rFonts w:ascii="Arial" w:hAnsi="Arial" w:cs="Arial"/>
                <w:sz w:val="20"/>
                <w:szCs w:val="20"/>
              </w:rPr>
              <w:fldChar w:fldCharType="begin"/>
            </w:r>
            <w:r w:rsidR="004A5F87">
              <w:rPr>
                <w:rFonts w:ascii="Arial" w:hAnsi="Arial" w:cs="Arial"/>
                <w:sz w:val="20"/>
                <w:szCs w:val="20"/>
              </w:rPr>
              <w:instrText xml:space="preserve"> INCLUDEPICTURE  "https://eur-lex.europa.eu/resource.html?uri=uriserv:OJ.L_.2021.231.01.0159.01.SLV.xhtml.L_2021231SL.01048201.tif.jpg" \* MERGEFORMATINET </w:instrText>
            </w:r>
            <w:r w:rsidR="004A5F87">
              <w:rPr>
                <w:rFonts w:ascii="Arial" w:hAnsi="Arial" w:cs="Arial"/>
                <w:sz w:val="20"/>
                <w:szCs w:val="20"/>
              </w:rPr>
              <w:fldChar w:fldCharType="separate"/>
            </w:r>
            <w:r w:rsidR="0013456C">
              <w:rPr>
                <w:rFonts w:ascii="Arial" w:hAnsi="Arial" w:cs="Arial"/>
                <w:sz w:val="20"/>
                <w:szCs w:val="20"/>
              </w:rPr>
              <w:fldChar w:fldCharType="begin"/>
            </w:r>
            <w:r w:rsidR="0013456C">
              <w:rPr>
                <w:rFonts w:ascii="Arial" w:hAnsi="Arial" w:cs="Arial"/>
                <w:sz w:val="20"/>
                <w:szCs w:val="20"/>
              </w:rPr>
              <w:instrText xml:space="preserve"> INCLUDEPICTURE  "https://eur-lex.europa.eu/resource.html?uri=uriserv:OJ.L_.2021.231.01.0159.01.SLV.xhtml.L_2021231SL.01048201.tif.jpg" \* MERGEFORMATINET </w:instrText>
            </w:r>
            <w:r w:rsidR="0013456C">
              <w:rPr>
                <w:rFonts w:ascii="Arial" w:hAnsi="Arial" w:cs="Arial"/>
                <w:sz w:val="20"/>
                <w:szCs w:val="20"/>
              </w:rPr>
              <w:fldChar w:fldCharType="separate"/>
            </w:r>
            <w:r w:rsidR="007F2A3C">
              <w:rPr>
                <w:rFonts w:ascii="Arial" w:hAnsi="Arial" w:cs="Arial"/>
                <w:sz w:val="20"/>
                <w:szCs w:val="20"/>
              </w:rPr>
              <w:fldChar w:fldCharType="begin"/>
            </w:r>
            <w:r w:rsidR="007F2A3C">
              <w:rPr>
                <w:rFonts w:ascii="Arial" w:hAnsi="Arial" w:cs="Arial"/>
                <w:sz w:val="20"/>
                <w:szCs w:val="20"/>
              </w:rPr>
              <w:instrText xml:space="preserve"> INCLUDEPICTURE  "https://eur-lex.europa.eu/resource.html?uri=uriserv:OJ.L_.2021.231.01.0159.01.SLV.xhtml.L_2021231SL.01048201.tif.jpg" \* MERGEFORMATINET </w:instrText>
            </w:r>
            <w:r w:rsidR="007F2A3C">
              <w:rPr>
                <w:rFonts w:ascii="Arial" w:hAnsi="Arial" w:cs="Arial"/>
                <w:sz w:val="20"/>
                <w:szCs w:val="20"/>
              </w:rPr>
              <w:fldChar w:fldCharType="separate"/>
            </w:r>
            <w:r w:rsidR="0011572A">
              <w:rPr>
                <w:rFonts w:ascii="Arial" w:hAnsi="Arial" w:cs="Arial"/>
                <w:sz w:val="20"/>
                <w:szCs w:val="20"/>
              </w:rPr>
              <w:fldChar w:fldCharType="begin"/>
            </w:r>
            <w:r w:rsidR="0011572A">
              <w:rPr>
                <w:rFonts w:ascii="Arial" w:hAnsi="Arial" w:cs="Arial"/>
                <w:sz w:val="20"/>
                <w:szCs w:val="20"/>
              </w:rPr>
              <w:instrText xml:space="preserve"> INCLUDEPICTURE  "https://eur-lex.europa.eu/resource.html?uri=uriserv:OJ.L_.2021.231.01.0159.01.SLV.xhtml.L_2021231SL.01048201.tif.jpg" \* MERGEFORMATINET </w:instrText>
            </w:r>
            <w:r w:rsidR="0011572A">
              <w:rPr>
                <w:rFonts w:ascii="Arial" w:hAnsi="Arial" w:cs="Arial"/>
                <w:sz w:val="20"/>
                <w:szCs w:val="20"/>
              </w:rPr>
              <w:fldChar w:fldCharType="separate"/>
            </w:r>
            <w:r w:rsidR="00127F0E">
              <w:rPr>
                <w:rFonts w:ascii="Arial" w:hAnsi="Arial" w:cs="Arial"/>
                <w:sz w:val="20"/>
                <w:szCs w:val="20"/>
              </w:rPr>
              <w:fldChar w:fldCharType="begin"/>
            </w:r>
            <w:r w:rsidR="00127F0E">
              <w:rPr>
                <w:rFonts w:ascii="Arial" w:hAnsi="Arial" w:cs="Arial"/>
                <w:sz w:val="20"/>
                <w:szCs w:val="20"/>
              </w:rPr>
              <w:instrText xml:space="preserve"> INCLUDEPICTURE  "https://eur-lex.europa.eu/resource.html?uri=uriserv:OJ.L_.2021.231.01.0159.01.SLV.xhtml.L_2021231SL.01048201.tif.jpg" \* MERGEFORMATINET </w:instrText>
            </w:r>
            <w:r w:rsidR="00127F0E">
              <w:rPr>
                <w:rFonts w:ascii="Arial" w:hAnsi="Arial" w:cs="Arial"/>
                <w:sz w:val="20"/>
                <w:szCs w:val="20"/>
              </w:rPr>
              <w:fldChar w:fldCharType="separate"/>
            </w:r>
            <w:r w:rsidR="00A94A36">
              <w:rPr>
                <w:rFonts w:ascii="Arial" w:hAnsi="Arial" w:cs="Arial"/>
                <w:sz w:val="20"/>
                <w:szCs w:val="20"/>
              </w:rPr>
              <w:fldChar w:fldCharType="begin"/>
            </w:r>
            <w:r w:rsidR="00A94A36">
              <w:rPr>
                <w:rFonts w:ascii="Arial" w:hAnsi="Arial" w:cs="Arial"/>
                <w:sz w:val="20"/>
                <w:szCs w:val="20"/>
              </w:rPr>
              <w:instrText xml:space="preserve"> INCLUDEPICTURE  "https://eur-lex.europa.eu/resource.html?uri=uriserv:OJ.L_.2021.231.01.0159.01.SLV.xhtml.L_2021231SL.01048201.tif.jpg" \* MERGEFORMATINET </w:instrText>
            </w:r>
            <w:r w:rsidR="00A94A36">
              <w:rPr>
                <w:rFonts w:ascii="Arial" w:hAnsi="Arial" w:cs="Arial"/>
                <w:sz w:val="20"/>
                <w:szCs w:val="20"/>
              </w:rPr>
              <w:fldChar w:fldCharType="separate"/>
            </w:r>
            <w:r w:rsidR="00A50BDE">
              <w:rPr>
                <w:rFonts w:ascii="Arial" w:hAnsi="Arial" w:cs="Arial"/>
                <w:sz w:val="20"/>
                <w:szCs w:val="20"/>
              </w:rPr>
              <w:fldChar w:fldCharType="begin"/>
            </w:r>
            <w:r w:rsidR="00A50BDE">
              <w:rPr>
                <w:rFonts w:ascii="Arial" w:hAnsi="Arial" w:cs="Arial"/>
                <w:sz w:val="20"/>
                <w:szCs w:val="20"/>
              </w:rPr>
              <w:instrText xml:space="preserve"> INCLUDEPICTURE  "https://eur-lex.europa.eu/resource.html?uri=uriserv:OJ.L_.2021.231.01.0159.01.SLV.xhtml.L_2021231SL.01048201.tif.jpg" \* MERGEFORMATINET </w:instrText>
            </w:r>
            <w:r w:rsidR="00A50BDE">
              <w:rPr>
                <w:rFonts w:ascii="Arial" w:hAnsi="Arial" w:cs="Arial"/>
                <w:sz w:val="20"/>
                <w:szCs w:val="20"/>
              </w:rPr>
              <w:fldChar w:fldCharType="separate"/>
            </w:r>
            <w:r w:rsidR="00286E0A">
              <w:rPr>
                <w:rFonts w:ascii="Arial" w:hAnsi="Arial" w:cs="Arial"/>
                <w:sz w:val="20"/>
                <w:szCs w:val="20"/>
              </w:rPr>
              <w:fldChar w:fldCharType="begin"/>
            </w:r>
            <w:r w:rsidR="00286E0A">
              <w:rPr>
                <w:rFonts w:ascii="Arial" w:hAnsi="Arial" w:cs="Arial"/>
                <w:sz w:val="20"/>
                <w:szCs w:val="20"/>
              </w:rPr>
              <w:instrText xml:space="preserve"> INCLUDEPICTURE  "https://eur-lex.europa.eu/resource.html?uri=uriserv:OJ.L_.2021.231.01.0159.01.SLV.xhtml.L_2021231SL.01048201.tif.jpg" \* MERGEFORMATINET </w:instrText>
            </w:r>
            <w:r w:rsidR="00286E0A">
              <w:rPr>
                <w:rFonts w:ascii="Arial" w:hAnsi="Arial" w:cs="Arial"/>
                <w:sz w:val="20"/>
                <w:szCs w:val="20"/>
              </w:rPr>
              <w:fldChar w:fldCharType="separate"/>
            </w:r>
            <w:r w:rsidR="00E95B6D">
              <w:rPr>
                <w:rFonts w:ascii="Arial" w:hAnsi="Arial" w:cs="Arial"/>
                <w:sz w:val="20"/>
                <w:szCs w:val="20"/>
              </w:rPr>
              <w:pict w14:anchorId="0411F45A">
                <v:shape id="_x0000_i1051" type="#_x0000_t75" alt="Image 2" style="width:48.25pt;height:33.3pt">
                  <v:imagedata r:id="rId75" r:href="rId76"/>
                </v:shape>
              </w:pict>
            </w:r>
            <w:r w:rsidR="00286E0A">
              <w:rPr>
                <w:rFonts w:ascii="Arial" w:hAnsi="Arial" w:cs="Arial"/>
                <w:sz w:val="20"/>
                <w:szCs w:val="20"/>
              </w:rPr>
              <w:fldChar w:fldCharType="end"/>
            </w:r>
            <w:r w:rsidR="00A50BDE">
              <w:rPr>
                <w:rFonts w:ascii="Arial" w:hAnsi="Arial" w:cs="Arial"/>
                <w:sz w:val="20"/>
                <w:szCs w:val="20"/>
              </w:rPr>
              <w:fldChar w:fldCharType="end"/>
            </w:r>
            <w:r w:rsidR="00A94A36">
              <w:rPr>
                <w:rFonts w:ascii="Arial" w:hAnsi="Arial" w:cs="Arial"/>
                <w:sz w:val="20"/>
                <w:szCs w:val="20"/>
              </w:rPr>
              <w:fldChar w:fldCharType="end"/>
            </w:r>
            <w:r w:rsidR="00127F0E">
              <w:rPr>
                <w:rFonts w:ascii="Arial" w:hAnsi="Arial" w:cs="Arial"/>
                <w:sz w:val="20"/>
                <w:szCs w:val="20"/>
              </w:rPr>
              <w:fldChar w:fldCharType="end"/>
            </w:r>
            <w:r w:rsidR="0011572A">
              <w:rPr>
                <w:rFonts w:ascii="Arial" w:hAnsi="Arial" w:cs="Arial"/>
                <w:sz w:val="20"/>
                <w:szCs w:val="20"/>
              </w:rPr>
              <w:fldChar w:fldCharType="end"/>
            </w:r>
            <w:r w:rsidR="007F2A3C">
              <w:rPr>
                <w:rFonts w:ascii="Arial" w:hAnsi="Arial" w:cs="Arial"/>
                <w:sz w:val="20"/>
                <w:szCs w:val="20"/>
              </w:rPr>
              <w:fldChar w:fldCharType="end"/>
            </w:r>
            <w:r w:rsidR="0013456C">
              <w:rPr>
                <w:rFonts w:ascii="Arial" w:hAnsi="Arial" w:cs="Arial"/>
                <w:sz w:val="20"/>
                <w:szCs w:val="20"/>
              </w:rPr>
              <w:fldChar w:fldCharType="end"/>
            </w:r>
            <w:r w:rsidR="004A5F87">
              <w:rPr>
                <w:rFonts w:ascii="Arial" w:hAnsi="Arial" w:cs="Arial"/>
                <w:sz w:val="20"/>
                <w:szCs w:val="20"/>
              </w:rPr>
              <w:fldChar w:fldCharType="end"/>
            </w:r>
            <w:r w:rsidR="002F1493">
              <w:rPr>
                <w:rFonts w:ascii="Arial" w:hAnsi="Arial" w:cs="Arial"/>
                <w:sz w:val="20"/>
                <w:szCs w:val="20"/>
              </w:rPr>
              <w:fldChar w:fldCharType="end"/>
            </w:r>
            <w:r w:rsidR="00A82681">
              <w:rPr>
                <w:rFonts w:ascii="Arial" w:hAnsi="Arial" w:cs="Arial"/>
                <w:sz w:val="20"/>
                <w:szCs w:val="20"/>
              </w:rPr>
              <w:fldChar w:fldCharType="end"/>
            </w:r>
            <w:r w:rsidR="007F4F15">
              <w:rPr>
                <w:rFonts w:ascii="Arial" w:hAnsi="Arial" w:cs="Arial"/>
                <w:sz w:val="20"/>
                <w:szCs w:val="20"/>
              </w:rPr>
              <w:fldChar w:fldCharType="end"/>
            </w:r>
            <w:r w:rsidR="002234CB">
              <w:rPr>
                <w:rFonts w:ascii="Arial" w:hAnsi="Arial" w:cs="Arial"/>
                <w:sz w:val="20"/>
                <w:szCs w:val="20"/>
              </w:rPr>
              <w:fldChar w:fldCharType="end"/>
            </w:r>
            <w:r w:rsidR="007C26F8">
              <w:rPr>
                <w:rFonts w:ascii="Arial" w:hAnsi="Arial" w:cs="Arial"/>
                <w:sz w:val="20"/>
                <w:szCs w:val="20"/>
              </w:rPr>
              <w:fldChar w:fldCharType="end"/>
            </w:r>
            <w:r w:rsidR="006B572E">
              <w:rPr>
                <w:rFonts w:ascii="Arial" w:hAnsi="Arial" w:cs="Arial"/>
                <w:sz w:val="20"/>
                <w:szCs w:val="20"/>
              </w:rPr>
              <w:fldChar w:fldCharType="end"/>
            </w:r>
            <w:r w:rsidR="00CC10B0">
              <w:rPr>
                <w:rFonts w:ascii="Arial" w:hAnsi="Arial" w:cs="Arial"/>
                <w:sz w:val="20"/>
                <w:szCs w:val="20"/>
              </w:rPr>
              <w:fldChar w:fldCharType="end"/>
            </w:r>
            <w:r w:rsidR="003327B3">
              <w:rPr>
                <w:rFonts w:ascii="Arial" w:hAnsi="Arial" w:cs="Arial"/>
                <w:sz w:val="20"/>
                <w:szCs w:val="20"/>
              </w:rPr>
              <w:fldChar w:fldCharType="end"/>
            </w:r>
            <w:r w:rsidR="00AD09EC">
              <w:rPr>
                <w:rFonts w:ascii="Arial" w:hAnsi="Arial" w:cs="Arial"/>
                <w:sz w:val="20"/>
                <w:szCs w:val="20"/>
              </w:rPr>
              <w:fldChar w:fldCharType="end"/>
            </w:r>
            <w:r w:rsidR="003B7C51">
              <w:rPr>
                <w:rFonts w:ascii="Arial" w:hAnsi="Arial" w:cs="Arial"/>
                <w:sz w:val="20"/>
                <w:szCs w:val="20"/>
              </w:rPr>
              <w:fldChar w:fldCharType="end"/>
            </w:r>
            <w:r w:rsidR="00EB5BF4">
              <w:rPr>
                <w:rFonts w:ascii="Arial" w:hAnsi="Arial" w:cs="Arial"/>
                <w:sz w:val="20"/>
                <w:szCs w:val="20"/>
              </w:rPr>
              <w:fldChar w:fldCharType="end"/>
            </w:r>
            <w:r w:rsidR="00043D0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007A16B0">
              <w:rPr>
                <w:rFonts w:ascii="Arial" w:hAnsi="Arial" w:cs="Arial"/>
                <w:sz w:val="20"/>
                <w:szCs w:val="20"/>
              </w:rPr>
              <w:fldChar w:fldCharType="end"/>
            </w:r>
            <w:r w:rsidR="00C1145D">
              <w:rPr>
                <w:rFonts w:ascii="Arial" w:hAnsi="Arial" w:cs="Arial"/>
                <w:sz w:val="20"/>
                <w:szCs w:val="20"/>
              </w:rPr>
              <w:fldChar w:fldCharType="end"/>
            </w:r>
            <w:r w:rsidR="00604615">
              <w:rPr>
                <w:rFonts w:ascii="Arial" w:hAnsi="Arial" w:cs="Arial"/>
                <w:sz w:val="20"/>
                <w:szCs w:val="20"/>
              </w:rPr>
              <w:fldChar w:fldCharType="end"/>
            </w:r>
            <w:r w:rsidR="00FF6812" w:rsidRPr="00D55F4E">
              <w:rPr>
                <w:rFonts w:ascii="Arial" w:hAnsi="Arial" w:cs="Arial"/>
                <w:sz w:val="20"/>
                <w:szCs w:val="20"/>
              </w:rPr>
              <w:fldChar w:fldCharType="end"/>
            </w:r>
            <w:r w:rsidRPr="00D55F4E">
              <w:rPr>
                <w:rFonts w:ascii="Arial" w:hAnsi="Arial" w:cs="Arial"/>
                <w:sz w:val="20"/>
                <w:szCs w:val="20"/>
              </w:rPr>
              <w:fldChar w:fldCharType="end"/>
            </w:r>
            <w:r w:rsidR="00056EF8" w:rsidRPr="00D55F4E">
              <w:rPr>
                <w:rFonts w:ascii="Arial" w:hAnsi="Arial" w:cs="Arial"/>
                <w:sz w:val="20"/>
                <w:szCs w:val="20"/>
              </w:rPr>
              <w:fldChar w:fldCharType="end"/>
            </w:r>
            <w:r w:rsidR="00B12C33" w:rsidRPr="00D55F4E">
              <w:rPr>
                <w:rFonts w:ascii="Arial" w:hAnsi="Arial" w:cs="Arial"/>
                <w:sz w:val="20"/>
                <w:szCs w:val="20"/>
              </w:rPr>
              <w:fldChar w:fldCharType="end"/>
            </w:r>
            <w:r w:rsidR="006B3B8B"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p>
          <w:p w14:paraId="387A9443"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Če uporabljate modro (Reflex Blue), uporabite 100 % Reflex Blue, zvezde pa naj ostanejo bele.</w:t>
            </w:r>
          </w:p>
          <w:p w14:paraId="5196ACF9" w14:textId="77777777" w:rsidR="00DD3AA6" w:rsidRPr="00D55F4E" w:rsidRDefault="00DD3AA6" w:rsidP="00DD3AA6">
            <w:pPr>
              <w:spacing w:after="0" w:line="240" w:lineRule="auto"/>
              <w:jc w:val="both"/>
              <w:rPr>
                <w:rFonts w:ascii="Arial" w:hAnsi="Arial" w:cs="Arial"/>
                <w:sz w:val="20"/>
                <w:szCs w:val="20"/>
              </w:rPr>
            </w:pP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006B3B8B" w:rsidRPr="00D55F4E">
              <w:rPr>
                <w:rFonts w:ascii="Arial" w:hAnsi="Arial" w:cs="Arial"/>
                <w:sz w:val="20"/>
                <w:szCs w:val="20"/>
              </w:rPr>
              <w:fldChar w:fldCharType="begin"/>
            </w:r>
            <w:r w:rsidR="006B3B8B" w:rsidRPr="00D55F4E">
              <w:rPr>
                <w:rFonts w:ascii="Arial" w:hAnsi="Arial" w:cs="Arial"/>
                <w:sz w:val="20"/>
                <w:szCs w:val="20"/>
              </w:rPr>
              <w:instrText xml:space="preserve"> INCLUDEPICTURE  "https://eur-lex.europa.eu/resource.html?uri=uriserv:OJ.L_.2021.231.01.0159.01.SLV.xhtml.L_2021231SL.01048202.tif.jpg" \* MERGEFORMATINET </w:instrText>
            </w:r>
            <w:r w:rsidR="006B3B8B" w:rsidRPr="00D55F4E">
              <w:rPr>
                <w:rFonts w:ascii="Arial" w:hAnsi="Arial" w:cs="Arial"/>
                <w:sz w:val="20"/>
                <w:szCs w:val="20"/>
              </w:rPr>
              <w:fldChar w:fldCharType="separate"/>
            </w:r>
            <w:r w:rsidR="00B12C33" w:rsidRPr="00D55F4E">
              <w:rPr>
                <w:rFonts w:ascii="Arial" w:hAnsi="Arial" w:cs="Arial"/>
                <w:sz w:val="20"/>
                <w:szCs w:val="20"/>
              </w:rPr>
              <w:fldChar w:fldCharType="begin"/>
            </w:r>
            <w:r w:rsidR="00B12C33" w:rsidRPr="00D55F4E">
              <w:rPr>
                <w:rFonts w:ascii="Arial" w:hAnsi="Arial" w:cs="Arial"/>
                <w:sz w:val="20"/>
                <w:szCs w:val="20"/>
              </w:rPr>
              <w:instrText xml:space="preserve"> INCLUDEPICTURE  "https://eur-lex.europa.eu/resource.html?uri=uriserv:OJ.L_.2021.231.01.0159.01.SLV.xhtml.L_2021231SL.01048202.tif.jpg" \* MERGEFORMATINET </w:instrText>
            </w:r>
            <w:r w:rsidR="00B12C33" w:rsidRPr="00D55F4E">
              <w:rPr>
                <w:rFonts w:ascii="Arial" w:hAnsi="Arial" w:cs="Arial"/>
                <w:sz w:val="20"/>
                <w:szCs w:val="20"/>
              </w:rPr>
              <w:fldChar w:fldCharType="separate"/>
            </w:r>
            <w:r w:rsidR="00056EF8" w:rsidRPr="00D55F4E">
              <w:rPr>
                <w:rFonts w:ascii="Arial" w:hAnsi="Arial" w:cs="Arial"/>
                <w:sz w:val="20"/>
                <w:szCs w:val="20"/>
              </w:rPr>
              <w:fldChar w:fldCharType="begin"/>
            </w:r>
            <w:r w:rsidR="00056EF8" w:rsidRPr="00D55F4E">
              <w:rPr>
                <w:rFonts w:ascii="Arial" w:hAnsi="Arial" w:cs="Arial"/>
                <w:sz w:val="20"/>
                <w:szCs w:val="20"/>
              </w:rPr>
              <w:instrText xml:space="preserve"> INCLUDEPICTURE  "https://eur-lex.europa.eu/resource.html?uri=uriserv:OJ.L_.2021.231.01.0159.01.SLV.xhtml.L_2021231SL.01048202.tif.jpg" \* MERGEFORMATINET </w:instrText>
            </w:r>
            <w:r w:rsidR="00056EF8"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"https://eur-lex.europa.eu/resource.html?uri=uriserv:OJ.L_.2021.231.01.0159.01.SLV.xhtml.L_2021231SL.01048202.tif.jpg" \* MERGEFORMATINET </w:instrText>
            </w:r>
            <w:r w:rsidRPr="00D55F4E">
              <w:rPr>
                <w:rFonts w:ascii="Arial" w:hAnsi="Arial" w:cs="Arial"/>
                <w:sz w:val="20"/>
                <w:szCs w:val="20"/>
              </w:rPr>
              <w:fldChar w:fldCharType="separate"/>
            </w:r>
            <w:r w:rsidR="00FF6812" w:rsidRPr="00D55F4E">
              <w:rPr>
                <w:rFonts w:ascii="Arial" w:hAnsi="Arial" w:cs="Arial"/>
                <w:sz w:val="20"/>
                <w:szCs w:val="20"/>
              </w:rPr>
              <w:fldChar w:fldCharType="begin"/>
            </w:r>
            <w:r w:rsidR="00FF6812" w:rsidRPr="00D55F4E">
              <w:rPr>
                <w:rFonts w:ascii="Arial" w:hAnsi="Arial" w:cs="Arial"/>
                <w:sz w:val="20"/>
                <w:szCs w:val="20"/>
              </w:rPr>
              <w:instrText xml:space="preserve"> INCLUDEPICTURE  "https://eur-lex.europa.eu/resource.html?uri=uriserv:OJ.L_.2021.231.01.0159.01.SLV.xhtml.L_2021231SL.01048202.tif.jpg" \* MERGEFORMATINET </w:instrText>
            </w:r>
            <w:r w:rsidR="00FF6812" w:rsidRPr="00D55F4E">
              <w:rPr>
                <w:rFonts w:ascii="Arial" w:hAnsi="Arial" w:cs="Arial"/>
                <w:sz w:val="20"/>
                <w:szCs w:val="20"/>
              </w:rPr>
              <w:fldChar w:fldCharType="separate"/>
            </w:r>
            <w:r w:rsidR="00604615">
              <w:rPr>
                <w:rFonts w:ascii="Arial" w:hAnsi="Arial" w:cs="Arial"/>
                <w:sz w:val="20"/>
                <w:szCs w:val="20"/>
              </w:rPr>
              <w:fldChar w:fldCharType="begin"/>
            </w:r>
            <w:r w:rsidR="00604615">
              <w:rPr>
                <w:rFonts w:ascii="Arial" w:hAnsi="Arial" w:cs="Arial"/>
                <w:sz w:val="20"/>
                <w:szCs w:val="20"/>
              </w:rPr>
              <w:instrText xml:space="preserve"> INCLUDEPICTURE  "https://eur-lex.europa.eu/resource.html?uri=uriserv:OJ.L_.2021.231.01.0159.01.SLV.xhtml.L_2021231SL.01048202.tif.jpg" \* MERGEFORMATINET </w:instrText>
            </w:r>
            <w:r w:rsidR="00604615">
              <w:rPr>
                <w:rFonts w:ascii="Arial" w:hAnsi="Arial" w:cs="Arial"/>
                <w:sz w:val="20"/>
                <w:szCs w:val="20"/>
              </w:rPr>
              <w:fldChar w:fldCharType="separate"/>
            </w:r>
            <w:r w:rsidR="00C1145D">
              <w:rPr>
                <w:rFonts w:ascii="Arial" w:hAnsi="Arial" w:cs="Arial"/>
                <w:sz w:val="20"/>
                <w:szCs w:val="20"/>
              </w:rPr>
              <w:fldChar w:fldCharType="begin"/>
            </w:r>
            <w:r w:rsidR="00C1145D">
              <w:rPr>
                <w:rFonts w:ascii="Arial" w:hAnsi="Arial" w:cs="Arial"/>
                <w:sz w:val="20"/>
                <w:szCs w:val="20"/>
              </w:rPr>
              <w:instrText xml:space="preserve"> INCLUDEPICTURE  "https://eur-lex.europa.eu/resource.html?uri=uriserv:OJ.L_.2021.231.01.0159.01.SLV.xhtml.L_2021231SL.01048202.tif.jpg" \* MERGEFORMATINET </w:instrText>
            </w:r>
            <w:r w:rsidR="00C1145D">
              <w:rPr>
                <w:rFonts w:ascii="Arial" w:hAnsi="Arial" w:cs="Arial"/>
                <w:sz w:val="20"/>
                <w:szCs w:val="20"/>
              </w:rPr>
              <w:fldChar w:fldCharType="separate"/>
            </w:r>
            <w:r w:rsidR="007A16B0">
              <w:rPr>
                <w:rFonts w:ascii="Arial" w:hAnsi="Arial" w:cs="Arial"/>
                <w:sz w:val="20"/>
                <w:szCs w:val="20"/>
              </w:rPr>
              <w:fldChar w:fldCharType="begin"/>
            </w:r>
            <w:r w:rsidR="007A16B0">
              <w:rPr>
                <w:rFonts w:ascii="Arial" w:hAnsi="Arial" w:cs="Arial"/>
                <w:sz w:val="20"/>
                <w:szCs w:val="20"/>
              </w:rPr>
              <w:instrText xml:space="preserve"> INCLUDEPICTURE  "https://eur-lex.europa.eu/resource.html?uri=uriserv:OJ.L_.2021.231.01.0159.01.SLV.xhtml.L_2021231SL.01048202.tif.jpg" \* MERGEFORMATINET </w:instrText>
            </w:r>
            <w:r w:rsidR="007A16B0">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"https://eur-lex.europa.eu/resource.html?uri=uriserv:OJ.L_.2021.231.01.0159.01.SLV.xhtml.L_2021231SL.01048202.tif.jpg"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"https://eur-lex.europa.eu/resource.html?uri=uriserv:OJ.L_.2021.231.01.0159.01.SLV.xhtml.L_2021231SL.01048202.tif.jpg" \* MERGEFORMATINET </w:instrText>
            </w:r>
            <w:r>
              <w:rPr>
                <w:rFonts w:ascii="Arial" w:hAnsi="Arial" w:cs="Arial"/>
                <w:sz w:val="20"/>
                <w:szCs w:val="20"/>
              </w:rPr>
              <w:fldChar w:fldCharType="separate"/>
            </w:r>
            <w:r w:rsidR="00043D08">
              <w:rPr>
                <w:rFonts w:ascii="Arial" w:hAnsi="Arial" w:cs="Arial"/>
                <w:sz w:val="20"/>
                <w:szCs w:val="20"/>
              </w:rPr>
              <w:fldChar w:fldCharType="begin"/>
            </w:r>
            <w:r w:rsidR="00043D08">
              <w:rPr>
                <w:rFonts w:ascii="Arial" w:hAnsi="Arial" w:cs="Arial"/>
                <w:sz w:val="20"/>
                <w:szCs w:val="20"/>
              </w:rPr>
              <w:instrText xml:space="preserve"> INCLUDEPICTURE  "https://eur-lex.europa.eu/resource.html?uri=uriserv:OJ.L_.2021.231.01.0159.01.SLV.xhtml.L_2021231SL.01048202.tif.jpg" \* MERGEFORMATINET </w:instrText>
            </w:r>
            <w:r w:rsidR="00043D08">
              <w:rPr>
                <w:rFonts w:ascii="Arial" w:hAnsi="Arial" w:cs="Arial"/>
                <w:sz w:val="20"/>
                <w:szCs w:val="20"/>
              </w:rPr>
              <w:fldChar w:fldCharType="separate"/>
            </w:r>
            <w:r w:rsidR="00EB5BF4">
              <w:rPr>
                <w:rFonts w:ascii="Arial" w:hAnsi="Arial" w:cs="Arial"/>
                <w:sz w:val="20"/>
                <w:szCs w:val="20"/>
              </w:rPr>
              <w:fldChar w:fldCharType="begin"/>
            </w:r>
            <w:r w:rsidR="00EB5BF4">
              <w:rPr>
                <w:rFonts w:ascii="Arial" w:hAnsi="Arial" w:cs="Arial"/>
                <w:sz w:val="20"/>
                <w:szCs w:val="20"/>
              </w:rPr>
              <w:instrText xml:space="preserve"> INCLUDEPICTURE  "https://eur-lex.europa.eu/resource.html?uri=uriserv:OJ.L_.2021.231.01.0159.01.SLV.xhtml.L_2021231SL.01048202.tif.jpg" \* MERGEFORMATINET </w:instrText>
            </w:r>
            <w:r w:rsidR="00EB5BF4">
              <w:rPr>
                <w:rFonts w:ascii="Arial" w:hAnsi="Arial" w:cs="Arial"/>
                <w:sz w:val="20"/>
                <w:szCs w:val="20"/>
              </w:rPr>
              <w:fldChar w:fldCharType="separate"/>
            </w:r>
            <w:r w:rsidR="003B7C51">
              <w:rPr>
                <w:rFonts w:ascii="Arial" w:hAnsi="Arial" w:cs="Arial"/>
                <w:sz w:val="20"/>
                <w:szCs w:val="20"/>
              </w:rPr>
              <w:fldChar w:fldCharType="begin"/>
            </w:r>
            <w:r w:rsidR="003B7C51">
              <w:rPr>
                <w:rFonts w:ascii="Arial" w:hAnsi="Arial" w:cs="Arial"/>
                <w:sz w:val="20"/>
                <w:szCs w:val="20"/>
              </w:rPr>
              <w:instrText xml:space="preserve"> INCLUDEPICTURE  "https://eur-lex.europa.eu/resource.html?uri=uriserv:OJ.L_.2021.231.01.0159.01.SLV.xhtml.L_2021231SL.01048202.tif.jpg" \* MERGEFORMATINET </w:instrText>
            </w:r>
            <w:r w:rsidR="003B7C51">
              <w:rPr>
                <w:rFonts w:ascii="Arial" w:hAnsi="Arial" w:cs="Arial"/>
                <w:sz w:val="20"/>
                <w:szCs w:val="20"/>
              </w:rPr>
              <w:fldChar w:fldCharType="separate"/>
            </w:r>
            <w:r w:rsidR="00AD09EC">
              <w:rPr>
                <w:rFonts w:ascii="Arial" w:hAnsi="Arial" w:cs="Arial"/>
                <w:sz w:val="20"/>
                <w:szCs w:val="20"/>
              </w:rPr>
              <w:fldChar w:fldCharType="begin"/>
            </w:r>
            <w:r w:rsidR="00AD09EC">
              <w:rPr>
                <w:rFonts w:ascii="Arial" w:hAnsi="Arial" w:cs="Arial"/>
                <w:sz w:val="20"/>
                <w:szCs w:val="20"/>
              </w:rPr>
              <w:instrText xml:space="preserve"> INCLUDEPICTURE  "https://eur-lex.europa.eu/resource.html?uri=uriserv:OJ.L_.2021.231.01.0159.01.SLV.xhtml.L_2021231SL.01048202.tif.jpg" \* MERGEFORMATINET </w:instrText>
            </w:r>
            <w:r w:rsidR="00AD09EC">
              <w:rPr>
                <w:rFonts w:ascii="Arial" w:hAnsi="Arial" w:cs="Arial"/>
                <w:sz w:val="20"/>
                <w:szCs w:val="20"/>
              </w:rPr>
              <w:fldChar w:fldCharType="separate"/>
            </w:r>
            <w:r w:rsidR="003327B3">
              <w:rPr>
                <w:rFonts w:ascii="Arial" w:hAnsi="Arial" w:cs="Arial"/>
                <w:sz w:val="20"/>
                <w:szCs w:val="20"/>
              </w:rPr>
              <w:fldChar w:fldCharType="begin"/>
            </w:r>
            <w:r w:rsidR="003327B3">
              <w:rPr>
                <w:rFonts w:ascii="Arial" w:hAnsi="Arial" w:cs="Arial"/>
                <w:sz w:val="20"/>
                <w:szCs w:val="20"/>
              </w:rPr>
              <w:instrText xml:space="preserve"> INCLUDEPICTURE  "https://eur-lex.europa.eu/resource.html?uri=uriserv:OJ.L_.2021.231.01.0159.01.SLV.xhtml.L_2021231SL.01048202.tif.jpg" \* MERGEFORMATINET </w:instrText>
            </w:r>
            <w:r w:rsidR="003327B3">
              <w:rPr>
                <w:rFonts w:ascii="Arial" w:hAnsi="Arial" w:cs="Arial"/>
                <w:sz w:val="20"/>
                <w:szCs w:val="20"/>
              </w:rPr>
              <w:fldChar w:fldCharType="separate"/>
            </w:r>
            <w:r w:rsidR="00CC10B0">
              <w:rPr>
                <w:rFonts w:ascii="Arial" w:hAnsi="Arial" w:cs="Arial"/>
                <w:sz w:val="20"/>
                <w:szCs w:val="20"/>
              </w:rPr>
              <w:fldChar w:fldCharType="begin"/>
            </w:r>
            <w:r w:rsidR="00CC10B0">
              <w:rPr>
                <w:rFonts w:ascii="Arial" w:hAnsi="Arial" w:cs="Arial"/>
                <w:sz w:val="20"/>
                <w:szCs w:val="20"/>
              </w:rPr>
              <w:instrText xml:space="preserve"> INCLUDEPICTURE  "https://eur-lex.europa.eu/resource.html?uri=uriserv:OJ.L_.2021.231.01.0159.01.SLV.xhtml.L_2021231SL.01048202.tif.jpg" \* MERGEFORMATINET </w:instrText>
            </w:r>
            <w:r w:rsidR="00CC10B0">
              <w:rPr>
                <w:rFonts w:ascii="Arial" w:hAnsi="Arial" w:cs="Arial"/>
                <w:sz w:val="20"/>
                <w:szCs w:val="20"/>
              </w:rPr>
              <w:fldChar w:fldCharType="separate"/>
            </w:r>
            <w:r w:rsidR="006B572E">
              <w:rPr>
                <w:rFonts w:ascii="Arial" w:hAnsi="Arial" w:cs="Arial"/>
                <w:sz w:val="20"/>
                <w:szCs w:val="20"/>
              </w:rPr>
              <w:fldChar w:fldCharType="begin"/>
            </w:r>
            <w:r w:rsidR="006B572E">
              <w:rPr>
                <w:rFonts w:ascii="Arial" w:hAnsi="Arial" w:cs="Arial"/>
                <w:sz w:val="20"/>
                <w:szCs w:val="20"/>
              </w:rPr>
              <w:instrText xml:space="preserve"> INCLUDEPICTURE  "https://eur-lex.europa.eu/resource.html?uri=uriserv:OJ.L_.2021.231.01.0159.01.SLV.xhtml.L_2021231SL.01048202.tif.jpg" \* MERGEFORMATINET </w:instrText>
            </w:r>
            <w:r w:rsidR="006B572E">
              <w:rPr>
                <w:rFonts w:ascii="Arial" w:hAnsi="Arial" w:cs="Arial"/>
                <w:sz w:val="20"/>
                <w:szCs w:val="20"/>
              </w:rPr>
              <w:fldChar w:fldCharType="separate"/>
            </w:r>
            <w:r w:rsidR="007C26F8">
              <w:rPr>
                <w:rFonts w:ascii="Arial" w:hAnsi="Arial" w:cs="Arial"/>
                <w:sz w:val="20"/>
                <w:szCs w:val="20"/>
              </w:rPr>
              <w:fldChar w:fldCharType="begin"/>
            </w:r>
            <w:r w:rsidR="007C26F8">
              <w:rPr>
                <w:rFonts w:ascii="Arial" w:hAnsi="Arial" w:cs="Arial"/>
                <w:sz w:val="20"/>
                <w:szCs w:val="20"/>
              </w:rPr>
              <w:instrText xml:space="preserve"> INCLUDEPICTURE  "https://eur-lex.europa.eu/resource.html?uri=uriserv:OJ.L_.2021.231.01.0159.01.SLV.xhtml.L_2021231SL.01048202.tif.jpg" \* MERGEFORMATINET </w:instrText>
            </w:r>
            <w:r w:rsidR="007C26F8">
              <w:rPr>
                <w:rFonts w:ascii="Arial" w:hAnsi="Arial" w:cs="Arial"/>
                <w:sz w:val="20"/>
                <w:szCs w:val="20"/>
              </w:rPr>
              <w:fldChar w:fldCharType="separate"/>
            </w:r>
            <w:r w:rsidR="002234CB">
              <w:rPr>
                <w:rFonts w:ascii="Arial" w:hAnsi="Arial" w:cs="Arial"/>
                <w:sz w:val="20"/>
                <w:szCs w:val="20"/>
              </w:rPr>
              <w:fldChar w:fldCharType="begin"/>
            </w:r>
            <w:r w:rsidR="002234CB">
              <w:rPr>
                <w:rFonts w:ascii="Arial" w:hAnsi="Arial" w:cs="Arial"/>
                <w:sz w:val="20"/>
                <w:szCs w:val="20"/>
              </w:rPr>
              <w:instrText xml:space="preserve"> INCLUDEPICTURE  "https://eur-lex.europa.eu/resource.html?uri=uriserv:OJ.L_.2021.231.01.0159.01.SLV.xhtml.L_2021231SL.01048202.tif.jpg" \* MERGEFORMATINET </w:instrText>
            </w:r>
            <w:r w:rsidR="002234CB">
              <w:rPr>
                <w:rFonts w:ascii="Arial" w:hAnsi="Arial" w:cs="Arial"/>
                <w:sz w:val="20"/>
                <w:szCs w:val="20"/>
              </w:rPr>
              <w:fldChar w:fldCharType="separate"/>
            </w:r>
            <w:r w:rsidR="007F4F15">
              <w:rPr>
                <w:rFonts w:ascii="Arial" w:hAnsi="Arial" w:cs="Arial"/>
                <w:sz w:val="20"/>
                <w:szCs w:val="20"/>
              </w:rPr>
              <w:fldChar w:fldCharType="begin"/>
            </w:r>
            <w:r w:rsidR="007F4F15">
              <w:rPr>
                <w:rFonts w:ascii="Arial" w:hAnsi="Arial" w:cs="Arial"/>
                <w:sz w:val="20"/>
                <w:szCs w:val="20"/>
              </w:rPr>
              <w:instrText xml:space="preserve"> INCLUDEPICTURE  "https://eur-lex.europa.eu/resource.html?uri=uriserv:OJ.L_.2021.231.01.0159.01.SLV.xhtml.L_2021231SL.01048202.tif.jpg" \* MERGEFORMATINET </w:instrText>
            </w:r>
            <w:r w:rsidR="007F4F15">
              <w:rPr>
                <w:rFonts w:ascii="Arial" w:hAnsi="Arial" w:cs="Arial"/>
                <w:sz w:val="20"/>
                <w:szCs w:val="20"/>
              </w:rPr>
              <w:fldChar w:fldCharType="separate"/>
            </w:r>
            <w:r w:rsidR="00A82681">
              <w:rPr>
                <w:rFonts w:ascii="Arial" w:hAnsi="Arial" w:cs="Arial"/>
                <w:sz w:val="20"/>
                <w:szCs w:val="20"/>
              </w:rPr>
              <w:fldChar w:fldCharType="begin"/>
            </w:r>
            <w:r w:rsidR="00A82681">
              <w:rPr>
                <w:rFonts w:ascii="Arial" w:hAnsi="Arial" w:cs="Arial"/>
                <w:sz w:val="20"/>
                <w:szCs w:val="20"/>
              </w:rPr>
              <w:instrText xml:space="preserve"> INCLUDEPICTURE  "https://eur-lex.europa.eu/resource.html?uri=uriserv:OJ.L_.2021.231.01.0159.01.SLV.xhtml.L_2021231SL.01048202.tif.jpg" \* MERGEFORMATINET </w:instrText>
            </w:r>
            <w:r w:rsidR="00A82681">
              <w:rPr>
                <w:rFonts w:ascii="Arial" w:hAnsi="Arial" w:cs="Arial"/>
                <w:sz w:val="20"/>
                <w:szCs w:val="20"/>
              </w:rPr>
              <w:fldChar w:fldCharType="separate"/>
            </w:r>
            <w:r w:rsidR="002F1493">
              <w:rPr>
                <w:rFonts w:ascii="Arial" w:hAnsi="Arial" w:cs="Arial"/>
                <w:sz w:val="20"/>
                <w:szCs w:val="20"/>
              </w:rPr>
              <w:fldChar w:fldCharType="begin"/>
            </w:r>
            <w:r w:rsidR="002F1493">
              <w:rPr>
                <w:rFonts w:ascii="Arial" w:hAnsi="Arial" w:cs="Arial"/>
                <w:sz w:val="20"/>
                <w:szCs w:val="20"/>
              </w:rPr>
              <w:instrText xml:space="preserve"> INCLUDEPICTURE  "https://eur-lex.europa.eu/resource.html?uri=uriserv:OJ.L_.2021.231.01.0159.01.SLV.xhtml.L_2021231SL.01048202.tif.jpg" \* MERGEFORMATINET </w:instrText>
            </w:r>
            <w:r w:rsidR="002F1493">
              <w:rPr>
                <w:rFonts w:ascii="Arial" w:hAnsi="Arial" w:cs="Arial"/>
                <w:sz w:val="20"/>
                <w:szCs w:val="20"/>
              </w:rPr>
              <w:fldChar w:fldCharType="separate"/>
            </w:r>
            <w:r w:rsidR="004A5F87">
              <w:rPr>
                <w:rFonts w:ascii="Arial" w:hAnsi="Arial" w:cs="Arial"/>
                <w:sz w:val="20"/>
                <w:szCs w:val="20"/>
              </w:rPr>
              <w:fldChar w:fldCharType="begin"/>
            </w:r>
            <w:r w:rsidR="004A5F87">
              <w:rPr>
                <w:rFonts w:ascii="Arial" w:hAnsi="Arial" w:cs="Arial"/>
                <w:sz w:val="20"/>
                <w:szCs w:val="20"/>
              </w:rPr>
              <w:instrText xml:space="preserve"> INCLUDEPICTURE  "https://eur-lex.europa.eu/resource.html?uri=uriserv:OJ.L_.2021.231.01.0159.01.SLV.xhtml.L_2021231SL.01048202.tif.jpg" \* MERGEFORMATINET </w:instrText>
            </w:r>
            <w:r w:rsidR="004A5F87">
              <w:rPr>
                <w:rFonts w:ascii="Arial" w:hAnsi="Arial" w:cs="Arial"/>
                <w:sz w:val="20"/>
                <w:szCs w:val="20"/>
              </w:rPr>
              <w:fldChar w:fldCharType="separate"/>
            </w:r>
            <w:r w:rsidR="0013456C">
              <w:rPr>
                <w:rFonts w:ascii="Arial" w:hAnsi="Arial" w:cs="Arial"/>
                <w:sz w:val="20"/>
                <w:szCs w:val="20"/>
              </w:rPr>
              <w:fldChar w:fldCharType="begin"/>
            </w:r>
            <w:r w:rsidR="0013456C">
              <w:rPr>
                <w:rFonts w:ascii="Arial" w:hAnsi="Arial" w:cs="Arial"/>
                <w:sz w:val="20"/>
                <w:szCs w:val="20"/>
              </w:rPr>
              <w:instrText xml:space="preserve"> INCLUDEPICTURE  "https://eur-lex.europa.eu/resource.html?uri=uriserv:OJ.L_.2021.231.01.0159.01.SLV.xhtml.L_2021231SL.01048202.tif.jpg" \* MERGEFORMATINET </w:instrText>
            </w:r>
            <w:r w:rsidR="0013456C">
              <w:rPr>
                <w:rFonts w:ascii="Arial" w:hAnsi="Arial" w:cs="Arial"/>
                <w:sz w:val="20"/>
                <w:szCs w:val="20"/>
              </w:rPr>
              <w:fldChar w:fldCharType="separate"/>
            </w:r>
            <w:r w:rsidR="007F2A3C">
              <w:rPr>
                <w:rFonts w:ascii="Arial" w:hAnsi="Arial" w:cs="Arial"/>
                <w:sz w:val="20"/>
                <w:szCs w:val="20"/>
              </w:rPr>
              <w:fldChar w:fldCharType="begin"/>
            </w:r>
            <w:r w:rsidR="007F2A3C">
              <w:rPr>
                <w:rFonts w:ascii="Arial" w:hAnsi="Arial" w:cs="Arial"/>
                <w:sz w:val="20"/>
                <w:szCs w:val="20"/>
              </w:rPr>
              <w:instrText xml:space="preserve"> INCLUDEPICTURE  "https://eur-lex.europa.eu/resource.html?uri=uriserv:OJ.L_.2021.231.01.0159.01.SLV.xhtml.L_2021231SL.01048202.tif.jpg" \* MERGEFORMATINET </w:instrText>
            </w:r>
            <w:r w:rsidR="007F2A3C">
              <w:rPr>
                <w:rFonts w:ascii="Arial" w:hAnsi="Arial" w:cs="Arial"/>
                <w:sz w:val="20"/>
                <w:szCs w:val="20"/>
              </w:rPr>
              <w:fldChar w:fldCharType="separate"/>
            </w:r>
            <w:r w:rsidR="0011572A">
              <w:rPr>
                <w:rFonts w:ascii="Arial" w:hAnsi="Arial" w:cs="Arial"/>
                <w:sz w:val="20"/>
                <w:szCs w:val="20"/>
              </w:rPr>
              <w:fldChar w:fldCharType="begin"/>
            </w:r>
            <w:r w:rsidR="0011572A">
              <w:rPr>
                <w:rFonts w:ascii="Arial" w:hAnsi="Arial" w:cs="Arial"/>
                <w:sz w:val="20"/>
                <w:szCs w:val="20"/>
              </w:rPr>
              <w:instrText xml:space="preserve"> INCLUDEPICTURE  "https://eur-lex.europa.eu/resource.html?uri=uriserv:OJ.L_.2021.231.01.0159.01.SLV.xhtml.L_2021231SL.01048202.tif.jpg" \* MERGEFORMATINET </w:instrText>
            </w:r>
            <w:r w:rsidR="0011572A">
              <w:rPr>
                <w:rFonts w:ascii="Arial" w:hAnsi="Arial" w:cs="Arial"/>
                <w:sz w:val="20"/>
                <w:szCs w:val="20"/>
              </w:rPr>
              <w:fldChar w:fldCharType="separate"/>
            </w:r>
            <w:r w:rsidR="00127F0E">
              <w:rPr>
                <w:rFonts w:ascii="Arial" w:hAnsi="Arial" w:cs="Arial"/>
                <w:sz w:val="20"/>
                <w:szCs w:val="20"/>
              </w:rPr>
              <w:fldChar w:fldCharType="begin"/>
            </w:r>
            <w:r w:rsidR="00127F0E">
              <w:rPr>
                <w:rFonts w:ascii="Arial" w:hAnsi="Arial" w:cs="Arial"/>
                <w:sz w:val="20"/>
                <w:szCs w:val="20"/>
              </w:rPr>
              <w:instrText xml:space="preserve"> INCLUDEPICTURE  "https://eur-lex.europa.eu/resource.html?uri=uriserv:OJ.L_.2021.231.01.0159.01.SLV.xhtml.L_2021231SL.01048202.tif.jpg" \* MERGEFORMATINET </w:instrText>
            </w:r>
            <w:r w:rsidR="00127F0E">
              <w:rPr>
                <w:rFonts w:ascii="Arial" w:hAnsi="Arial" w:cs="Arial"/>
                <w:sz w:val="20"/>
                <w:szCs w:val="20"/>
              </w:rPr>
              <w:fldChar w:fldCharType="separate"/>
            </w:r>
            <w:r w:rsidR="00A94A36">
              <w:rPr>
                <w:rFonts w:ascii="Arial" w:hAnsi="Arial" w:cs="Arial"/>
                <w:sz w:val="20"/>
                <w:szCs w:val="20"/>
              </w:rPr>
              <w:fldChar w:fldCharType="begin"/>
            </w:r>
            <w:r w:rsidR="00A94A36">
              <w:rPr>
                <w:rFonts w:ascii="Arial" w:hAnsi="Arial" w:cs="Arial"/>
                <w:sz w:val="20"/>
                <w:szCs w:val="20"/>
              </w:rPr>
              <w:instrText xml:space="preserve"> INCLUDEPICTURE  "https://eur-lex.europa.eu/resource.html?uri=uriserv:OJ.L_.2021.231.01.0159.01.SLV.xhtml.L_2021231SL.01048202.tif.jpg" \* MERGEFORMATINET </w:instrText>
            </w:r>
            <w:r w:rsidR="00A94A36">
              <w:rPr>
                <w:rFonts w:ascii="Arial" w:hAnsi="Arial" w:cs="Arial"/>
                <w:sz w:val="20"/>
                <w:szCs w:val="20"/>
              </w:rPr>
              <w:fldChar w:fldCharType="separate"/>
            </w:r>
            <w:r w:rsidR="00A50BDE">
              <w:rPr>
                <w:rFonts w:ascii="Arial" w:hAnsi="Arial" w:cs="Arial"/>
                <w:sz w:val="20"/>
                <w:szCs w:val="20"/>
              </w:rPr>
              <w:fldChar w:fldCharType="begin"/>
            </w:r>
            <w:r w:rsidR="00A50BDE">
              <w:rPr>
                <w:rFonts w:ascii="Arial" w:hAnsi="Arial" w:cs="Arial"/>
                <w:sz w:val="20"/>
                <w:szCs w:val="20"/>
              </w:rPr>
              <w:instrText xml:space="preserve"> INCLUDEPICTURE  "https://eur-lex.europa.eu/resource.html?uri=uriserv:OJ.L_.2021.231.01.0159.01.SLV.xhtml.L_2021231SL.01048202.tif.jpg" \* MERGEFORMATINET </w:instrText>
            </w:r>
            <w:r w:rsidR="00A50BDE">
              <w:rPr>
                <w:rFonts w:ascii="Arial" w:hAnsi="Arial" w:cs="Arial"/>
                <w:sz w:val="20"/>
                <w:szCs w:val="20"/>
              </w:rPr>
              <w:fldChar w:fldCharType="separate"/>
            </w:r>
            <w:r w:rsidR="00286E0A">
              <w:rPr>
                <w:rFonts w:ascii="Arial" w:hAnsi="Arial" w:cs="Arial"/>
                <w:sz w:val="20"/>
                <w:szCs w:val="20"/>
              </w:rPr>
              <w:fldChar w:fldCharType="begin"/>
            </w:r>
            <w:r w:rsidR="00286E0A">
              <w:rPr>
                <w:rFonts w:ascii="Arial" w:hAnsi="Arial" w:cs="Arial"/>
                <w:sz w:val="20"/>
                <w:szCs w:val="20"/>
              </w:rPr>
              <w:instrText xml:space="preserve"> INCLUDEPICTURE  "https://eur-lex.europa.eu/resource.html?uri=uriserv:OJ.L_.2021.231.01.0159.01.SLV.xhtml.L_2021231SL.01048202.tif.jpg" \* MERGEFORMATINET </w:instrText>
            </w:r>
            <w:r w:rsidR="00286E0A">
              <w:rPr>
                <w:rFonts w:ascii="Arial" w:hAnsi="Arial" w:cs="Arial"/>
                <w:sz w:val="20"/>
                <w:szCs w:val="20"/>
              </w:rPr>
              <w:fldChar w:fldCharType="separate"/>
            </w:r>
            <w:r w:rsidR="00E95B6D">
              <w:rPr>
                <w:rFonts w:ascii="Arial" w:hAnsi="Arial" w:cs="Arial"/>
                <w:sz w:val="20"/>
                <w:szCs w:val="20"/>
              </w:rPr>
              <w:pict w14:anchorId="3FD7CE54">
                <v:shape id="_x0000_i1052" type="#_x0000_t75" alt="Image 3" style="width:48.25pt;height:30.55pt">
                  <v:imagedata r:id="rId77" r:href="rId78"/>
                </v:shape>
              </w:pict>
            </w:r>
            <w:r w:rsidR="00286E0A">
              <w:rPr>
                <w:rFonts w:ascii="Arial" w:hAnsi="Arial" w:cs="Arial"/>
                <w:sz w:val="20"/>
                <w:szCs w:val="20"/>
              </w:rPr>
              <w:fldChar w:fldCharType="end"/>
            </w:r>
            <w:r w:rsidR="00A50BDE">
              <w:rPr>
                <w:rFonts w:ascii="Arial" w:hAnsi="Arial" w:cs="Arial"/>
                <w:sz w:val="20"/>
                <w:szCs w:val="20"/>
              </w:rPr>
              <w:fldChar w:fldCharType="end"/>
            </w:r>
            <w:r w:rsidR="00A94A36">
              <w:rPr>
                <w:rFonts w:ascii="Arial" w:hAnsi="Arial" w:cs="Arial"/>
                <w:sz w:val="20"/>
                <w:szCs w:val="20"/>
              </w:rPr>
              <w:fldChar w:fldCharType="end"/>
            </w:r>
            <w:r w:rsidR="00127F0E">
              <w:rPr>
                <w:rFonts w:ascii="Arial" w:hAnsi="Arial" w:cs="Arial"/>
                <w:sz w:val="20"/>
                <w:szCs w:val="20"/>
              </w:rPr>
              <w:fldChar w:fldCharType="end"/>
            </w:r>
            <w:r w:rsidR="0011572A">
              <w:rPr>
                <w:rFonts w:ascii="Arial" w:hAnsi="Arial" w:cs="Arial"/>
                <w:sz w:val="20"/>
                <w:szCs w:val="20"/>
              </w:rPr>
              <w:fldChar w:fldCharType="end"/>
            </w:r>
            <w:r w:rsidR="007F2A3C">
              <w:rPr>
                <w:rFonts w:ascii="Arial" w:hAnsi="Arial" w:cs="Arial"/>
                <w:sz w:val="20"/>
                <w:szCs w:val="20"/>
              </w:rPr>
              <w:fldChar w:fldCharType="end"/>
            </w:r>
            <w:r w:rsidR="0013456C">
              <w:rPr>
                <w:rFonts w:ascii="Arial" w:hAnsi="Arial" w:cs="Arial"/>
                <w:sz w:val="20"/>
                <w:szCs w:val="20"/>
              </w:rPr>
              <w:fldChar w:fldCharType="end"/>
            </w:r>
            <w:r w:rsidR="004A5F87">
              <w:rPr>
                <w:rFonts w:ascii="Arial" w:hAnsi="Arial" w:cs="Arial"/>
                <w:sz w:val="20"/>
                <w:szCs w:val="20"/>
              </w:rPr>
              <w:fldChar w:fldCharType="end"/>
            </w:r>
            <w:r w:rsidR="002F1493">
              <w:rPr>
                <w:rFonts w:ascii="Arial" w:hAnsi="Arial" w:cs="Arial"/>
                <w:sz w:val="20"/>
                <w:szCs w:val="20"/>
              </w:rPr>
              <w:fldChar w:fldCharType="end"/>
            </w:r>
            <w:r w:rsidR="00A82681">
              <w:rPr>
                <w:rFonts w:ascii="Arial" w:hAnsi="Arial" w:cs="Arial"/>
                <w:sz w:val="20"/>
                <w:szCs w:val="20"/>
              </w:rPr>
              <w:fldChar w:fldCharType="end"/>
            </w:r>
            <w:r w:rsidR="007F4F15">
              <w:rPr>
                <w:rFonts w:ascii="Arial" w:hAnsi="Arial" w:cs="Arial"/>
                <w:sz w:val="20"/>
                <w:szCs w:val="20"/>
              </w:rPr>
              <w:fldChar w:fldCharType="end"/>
            </w:r>
            <w:r w:rsidR="002234CB">
              <w:rPr>
                <w:rFonts w:ascii="Arial" w:hAnsi="Arial" w:cs="Arial"/>
                <w:sz w:val="20"/>
                <w:szCs w:val="20"/>
              </w:rPr>
              <w:fldChar w:fldCharType="end"/>
            </w:r>
            <w:r w:rsidR="007C26F8">
              <w:rPr>
                <w:rFonts w:ascii="Arial" w:hAnsi="Arial" w:cs="Arial"/>
                <w:sz w:val="20"/>
                <w:szCs w:val="20"/>
              </w:rPr>
              <w:fldChar w:fldCharType="end"/>
            </w:r>
            <w:r w:rsidR="006B572E">
              <w:rPr>
                <w:rFonts w:ascii="Arial" w:hAnsi="Arial" w:cs="Arial"/>
                <w:sz w:val="20"/>
                <w:szCs w:val="20"/>
              </w:rPr>
              <w:fldChar w:fldCharType="end"/>
            </w:r>
            <w:r w:rsidR="00CC10B0">
              <w:rPr>
                <w:rFonts w:ascii="Arial" w:hAnsi="Arial" w:cs="Arial"/>
                <w:sz w:val="20"/>
                <w:szCs w:val="20"/>
              </w:rPr>
              <w:fldChar w:fldCharType="end"/>
            </w:r>
            <w:r w:rsidR="003327B3">
              <w:rPr>
                <w:rFonts w:ascii="Arial" w:hAnsi="Arial" w:cs="Arial"/>
                <w:sz w:val="20"/>
                <w:szCs w:val="20"/>
              </w:rPr>
              <w:fldChar w:fldCharType="end"/>
            </w:r>
            <w:r w:rsidR="00AD09EC">
              <w:rPr>
                <w:rFonts w:ascii="Arial" w:hAnsi="Arial" w:cs="Arial"/>
                <w:sz w:val="20"/>
                <w:szCs w:val="20"/>
              </w:rPr>
              <w:fldChar w:fldCharType="end"/>
            </w:r>
            <w:r w:rsidR="003B7C51">
              <w:rPr>
                <w:rFonts w:ascii="Arial" w:hAnsi="Arial" w:cs="Arial"/>
                <w:sz w:val="20"/>
                <w:szCs w:val="20"/>
              </w:rPr>
              <w:fldChar w:fldCharType="end"/>
            </w:r>
            <w:r w:rsidR="00EB5BF4">
              <w:rPr>
                <w:rFonts w:ascii="Arial" w:hAnsi="Arial" w:cs="Arial"/>
                <w:sz w:val="20"/>
                <w:szCs w:val="20"/>
              </w:rPr>
              <w:fldChar w:fldCharType="end"/>
            </w:r>
            <w:r w:rsidR="00043D0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007A16B0">
              <w:rPr>
                <w:rFonts w:ascii="Arial" w:hAnsi="Arial" w:cs="Arial"/>
                <w:sz w:val="20"/>
                <w:szCs w:val="20"/>
              </w:rPr>
              <w:fldChar w:fldCharType="end"/>
            </w:r>
            <w:r w:rsidR="00C1145D">
              <w:rPr>
                <w:rFonts w:ascii="Arial" w:hAnsi="Arial" w:cs="Arial"/>
                <w:sz w:val="20"/>
                <w:szCs w:val="20"/>
              </w:rPr>
              <w:fldChar w:fldCharType="end"/>
            </w:r>
            <w:r w:rsidR="00604615">
              <w:rPr>
                <w:rFonts w:ascii="Arial" w:hAnsi="Arial" w:cs="Arial"/>
                <w:sz w:val="20"/>
                <w:szCs w:val="20"/>
              </w:rPr>
              <w:fldChar w:fldCharType="end"/>
            </w:r>
            <w:r w:rsidR="00FF6812" w:rsidRPr="00D55F4E">
              <w:rPr>
                <w:rFonts w:ascii="Arial" w:hAnsi="Arial" w:cs="Arial"/>
                <w:sz w:val="20"/>
                <w:szCs w:val="20"/>
              </w:rPr>
              <w:fldChar w:fldCharType="end"/>
            </w:r>
            <w:r w:rsidRPr="00D55F4E">
              <w:rPr>
                <w:rFonts w:ascii="Arial" w:hAnsi="Arial" w:cs="Arial"/>
                <w:sz w:val="20"/>
                <w:szCs w:val="20"/>
              </w:rPr>
              <w:fldChar w:fldCharType="end"/>
            </w:r>
            <w:r w:rsidR="00056EF8" w:rsidRPr="00D55F4E">
              <w:rPr>
                <w:rFonts w:ascii="Arial" w:hAnsi="Arial" w:cs="Arial"/>
                <w:sz w:val="20"/>
                <w:szCs w:val="20"/>
              </w:rPr>
              <w:fldChar w:fldCharType="end"/>
            </w:r>
            <w:r w:rsidR="00B12C33" w:rsidRPr="00D55F4E">
              <w:rPr>
                <w:rFonts w:ascii="Arial" w:hAnsi="Arial" w:cs="Arial"/>
                <w:sz w:val="20"/>
                <w:szCs w:val="20"/>
              </w:rPr>
              <w:fldChar w:fldCharType="end"/>
            </w:r>
            <w:r w:rsidR="006B3B8B"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p>
          <w:p w14:paraId="5B1A2567" w14:textId="77777777" w:rsidR="00DD3AA6" w:rsidRPr="00D55F4E" w:rsidRDefault="00DD3AA6" w:rsidP="00DD3AA6">
            <w:pPr>
              <w:pStyle w:val="oj-normal"/>
              <w:spacing w:before="0" w:beforeAutospacing="0" w:after="0" w:afterAutospacing="0"/>
              <w:jc w:val="both"/>
              <w:rPr>
                <w:rFonts w:ascii="Arial" w:hAnsi="Arial" w:cs="Arial"/>
                <w:sz w:val="20"/>
                <w:szCs w:val="20"/>
              </w:rPr>
            </w:pPr>
          </w:p>
          <w:p w14:paraId="1C76B61C" w14:textId="50E0CCB5"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REPRODUKCIJA NA BARVNEM OZADJU</w:t>
            </w:r>
          </w:p>
          <w:p w14:paraId="113507FF" w14:textId="77777777"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Če se ni mogoče izogniti večbarvnemu ozadju, naj bo pravokotnik obdan z belim robom s širino, ki je enaka 1/25 višine pravokotnika.</w:t>
            </w:r>
          </w:p>
          <w:p w14:paraId="3A80817A" w14:textId="77777777" w:rsidR="00DD3AA6" w:rsidRPr="00D55F4E" w:rsidRDefault="00DD3AA6" w:rsidP="00DD3AA6">
            <w:pPr>
              <w:spacing w:after="0" w:line="240" w:lineRule="auto"/>
              <w:jc w:val="both"/>
              <w:rPr>
                <w:rFonts w:ascii="Arial" w:hAnsi="Arial" w:cs="Arial"/>
                <w:sz w:val="20"/>
                <w:szCs w:val="20"/>
              </w:rPr>
            </w:pP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006B3B8B" w:rsidRPr="00D55F4E">
              <w:rPr>
                <w:rFonts w:ascii="Arial" w:hAnsi="Arial" w:cs="Arial"/>
                <w:sz w:val="20"/>
                <w:szCs w:val="20"/>
              </w:rPr>
              <w:fldChar w:fldCharType="begin"/>
            </w:r>
            <w:r w:rsidR="006B3B8B" w:rsidRPr="00D55F4E">
              <w:rPr>
                <w:rFonts w:ascii="Arial" w:hAnsi="Arial" w:cs="Arial"/>
                <w:sz w:val="20"/>
                <w:szCs w:val="20"/>
              </w:rPr>
              <w:instrText xml:space="preserve"> INCLUDEPICTURE  "https://eur-lex.europa.eu/resource.html?uri=uriserv:OJ.L_.2021.231.01.0159.01.SLV.xhtml.L_2021231SL.01048301.tif.jpg" \* MERGEFORMATINET </w:instrText>
            </w:r>
            <w:r w:rsidR="006B3B8B" w:rsidRPr="00D55F4E">
              <w:rPr>
                <w:rFonts w:ascii="Arial" w:hAnsi="Arial" w:cs="Arial"/>
                <w:sz w:val="20"/>
                <w:szCs w:val="20"/>
              </w:rPr>
              <w:fldChar w:fldCharType="separate"/>
            </w:r>
            <w:r w:rsidR="00B12C33" w:rsidRPr="00D55F4E">
              <w:rPr>
                <w:rFonts w:ascii="Arial" w:hAnsi="Arial" w:cs="Arial"/>
                <w:sz w:val="20"/>
                <w:szCs w:val="20"/>
              </w:rPr>
              <w:fldChar w:fldCharType="begin"/>
            </w:r>
            <w:r w:rsidR="00B12C33" w:rsidRPr="00D55F4E">
              <w:rPr>
                <w:rFonts w:ascii="Arial" w:hAnsi="Arial" w:cs="Arial"/>
                <w:sz w:val="20"/>
                <w:szCs w:val="20"/>
              </w:rPr>
              <w:instrText xml:space="preserve"> INCLUDEPICTURE  "https://eur-lex.europa.eu/resource.html?uri=uriserv:OJ.L_.2021.231.01.0159.01.SLV.xhtml.L_2021231SL.01048301.tif.jpg" \* MERGEFORMATINET </w:instrText>
            </w:r>
            <w:r w:rsidR="00B12C33" w:rsidRPr="00D55F4E">
              <w:rPr>
                <w:rFonts w:ascii="Arial" w:hAnsi="Arial" w:cs="Arial"/>
                <w:sz w:val="20"/>
                <w:szCs w:val="20"/>
              </w:rPr>
              <w:fldChar w:fldCharType="separate"/>
            </w:r>
            <w:r w:rsidR="00056EF8" w:rsidRPr="00D55F4E">
              <w:rPr>
                <w:rFonts w:ascii="Arial" w:hAnsi="Arial" w:cs="Arial"/>
                <w:sz w:val="20"/>
                <w:szCs w:val="20"/>
              </w:rPr>
              <w:fldChar w:fldCharType="begin"/>
            </w:r>
            <w:r w:rsidR="00056EF8" w:rsidRPr="00D55F4E">
              <w:rPr>
                <w:rFonts w:ascii="Arial" w:hAnsi="Arial" w:cs="Arial"/>
                <w:sz w:val="20"/>
                <w:szCs w:val="20"/>
              </w:rPr>
              <w:instrText xml:space="preserve"> INCLUDEPICTURE  "https://eur-lex.europa.eu/resource.html?uri=uriserv:OJ.L_.2021.231.01.0159.01.SLV.xhtml.L_2021231SL.01048301.tif.jpg" \* MERGEFORMATINET </w:instrText>
            </w:r>
            <w:r w:rsidR="00056EF8" w:rsidRPr="00D55F4E">
              <w:rPr>
                <w:rFonts w:ascii="Arial" w:hAnsi="Arial" w:cs="Arial"/>
                <w:sz w:val="20"/>
                <w:szCs w:val="20"/>
              </w:rPr>
              <w:fldChar w:fldCharType="separate"/>
            </w:r>
            <w:r w:rsidRPr="00D55F4E">
              <w:rPr>
                <w:rFonts w:ascii="Arial" w:hAnsi="Arial" w:cs="Arial"/>
                <w:sz w:val="20"/>
                <w:szCs w:val="20"/>
              </w:rPr>
              <w:fldChar w:fldCharType="begin"/>
            </w:r>
            <w:r w:rsidRPr="00D55F4E">
              <w:rPr>
                <w:rFonts w:ascii="Arial" w:hAnsi="Arial" w:cs="Arial"/>
                <w:sz w:val="20"/>
                <w:szCs w:val="20"/>
              </w:rPr>
              <w:instrText xml:space="preserve"> INCLUDEPICTURE  "https://eur-lex.europa.eu/resource.html?uri=uriserv:OJ.L_.2021.231.01.0159.01.SLV.xhtml.L_2021231SL.01048301.tif.jpg" \* MERGEFORMATINET </w:instrText>
            </w:r>
            <w:r w:rsidRPr="00D55F4E">
              <w:rPr>
                <w:rFonts w:ascii="Arial" w:hAnsi="Arial" w:cs="Arial"/>
                <w:sz w:val="20"/>
                <w:szCs w:val="20"/>
              </w:rPr>
              <w:fldChar w:fldCharType="separate"/>
            </w:r>
            <w:r w:rsidR="00FF6812" w:rsidRPr="00D55F4E">
              <w:rPr>
                <w:rFonts w:ascii="Arial" w:hAnsi="Arial" w:cs="Arial"/>
                <w:sz w:val="20"/>
                <w:szCs w:val="20"/>
              </w:rPr>
              <w:fldChar w:fldCharType="begin"/>
            </w:r>
            <w:r w:rsidR="00FF6812" w:rsidRPr="00D55F4E">
              <w:rPr>
                <w:rFonts w:ascii="Arial" w:hAnsi="Arial" w:cs="Arial"/>
                <w:sz w:val="20"/>
                <w:szCs w:val="20"/>
              </w:rPr>
              <w:instrText xml:space="preserve"> INCLUDEPICTURE  "https://eur-lex.europa.eu/resource.html?uri=uriserv:OJ.L_.2021.231.01.0159.01.SLV.xhtml.L_2021231SL.01048301.tif.jpg" \* MERGEFORMATINET </w:instrText>
            </w:r>
            <w:r w:rsidR="00FF6812" w:rsidRPr="00D55F4E">
              <w:rPr>
                <w:rFonts w:ascii="Arial" w:hAnsi="Arial" w:cs="Arial"/>
                <w:sz w:val="20"/>
                <w:szCs w:val="20"/>
              </w:rPr>
              <w:fldChar w:fldCharType="separate"/>
            </w:r>
            <w:r w:rsidR="00604615">
              <w:rPr>
                <w:rFonts w:ascii="Arial" w:hAnsi="Arial" w:cs="Arial"/>
                <w:sz w:val="20"/>
                <w:szCs w:val="20"/>
              </w:rPr>
              <w:fldChar w:fldCharType="begin"/>
            </w:r>
            <w:r w:rsidR="00604615">
              <w:rPr>
                <w:rFonts w:ascii="Arial" w:hAnsi="Arial" w:cs="Arial"/>
                <w:sz w:val="20"/>
                <w:szCs w:val="20"/>
              </w:rPr>
              <w:instrText xml:space="preserve"> INCLUDEPICTURE  "https://eur-lex.europa.eu/resource.html?uri=uriserv:OJ.L_.2021.231.01.0159.01.SLV.xhtml.L_2021231SL.01048301.tif.jpg" \* MERGEFORMATINET </w:instrText>
            </w:r>
            <w:r w:rsidR="00604615">
              <w:rPr>
                <w:rFonts w:ascii="Arial" w:hAnsi="Arial" w:cs="Arial"/>
                <w:sz w:val="20"/>
                <w:szCs w:val="20"/>
              </w:rPr>
              <w:fldChar w:fldCharType="separate"/>
            </w:r>
            <w:r w:rsidR="00C1145D">
              <w:rPr>
                <w:rFonts w:ascii="Arial" w:hAnsi="Arial" w:cs="Arial"/>
                <w:sz w:val="20"/>
                <w:szCs w:val="20"/>
              </w:rPr>
              <w:fldChar w:fldCharType="begin"/>
            </w:r>
            <w:r w:rsidR="00C1145D">
              <w:rPr>
                <w:rFonts w:ascii="Arial" w:hAnsi="Arial" w:cs="Arial"/>
                <w:sz w:val="20"/>
                <w:szCs w:val="20"/>
              </w:rPr>
              <w:instrText xml:space="preserve"> INCLUDEPICTURE  "https://eur-lex.europa.eu/resource.html?uri=uriserv:OJ.L_.2021.231.01.0159.01.SLV.xhtml.L_2021231SL.01048301.tif.jpg" \* MERGEFORMATINET </w:instrText>
            </w:r>
            <w:r w:rsidR="00C1145D">
              <w:rPr>
                <w:rFonts w:ascii="Arial" w:hAnsi="Arial" w:cs="Arial"/>
                <w:sz w:val="20"/>
                <w:szCs w:val="20"/>
              </w:rPr>
              <w:fldChar w:fldCharType="separate"/>
            </w:r>
            <w:r w:rsidR="007A16B0">
              <w:rPr>
                <w:rFonts w:ascii="Arial" w:hAnsi="Arial" w:cs="Arial"/>
                <w:sz w:val="20"/>
                <w:szCs w:val="20"/>
              </w:rPr>
              <w:fldChar w:fldCharType="begin"/>
            </w:r>
            <w:r w:rsidR="007A16B0">
              <w:rPr>
                <w:rFonts w:ascii="Arial" w:hAnsi="Arial" w:cs="Arial"/>
                <w:sz w:val="20"/>
                <w:szCs w:val="20"/>
              </w:rPr>
              <w:instrText xml:space="preserve"> INCLUDEPICTURE  "https://eur-lex.europa.eu/resource.html?uri=uriserv:OJ.L_.2021.231.01.0159.01.SLV.xhtml.L_2021231SL.01048301.tif.jpg" \* MERGEFORMATINET </w:instrText>
            </w:r>
            <w:r w:rsidR="007A16B0">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"https://eur-lex.europa.eu/resource.html?uri=uriserv:OJ.L_.2021.231.01.0159.01.SLV.xhtml.L_2021231SL.01048301.tif.jpg" \* MERGEFORMATINET </w:instrText>
            </w:r>
            <w:r>
              <w:rPr>
                <w:rFonts w:ascii="Arial" w:hAnsi="Arial" w:cs="Arial"/>
                <w:sz w:val="20"/>
                <w:szCs w:val="20"/>
              </w:rPr>
              <w:fldChar w:fldCharType="separate"/>
            </w:r>
            <w:r>
              <w:rPr>
                <w:rFonts w:ascii="Arial" w:hAnsi="Arial" w:cs="Arial"/>
                <w:sz w:val="20"/>
                <w:szCs w:val="20"/>
              </w:rPr>
              <w:fldChar w:fldCharType="begin"/>
            </w:r>
            <w:r>
              <w:rPr>
                <w:rFonts w:ascii="Arial" w:hAnsi="Arial" w:cs="Arial"/>
                <w:sz w:val="20"/>
                <w:szCs w:val="20"/>
              </w:rPr>
              <w:instrText xml:space="preserve"> INCLUDEPICTURE  "https://eur-lex.europa.eu/resource.html?uri=uriserv:OJ.L_.2021.231.01.0159.01.SLV.xhtml.L_2021231SL.01048301.tif.jpg" \* MERGEFORMATINET </w:instrText>
            </w:r>
            <w:r>
              <w:rPr>
                <w:rFonts w:ascii="Arial" w:hAnsi="Arial" w:cs="Arial"/>
                <w:sz w:val="20"/>
                <w:szCs w:val="20"/>
              </w:rPr>
              <w:fldChar w:fldCharType="separate"/>
            </w:r>
            <w:r w:rsidR="00043D08">
              <w:rPr>
                <w:rFonts w:ascii="Arial" w:hAnsi="Arial" w:cs="Arial"/>
                <w:sz w:val="20"/>
                <w:szCs w:val="20"/>
              </w:rPr>
              <w:fldChar w:fldCharType="begin"/>
            </w:r>
            <w:r w:rsidR="00043D08">
              <w:rPr>
                <w:rFonts w:ascii="Arial" w:hAnsi="Arial" w:cs="Arial"/>
                <w:sz w:val="20"/>
                <w:szCs w:val="20"/>
              </w:rPr>
              <w:instrText xml:space="preserve"> INCLUDEPICTURE  "https://eur-lex.europa.eu/resource.html?uri=uriserv:OJ.L_.2021.231.01.0159.01.SLV.xhtml.L_2021231SL.01048301.tif.jpg" \* MERGEFORMATINET </w:instrText>
            </w:r>
            <w:r w:rsidR="00043D08">
              <w:rPr>
                <w:rFonts w:ascii="Arial" w:hAnsi="Arial" w:cs="Arial"/>
                <w:sz w:val="20"/>
                <w:szCs w:val="20"/>
              </w:rPr>
              <w:fldChar w:fldCharType="separate"/>
            </w:r>
            <w:r w:rsidR="00EB5BF4">
              <w:rPr>
                <w:rFonts w:ascii="Arial" w:hAnsi="Arial" w:cs="Arial"/>
                <w:sz w:val="20"/>
                <w:szCs w:val="20"/>
              </w:rPr>
              <w:fldChar w:fldCharType="begin"/>
            </w:r>
            <w:r w:rsidR="00EB5BF4">
              <w:rPr>
                <w:rFonts w:ascii="Arial" w:hAnsi="Arial" w:cs="Arial"/>
                <w:sz w:val="20"/>
                <w:szCs w:val="20"/>
              </w:rPr>
              <w:instrText xml:space="preserve"> INCLUDEPICTURE  "https://eur-lex.europa.eu/resource.html?uri=uriserv:OJ.L_.2021.231.01.0159.01.SLV.xhtml.L_2021231SL.01048301.tif.jpg" \* MERGEFORMATINET </w:instrText>
            </w:r>
            <w:r w:rsidR="00EB5BF4">
              <w:rPr>
                <w:rFonts w:ascii="Arial" w:hAnsi="Arial" w:cs="Arial"/>
                <w:sz w:val="20"/>
                <w:szCs w:val="20"/>
              </w:rPr>
              <w:fldChar w:fldCharType="separate"/>
            </w:r>
            <w:r w:rsidR="003B7C51">
              <w:rPr>
                <w:rFonts w:ascii="Arial" w:hAnsi="Arial" w:cs="Arial"/>
                <w:sz w:val="20"/>
                <w:szCs w:val="20"/>
              </w:rPr>
              <w:fldChar w:fldCharType="begin"/>
            </w:r>
            <w:r w:rsidR="003B7C51">
              <w:rPr>
                <w:rFonts w:ascii="Arial" w:hAnsi="Arial" w:cs="Arial"/>
                <w:sz w:val="20"/>
                <w:szCs w:val="20"/>
              </w:rPr>
              <w:instrText xml:space="preserve"> INCLUDEPICTURE  "https://eur-lex.europa.eu/resource.html?uri=uriserv:OJ.L_.2021.231.01.0159.01.SLV.xhtml.L_2021231SL.01048301.tif.jpg" \* MERGEFORMATINET </w:instrText>
            </w:r>
            <w:r w:rsidR="003B7C51">
              <w:rPr>
                <w:rFonts w:ascii="Arial" w:hAnsi="Arial" w:cs="Arial"/>
                <w:sz w:val="20"/>
                <w:szCs w:val="20"/>
              </w:rPr>
              <w:fldChar w:fldCharType="separate"/>
            </w:r>
            <w:r w:rsidR="00AD09EC">
              <w:rPr>
                <w:rFonts w:ascii="Arial" w:hAnsi="Arial" w:cs="Arial"/>
                <w:sz w:val="20"/>
                <w:szCs w:val="20"/>
              </w:rPr>
              <w:fldChar w:fldCharType="begin"/>
            </w:r>
            <w:r w:rsidR="00AD09EC">
              <w:rPr>
                <w:rFonts w:ascii="Arial" w:hAnsi="Arial" w:cs="Arial"/>
                <w:sz w:val="20"/>
                <w:szCs w:val="20"/>
              </w:rPr>
              <w:instrText xml:space="preserve"> INCLUDEPICTURE  "https://eur-lex.europa.eu/resource.html?uri=uriserv:OJ.L_.2021.231.01.0159.01.SLV.xhtml.L_2021231SL.01048301.tif.jpg" \* MERGEFORMATINET </w:instrText>
            </w:r>
            <w:r w:rsidR="00AD09EC">
              <w:rPr>
                <w:rFonts w:ascii="Arial" w:hAnsi="Arial" w:cs="Arial"/>
                <w:sz w:val="20"/>
                <w:szCs w:val="20"/>
              </w:rPr>
              <w:fldChar w:fldCharType="separate"/>
            </w:r>
            <w:r w:rsidR="003327B3">
              <w:rPr>
                <w:rFonts w:ascii="Arial" w:hAnsi="Arial" w:cs="Arial"/>
                <w:sz w:val="20"/>
                <w:szCs w:val="20"/>
              </w:rPr>
              <w:fldChar w:fldCharType="begin"/>
            </w:r>
            <w:r w:rsidR="003327B3">
              <w:rPr>
                <w:rFonts w:ascii="Arial" w:hAnsi="Arial" w:cs="Arial"/>
                <w:sz w:val="20"/>
                <w:szCs w:val="20"/>
              </w:rPr>
              <w:instrText xml:space="preserve"> INCLUDEPICTURE  "https://eur-lex.europa.eu/resource.html?uri=uriserv:OJ.L_.2021.231.01.0159.01.SLV.xhtml.L_2021231SL.01048301.tif.jpg" \* MERGEFORMATINET </w:instrText>
            </w:r>
            <w:r w:rsidR="003327B3">
              <w:rPr>
                <w:rFonts w:ascii="Arial" w:hAnsi="Arial" w:cs="Arial"/>
                <w:sz w:val="20"/>
                <w:szCs w:val="20"/>
              </w:rPr>
              <w:fldChar w:fldCharType="separate"/>
            </w:r>
            <w:r w:rsidR="00CC10B0">
              <w:rPr>
                <w:rFonts w:ascii="Arial" w:hAnsi="Arial" w:cs="Arial"/>
                <w:sz w:val="20"/>
                <w:szCs w:val="20"/>
              </w:rPr>
              <w:fldChar w:fldCharType="begin"/>
            </w:r>
            <w:r w:rsidR="00CC10B0">
              <w:rPr>
                <w:rFonts w:ascii="Arial" w:hAnsi="Arial" w:cs="Arial"/>
                <w:sz w:val="20"/>
                <w:szCs w:val="20"/>
              </w:rPr>
              <w:instrText xml:space="preserve"> INCLUDEPICTURE  "https://eur-lex.europa.eu/resource.html?uri=uriserv:OJ.L_.2021.231.01.0159.01.SLV.xhtml.L_2021231SL.01048301.tif.jpg" \* MERGEFORMATINET </w:instrText>
            </w:r>
            <w:r w:rsidR="00CC10B0">
              <w:rPr>
                <w:rFonts w:ascii="Arial" w:hAnsi="Arial" w:cs="Arial"/>
                <w:sz w:val="20"/>
                <w:szCs w:val="20"/>
              </w:rPr>
              <w:fldChar w:fldCharType="separate"/>
            </w:r>
            <w:r w:rsidR="006B572E">
              <w:rPr>
                <w:rFonts w:ascii="Arial" w:hAnsi="Arial" w:cs="Arial"/>
                <w:sz w:val="20"/>
                <w:szCs w:val="20"/>
              </w:rPr>
              <w:fldChar w:fldCharType="begin"/>
            </w:r>
            <w:r w:rsidR="006B572E">
              <w:rPr>
                <w:rFonts w:ascii="Arial" w:hAnsi="Arial" w:cs="Arial"/>
                <w:sz w:val="20"/>
                <w:szCs w:val="20"/>
              </w:rPr>
              <w:instrText xml:space="preserve"> INCLUDEPICTURE  "https://eur-lex.europa.eu/resource.html?uri=uriserv:OJ.L_.2021.231.01.0159.01.SLV.xhtml.L_2021231SL.01048301.tif.jpg" \* MERGEFORMATINET </w:instrText>
            </w:r>
            <w:r w:rsidR="006B572E">
              <w:rPr>
                <w:rFonts w:ascii="Arial" w:hAnsi="Arial" w:cs="Arial"/>
                <w:sz w:val="20"/>
                <w:szCs w:val="20"/>
              </w:rPr>
              <w:fldChar w:fldCharType="separate"/>
            </w:r>
            <w:r w:rsidR="007C26F8">
              <w:rPr>
                <w:rFonts w:ascii="Arial" w:hAnsi="Arial" w:cs="Arial"/>
                <w:sz w:val="20"/>
                <w:szCs w:val="20"/>
              </w:rPr>
              <w:fldChar w:fldCharType="begin"/>
            </w:r>
            <w:r w:rsidR="007C26F8">
              <w:rPr>
                <w:rFonts w:ascii="Arial" w:hAnsi="Arial" w:cs="Arial"/>
                <w:sz w:val="20"/>
                <w:szCs w:val="20"/>
              </w:rPr>
              <w:instrText xml:space="preserve"> INCLUDEPICTURE  "https://eur-lex.europa.eu/resource.html?uri=uriserv:OJ.L_.2021.231.01.0159.01.SLV.xhtml.L_2021231SL.01048301.tif.jpg" \* MERGEFORMATINET </w:instrText>
            </w:r>
            <w:r w:rsidR="007C26F8">
              <w:rPr>
                <w:rFonts w:ascii="Arial" w:hAnsi="Arial" w:cs="Arial"/>
                <w:sz w:val="20"/>
                <w:szCs w:val="20"/>
              </w:rPr>
              <w:fldChar w:fldCharType="separate"/>
            </w:r>
            <w:r w:rsidR="002234CB">
              <w:rPr>
                <w:rFonts w:ascii="Arial" w:hAnsi="Arial" w:cs="Arial"/>
                <w:sz w:val="20"/>
                <w:szCs w:val="20"/>
              </w:rPr>
              <w:fldChar w:fldCharType="begin"/>
            </w:r>
            <w:r w:rsidR="002234CB">
              <w:rPr>
                <w:rFonts w:ascii="Arial" w:hAnsi="Arial" w:cs="Arial"/>
                <w:sz w:val="20"/>
                <w:szCs w:val="20"/>
              </w:rPr>
              <w:instrText xml:space="preserve"> INCLUDEPICTURE  "https://eur-lex.europa.eu/resource.html?uri=uriserv:OJ.L_.2021.231.01.0159.01.SLV.xhtml.L_2021231SL.01048301.tif.jpg" \* MERGEFORMATINET </w:instrText>
            </w:r>
            <w:r w:rsidR="002234CB">
              <w:rPr>
                <w:rFonts w:ascii="Arial" w:hAnsi="Arial" w:cs="Arial"/>
                <w:sz w:val="20"/>
                <w:szCs w:val="20"/>
              </w:rPr>
              <w:fldChar w:fldCharType="separate"/>
            </w:r>
            <w:r w:rsidR="007F4F15">
              <w:rPr>
                <w:rFonts w:ascii="Arial" w:hAnsi="Arial" w:cs="Arial"/>
                <w:sz w:val="20"/>
                <w:szCs w:val="20"/>
              </w:rPr>
              <w:fldChar w:fldCharType="begin"/>
            </w:r>
            <w:r w:rsidR="007F4F15">
              <w:rPr>
                <w:rFonts w:ascii="Arial" w:hAnsi="Arial" w:cs="Arial"/>
                <w:sz w:val="20"/>
                <w:szCs w:val="20"/>
              </w:rPr>
              <w:instrText xml:space="preserve"> INCLUDEPICTURE  "https://eur-lex.europa.eu/resource.html?uri=uriserv:OJ.L_.2021.231.01.0159.01.SLV.xhtml.L_2021231SL.01048301.tif.jpg" \* MERGEFORMATINET </w:instrText>
            </w:r>
            <w:r w:rsidR="007F4F15">
              <w:rPr>
                <w:rFonts w:ascii="Arial" w:hAnsi="Arial" w:cs="Arial"/>
                <w:sz w:val="20"/>
                <w:szCs w:val="20"/>
              </w:rPr>
              <w:fldChar w:fldCharType="separate"/>
            </w:r>
            <w:r w:rsidR="00A82681">
              <w:rPr>
                <w:rFonts w:ascii="Arial" w:hAnsi="Arial" w:cs="Arial"/>
                <w:sz w:val="20"/>
                <w:szCs w:val="20"/>
              </w:rPr>
              <w:fldChar w:fldCharType="begin"/>
            </w:r>
            <w:r w:rsidR="00A82681">
              <w:rPr>
                <w:rFonts w:ascii="Arial" w:hAnsi="Arial" w:cs="Arial"/>
                <w:sz w:val="20"/>
                <w:szCs w:val="20"/>
              </w:rPr>
              <w:instrText xml:space="preserve"> INCLUDEPICTURE  "https://eur-lex.europa.eu/resource.html?uri=uriserv:OJ.L_.2021.231.01.0159.01.SLV.xhtml.L_2021231SL.01048301.tif.jpg" \* MERGEFORMATINET </w:instrText>
            </w:r>
            <w:r w:rsidR="00A82681">
              <w:rPr>
                <w:rFonts w:ascii="Arial" w:hAnsi="Arial" w:cs="Arial"/>
                <w:sz w:val="20"/>
                <w:szCs w:val="20"/>
              </w:rPr>
              <w:fldChar w:fldCharType="separate"/>
            </w:r>
            <w:r w:rsidR="002F1493">
              <w:rPr>
                <w:rFonts w:ascii="Arial" w:hAnsi="Arial" w:cs="Arial"/>
                <w:sz w:val="20"/>
                <w:szCs w:val="20"/>
              </w:rPr>
              <w:fldChar w:fldCharType="begin"/>
            </w:r>
            <w:r w:rsidR="002F1493">
              <w:rPr>
                <w:rFonts w:ascii="Arial" w:hAnsi="Arial" w:cs="Arial"/>
                <w:sz w:val="20"/>
                <w:szCs w:val="20"/>
              </w:rPr>
              <w:instrText xml:space="preserve"> INCLUDEPICTURE  "https://eur-lex.europa.eu/resource.html?uri=uriserv:OJ.L_.2021.231.01.0159.01.SLV.xhtml.L_2021231SL.01048301.tif.jpg" \* MERGEFORMATINET </w:instrText>
            </w:r>
            <w:r w:rsidR="002F1493">
              <w:rPr>
                <w:rFonts w:ascii="Arial" w:hAnsi="Arial" w:cs="Arial"/>
                <w:sz w:val="20"/>
                <w:szCs w:val="20"/>
              </w:rPr>
              <w:fldChar w:fldCharType="separate"/>
            </w:r>
            <w:r w:rsidR="004A5F87">
              <w:rPr>
                <w:rFonts w:ascii="Arial" w:hAnsi="Arial" w:cs="Arial"/>
                <w:sz w:val="20"/>
                <w:szCs w:val="20"/>
              </w:rPr>
              <w:fldChar w:fldCharType="begin"/>
            </w:r>
            <w:r w:rsidR="004A5F87">
              <w:rPr>
                <w:rFonts w:ascii="Arial" w:hAnsi="Arial" w:cs="Arial"/>
                <w:sz w:val="20"/>
                <w:szCs w:val="20"/>
              </w:rPr>
              <w:instrText xml:space="preserve"> INCLUDEPICTURE  "https://eur-lex.europa.eu/resource.html?uri=uriserv:OJ.L_.2021.231.01.0159.01.SLV.xhtml.L_2021231SL.01048301.tif.jpg" \* MERGEFORMATINET </w:instrText>
            </w:r>
            <w:r w:rsidR="004A5F87">
              <w:rPr>
                <w:rFonts w:ascii="Arial" w:hAnsi="Arial" w:cs="Arial"/>
                <w:sz w:val="20"/>
                <w:szCs w:val="20"/>
              </w:rPr>
              <w:fldChar w:fldCharType="separate"/>
            </w:r>
            <w:r w:rsidR="0013456C">
              <w:rPr>
                <w:rFonts w:ascii="Arial" w:hAnsi="Arial" w:cs="Arial"/>
                <w:sz w:val="20"/>
                <w:szCs w:val="20"/>
              </w:rPr>
              <w:fldChar w:fldCharType="begin"/>
            </w:r>
            <w:r w:rsidR="0013456C">
              <w:rPr>
                <w:rFonts w:ascii="Arial" w:hAnsi="Arial" w:cs="Arial"/>
                <w:sz w:val="20"/>
                <w:szCs w:val="20"/>
              </w:rPr>
              <w:instrText xml:space="preserve"> INCLUDEPICTURE  "https://eur-lex.europa.eu/resource.html?uri=uriserv:OJ.L_.2021.231.01.0159.01.SLV.xhtml.L_2021231SL.01048301.tif.jpg" \* MERGEFORMATINET </w:instrText>
            </w:r>
            <w:r w:rsidR="0013456C">
              <w:rPr>
                <w:rFonts w:ascii="Arial" w:hAnsi="Arial" w:cs="Arial"/>
                <w:sz w:val="20"/>
                <w:szCs w:val="20"/>
              </w:rPr>
              <w:fldChar w:fldCharType="separate"/>
            </w:r>
            <w:r w:rsidR="007F2A3C">
              <w:rPr>
                <w:rFonts w:ascii="Arial" w:hAnsi="Arial" w:cs="Arial"/>
                <w:sz w:val="20"/>
                <w:szCs w:val="20"/>
              </w:rPr>
              <w:fldChar w:fldCharType="begin"/>
            </w:r>
            <w:r w:rsidR="007F2A3C">
              <w:rPr>
                <w:rFonts w:ascii="Arial" w:hAnsi="Arial" w:cs="Arial"/>
                <w:sz w:val="20"/>
                <w:szCs w:val="20"/>
              </w:rPr>
              <w:instrText xml:space="preserve"> INCLUDEPICTURE  "https://eur-lex.europa.eu/resource.html?uri=uriserv:OJ.L_.2021.231.01.0159.01.SLV.xhtml.L_2021231SL.01048301.tif.jpg" \* MERGEFORMATINET </w:instrText>
            </w:r>
            <w:r w:rsidR="007F2A3C">
              <w:rPr>
                <w:rFonts w:ascii="Arial" w:hAnsi="Arial" w:cs="Arial"/>
                <w:sz w:val="20"/>
                <w:szCs w:val="20"/>
              </w:rPr>
              <w:fldChar w:fldCharType="separate"/>
            </w:r>
            <w:r w:rsidR="0011572A">
              <w:rPr>
                <w:rFonts w:ascii="Arial" w:hAnsi="Arial" w:cs="Arial"/>
                <w:sz w:val="20"/>
                <w:szCs w:val="20"/>
              </w:rPr>
              <w:fldChar w:fldCharType="begin"/>
            </w:r>
            <w:r w:rsidR="0011572A">
              <w:rPr>
                <w:rFonts w:ascii="Arial" w:hAnsi="Arial" w:cs="Arial"/>
                <w:sz w:val="20"/>
                <w:szCs w:val="20"/>
              </w:rPr>
              <w:instrText xml:space="preserve"> INCLUDEPICTURE  "https://eur-lex.europa.eu/resource.html?uri=uriserv:OJ.L_.2021.231.01.0159.01.SLV.xhtml.L_2021231SL.01048301.tif.jpg" \* MERGEFORMATINET </w:instrText>
            </w:r>
            <w:r w:rsidR="0011572A">
              <w:rPr>
                <w:rFonts w:ascii="Arial" w:hAnsi="Arial" w:cs="Arial"/>
                <w:sz w:val="20"/>
                <w:szCs w:val="20"/>
              </w:rPr>
              <w:fldChar w:fldCharType="separate"/>
            </w:r>
            <w:r w:rsidR="00127F0E">
              <w:rPr>
                <w:rFonts w:ascii="Arial" w:hAnsi="Arial" w:cs="Arial"/>
                <w:sz w:val="20"/>
                <w:szCs w:val="20"/>
              </w:rPr>
              <w:fldChar w:fldCharType="begin"/>
            </w:r>
            <w:r w:rsidR="00127F0E">
              <w:rPr>
                <w:rFonts w:ascii="Arial" w:hAnsi="Arial" w:cs="Arial"/>
                <w:sz w:val="20"/>
                <w:szCs w:val="20"/>
              </w:rPr>
              <w:instrText xml:space="preserve"> INCLUDEPICTURE  "https://eur-lex.europa.eu/resource.html?uri=uriserv:OJ.L_.2021.231.01.0159.01.SLV.xhtml.L_2021231SL.01048301.tif.jpg" \* MERGEFORMATINET </w:instrText>
            </w:r>
            <w:r w:rsidR="00127F0E">
              <w:rPr>
                <w:rFonts w:ascii="Arial" w:hAnsi="Arial" w:cs="Arial"/>
                <w:sz w:val="20"/>
                <w:szCs w:val="20"/>
              </w:rPr>
              <w:fldChar w:fldCharType="separate"/>
            </w:r>
            <w:r w:rsidR="00A94A36">
              <w:rPr>
                <w:rFonts w:ascii="Arial" w:hAnsi="Arial" w:cs="Arial"/>
                <w:sz w:val="20"/>
                <w:szCs w:val="20"/>
              </w:rPr>
              <w:fldChar w:fldCharType="begin"/>
            </w:r>
            <w:r w:rsidR="00A94A36">
              <w:rPr>
                <w:rFonts w:ascii="Arial" w:hAnsi="Arial" w:cs="Arial"/>
                <w:sz w:val="20"/>
                <w:szCs w:val="20"/>
              </w:rPr>
              <w:instrText xml:space="preserve"> INCLUDEPICTURE  "https://eur-lex.europa.eu/resource.html?uri=uriserv:OJ.L_.2021.231.01.0159.01.SLV.xhtml.L_2021231SL.01048301.tif.jpg" \* MERGEFORMATINET </w:instrText>
            </w:r>
            <w:r w:rsidR="00A94A36">
              <w:rPr>
                <w:rFonts w:ascii="Arial" w:hAnsi="Arial" w:cs="Arial"/>
                <w:sz w:val="20"/>
                <w:szCs w:val="20"/>
              </w:rPr>
              <w:fldChar w:fldCharType="separate"/>
            </w:r>
            <w:r w:rsidR="00A50BDE">
              <w:rPr>
                <w:rFonts w:ascii="Arial" w:hAnsi="Arial" w:cs="Arial"/>
                <w:sz w:val="20"/>
                <w:szCs w:val="20"/>
              </w:rPr>
              <w:fldChar w:fldCharType="begin"/>
            </w:r>
            <w:r w:rsidR="00A50BDE">
              <w:rPr>
                <w:rFonts w:ascii="Arial" w:hAnsi="Arial" w:cs="Arial"/>
                <w:sz w:val="20"/>
                <w:szCs w:val="20"/>
              </w:rPr>
              <w:instrText xml:space="preserve"> INCLUDEPICTURE  "https://eur-lex.europa.eu/resource.html?uri=uriserv:OJ.L_.2021.231.01.0159.01.SLV.xhtml.L_2021231SL.01048301.tif.jpg" \* MERGEFORMATINET </w:instrText>
            </w:r>
            <w:r w:rsidR="00A50BDE">
              <w:rPr>
                <w:rFonts w:ascii="Arial" w:hAnsi="Arial" w:cs="Arial"/>
                <w:sz w:val="20"/>
                <w:szCs w:val="20"/>
              </w:rPr>
              <w:fldChar w:fldCharType="separate"/>
            </w:r>
            <w:r w:rsidR="00286E0A">
              <w:rPr>
                <w:rFonts w:ascii="Arial" w:hAnsi="Arial" w:cs="Arial"/>
                <w:sz w:val="20"/>
                <w:szCs w:val="20"/>
              </w:rPr>
              <w:fldChar w:fldCharType="begin"/>
            </w:r>
            <w:r w:rsidR="00286E0A">
              <w:rPr>
                <w:rFonts w:ascii="Arial" w:hAnsi="Arial" w:cs="Arial"/>
                <w:sz w:val="20"/>
                <w:szCs w:val="20"/>
              </w:rPr>
              <w:instrText xml:space="preserve"> INCLUDEPICTURE  "https://eur-lex.europa.eu/resource.html?uri=uriserv:OJ.L_.2021.231.01.0159.01.SLV.xhtml.L_2021231SL.01048301.tif.jpg" \* MERGEFORMATINET </w:instrText>
            </w:r>
            <w:r w:rsidR="00286E0A">
              <w:rPr>
                <w:rFonts w:ascii="Arial" w:hAnsi="Arial" w:cs="Arial"/>
                <w:sz w:val="20"/>
                <w:szCs w:val="20"/>
              </w:rPr>
              <w:fldChar w:fldCharType="separate"/>
            </w:r>
            <w:r w:rsidR="00E95B6D">
              <w:rPr>
                <w:rFonts w:ascii="Arial" w:hAnsi="Arial" w:cs="Arial"/>
                <w:sz w:val="20"/>
                <w:szCs w:val="20"/>
              </w:rPr>
              <w:pict w14:anchorId="551337BE">
                <v:shape id="_x0000_i1053" type="#_x0000_t75" alt="Image 4" style="width:53pt;height:43.45pt">
                  <v:imagedata r:id="rId79" r:href="rId80"/>
                </v:shape>
              </w:pict>
            </w:r>
            <w:r w:rsidR="00286E0A">
              <w:rPr>
                <w:rFonts w:ascii="Arial" w:hAnsi="Arial" w:cs="Arial"/>
                <w:sz w:val="20"/>
                <w:szCs w:val="20"/>
              </w:rPr>
              <w:fldChar w:fldCharType="end"/>
            </w:r>
            <w:r w:rsidR="00A50BDE">
              <w:rPr>
                <w:rFonts w:ascii="Arial" w:hAnsi="Arial" w:cs="Arial"/>
                <w:sz w:val="20"/>
                <w:szCs w:val="20"/>
              </w:rPr>
              <w:fldChar w:fldCharType="end"/>
            </w:r>
            <w:r w:rsidR="00A94A36">
              <w:rPr>
                <w:rFonts w:ascii="Arial" w:hAnsi="Arial" w:cs="Arial"/>
                <w:sz w:val="20"/>
                <w:szCs w:val="20"/>
              </w:rPr>
              <w:fldChar w:fldCharType="end"/>
            </w:r>
            <w:r w:rsidR="00127F0E">
              <w:rPr>
                <w:rFonts w:ascii="Arial" w:hAnsi="Arial" w:cs="Arial"/>
                <w:sz w:val="20"/>
                <w:szCs w:val="20"/>
              </w:rPr>
              <w:fldChar w:fldCharType="end"/>
            </w:r>
            <w:r w:rsidR="0011572A">
              <w:rPr>
                <w:rFonts w:ascii="Arial" w:hAnsi="Arial" w:cs="Arial"/>
                <w:sz w:val="20"/>
                <w:szCs w:val="20"/>
              </w:rPr>
              <w:fldChar w:fldCharType="end"/>
            </w:r>
            <w:r w:rsidR="007F2A3C">
              <w:rPr>
                <w:rFonts w:ascii="Arial" w:hAnsi="Arial" w:cs="Arial"/>
                <w:sz w:val="20"/>
                <w:szCs w:val="20"/>
              </w:rPr>
              <w:fldChar w:fldCharType="end"/>
            </w:r>
            <w:r w:rsidR="0013456C">
              <w:rPr>
                <w:rFonts w:ascii="Arial" w:hAnsi="Arial" w:cs="Arial"/>
                <w:sz w:val="20"/>
                <w:szCs w:val="20"/>
              </w:rPr>
              <w:fldChar w:fldCharType="end"/>
            </w:r>
            <w:r w:rsidR="004A5F87">
              <w:rPr>
                <w:rFonts w:ascii="Arial" w:hAnsi="Arial" w:cs="Arial"/>
                <w:sz w:val="20"/>
                <w:szCs w:val="20"/>
              </w:rPr>
              <w:fldChar w:fldCharType="end"/>
            </w:r>
            <w:r w:rsidR="002F1493">
              <w:rPr>
                <w:rFonts w:ascii="Arial" w:hAnsi="Arial" w:cs="Arial"/>
                <w:sz w:val="20"/>
                <w:szCs w:val="20"/>
              </w:rPr>
              <w:fldChar w:fldCharType="end"/>
            </w:r>
            <w:r w:rsidR="00A82681">
              <w:rPr>
                <w:rFonts w:ascii="Arial" w:hAnsi="Arial" w:cs="Arial"/>
                <w:sz w:val="20"/>
                <w:szCs w:val="20"/>
              </w:rPr>
              <w:fldChar w:fldCharType="end"/>
            </w:r>
            <w:r w:rsidR="007F4F15">
              <w:rPr>
                <w:rFonts w:ascii="Arial" w:hAnsi="Arial" w:cs="Arial"/>
                <w:sz w:val="20"/>
                <w:szCs w:val="20"/>
              </w:rPr>
              <w:fldChar w:fldCharType="end"/>
            </w:r>
            <w:r w:rsidR="002234CB">
              <w:rPr>
                <w:rFonts w:ascii="Arial" w:hAnsi="Arial" w:cs="Arial"/>
                <w:sz w:val="20"/>
                <w:szCs w:val="20"/>
              </w:rPr>
              <w:fldChar w:fldCharType="end"/>
            </w:r>
            <w:r w:rsidR="007C26F8">
              <w:rPr>
                <w:rFonts w:ascii="Arial" w:hAnsi="Arial" w:cs="Arial"/>
                <w:sz w:val="20"/>
                <w:szCs w:val="20"/>
              </w:rPr>
              <w:fldChar w:fldCharType="end"/>
            </w:r>
            <w:r w:rsidR="006B572E">
              <w:rPr>
                <w:rFonts w:ascii="Arial" w:hAnsi="Arial" w:cs="Arial"/>
                <w:sz w:val="20"/>
                <w:szCs w:val="20"/>
              </w:rPr>
              <w:fldChar w:fldCharType="end"/>
            </w:r>
            <w:r w:rsidR="00CC10B0">
              <w:rPr>
                <w:rFonts w:ascii="Arial" w:hAnsi="Arial" w:cs="Arial"/>
                <w:sz w:val="20"/>
                <w:szCs w:val="20"/>
              </w:rPr>
              <w:fldChar w:fldCharType="end"/>
            </w:r>
            <w:r w:rsidR="003327B3">
              <w:rPr>
                <w:rFonts w:ascii="Arial" w:hAnsi="Arial" w:cs="Arial"/>
                <w:sz w:val="20"/>
                <w:szCs w:val="20"/>
              </w:rPr>
              <w:fldChar w:fldCharType="end"/>
            </w:r>
            <w:r w:rsidR="00AD09EC">
              <w:rPr>
                <w:rFonts w:ascii="Arial" w:hAnsi="Arial" w:cs="Arial"/>
                <w:sz w:val="20"/>
                <w:szCs w:val="20"/>
              </w:rPr>
              <w:fldChar w:fldCharType="end"/>
            </w:r>
            <w:r w:rsidR="003B7C51">
              <w:rPr>
                <w:rFonts w:ascii="Arial" w:hAnsi="Arial" w:cs="Arial"/>
                <w:sz w:val="20"/>
                <w:szCs w:val="20"/>
              </w:rPr>
              <w:fldChar w:fldCharType="end"/>
            </w:r>
            <w:r w:rsidR="00EB5BF4">
              <w:rPr>
                <w:rFonts w:ascii="Arial" w:hAnsi="Arial" w:cs="Arial"/>
                <w:sz w:val="20"/>
                <w:szCs w:val="20"/>
              </w:rPr>
              <w:fldChar w:fldCharType="end"/>
            </w:r>
            <w:r w:rsidR="00043D08">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sidR="007A16B0">
              <w:rPr>
                <w:rFonts w:ascii="Arial" w:hAnsi="Arial" w:cs="Arial"/>
                <w:sz w:val="20"/>
                <w:szCs w:val="20"/>
              </w:rPr>
              <w:fldChar w:fldCharType="end"/>
            </w:r>
            <w:r w:rsidR="00C1145D">
              <w:rPr>
                <w:rFonts w:ascii="Arial" w:hAnsi="Arial" w:cs="Arial"/>
                <w:sz w:val="20"/>
                <w:szCs w:val="20"/>
              </w:rPr>
              <w:fldChar w:fldCharType="end"/>
            </w:r>
            <w:r w:rsidR="00604615">
              <w:rPr>
                <w:rFonts w:ascii="Arial" w:hAnsi="Arial" w:cs="Arial"/>
                <w:sz w:val="20"/>
                <w:szCs w:val="20"/>
              </w:rPr>
              <w:fldChar w:fldCharType="end"/>
            </w:r>
            <w:r w:rsidR="00FF6812" w:rsidRPr="00D55F4E">
              <w:rPr>
                <w:rFonts w:ascii="Arial" w:hAnsi="Arial" w:cs="Arial"/>
                <w:sz w:val="20"/>
                <w:szCs w:val="20"/>
              </w:rPr>
              <w:fldChar w:fldCharType="end"/>
            </w:r>
            <w:r w:rsidRPr="00D55F4E">
              <w:rPr>
                <w:rFonts w:ascii="Arial" w:hAnsi="Arial" w:cs="Arial"/>
                <w:sz w:val="20"/>
                <w:szCs w:val="20"/>
              </w:rPr>
              <w:fldChar w:fldCharType="end"/>
            </w:r>
            <w:r w:rsidR="00056EF8" w:rsidRPr="00D55F4E">
              <w:rPr>
                <w:rFonts w:ascii="Arial" w:hAnsi="Arial" w:cs="Arial"/>
                <w:sz w:val="20"/>
                <w:szCs w:val="20"/>
              </w:rPr>
              <w:fldChar w:fldCharType="end"/>
            </w:r>
            <w:r w:rsidR="00B12C33" w:rsidRPr="00D55F4E">
              <w:rPr>
                <w:rFonts w:ascii="Arial" w:hAnsi="Arial" w:cs="Arial"/>
                <w:sz w:val="20"/>
                <w:szCs w:val="20"/>
              </w:rPr>
              <w:fldChar w:fldCharType="end"/>
            </w:r>
            <w:r w:rsidR="006B3B8B"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r w:rsidRPr="00D55F4E">
              <w:rPr>
                <w:rFonts w:ascii="Arial" w:hAnsi="Arial" w:cs="Arial"/>
                <w:sz w:val="20"/>
                <w:szCs w:val="20"/>
              </w:rPr>
              <w:fldChar w:fldCharType="end"/>
            </w:r>
          </w:p>
          <w:p w14:paraId="34E19AA7" w14:textId="77777777" w:rsidR="00DD3AA6" w:rsidRPr="00D55F4E" w:rsidRDefault="00DD3AA6" w:rsidP="00DD3AA6">
            <w:pPr>
              <w:pStyle w:val="oj-normal"/>
              <w:spacing w:before="0" w:beforeAutospacing="0" w:after="0" w:afterAutospacing="0"/>
              <w:jc w:val="both"/>
              <w:rPr>
                <w:rFonts w:ascii="Arial" w:hAnsi="Arial" w:cs="Arial"/>
                <w:sz w:val="20"/>
                <w:szCs w:val="20"/>
              </w:rPr>
            </w:pPr>
          </w:p>
          <w:p w14:paraId="6EF3F5DE" w14:textId="22BC825B" w:rsidR="00DD3AA6" w:rsidRPr="00D55F4E" w:rsidRDefault="00DD3AA6" w:rsidP="00DD3AA6">
            <w:pPr>
              <w:pStyle w:val="oj-normal"/>
              <w:spacing w:before="0" w:beforeAutospacing="0" w:after="0" w:afterAutospacing="0"/>
              <w:jc w:val="both"/>
              <w:rPr>
                <w:rFonts w:ascii="Arial" w:hAnsi="Arial" w:cs="Arial"/>
                <w:sz w:val="20"/>
                <w:szCs w:val="20"/>
              </w:rPr>
            </w:pPr>
            <w:r w:rsidRPr="00D55F4E">
              <w:rPr>
                <w:rFonts w:ascii="Arial" w:hAnsi="Arial" w:cs="Arial"/>
                <w:sz w:val="20"/>
                <w:szCs w:val="20"/>
              </w:rPr>
              <w:t>Načela uporabe emblema Evropske unije s strani tretjih oseb so določena v upravnem sporazumu s Svetom Evrope v zvezi z uporabo evropskega emblema s strani tretjih oseb </w:t>
            </w:r>
            <w:hyperlink r:id="rId81" w:anchor="ntr1-L_2021231SL.01047901-E0001" w:history="1">
              <w:r w:rsidRPr="00D55F4E">
                <w:rPr>
                  <w:rStyle w:val="Hiperpovezava"/>
                  <w:rFonts w:ascii="Arial" w:hAnsi="Arial" w:cs="Arial"/>
                  <w:color w:val="auto"/>
                  <w:sz w:val="20"/>
                  <w:szCs w:val="20"/>
                </w:rPr>
                <w:t>(</w:t>
              </w:r>
              <w:r w:rsidRPr="00D55F4E">
                <w:rPr>
                  <w:rStyle w:val="oj-super"/>
                  <w:rFonts w:ascii="Arial" w:hAnsi="Arial" w:cs="Arial"/>
                  <w:sz w:val="20"/>
                  <w:szCs w:val="20"/>
                  <w:vertAlign w:val="superscript"/>
                </w:rPr>
                <w:t>1</w:t>
              </w:r>
              <w:r w:rsidRPr="00D55F4E">
                <w:rPr>
                  <w:rStyle w:val="Hiperpovezava"/>
                  <w:rFonts w:ascii="Arial" w:hAnsi="Arial" w:cs="Arial"/>
                  <w:color w:val="auto"/>
                  <w:sz w:val="20"/>
                  <w:szCs w:val="20"/>
                </w:rPr>
                <w:t>)</w:t>
              </w:r>
            </w:hyperlink>
            <w:r w:rsidRPr="00D55F4E">
              <w:rPr>
                <w:rFonts w:ascii="Arial" w:hAnsi="Arial" w:cs="Arial"/>
                <w:sz w:val="20"/>
                <w:szCs w:val="20"/>
              </w:rPr>
              <w:t>.</w:t>
            </w:r>
          </w:p>
        </w:tc>
      </w:tr>
    </w:tbl>
    <w:p w14:paraId="00A848E4" w14:textId="77777777" w:rsidR="00827C1F" w:rsidRDefault="00827C1F" w:rsidP="00DD3AA6">
      <w:pPr>
        <w:pStyle w:val="Navadensplet"/>
        <w:shd w:val="clear" w:color="auto" w:fill="FFFFFF"/>
        <w:spacing w:before="0" w:beforeAutospacing="0" w:after="0" w:afterAutospacing="0"/>
        <w:jc w:val="both"/>
        <w:rPr>
          <w:rFonts w:ascii="Arial" w:hAnsi="Arial" w:cs="Arial"/>
          <w:sz w:val="20"/>
          <w:szCs w:val="20"/>
          <w:lang w:val="sl-SI"/>
        </w:rPr>
      </w:pPr>
    </w:p>
    <w:p w14:paraId="5944DEC6" w14:textId="5EC6834F"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2.   </w:t>
      </w:r>
    </w:p>
    <w:p w14:paraId="5975A032" w14:textId="1C519B5D"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Dovoljenje za uporabo pravic intelektualne lastnine iz člena 49(6) Evropski uniji podeljuje najmanj naslednje pravice:</w:t>
      </w:r>
    </w:p>
    <w:p w14:paraId="7B762068" w14:textId="77777777" w:rsidR="00827C1F" w:rsidRDefault="00827C1F" w:rsidP="00DD3AA6">
      <w:pPr>
        <w:pStyle w:val="Navadensplet"/>
        <w:shd w:val="clear" w:color="auto" w:fill="FFFFFF"/>
        <w:spacing w:before="0" w:beforeAutospacing="0" w:after="0" w:afterAutospacing="0"/>
        <w:jc w:val="both"/>
        <w:rPr>
          <w:rFonts w:ascii="Arial" w:hAnsi="Arial" w:cs="Arial"/>
          <w:sz w:val="20"/>
          <w:szCs w:val="20"/>
          <w:lang w:val="sl-SI"/>
        </w:rPr>
      </w:pPr>
    </w:p>
    <w:p w14:paraId="108F81F9" w14:textId="69AF0C42"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2.1   </w:t>
      </w:r>
    </w:p>
    <w:p w14:paraId="1A66861F" w14:textId="36C18580" w:rsidR="00DD3AA6" w:rsidRPr="00D55F4E" w:rsidRDefault="00DD3AA6" w:rsidP="00827C1F">
      <w:pPr>
        <w:shd w:val="clear" w:color="auto" w:fill="FFFFFF"/>
        <w:spacing w:after="0" w:line="240" w:lineRule="auto"/>
        <w:jc w:val="both"/>
        <w:rPr>
          <w:rFonts w:ascii="Arial" w:hAnsi="Arial" w:cs="Arial"/>
          <w:sz w:val="20"/>
          <w:szCs w:val="20"/>
        </w:rPr>
      </w:pPr>
      <w:r w:rsidRPr="00D55F4E">
        <w:rPr>
          <w:rFonts w:ascii="Arial" w:hAnsi="Arial" w:cs="Arial"/>
          <w:sz w:val="20"/>
          <w:szCs w:val="20"/>
        </w:rPr>
        <w:t>notranjo uporabo, tj. pravico do razmnoževanja, kopiranja in dajanja na voljo gradiva za komuniciranje in prepoznavnost, za institucije in agencije Evropske unije, organe držav članic in njihove zaposlene;</w:t>
      </w:r>
    </w:p>
    <w:p w14:paraId="42B11169" w14:textId="77777777" w:rsidR="00AC6C51"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lastRenderedPageBreak/>
        <w:t>2.2</w:t>
      </w:r>
    </w:p>
    <w:p w14:paraId="59AA6044" w14:textId="772D7FE9" w:rsidR="00DD3AA6" w:rsidRPr="00D55F4E" w:rsidRDefault="00DD3AA6" w:rsidP="00AF7833">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reprodukcijo gradiva za komuniciranje in prepoznavnost na vsak način in v vsaki obliki, v celoti ali deloma;</w:t>
      </w:r>
    </w:p>
    <w:p w14:paraId="3C117C66" w14:textId="77777777" w:rsidR="00994B1C" w:rsidRDefault="00994B1C" w:rsidP="00DD3AA6">
      <w:pPr>
        <w:pStyle w:val="Navadensplet"/>
        <w:shd w:val="clear" w:color="auto" w:fill="FFFFFF"/>
        <w:spacing w:before="0" w:beforeAutospacing="0" w:after="0" w:afterAutospacing="0"/>
        <w:jc w:val="both"/>
        <w:rPr>
          <w:rFonts w:ascii="Arial" w:hAnsi="Arial" w:cs="Arial"/>
          <w:sz w:val="20"/>
          <w:szCs w:val="20"/>
          <w:lang w:val="sl-SI"/>
        </w:rPr>
      </w:pPr>
    </w:p>
    <w:p w14:paraId="783C054A" w14:textId="38CD6E69"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2.3   </w:t>
      </w:r>
    </w:p>
    <w:p w14:paraId="75EEFE0D" w14:textId="0AAA0D50" w:rsidR="00DD3AA6" w:rsidRPr="00D55F4E" w:rsidRDefault="00DD3AA6" w:rsidP="00994B1C">
      <w:pPr>
        <w:shd w:val="clear" w:color="auto" w:fill="FFFFFF"/>
        <w:spacing w:after="0" w:line="240" w:lineRule="auto"/>
        <w:jc w:val="both"/>
        <w:rPr>
          <w:rFonts w:ascii="Arial" w:hAnsi="Arial" w:cs="Arial"/>
          <w:sz w:val="20"/>
          <w:szCs w:val="20"/>
        </w:rPr>
      </w:pPr>
      <w:r w:rsidRPr="00D55F4E">
        <w:rPr>
          <w:rFonts w:ascii="Arial" w:hAnsi="Arial" w:cs="Arial"/>
          <w:sz w:val="20"/>
          <w:szCs w:val="20"/>
        </w:rPr>
        <w:t>obveščanje javnosti o gradivu za komuniciranje in prepoznavnost z uporabo vseh razpoložljivih komunikacijskih sredstev;</w:t>
      </w:r>
    </w:p>
    <w:p w14:paraId="74CAFEAE" w14:textId="77777777" w:rsidR="00994B1C" w:rsidRDefault="00994B1C" w:rsidP="00DD3AA6">
      <w:pPr>
        <w:pStyle w:val="Navadensplet"/>
        <w:shd w:val="clear" w:color="auto" w:fill="FFFFFF"/>
        <w:spacing w:before="0" w:beforeAutospacing="0" w:after="0" w:afterAutospacing="0"/>
        <w:jc w:val="both"/>
        <w:rPr>
          <w:rFonts w:ascii="Arial" w:hAnsi="Arial" w:cs="Arial"/>
          <w:sz w:val="20"/>
          <w:szCs w:val="20"/>
          <w:lang w:val="sl-SI"/>
        </w:rPr>
      </w:pPr>
    </w:p>
    <w:p w14:paraId="6C952092" w14:textId="3A94AD59"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2.4   </w:t>
      </w:r>
    </w:p>
    <w:p w14:paraId="5C79894E" w14:textId="37C2787A" w:rsidR="00DD3AA6" w:rsidRPr="00D55F4E" w:rsidRDefault="00DD3AA6" w:rsidP="00994B1C">
      <w:pPr>
        <w:shd w:val="clear" w:color="auto" w:fill="FFFFFF"/>
        <w:spacing w:after="0" w:line="240" w:lineRule="auto"/>
        <w:jc w:val="both"/>
        <w:rPr>
          <w:rFonts w:ascii="Arial" w:hAnsi="Arial" w:cs="Arial"/>
          <w:sz w:val="20"/>
          <w:szCs w:val="20"/>
        </w:rPr>
      </w:pPr>
      <w:r w:rsidRPr="00D55F4E">
        <w:rPr>
          <w:rFonts w:ascii="Arial" w:hAnsi="Arial" w:cs="Arial"/>
          <w:sz w:val="20"/>
          <w:szCs w:val="20"/>
        </w:rPr>
        <w:t>razširjanje gradiva za komuniciranje in prepoznavnost v javnosti (ali njihovih kopij) v vseh oblikah;</w:t>
      </w:r>
    </w:p>
    <w:p w14:paraId="59235D94" w14:textId="77777777" w:rsidR="00994B1C" w:rsidRDefault="00994B1C" w:rsidP="00DD3AA6">
      <w:pPr>
        <w:pStyle w:val="Navadensplet"/>
        <w:shd w:val="clear" w:color="auto" w:fill="FFFFFF"/>
        <w:spacing w:before="0" w:beforeAutospacing="0" w:after="0" w:afterAutospacing="0"/>
        <w:jc w:val="both"/>
        <w:rPr>
          <w:rFonts w:ascii="Arial" w:hAnsi="Arial" w:cs="Arial"/>
          <w:sz w:val="20"/>
          <w:szCs w:val="20"/>
          <w:lang w:val="sl-SI"/>
        </w:rPr>
      </w:pPr>
    </w:p>
    <w:p w14:paraId="3D9561FC" w14:textId="3CA676AB"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2.5   </w:t>
      </w:r>
    </w:p>
    <w:p w14:paraId="7E20C2C2" w14:textId="545653E0" w:rsidR="00DD3AA6" w:rsidRPr="00D55F4E" w:rsidRDefault="00DD3AA6" w:rsidP="00994B1C">
      <w:pPr>
        <w:shd w:val="clear" w:color="auto" w:fill="FFFFFF"/>
        <w:spacing w:after="0" w:line="240" w:lineRule="auto"/>
        <w:jc w:val="both"/>
        <w:rPr>
          <w:rFonts w:ascii="Arial" w:hAnsi="Arial" w:cs="Arial"/>
          <w:sz w:val="20"/>
          <w:szCs w:val="20"/>
        </w:rPr>
      </w:pPr>
      <w:r w:rsidRPr="00D55F4E">
        <w:rPr>
          <w:rFonts w:ascii="Arial" w:hAnsi="Arial" w:cs="Arial"/>
          <w:sz w:val="20"/>
          <w:szCs w:val="20"/>
        </w:rPr>
        <w:t>shranjevanje in arhiviranje gradiva za komuniciranje in prepoznavnost;</w:t>
      </w:r>
    </w:p>
    <w:p w14:paraId="27B040D3" w14:textId="77777777" w:rsidR="00994B1C" w:rsidRDefault="00994B1C" w:rsidP="00DD3AA6">
      <w:pPr>
        <w:pStyle w:val="Navadensplet"/>
        <w:shd w:val="clear" w:color="auto" w:fill="FFFFFF"/>
        <w:spacing w:before="0" w:beforeAutospacing="0" w:after="0" w:afterAutospacing="0"/>
        <w:jc w:val="both"/>
        <w:rPr>
          <w:rFonts w:ascii="Arial" w:hAnsi="Arial" w:cs="Arial"/>
          <w:sz w:val="20"/>
          <w:szCs w:val="20"/>
          <w:lang w:val="sl-SI"/>
        </w:rPr>
      </w:pPr>
    </w:p>
    <w:p w14:paraId="49DC9260" w14:textId="3CC9E057" w:rsidR="00DD3AA6" w:rsidRPr="00D55F4E" w:rsidRDefault="00DD3AA6" w:rsidP="00DD3AA6">
      <w:pPr>
        <w:pStyle w:val="Navadensplet"/>
        <w:shd w:val="clear" w:color="auto" w:fill="FFFFFF"/>
        <w:spacing w:before="0" w:beforeAutospacing="0" w:after="0" w:afterAutospacing="0"/>
        <w:jc w:val="both"/>
        <w:rPr>
          <w:rFonts w:ascii="Arial" w:hAnsi="Arial" w:cs="Arial"/>
          <w:sz w:val="20"/>
          <w:szCs w:val="20"/>
          <w:lang w:val="sl-SI"/>
        </w:rPr>
      </w:pPr>
      <w:r w:rsidRPr="00D55F4E">
        <w:rPr>
          <w:rFonts w:ascii="Arial" w:hAnsi="Arial" w:cs="Arial"/>
          <w:sz w:val="20"/>
          <w:szCs w:val="20"/>
          <w:lang w:val="sl-SI"/>
        </w:rPr>
        <w:t>2.6   </w:t>
      </w:r>
    </w:p>
    <w:p w14:paraId="4097C70D" w14:textId="19723136" w:rsidR="00DD3AA6" w:rsidRPr="00D55F4E" w:rsidRDefault="00DD3AA6" w:rsidP="00994B1C">
      <w:pPr>
        <w:shd w:val="clear" w:color="auto" w:fill="FFFFFF"/>
        <w:spacing w:after="0" w:line="240" w:lineRule="auto"/>
        <w:jc w:val="both"/>
        <w:rPr>
          <w:rFonts w:ascii="Arial" w:hAnsi="Arial" w:cs="Arial"/>
          <w:sz w:val="20"/>
          <w:szCs w:val="20"/>
        </w:rPr>
      </w:pPr>
      <w:r w:rsidRPr="00D55F4E">
        <w:rPr>
          <w:rFonts w:ascii="Arial" w:hAnsi="Arial" w:cs="Arial"/>
          <w:sz w:val="20"/>
          <w:szCs w:val="20"/>
        </w:rPr>
        <w:t>podeljevanje podlicenc za pravice v zvezi z gradivom za komuniciranje in prepoznavnost tretjim osebam.</w:t>
      </w:r>
      <w:r w:rsidR="00286E0A">
        <w:rPr>
          <w:rFonts w:ascii="Arial" w:hAnsi="Arial" w:cs="Arial"/>
          <w:sz w:val="20"/>
          <w:szCs w:val="20"/>
        </w:rPr>
        <w:pict w14:anchorId="5D4E5BF3">
          <v:rect id="_x0000_i1054" style="width:127.5pt;height:.75pt" o:hrpct="0" o:hrstd="t" o:hrnoshade="t" o:hr="t" fillcolor="black" stroked="f"/>
        </w:pict>
      </w:r>
    </w:p>
    <w:p w14:paraId="19BC244D" w14:textId="2E3CB311" w:rsidR="00DD3AA6" w:rsidRDefault="00286E0A" w:rsidP="00DD3AA6">
      <w:pPr>
        <w:pStyle w:val="oj-note"/>
        <w:shd w:val="clear" w:color="auto" w:fill="FFFFFF"/>
        <w:spacing w:before="0" w:beforeAutospacing="0" w:after="0" w:afterAutospacing="0"/>
        <w:jc w:val="both"/>
        <w:rPr>
          <w:rFonts w:ascii="Arial" w:hAnsi="Arial" w:cs="Arial"/>
          <w:color w:val="333333"/>
          <w:sz w:val="20"/>
          <w:szCs w:val="20"/>
        </w:rPr>
      </w:pPr>
      <w:hyperlink r:id="rId82" w:anchor="ntc1-L_2021231SL.01047901-E0001" w:history="1">
        <w:r w:rsidR="00DD3AA6" w:rsidRPr="00D55F4E">
          <w:rPr>
            <w:rStyle w:val="Hiperpovezava"/>
            <w:rFonts w:ascii="Arial" w:hAnsi="Arial" w:cs="Arial"/>
            <w:color w:val="337AB7"/>
            <w:sz w:val="20"/>
            <w:szCs w:val="20"/>
          </w:rPr>
          <w:t>(</w:t>
        </w:r>
        <w:r w:rsidR="00DD3AA6" w:rsidRPr="00D55F4E">
          <w:rPr>
            <w:rStyle w:val="oj-super"/>
            <w:rFonts w:ascii="Arial" w:hAnsi="Arial" w:cs="Arial"/>
            <w:color w:val="337AB7"/>
            <w:sz w:val="20"/>
            <w:szCs w:val="20"/>
            <w:vertAlign w:val="superscript"/>
          </w:rPr>
          <w:t>1</w:t>
        </w:r>
        <w:r w:rsidR="00DD3AA6" w:rsidRPr="00D55F4E">
          <w:rPr>
            <w:rStyle w:val="Hiperpovezava"/>
            <w:rFonts w:ascii="Arial" w:hAnsi="Arial" w:cs="Arial"/>
            <w:color w:val="337AB7"/>
            <w:sz w:val="20"/>
            <w:szCs w:val="20"/>
          </w:rPr>
          <w:t>)</w:t>
        </w:r>
      </w:hyperlink>
      <w:r w:rsidR="00DD3AA6" w:rsidRPr="00D55F4E">
        <w:rPr>
          <w:rFonts w:ascii="Arial" w:hAnsi="Arial" w:cs="Arial"/>
          <w:color w:val="333333"/>
          <w:sz w:val="20"/>
          <w:szCs w:val="20"/>
        </w:rPr>
        <w:t>  </w:t>
      </w:r>
      <w:hyperlink r:id="rId83" w:history="1">
        <w:r w:rsidR="00DD3AA6" w:rsidRPr="00D55F4E">
          <w:rPr>
            <w:rStyle w:val="Hiperpovezava"/>
            <w:rFonts w:ascii="Arial" w:hAnsi="Arial" w:cs="Arial"/>
            <w:color w:val="337AB7"/>
            <w:sz w:val="20"/>
            <w:szCs w:val="20"/>
          </w:rPr>
          <w:t>UL C 271, 8.9.2012, str. 5</w:t>
        </w:r>
      </w:hyperlink>
      <w:r w:rsidR="00DD3AA6" w:rsidRPr="00D55F4E">
        <w:rPr>
          <w:rFonts w:ascii="Arial" w:hAnsi="Arial" w:cs="Arial"/>
          <w:color w:val="333333"/>
          <w:sz w:val="20"/>
          <w:szCs w:val="20"/>
        </w:rPr>
        <w:t>.</w:t>
      </w:r>
    </w:p>
    <w:p w14:paraId="69AE5C3B" w14:textId="2F2B6829" w:rsidR="005005A0" w:rsidRDefault="005005A0" w:rsidP="00DD3AA6">
      <w:pPr>
        <w:pStyle w:val="oj-note"/>
        <w:shd w:val="clear" w:color="auto" w:fill="FFFFFF"/>
        <w:spacing w:before="0" w:beforeAutospacing="0" w:after="0" w:afterAutospacing="0"/>
        <w:jc w:val="both"/>
        <w:rPr>
          <w:rFonts w:ascii="Arial" w:hAnsi="Arial" w:cs="Arial"/>
          <w:color w:val="333333"/>
          <w:sz w:val="20"/>
          <w:szCs w:val="20"/>
        </w:rPr>
      </w:pPr>
    </w:p>
    <w:p w14:paraId="2F47C503" w14:textId="64CE12E7" w:rsidR="005005A0" w:rsidRDefault="005005A0" w:rsidP="00DD3AA6">
      <w:pPr>
        <w:pStyle w:val="oj-note"/>
        <w:shd w:val="clear" w:color="auto" w:fill="FFFFFF"/>
        <w:spacing w:before="0" w:beforeAutospacing="0" w:after="0" w:afterAutospacing="0"/>
        <w:jc w:val="both"/>
        <w:rPr>
          <w:rFonts w:ascii="Arial" w:hAnsi="Arial" w:cs="Arial"/>
          <w:color w:val="333333"/>
          <w:sz w:val="20"/>
          <w:szCs w:val="20"/>
        </w:rPr>
      </w:pPr>
    </w:p>
    <w:p w14:paraId="50B80773" w14:textId="77777777" w:rsidR="00590164" w:rsidRDefault="00590164" w:rsidP="00DD3AA6">
      <w:pPr>
        <w:pStyle w:val="oj-note"/>
        <w:shd w:val="clear" w:color="auto" w:fill="FFFFFF"/>
        <w:spacing w:before="0" w:beforeAutospacing="0" w:after="0" w:afterAutospacing="0"/>
        <w:jc w:val="both"/>
        <w:rPr>
          <w:rFonts w:ascii="Arial" w:hAnsi="Arial" w:cs="Arial"/>
          <w:color w:val="333333"/>
          <w:sz w:val="20"/>
          <w:szCs w:val="20"/>
        </w:rPr>
      </w:pPr>
    </w:p>
    <w:p w14:paraId="290F8BC5" w14:textId="638B2824" w:rsidR="00DD3AA6" w:rsidRPr="00E4691F" w:rsidRDefault="009044A1" w:rsidP="00E4691F">
      <w:pPr>
        <w:pStyle w:val="Naslov2"/>
        <w:numPr>
          <w:ilvl w:val="1"/>
          <w:numId w:val="22"/>
        </w:numPr>
        <w:spacing w:before="0" w:after="0" w:line="260" w:lineRule="exact"/>
        <w:ind w:left="567" w:hanging="567"/>
        <w:rPr>
          <w:sz w:val="22"/>
          <w:lang w:val="sl-SI" w:eastAsia="sl-SI"/>
        </w:rPr>
      </w:pPr>
      <w:bookmarkStart w:id="75" w:name="_Toc128592681"/>
      <w:bookmarkStart w:id="76" w:name="_Toc152285128"/>
      <w:r w:rsidRPr="00E4691F">
        <w:rPr>
          <w:sz w:val="22"/>
          <w:lang w:val="sl-SI" w:eastAsia="sl-SI"/>
        </w:rPr>
        <w:t>UPORABNE POVEZAVE</w:t>
      </w:r>
      <w:bookmarkEnd w:id="75"/>
      <w:bookmarkEnd w:id="76"/>
    </w:p>
    <w:p w14:paraId="5471CCB9" w14:textId="77777777" w:rsidR="00DD3AA6" w:rsidRPr="00D55F4E" w:rsidRDefault="00DD3AA6" w:rsidP="003E5E6A">
      <w:pPr>
        <w:spacing w:after="0" w:line="240" w:lineRule="auto"/>
        <w:rPr>
          <w:rFonts w:ascii="Arial" w:hAnsi="Arial" w:cs="Arial"/>
          <w:sz w:val="20"/>
          <w:szCs w:val="20"/>
        </w:rPr>
      </w:pPr>
    </w:p>
    <w:p w14:paraId="48E9071F" w14:textId="77777777" w:rsidR="003E5E6A" w:rsidRPr="00D55F4E" w:rsidRDefault="00DD3AA6" w:rsidP="003E5E6A">
      <w:pPr>
        <w:spacing w:after="0" w:line="240" w:lineRule="auto"/>
        <w:jc w:val="both"/>
        <w:rPr>
          <w:rFonts w:ascii="Arial" w:hAnsi="Arial" w:cs="Arial"/>
          <w:sz w:val="20"/>
          <w:szCs w:val="20"/>
          <w:shd w:val="clear" w:color="auto" w:fill="FFFFFF"/>
        </w:rPr>
      </w:pPr>
      <w:r w:rsidRPr="00D55F4E">
        <w:rPr>
          <w:rFonts w:ascii="Arial" w:hAnsi="Arial" w:cs="Arial"/>
          <w:sz w:val="20"/>
          <w:szCs w:val="20"/>
          <w:shd w:val="clear" w:color="auto" w:fill="FFFFFF"/>
        </w:rPr>
        <w:t xml:space="preserve">Uredba 2021/1060/EU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w:t>
      </w:r>
    </w:p>
    <w:p w14:paraId="031D5656" w14:textId="7D26E016" w:rsidR="00DD3AA6" w:rsidRDefault="00460697" w:rsidP="003E5E6A">
      <w:pPr>
        <w:spacing w:after="0" w:line="240" w:lineRule="auto"/>
        <w:jc w:val="both"/>
        <w:rPr>
          <w:rFonts w:ascii="Arial" w:hAnsi="Arial" w:cs="Arial"/>
          <w:sz w:val="20"/>
          <w:szCs w:val="20"/>
        </w:rPr>
      </w:pPr>
      <w:hyperlink r:id="rId84" w:history="1">
        <w:r w:rsidRPr="001A5383">
          <w:rPr>
            <w:rStyle w:val="Hiperpovezava"/>
            <w:rFonts w:ascii="Arial" w:hAnsi="Arial" w:cs="Arial"/>
            <w:sz w:val="20"/>
            <w:szCs w:val="20"/>
          </w:rPr>
          <w:t>https://eur-lex.europa.eu/legal-content/SL/TXT/?uri=CELEX:32021R1060</w:t>
        </w:r>
      </w:hyperlink>
    </w:p>
    <w:p w14:paraId="3B8F9897" w14:textId="77777777" w:rsidR="00460697" w:rsidRPr="00D55F4E" w:rsidRDefault="00460697" w:rsidP="003E5E6A">
      <w:pPr>
        <w:spacing w:after="0" w:line="240" w:lineRule="auto"/>
        <w:jc w:val="both"/>
        <w:rPr>
          <w:rFonts w:ascii="Arial" w:hAnsi="Arial" w:cs="Arial"/>
          <w:sz w:val="20"/>
          <w:szCs w:val="20"/>
        </w:rPr>
      </w:pPr>
    </w:p>
    <w:p w14:paraId="1785E3C8" w14:textId="77777777" w:rsidR="00DD3AA6" w:rsidRPr="00D55F4E" w:rsidRDefault="00DD3AA6" w:rsidP="003E5E6A">
      <w:pPr>
        <w:spacing w:after="0" w:line="240" w:lineRule="auto"/>
        <w:rPr>
          <w:rFonts w:ascii="Arial" w:hAnsi="Arial" w:cs="Arial"/>
          <w:sz w:val="20"/>
          <w:szCs w:val="20"/>
        </w:rPr>
      </w:pPr>
      <w:r w:rsidRPr="00D55F4E">
        <w:rPr>
          <w:rFonts w:ascii="Arial" w:hAnsi="Arial" w:cs="Arial"/>
          <w:sz w:val="20"/>
          <w:szCs w:val="20"/>
        </w:rPr>
        <w:t xml:space="preserve">Uporaba emblema EU v okviru programov EU 2021–2027: </w:t>
      </w:r>
      <w:hyperlink r:id="rId85" w:history="1">
        <w:r w:rsidRPr="00D55F4E">
          <w:rPr>
            <w:rStyle w:val="Hiperpovezava"/>
            <w:rFonts w:ascii="Arial" w:hAnsi="Arial" w:cs="Arial"/>
            <w:sz w:val="20"/>
            <w:szCs w:val="20"/>
          </w:rPr>
          <w:t>https://ec.europa.eu/regional_policy/information-sources/logo-download-center_en</w:t>
        </w:r>
      </w:hyperlink>
    </w:p>
    <w:p w14:paraId="06802E87" w14:textId="77777777" w:rsidR="00DD3AA6" w:rsidRPr="00D55F4E" w:rsidRDefault="00DD3AA6" w:rsidP="003E5E6A">
      <w:pPr>
        <w:spacing w:after="0" w:line="240" w:lineRule="auto"/>
        <w:jc w:val="both"/>
        <w:rPr>
          <w:rFonts w:ascii="Arial" w:hAnsi="Arial" w:cs="Arial"/>
          <w:sz w:val="20"/>
          <w:szCs w:val="20"/>
          <w:lang w:eastAsia="sl-SI"/>
        </w:rPr>
      </w:pPr>
    </w:p>
    <w:p w14:paraId="7E85A45E" w14:textId="77777777" w:rsidR="00DD3AA6" w:rsidRPr="00D55F4E" w:rsidRDefault="00DD3AA6" w:rsidP="00DA0E6B">
      <w:pPr>
        <w:spacing w:after="0" w:line="240" w:lineRule="auto"/>
        <w:rPr>
          <w:rFonts w:ascii="Arial" w:hAnsi="Arial" w:cs="Arial"/>
          <w:sz w:val="20"/>
          <w:szCs w:val="20"/>
          <w:lang w:eastAsia="sl-SI"/>
        </w:rPr>
      </w:pPr>
      <w:r w:rsidRPr="00D55F4E">
        <w:rPr>
          <w:rFonts w:ascii="Arial" w:hAnsi="Arial" w:cs="Arial"/>
          <w:sz w:val="20"/>
          <w:szCs w:val="20"/>
          <w:lang w:eastAsia="sl-SI"/>
        </w:rPr>
        <w:t xml:space="preserve">Emblem EU z izjavo »Financira Evropska unija« oz. »Sofinancira Evropska unija« v vseh uradnih jezikih Evropske unije ter v arabščini, islandščini, norveščini, turščini in ruščini: </w:t>
      </w:r>
      <w:hyperlink r:id="rId86" w:history="1">
        <w:r w:rsidRPr="00D55F4E">
          <w:rPr>
            <w:rStyle w:val="Hiperpovezava"/>
            <w:rFonts w:ascii="Arial" w:hAnsi="Arial" w:cs="Arial"/>
            <w:sz w:val="20"/>
            <w:szCs w:val="20"/>
            <w:lang w:eastAsia="sl-SI"/>
          </w:rPr>
          <w:t>https://ec.europa.eu/regional_policy/en/information/logos_downloadcenter/</w:t>
        </w:r>
      </w:hyperlink>
      <w:r w:rsidRPr="00D55F4E">
        <w:rPr>
          <w:rFonts w:ascii="Arial" w:hAnsi="Arial" w:cs="Arial"/>
          <w:sz w:val="20"/>
          <w:szCs w:val="20"/>
          <w:lang w:eastAsia="sl-SI"/>
        </w:rPr>
        <w:t xml:space="preserve"> </w:t>
      </w:r>
    </w:p>
    <w:p w14:paraId="67FF943F" w14:textId="77777777" w:rsidR="00DD3AA6" w:rsidRPr="00D55F4E" w:rsidRDefault="00DD3AA6" w:rsidP="003E5E6A">
      <w:pPr>
        <w:spacing w:after="0" w:line="240" w:lineRule="auto"/>
        <w:jc w:val="both"/>
        <w:rPr>
          <w:rFonts w:ascii="Arial" w:hAnsi="Arial" w:cs="Arial"/>
          <w:sz w:val="20"/>
          <w:szCs w:val="20"/>
          <w:lang w:eastAsia="sl-SI"/>
        </w:rPr>
      </w:pPr>
    </w:p>
    <w:p w14:paraId="4677A7D4" w14:textId="77777777" w:rsidR="003E5E6A" w:rsidRPr="00D55F4E" w:rsidRDefault="00DD3AA6" w:rsidP="003E5E6A">
      <w:pPr>
        <w:spacing w:after="0" w:line="240" w:lineRule="auto"/>
        <w:rPr>
          <w:rFonts w:ascii="Arial" w:hAnsi="Arial" w:cs="Arial"/>
          <w:sz w:val="20"/>
          <w:szCs w:val="20"/>
        </w:rPr>
      </w:pPr>
      <w:r w:rsidRPr="00D55F4E">
        <w:rPr>
          <w:rFonts w:ascii="Arial" w:hAnsi="Arial" w:cs="Arial"/>
          <w:sz w:val="20"/>
          <w:szCs w:val="20"/>
        </w:rPr>
        <w:t xml:space="preserve">Dostop do spletnega generatorja, v katerem lahko ustvarite datoteke za panoje, table in plakate v pdf, pripravljene za tisk: </w:t>
      </w:r>
    </w:p>
    <w:p w14:paraId="6E7F738A" w14:textId="5D5950A5" w:rsidR="00DD3AA6" w:rsidRPr="00D55F4E" w:rsidRDefault="00286E0A" w:rsidP="003E5E6A">
      <w:pPr>
        <w:spacing w:after="0" w:line="240" w:lineRule="auto"/>
        <w:rPr>
          <w:rStyle w:val="Hiperpovezava"/>
          <w:rFonts w:ascii="Arial" w:hAnsi="Arial" w:cs="Arial"/>
          <w:sz w:val="20"/>
          <w:szCs w:val="20"/>
        </w:rPr>
      </w:pPr>
      <w:hyperlink r:id="rId87" w:history="1">
        <w:r w:rsidR="00DD3AA6" w:rsidRPr="00D55F4E">
          <w:rPr>
            <w:rStyle w:val="Hiperpovezava"/>
            <w:rFonts w:ascii="Arial" w:hAnsi="Arial" w:cs="Arial"/>
            <w:sz w:val="20"/>
            <w:szCs w:val="20"/>
          </w:rPr>
          <w:t>https://ec.europa.eu/regional_policy/en/information/logos_downloadcenter/</w:t>
        </w:r>
      </w:hyperlink>
    </w:p>
    <w:p w14:paraId="2A806A53" w14:textId="77777777" w:rsidR="00DD3AA6" w:rsidRPr="00D55F4E" w:rsidRDefault="00DD3AA6" w:rsidP="003E5E6A">
      <w:pPr>
        <w:spacing w:after="0" w:line="240" w:lineRule="auto"/>
        <w:jc w:val="both"/>
        <w:rPr>
          <w:rFonts w:ascii="Arial" w:hAnsi="Arial" w:cs="Arial"/>
          <w:sz w:val="20"/>
          <w:szCs w:val="20"/>
        </w:rPr>
      </w:pPr>
    </w:p>
    <w:p w14:paraId="46A378FE" w14:textId="77777777" w:rsidR="00D35708" w:rsidRPr="00D55F4E" w:rsidRDefault="00D35708" w:rsidP="00DD3AA6">
      <w:pPr>
        <w:spacing w:after="0" w:line="240" w:lineRule="auto"/>
        <w:jc w:val="both"/>
        <w:rPr>
          <w:rFonts w:ascii="Arial" w:eastAsia="Times New Roman" w:hAnsi="Arial" w:cs="Arial"/>
          <w:iCs/>
          <w:sz w:val="20"/>
          <w:szCs w:val="20"/>
          <w:lang w:eastAsia="sl-SI"/>
        </w:rPr>
      </w:pPr>
    </w:p>
    <w:p w14:paraId="37CA94E4" w14:textId="77777777" w:rsidR="00D35708" w:rsidRDefault="00D35708" w:rsidP="00DD3AA6">
      <w:pPr>
        <w:spacing w:after="0" w:line="240" w:lineRule="auto"/>
        <w:jc w:val="both"/>
        <w:rPr>
          <w:rFonts w:ascii="Arial" w:eastAsia="Times New Roman" w:hAnsi="Arial" w:cs="Arial"/>
          <w:iCs/>
          <w:sz w:val="20"/>
          <w:szCs w:val="20"/>
          <w:lang w:eastAsia="sl-SI"/>
        </w:rPr>
      </w:pPr>
    </w:p>
    <w:p w14:paraId="09E00935" w14:textId="77777777" w:rsidR="00AC6C51" w:rsidRDefault="00AC6C51" w:rsidP="00DD3AA6">
      <w:pPr>
        <w:spacing w:after="0" w:line="240" w:lineRule="auto"/>
        <w:jc w:val="both"/>
        <w:rPr>
          <w:rFonts w:ascii="Arial" w:eastAsia="Times New Roman" w:hAnsi="Arial" w:cs="Arial"/>
          <w:iCs/>
          <w:sz w:val="20"/>
          <w:szCs w:val="20"/>
          <w:lang w:eastAsia="sl-SI"/>
        </w:rPr>
      </w:pPr>
    </w:p>
    <w:p w14:paraId="625867E9" w14:textId="77777777" w:rsidR="00AC6C51" w:rsidRDefault="00AC6C51" w:rsidP="00DD3AA6">
      <w:pPr>
        <w:spacing w:after="0" w:line="240" w:lineRule="auto"/>
        <w:jc w:val="both"/>
        <w:rPr>
          <w:rFonts w:ascii="Arial" w:eastAsia="Times New Roman" w:hAnsi="Arial" w:cs="Arial"/>
          <w:iCs/>
          <w:sz w:val="20"/>
          <w:szCs w:val="20"/>
          <w:lang w:eastAsia="sl-SI"/>
        </w:rPr>
      </w:pPr>
    </w:p>
    <w:p w14:paraId="6BA5C46F" w14:textId="77777777" w:rsidR="00AC6C51" w:rsidRDefault="00AC6C51" w:rsidP="00DD3AA6">
      <w:pPr>
        <w:spacing w:after="0" w:line="240" w:lineRule="auto"/>
        <w:jc w:val="both"/>
        <w:rPr>
          <w:rFonts w:ascii="Arial" w:eastAsia="Times New Roman" w:hAnsi="Arial" w:cs="Arial"/>
          <w:iCs/>
          <w:sz w:val="20"/>
          <w:szCs w:val="20"/>
          <w:lang w:eastAsia="sl-SI"/>
        </w:rPr>
      </w:pPr>
    </w:p>
    <w:p w14:paraId="7C44DC60" w14:textId="77777777" w:rsidR="00AC6C51" w:rsidRDefault="00AC6C51" w:rsidP="00DD3AA6">
      <w:pPr>
        <w:spacing w:after="0" w:line="240" w:lineRule="auto"/>
        <w:jc w:val="both"/>
        <w:rPr>
          <w:rFonts w:ascii="Arial" w:eastAsia="Times New Roman" w:hAnsi="Arial" w:cs="Arial"/>
          <w:iCs/>
          <w:sz w:val="20"/>
          <w:szCs w:val="20"/>
          <w:lang w:eastAsia="sl-SI"/>
        </w:rPr>
      </w:pPr>
    </w:p>
    <w:p w14:paraId="0FECB2B4" w14:textId="77777777" w:rsidR="00AC6C51" w:rsidRPr="00D55F4E" w:rsidRDefault="00AC6C51" w:rsidP="00DD3AA6">
      <w:pPr>
        <w:spacing w:after="0" w:line="240" w:lineRule="auto"/>
        <w:jc w:val="both"/>
        <w:rPr>
          <w:rFonts w:ascii="Arial" w:eastAsia="Times New Roman" w:hAnsi="Arial" w:cs="Arial"/>
          <w:iCs/>
          <w:sz w:val="20"/>
          <w:szCs w:val="20"/>
          <w:lang w:eastAsia="sl-SI"/>
        </w:rPr>
      </w:pPr>
    </w:p>
    <w:p w14:paraId="2BA6A4D6" w14:textId="2540183E" w:rsidR="00914019" w:rsidRPr="00590164" w:rsidRDefault="00914019" w:rsidP="00914019">
      <w:pPr>
        <w:spacing w:after="0" w:line="240" w:lineRule="auto"/>
        <w:jc w:val="both"/>
        <w:rPr>
          <w:rFonts w:ascii="Arial" w:hAnsi="Arial" w:cs="Arial"/>
          <w:i/>
          <w:sz w:val="18"/>
          <w:szCs w:val="18"/>
          <w:lang w:val="en-US"/>
        </w:rPr>
      </w:pPr>
      <w:r w:rsidRPr="00590164">
        <w:rPr>
          <w:rFonts w:ascii="Arial" w:eastAsia="Times New Roman" w:hAnsi="Arial" w:cs="Arial"/>
          <w:i/>
          <w:sz w:val="18"/>
          <w:szCs w:val="18"/>
          <w:lang w:eastAsia="sl-SI"/>
        </w:rPr>
        <w:t>Opomba: Vir fotografij</w:t>
      </w:r>
      <w:r w:rsidR="00384869" w:rsidRPr="00590164">
        <w:rPr>
          <w:rFonts w:ascii="Arial" w:eastAsia="Times New Roman" w:hAnsi="Arial" w:cs="Arial"/>
          <w:i/>
          <w:sz w:val="18"/>
          <w:szCs w:val="18"/>
          <w:lang w:eastAsia="sl-SI"/>
        </w:rPr>
        <w:t xml:space="preserve"> na str. </w:t>
      </w:r>
      <w:r w:rsidR="00590164" w:rsidRPr="00590164">
        <w:rPr>
          <w:rFonts w:ascii="Arial" w:eastAsia="Times New Roman" w:hAnsi="Arial" w:cs="Arial"/>
          <w:i/>
          <w:sz w:val="18"/>
          <w:szCs w:val="18"/>
          <w:lang w:eastAsia="sl-SI"/>
        </w:rPr>
        <w:t>17 in 18</w:t>
      </w:r>
      <w:r w:rsidR="00AC6C51" w:rsidRPr="00590164">
        <w:rPr>
          <w:rFonts w:ascii="Arial" w:eastAsia="Times New Roman" w:hAnsi="Arial" w:cs="Arial"/>
          <w:i/>
          <w:sz w:val="18"/>
          <w:szCs w:val="18"/>
          <w:lang w:val="en-US" w:eastAsia="sl-SI"/>
        </w:rPr>
        <w:t xml:space="preserve"> </w:t>
      </w:r>
      <w:r w:rsidRPr="00590164">
        <w:rPr>
          <w:rFonts w:ascii="Arial" w:eastAsia="Times New Roman" w:hAnsi="Arial" w:cs="Arial"/>
          <w:i/>
          <w:sz w:val="18"/>
          <w:szCs w:val="18"/>
          <w:lang w:val="en-US" w:eastAsia="sl-SI"/>
        </w:rPr>
        <w:t>je »</w:t>
      </w:r>
      <w:r w:rsidRPr="00590164">
        <w:rPr>
          <w:rFonts w:ascii="Arial" w:hAnsi="Arial" w:cs="Arial"/>
          <w:i/>
          <w:sz w:val="18"/>
          <w:szCs w:val="18"/>
          <w:lang w:val="en-US"/>
        </w:rPr>
        <w:t>European Commission, Directorate-General for Regional and Urban Policy, Su</w:t>
      </w:r>
      <w:r w:rsidR="00384869" w:rsidRPr="00590164">
        <w:rPr>
          <w:rFonts w:ascii="Arial" w:hAnsi="Arial" w:cs="Arial"/>
          <w:i/>
          <w:sz w:val="18"/>
          <w:szCs w:val="18"/>
          <w:lang w:val="en-US"/>
        </w:rPr>
        <w:t>pport kit for EU visibility</w:t>
      </w:r>
      <w:r w:rsidR="00384869" w:rsidRPr="00590164">
        <w:rPr>
          <w:rFonts w:ascii="Arial" w:hAnsi="Arial" w:cs="Arial"/>
          <w:i/>
          <w:sz w:val="18"/>
          <w:szCs w:val="18"/>
        </w:rPr>
        <w:t xml:space="preserve"> </w:t>
      </w:r>
      <w:r w:rsidRPr="00590164">
        <w:rPr>
          <w:rFonts w:ascii="Arial" w:hAnsi="Arial" w:cs="Arial"/>
          <w:i/>
          <w:sz w:val="18"/>
          <w:szCs w:val="18"/>
          <w:lang w:val="en-US"/>
        </w:rPr>
        <w:t>2021-2027 brand book for managing authorities and project beneficiaries, Publications Office of the European Union, 2022, 10.2776/111573</w:t>
      </w:r>
    </w:p>
    <w:p w14:paraId="3E420403" w14:textId="77777777" w:rsidR="00D35708" w:rsidRPr="00D55F4E" w:rsidRDefault="00D35708" w:rsidP="00DD3AA6">
      <w:pPr>
        <w:spacing w:after="0" w:line="240" w:lineRule="auto"/>
        <w:jc w:val="both"/>
        <w:rPr>
          <w:rFonts w:ascii="Arial" w:eastAsia="Times New Roman" w:hAnsi="Arial" w:cs="Arial"/>
          <w:iCs/>
          <w:sz w:val="20"/>
          <w:szCs w:val="20"/>
          <w:lang w:eastAsia="sl-SI"/>
        </w:rPr>
      </w:pPr>
    </w:p>
    <w:p w14:paraId="0013DECC" w14:textId="77777777" w:rsidR="00D35708" w:rsidRPr="00D55F4E" w:rsidRDefault="00D35708" w:rsidP="00DD3AA6">
      <w:pPr>
        <w:spacing w:after="0" w:line="240" w:lineRule="auto"/>
        <w:jc w:val="both"/>
        <w:rPr>
          <w:rFonts w:ascii="Arial" w:eastAsia="Times New Roman" w:hAnsi="Arial" w:cs="Arial"/>
          <w:iCs/>
          <w:sz w:val="20"/>
          <w:szCs w:val="20"/>
          <w:lang w:eastAsia="sl-SI"/>
        </w:rPr>
      </w:pPr>
    </w:p>
    <w:p w14:paraId="4150F9E9" w14:textId="77777777" w:rsidR="00D35708" w:rsidRPr="00D55F4E" w:rsidRDefault="00D35708" w:rsidP="00DD3AA6">
      <w:pPr>
        <w:spacing w:after="0" w:line="240" w:lineRule="auto"/>
        <w:jc w:val="both"/>
        <w:rPr>
          <w:rFonts w:ascii="Arial" w:eastAsia="Times New Roman" w:hAnsi="Arial" w:cs="Arial"/>
          <w:iCs/>
          <w:sz w:val="20"/>
          <w:szCs w:val="20"/>
          <w:lang w:eastAsia="sl-SI"/>
        </w:rPr>
      </w:pPr>
    </w:p>
    <w:p w14:paraId="679F2ED3" w14:textId="77777777" w:rsidR="00D35708" w:rsidRPr="00D55F4E" w:rsidRDefault="00D35708" w:rsidP="00DD3AA6">
      <w:pPr>
        <w:spacing w:after="0" w:line="240" w:lineRule="auto"/>
        <w:jc w:val="both"/>
        <w:rPr>
          <w:rFonts w:ascii="Arial" w:eastAsia="Times New Roman" w:hAnsi="Arial" w:cs="Arial"/>
          <w:iCs/>
          <w:sz w:val="20"/>
          <w:szCs w:val="20"/>
          <w:lang w:eastAsia="sl-SI"/>
        </w:rPr>
      </w:pPr>
    </w:p>
    <w:p w14:paraId="49C2EA05" w14:textId="77777777" w:rsidR="00D35708" w:rsidRPr="00D55F4E" w:rsidRDefault="00D35708" w:rsidP="00DD3AA6">
      <w:pPr>
        <w:spacing w:after="0" w:line="240" w:lineRule="auto"/>
        <w:jc w:val="both"/>
        <w:rPr>
          <w:rFonts w:ascii="Arial" w:eastAsia="Times New Roman" w:hAnsi="Arial" w:cs="Arial"/>
          <w:iCs/>
          <w:sz w:val="20"/>
          <w:szCs w:val="20"/>
          <w:lang w:eastAsia="sl-SI"/>
        </w:rPr>
      </w:pPr>
    </w:p>
    <w:p w14:paraId="580FD4EA" w14:textId="5F3C04A5" w:rsidR="00DD3AA6" w:rsidRPr="00D55F4E" w:rsidRDefault="00DD3AA6" w:rsidP="00384869">
      <w:pPr>
        <w:spacing w:after="0" w:line="240" w:lineRule="auto"/>
        <w:jc w:val="both"/>
        <w:rPr>
          <w:rFonts w:ascii="Arial" w:eastAsia="Times New Roman" w:hAnsi="Arial" w:cs="Arial"/>
          <w:iCs/>
          <w:sz w:val="20"/>
          <w:szCs w:val="20"/>
          <w:lang w:eastAsia="sl-SI"/>
        </w:rPr>
      </w:pPr>
    </w:p>
    <w:sectPr w:rsidR="00DD3AA6" w:rsidRPr="00D55F4E" w:rsidSect="00B63EBF">
      <w:footerReference w:type="default" r:id="rId88"/>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15CB9" w14:textId="77777777" w:rsidR="00F54499" w:rsidRPr="009B7C2F" w:rsidRDefault="00F54499" w:rsidP="009B63B4">
      <w:pPr>
        <w:spacing w:after="0" w:line="240" w:lineRule="auto"/>
      </w:pPr>
      <w:r w:rsidRPr="009B7C2F">
        <w:separator/>
      </w:r>
    </w:p>
  </w:endnote>
  <w:endnote w:type="continuationSeparator" w:id="0">
    <w:p w14:paraId="18AF04DB" w14:textId="77777777" w:rsidR="00F54499" w:rsidRPr="009B7C2F" w:rsidRDefault="00F54499" w:rsidP="009B63B4">
      <w:pPr>
        <w:spacing w:after="0" w:line="240" w:lineRule="auto"/>
      </w:pPr>
      <w:r w:rsidRPr="009B7C2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EUAlbertina">
    <w:altName w:val="Times New Roman"/>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5158063"/>
      <w:docPartObj>
        <w:docPartGallery w:val="Page Numbers (Bottom of Page)"/>
        <w:docPartUnique/>
      </w:docPartObj>
    </w:sdtPr>
    <w:sdtEndPr>
      <w:rPr>
        <w:sz w:val="16"/>
        <w:szCs w:val="16"/>
      </w:rPr>
    </w:sdtEndPr>
    <w:sdtContent>
      <w:p w14:paraId="3B7E0282" w14:textId="7CF25172" w:rsidR="00F54499" w:rsidRPr="008A208C" w:rsidRDefault="00F54499">
        <w:pPr>
          <w:pStyle w:val="Noga"/>
          <w:jc w:val="right"/>
          <w:rPr>
            <w:sz w:val="16"/>
            <w:szCs w:val="16"/>
          </w:rPr>
        </w:pPr>
        <w:r w:rsidRPr="008A208C">
          <w:rPr>
            <w:sz w:val="16"/>
            <w:szCs w:val="16"/>
          </w:rPr>
          <w:fldChar w:fldCharType="begin"/>
        </w:r>
        <w:r w:rsidRPr="008A208C">
          <w:rPr>
            <w:sz w:val="16"/>
            <w:szCs w:val="16"/>
          </w:rPr>
          <w:instrText>PAGE   \* MERGEFORMAT</w:instrText>
        </w:r>
        <w:r w:rsidRPr="008A208C">
          <w:rPr>
            <w:sz w:val="16"/>
            <w:szCs w:val="16"/>
          </w:rPr>
          <w:fldChar w:fldCharType="separate"/>
        </w:r>
        <w:r w:rsidR="006D6722">
          <w:rPr>
            <w:noProof/>
            <w:sz w:val="16"/>
            <w:szCs w:val="16"/>
          </w:rPr>
          <w:t>21</w:t>
        </w:r>
        <w:r w:rsidRPr="008A208C">
          <w:rPr>
            <w:sz w:val="16"/>
            <w:szCs w:val="16"/>
          </w:rPr>
          <w:fldChar w:fldCharType="end"/>
        </w:r>
      </w:p>
    </w:sdtContent>
  </w:sdt>
  <w:p w14:paraId="3B5456B1" w14:textId="77777777" w:rsidR="00F54499" w:rsidRDefault="00F5449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F90B9F" w14:textId="77777777" w:rsidR="00F54499" w:rsidRPr="009B7C2F" w:rsidRDefault="00F54499" w:rsidP="009B63B4">
      <w:pPr>
        <w:spacing w:after="0" w:line="240" w:lineRule="auto"/>
      </w:pPr>
      <w:r w:rsidRPr="009B7C2F">
        <w:separator/>
      </w:r>
    </w:p>
  </w:footnote>
  <w:footnote w:type="continuationSeparator" w:id="0">
    <w:p w14:paraId="6A92DF37" w14:textId="77777777" w:rsidR="00F54499" w:rsidRPr="009B7C2F" w:rsidRDefault="00F54499" w:rsidP="009B63B4">
      <w:pPr>
        <w:spacing w:after="0" w:line="240" w:lineRule="auto"/>
      </w:pPr>
      <w:r w:rsidRPr="009B7C2F">
        <w:continuationSeparator/>
      </w:r>
    </w:p>
  </w:footnote>
  <w:footnote w:id="1">
    <w:p w14:paraId="01F2D233" w14:textId="7DA31E4C" w:rsidR="00F54499" w:rsidRPr="008A208C" w:rsidRDefault="00F54499" w:rsidP="00A16ECE">
      <w:pPr>
        <w:pStyle w:val="Sprotnaopomba-besedilo"/>
        <w:spacing w:after="0" w:line="240" w:lineRule="auto"/>
        <w:jc w:val="both"/>
        <w:rPr>
          <w:rFonts w:ascii="Arial" w:hAnsi="Arial" w:cs="Arial"/>
          <w:sz w:val="16"/>
          <w:szCs w:val="16"/>
        </w:rPr>
      </w:pPr>
      <w:r w:rsidRPr="008A208C">
        <w:rPr>
          <w:rStyle w:val="Sprotnaopomba-sklic"/>
          <w:rFonts w:ascii="Arial" w:hAnsi="Arial" w:cs="Arial"/>
          <w:sz w:val="16"/>
          <w:szCs w:val="16"/>
        </w:rPr>
        <w:footnoteRef/>
      </w:r>
      <w:r w:rsidRPr="008A208C">
        <w:rPr>
          <w:rFonts w:ascii="Arial" w:hAnsi="Arial" w:cs="Arial"/>
          <w:sz w:val="16"/>
          <w:szCs w:val="16"/>
        </w:rPr>
        <w:t xml:space="preserve"> Informacija o zaključku je namenjena temu, da se ustrezno spremeni status javnega razpisa, ki je objavljen na spletnem portalu </w:t>
      </w:r>
      <w:hyperlink r:id="rId1" w:history="1">
        <w:r w:rsidRPr="008A208C">
          <w:rPr>
            <w:rStyle w:val="Hiperpovezava"/>
            <w:rFonts w:ascii="Arial" w:hAnsi="Arial" w:cs="Arial"/>
            <w:sz w:val="16"/>
            <w:szCs w:val="16"/>
          </w:rPr>
          <w:t>https://evropskasredstva.si/</w:t>
        </w:r>
      </w:hyperlink>
      <w:r w:rsidRPr="008A208C">
        <w:rPr>
          <w:rFonts w:ascii="Arial" w:hAnsi="Arial" w:cs="Arial"/>
          <w:sz w:val="16"/>
          <w:szCs w:val="16"/>
        </w:rPr>
        <w:t>.</w:t>
      </w:r>
    </w:p>
  </w:footnote>
  <w:footnote w:id="2">
    <w:p w14:paraId="16439001" w14:textId="09AB59DB" w:rsidR="00F54499" w:rsidRPr="00001832" w:rsidRDefault="00F54499" w:rsidP="00A16ECE">
      <w:pPr>
        <w:pStyle w:val="Sprotnaopomba-besedilo"/>
        <w:spacing w:after="0" w:line="240" w:lineRule="auto"/>
        <w:rPr>
          <w:rFonts w:ascii="Tahoma" w:hAnsi="Tahoma" w:cs="Tahoma"/>
        </w:rPr>
      </w:pPr>
      <w:r w:rsidRPr="008A208C">
        <w:rPr>
          <w:rStyle w:val="Sprotnaopomba-sklic"/>
          <w:rFonts w:ascii="Arial" w:hAnsi="Arial" w:cs="Arial"/>
          <w:sz w:val="16"/>
          <w:szCs w:val="16"/>
        </w:rPr>
        <w:footnoteRef/>
      </w:r>
      <w:r w:rsidRPr="008A208C">
        <w:rPr>
          <w:rFonts w:ascii="Arial" w:hAnsi="Arial" w:cs="Arial"/>
          <w:sz w:val="16"/>
          <w:szCs w:val="16"/>
        </w:rPr>
        <w:t xml:space="preserve"> </w:t>
      </w:r>
      <w:r w:rsidRPr="008A208C">
        <w:rPr>
          <w:rFonts w:ascii="Arial" w:hAnsi="Arial" w:cs="Arial"/>
          <w:sz w:val="16"/>
          <w:szCs w:val="16"/>
        </w:rPr>
        <w:t>Za dan poteka se šteje dan, ko se na razpis ni več mogoče prijaviti.</w:t>
      </w:r>
    </w:p>
  </w:footnote>
  <w:footnote w:id="3">
    <w:p w14:paraId="5E06A661" w14:textId="4638519C" w:rsidR="00F54499" w:rsidRPr="00C04DA9" w:rsidRDefault="00F54499" w:rsidP="0083735C">
      <w:pPr>
        <w:spacing w:after="0" w:line="240" w:lineRule="auto"/>
        <w:jc w:val="both"/>
        <w:rPr>
          <w:rFonts w:ascii="Arial" w:hAnsi="Arial" w:cs="Arial"/>
          <w:sz w:val="16"/>
          <w:szCs w:val="16"/>
        </w:rPr>
      </w:pPr>
      <w:r>
        <w:rPr>
          <w:rStyle w:val="Sprotnaopomba-sklic"/>
        </w:rPr>
        <w:footnoteRef/>
      </w:r>
      <w:r>
        <w:t xml:space="preserve"> </w:t>
      </w:r>
      <w:r w:rsidRPr="00C04DA9">
        <w:rPr>
          <w:rFonts w:ascii="Arial" w:hAnsi="Arial" w:cs="Arial"/>
          <w:sz w:val="16"/>
          <w:szCs w:val="16"/>
        </w:rPr>
        <w:t>Navedene dejavnosti lahko obsegajo:</w:t>
      </w:r>
    </w:p>
    <w:p w14:paraId="4029C323" w14:textId="77777777" w:rsidR="00F54499" w:rsidRPr="00C04DA9" w:rsidRDefault="00F54499" w:rsidP="00043D08">
      <w:pPr>
        <w:pStyle w:val="Odstavekseznama"/>
        <w:numPr>
          <w:ilvl w:val="0"/>
          <w:numId w:val="4"/>
        </w:numPr>
        <w:jc w:val="both"/>
        <w:rPr>
          <w:rFonts w:ascii="Arial" w:hAnsi="Arial" w:cs="Arial"/>
          <w:sz w:val="16"/>
          <w:szCs w:val="16"/>
        </w:rPr>
      </w:pPr>
      <w:r w:rsidRPr="00C04DA9">
        <w:rPr>
          <w:rFonts w:ascii="Arial" w:hAnsi="Arial" w:cs="Arial"/>
          <w:sz w:val="16"/>
          <w:szCs w:val="16"/>
        </w:rPr>
        <w:t>namenske mini kampanje za predstavitev operacije,</w:t>
      </w:r>
    </w:p>
    <w:p w14:paraId="1D2FDEC6" w14:textId="77777777" w:rsidR="00F54499" w:rsidRPr="00C04DA9" w:rsidRDefault="00F54499" w:rsidP="00043D08">
      <w:pPr>
        <w:pStyle w:val="Odstavekseznama"/>
        <w:numPr>
          <w:ilvl w:val="0"/>
          <w:numId w:val="4"/>
        </w:numPr>
        <w:jc w:val="both"/>
        <w:rPr>
          <w:rFonts w:ascii="Arial" w:hAnsi="Arial" w:cs="Arial"/>
          <w:sz w:val="16"/>
          <w:szCs w:val="16"/>
        </w:rPr>
      </w:pPr>
      <w:r w:rsidRPr="00C04DA9">
        <w:rPr>
          <w:rFonts w:ascii="Arial" w:hAnsi="Arial" w:cs="Arial"/>
          <w:sz w:val="16"/>
          <w:szCs w:val="16"/>
        </w:rPr>
        <w:t>organizacijo otvoritvenih dogodkov,</w:t>
      </w:r>
    </w:p>
    <w:p w14:paraId="5082093A" w14:textId="32EA92FA" w:rsidR="00F54499" w:rsidRPr="00C04DA9" w:rsidRDefault="00F54499" w:rsidP="00043D08">
      <w:pPr>
        <w:pStyle w:val="Odstavekseznama"/>
        <w:numPr>
          <w:ilvl w:val="0"/>
          <w:numId w:val="4"/>
        </w:numPr>
        <w:jc w:val="both"/>
        <w:rPr>
          <w:rFonts w:ascii="Arial" w:hAnsi="Arial" w:cs="Arial"/>
          <w:sz w:val="16"/>
          <w:szCs w:val="16"/>
        </w:rPr>
      </w:pPr>
      <w:r w:rsidRPr="00C04DA9">
        <w:rPr>
          <w:rFonts w:ascii="Arial" w:hAnsi="Arial" w:cs="Arial"/>
          <w:sz w:val="16"/>
          <w:szCs w:val="16"/>
        </w:rPr>
        <w:t>dan odprtih vrat med izvajanjem ali ob zaključku operacije,</w:t>
      </w:r>
    </w:p>
    <w:p w14:paraId="27A8D1DC" w14:textId="007CFED7" w:rsidR="00F54499" w:rsidRPr="00C04DA9" w:rsidRDefault="00F54499" w:rsidP="00043D08">
      <w:pPr>
        <w:pStyle w:val="Odstavekseznama"/>
        <w:numPr>
          <w:ilvl w:val="0"/>
          <w:numId w:val="4"/>
        </w:numPr>
        <w:jc w:val="both"/>
        <w:rPr>
          <w:rFonts w:ascii="Arial" w:hAnsi="Arial" w:cs="Arial"/>
          <w:sz w:val="16"/>
          <w:szCs w:val="16"/>
        </w:rPr>
      </w:pPr>
      <w:r w:rsidRPr="00C04DA9">
        <w:rPr>
          <w:rFonts w:ascii="Arial" w:hAnsi="Arial" w:cs="Arial"/>
          <w:sz w:val="16"/>
          <w:szCs w:val="16"/>
        </w:rPr>
        <w:t>spodbujanje močne medijske pokritosti operacij, posebej, ko dosežejo določeno stopnjo zrelosti (novinarska konferenca, sporočilo za javnost, vabilo novinarjem na obisk operacije, drug medijski dogodek),</w:t>
      </w:r>
    </w:p>
    <w:p w14:paraId="1287ABF5" w14:textId="77777777" w:rsidR="00F54499" w:rsidRPr="00C04DA9" w:rsidRDefault="00F54499" w:rsidP="00043D08">
      <w:pPr>
        <w:pStyle w:val="Odstavekseznama"/>
        <w:numPr>
          <w:ilvl w:val="0"/>
          <w:numId w:val="5"/>
        </w:numPr>
        <w:jc w:val="both"/>
        <w:rPr>
          <w:rFonts w:ascii="Arial" w:hAnsi="Arial" w:cs="Arial"/>
          <w:sz w:val="16"/>
          <w:szCs w:val="16"/>
        </w:rPr>
      </w:pPr>
      <w:r w:rsidRPr="00C04DA9">
        <w:rPr>
          <w:rFonts w:ascii="Arial" w:hAnsi="Arial" w:cs="Arial"/>
          <w:sz w:val="16"/>
          <w:szCs w:val="16"/>
        </w:rPr>
        <w:t>izdelavo in distribucijo promocijskega materiala (npr. letakov) ipd.</w:t>
      </w:r>
    </w:p>
    <w:p w14:paraId="48337466" w14:textId="57EE2E59" w:rsidR="00F54499" w:rsidRDefault="00F54499">
      <w:pPr>
        <w:pStyle w:val="Sprotnaopomba-besedilo"/>
      </w:pPr>
    </w:p>
  </w:footnote>
  <w:footnote w:id="4">
    <w:p w14:paraId="484931AB" w14:textId="77777777" w:rsidR="00F54499" w:rsidRPr="00246D26" w:rsidRDefault="00F54499" w:rsidP="000B03BE">
      <w:pPr>
        <w:pStyle w:val="Sprotnaopomba-besedilo"/>
        <w:rPr>
          <w:rFonts w:ascii="Tahoma" w:hAnsi="Tahoma" w:cs="Tahoma"/>
          <w:sz w:val="16"/>
          <w:szCs w:val="16"/>
        </w:rPr>
      </w:pPr>
      <w:r w:rsidRPr="00246D26">
        <w:rPr>
          <w:rStyle w:val="Sprotnaopomba-sklic"/>
          <w:rFonts w:ascii="Tahoma" w:hAnsi="Tahoma" w:cs="Tahoma"/>
          <w:sz w:val="16"/>
          <w:szCs w:val="16"/>
        </w:rPr>
        <w:footnoteRef/>
      </w:r>
      <w:r w:rsidRPr="00246D26">
        <w:rPr>
          <w:rFonts w:ascii="Tahoma" w:hAnsi="Tahoma" w:cs="Tahoma"/>
          <w:sz w:val="16"/>
          <w:szCs w:val="16"/>
        </w:rPr>
        <w:t xml:space="preserve"> </w:t>
      </w:r>
      <w:r w:rsidRPr="00246D26">
        <w:rPr>
          <w:rFonts w:ascii="Tahoma" w:hAnsi="Tahoma" w:cs="Tahoma"/>
          <w:sz w:val="16"/>
          <w:szCs w:val="16"/>
        </w:rPr>
        <w:t>Upravičencu ni treba vzpostavljati ali vzdrževati spletne strani zgolj zaradi izjave o podpori iz Evropske unije.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C6E66"/>
    <w:multiLevelType w:val="hybridMultilevel"/>
    <w:tmpl w:val="571089E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8E91517"/>
    <w:multiLevelType w:val="hybridMultilevel"/>
    <w:tmpl w:val="C040DE76"/>
    <w:lvl w:ilvl="0" w:tplc="171A96E2">
      <w:start w:val="2"/>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9CE571E"/>
    <w:multiLevelType w:val="hybridMultilevel"/>
    <w:tmpl w:val="DA64CCA0"/>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0705D88"/>
    <w:multiLevelType w:val="hybridMultilevel"/>
    <w:tmpl w:val="DFB02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F61B07"/>
    <w:multiLevelType w:val="hybridMultilevel"/>
    <w:tmpl w:val="03EE0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A04CA"/>
    <w:multiLevelType w:val="multilevel"/>
    <w:tmpl w:val="F4AE4808"/>
    <w:lvl w:ilvl="0">
      <w:start w:val="1"/>
      <w:numFmt w:val="decimal"/>
      <w:lvlText w:val="%1."/>
      <w:lvlJc w:val="left"/>
      <w:pPr>
        <w:ind w:left="720" w:hanging="360"/>
      </w:pPr>
      <w:rPr>
        <w:rFonts w:hint="default"/>
      </w:rPr>
    </w:lvl>
    <w:lvl w:ilvl="1">
      <w:start w:val="1"/>
      <w:numFmt w:val="decimal"/>
      <w:pStyle w:val="PODNASLOV1"/>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55D26D3"/>
    <w:multiLevelType w:val="hybridMultilevel"/>
    <w:tmpl w:val="F91411A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ACD32F2"/>
    <w:multiLevelType w:val="hybridMultilevel"/>
    <w:tmpl w:val="71CC264E"/>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B650F75"/>
    <w:multiLevelType w:val="hybridMultilevel"/>
    <w:tmpl w:val="D74C292C"/>
    <w:lvl w:ilvl="0" w:tplc="04240017">
      <w:start w:val="2"/>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24C5D7F"/>
    <w:multiLevelType w:val="hybridMultilevel"/>
    <w:tmpl w:val="68145AC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9E25CB6"/>
    <w:multiLevelType w:val="hybridMultilevel"/>
    <w:tmpl w:val="0928C4F0"/>
    <w:lvl w:ilvl="0" w:tplc="AEA47B5C">
      <w:numFmt w:val="bullet"/>
      <w:lvlText w:val="-"/>
      <w:lvlJc w:val="left"/>
      <w:pPr>
        <w:tabs>
          <w:tab w:val="num" w:pos="1494"/>
        </w:tabs>
        <w:ind w:left="1494" w:hanging="360"/>
      </w:pPr>
      <w:rPr>
        <w:rFonts w:ascii="Times New Roman" w:eastAsia="Times New Roman" w:hAnsi="Times New Roman" w:cs="Times New Roman" w:hint="default"/>
        <w:i w:val="0"/>
        <w:color w:val="auto"/>
      </w:rPr>
    </w:lvl>
    <w:lvl w:ilvl="1" w:tplc="0424000F">
      <w:start w:val="1"/>
      <w:numFmt w:val="decimal"/>
      <w:lvlText w:val="%2."/>
      <w:lvlJc w:val="left"/>
      <w:pPr>
        <w:tabs>
          <w:tab w:val="num" w:pos="2574"/>
        </w:tabs>
        <w:ind w:left="2574" w:hanging="360"/>
      </w:pPr>
      <w:rPr>
        <w:rFonts w:hint="default"/>
        <w:color w:val="auto"/>
      </w:rPr>
    </w:lvl>
    <w:lvl w:ilvl="2" w:tplc="04090005" w:tentative="1">
      <w:start w:val="1"/>
      <w:numFmt w:val="bullet"/>
      <w:lvlText w:val=""/>
      <w:lvlJc w:val="left"/>
      <w:pPr>
        <w:tabs>
          <w:tab w:val="num" w:pos="3294"/>
        </w:tabs>
        <w:ind w:left="3294" w:hanging="360"/>
      </w:pPr>
      <w:rPr>
        <w:rFonts w:ascii="Wingdings" w:hAnsi="Wingdings" w:hint="default"/>
      </w:rPr>
    </w:lvl>
    <w:lvl w:ilvl="3" w:tplc="0409000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11" w15:restartNumberingAfterBreak="0">
    <w:nsid w:val="40A95381"/>
    <w:multiLevelType w:val="hybridMultilevel"/>
    <w:tmpl w:val="09DC9A92"/>
    <w:lvl w:ilvl="0" w:tplc="F3A254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E14CD0"/>
    <w:multiLevelType w:val="multilevel"/>
    <w:tmpl w:val="3F82CD54"/>
    <w:lvl w:ilvl="0">
      <w:start w:val="2"/>
      <w:numFmt w:val="decimal"/>
      <w:lvlText w:val="%1."/>
      <w:lvlJc w:val="left"/>
      <w:pPr>
        <w:ind w:left="360" w:hanging="360"/>
      </w:pPr>
      <w:rPr>
        <w:rFonts w:hint="default"/>
      </w:rPr>
    </w:lvl>
    <w:lvl w:ilvl="1">
      <w:start w:val="1"/>
      <w:numFmt w:val="decimal"/>
      <w:pStyle w:val="PODNASLOV"/>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3F4301E"/>
    <w:multiLevelType w:val="hybridMultilevel"/>
    <w:tmpl w:val="3FE6E64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50146701"/>
    <w:multiLevelType w:val="hybridMultilevel"/>
    <w:tmpl w:val="2116CEE4"/>
    <w:lvl w:ilvl="0" w:tplc="AAA2ADB6">
      <w:start w:val="1"/>
      <w:numFmt w:val="decimal"/>
      <w:lvlText w:val="%1)"/>
      <w:lvlJc w:val="left"/>
      <w:pPr>
        <w:ind w:left="720" w:hanging="360"/>
      </w:pPr>
      <w:rPr>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05041D8"/>
    <w:multiLevelType w:val="hybridMultilevel"/>
    <w:tmpl w:val="524247C8"/>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99037F3"/>
    <w:multiLevelType w:val="multilevel"/>
    <w:tmpl w:val="E682879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A275C66"/>
    <w:multiLevelType w:val="hybridMultilevel"/>
    <w:tmpl w:val="3BC460E4"/>
    <w:lvl w:ilvl="0" w:tplc="AEA47B5C">
      <w:numFmt w:val="bullet"/>
      <w:lvlText w:val="-"/>
      <w:lvlJc w:val="left"/>
      <w:pPr>
        <w:tabs>
          <w:tab w:val="num" w:pos="720"/>
        </w:tabs>
        <w:ind w:left="720" w:hanging="360"/>
      </w:pPr>
      <w:rPr>
        <w:rFonts w:ascii="Times New Roman" w:eastAsia="Times New Roman" w:hAnsi="Times New Roman" w:cs="Times New Roman" w:hint="default"/>
        <w:i w:val="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937321"/>
    <w:multiLevelType w:val="hybridMultilevel"/>
    <w:tmpl w:val="0880835C"/>
    <w:lvl w:ilvl="0" w:tplc="B6A428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382453"/>
    <w:multiLevelType w:val="hybridMultilevel"/>
    <w:tmpl w:val="0410587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C8512A7"/>
    <w:multiLevelType w:val="hybridMultilevel"/>
    <w:tmpl w:val="20ACE2F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CD0542B"/>
    <w:multiLevelType w:val="hybridMultilevel"/>
    <w:tmpl w:val="7C7C27DC"/>
    <w:lvl w:ilvl="0" w:tplc="A78E63B8">
      <w:start w:val="1"/>
      <w:numFmt w:val="bullet"/>
      <w:lvlText w:val="-"/>
      <w:lvlJc w:val="left"/>
      <w:pPr>
        <w:ind w:left="720" w:hanging="360"/>
      </w:pPr>
      <w:rPr>
        <w:rFonts w:ascii="Calibri" w:eastAsia="Calibri" w:hAnsi="Calibri" w:cs="Calibri"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D152E19"/>
    <w:multiLevelType w:val="hybridMultilevel"/>
    <w:tmpl w:val="E2F0B2A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569458C"/>
    <w:multiLevelType w:val="hybridMultilevel"/>
    <w:tmpl w:val="DBA2809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57B7A84"/>
    <w:multiLevelType w:val="hybridMultilevel"/>
    <w:tmpl w:val="8DE2B3C8"/>
    <w:lvl w:ilvl="0" w:tplc="95B250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7D3786"/>
    <w:multiLevelType w:val="hybridMultilevel"/>
    <w:tmpl w:val="768AF732"/>
    <w:lvl w:ilvl="0" w:tplc="D89A0C8A">
      <w:start w:val="1"/>
      <w:numFmt w:val="decimal"/>
      <w:lvlText w:val="%1)"/>
      <w:lvlJc w:val="left"/>
      <w:pPr>
        <w:ind w:left="720" w:hanging="360"/>
      </w:pPr>
      <w:rPr>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9DF4FA7"/>
    <w:multiLevelType w:val="multilevel"/>
    <w:tmpl w:val="0816A5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A870AC5"/>
    <w:multiLevelType w:val="hybridMultilevel"/>
    <w:tmpl w:val="114CF670"/>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4D5767"/>
    <w:multiLevelType w:val="hybridMultilevel"/>
    <w:tmpl w:val="B38C9DD2"/>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61A11AD"/>
    <w:multiLevelType w:val="hybridMultilevel"/>
    <w:tmpl w:val="A38CB0BC"/>
    <w:lvl w:ilvl="0" w:tplc="AEA47B5C">
      <w:numFmt w:val="bullet"/>
      <w:lvlText w:val="-"/>
      <w:lvlJc w:val="left"/>
      <w:pPr>
        <w:tabs>
          <w:tab w:val="num" w:pos="1494"/>
        </w:tabs>
        <w:ind w:left="1494" w:hanging="360"/>
      </w:pPr>
      <w:rPr>
        <w:rFonts w:ascii="Times New Roman" w:eastAsia="Times New Roman" w:hAnsi="Times New Roman" w:cs="Times New Roman" w:hint="default"/>
        <w:i w:val="0"/>
        <w:color w:val="auto"/>
      </w:rPr>
    </w:lvl>
    <w:lvl w:ilvl="1" w:tplc="0424000F">
      <w:start w:val="1"/>
      <w:numFmt w:val="decimal"/>
      <w:lvlText w:val="%2."/>
      <w:lvlJc w:val="left"/>
      <w:pPr>
        <w:tabs>
          <w:tab w:val="num" w:pos="2574"/>
        </w:tabs>
        <w:ind w:left="2574" w:hanging="360"/>
      </w:pPr>
      <w:rPr>
        <w:rFonts w:hint="default"/>
        <w:color w:val="auto"/>
      </w:rPr>
    </w:lvl>
    <w:lvl w:ilvl="2" w:tplc="04090005" w:tentative="1">
      <w:start w:val="1"/>
      <w:numFmt w:val="bullet"/>
      <w:lvlText w:val=""/>
      <w:lvlJc w:val="left"/>
      <w:pPr>
        <w:tabs>
          <w:tab w:val="num" w:pos="3294"/>
        </w:tabs>
        <w:ind w:left="3294" w:hanging="360"/>
      </w:pPr>
      <w:rPr>
        <w:rFonts w:ascii="Wingdings" w:hAnsi="Wingdings" w:hint="default"/>
      </w:rPr>
    </w:lvl>
    <w:lvl w:ilvl="3" w:tplc="0409000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30" w15:restartNumberingAfterBreak="0">
    <w:nsid w:val="76810BB8"/>
    <w:multiLevelType w:val="hybridMultilevel"/>
    <w:tmpl w:val="DCBCA68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7F9F5AF8"/>
    <w:multiLevelType w:val="hybridMultilevel"/>
    <w:tmpl w:val="0C32419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7FE96CB1"/>
    <w:multiLevelType w:val="hybridMultilevel"/>
    <w:tmpl w:val="28DAA784"/>
    <w:lvl w:ilvl="0" w:tplc="A78E63B8">
      <w:start w:val="1"/>
      <w:numFmt w:val="bullet"/>
      <w:lvlText w:val="-"/>
      <w:lvlJc w:val="left"/>
      <w:pPr>
        <w:ind w:left="720" w:hanging="360"/>
      </w:pPr>
      <w:rPr>
        <w:rFonts w:ascii="Calibri" w:eastAsia="Calibri" w:hAnsi="Calibri" w:cs="Calibri"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17"/>
  </w:num>
  <w:num w:numId="3">
    <w:abstractNumId w:val="9"/>
  </w:num>
  <w:num w:numId="4">
    <w:abstractNumId w:val="3"/>
  </w:num>
  <w:num w:numId="5">
    <w:abstractNumId w:val="4"/>
  </w:num>
  <w:num w:numId="6">
    <w:abstractNumId w:val="12"/>
  </w:num>
  <w:num w:numId="7">
    <w:abstractNumId w:val="25"/>
  </w:num>
  <w:num w:numId="8">
    <w:abstractNumId w:val="2"/>
  </w:num>
  <w:num w:numId="9">
    <w:abstractNumId w:val="14"/>
  </w:num>
  <w:num w:numId="10">
    <w:abstractNumId w:val="28"/>
  </w:num>
  <w:num w:numId="11">
    <w:abstractNumId w:val="7"/>
  </w:num>
  <w:num w:numId="12">
    <w:abstractNumId w:val="10"/>
  </w:num>
  <w:num w:numId="13">
    <w:abstractNumId w:val="29"/>
  </w:num>
  <w:num w:numId="14">
    <w:abstractNumId w:val="5"/>
  </w:num>
  <w:num w:numId="15">
    <w:abstractNumId w:val="18"/>
  </w:num>
  <w:num w:numId="16">
    <w:abstractNumId w:val="21"/>
  </w:num>
  <w:num w:numId="17">
    <w:abstractNumId w:val="32"/>
  </w:num>
  <w:num w:numId="18">
    <w:abstractNumId w:val="11"/>
  </w:num>
  <w:num w:numId="19">
    <w:abstractNumId w:val="24"/>
  </w:num>
  <w:num w:numId="20">
    <w:abstractNumId w:val="16"/>
  </w:num>
  <w:num w:numId="21">
    <w:abstractNumId w:val="12"/>
  </w:num>
  <w:num w:numId="22">
    <w:abstractNumId w:val="26"/>
  </w:num>
  <w:num w:numId="23">
    <w:abstractNumId w:val="15"/>
  </w:num>
  <w:num w:numId="24">
    <w:abstractNumId w:val="6"/>
  </w:num>
  <w:num w:numId="25">
    <w:abstractNumId w:val="23"/>
  </w:num>
  <w:num w:numId="26">
    <w:abstractNumId w:val="1"/>
  </w:num>
  <w:num w:numId="27">
    <w:abstractNumId w:val="31"/>
  </w:num>
  <w:num w:numId="28">
    <w:abstractNumId w:val="22"/>
  </w:num>
  <w:num w:numId="29">
    <w:abstractNumId w:val="8"/>
  </w:num>
  <w:num w:numId="30">
    <w:abstractNumId w:val="13"/>
  </w:num>
  <w:num w:numId="31">
    <w:abstractNumId w:val="19"/>
  </w:num>
  <w:num w:numId="32">
    <w:abstractNumId w:val="30"/>
  </w:num>
  <w:num w:numId="33">
    <w:abstractNumId w:val="0"/>
  </w:num>
  <w:num w:numId="34">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3B4"/>
    <w:rsid w:val="000015F6"/>
    <w:rsid w:val="00001832"/>
    <w:rsid w:val="00033471"/>
    <w:rsid w:val="00043D08"/>
    <w:rsid w:val="00053613"/>
    <w:rsid w:val="00056EF8"/>
    <w:rsid w:val="0005709B"/>
    <w:rsid w:val="00067CC0"/>
    <w:rsid w:val="00086372"/>
    <w:rsid w:val="000A0807"/>
    <w:rsid w:val="000A4E7E"/>
    <w:rsid w:val="000B03BE"/>
    <w:rsid w:val="000D542B"/>
    <w:rsid w:val="000D5976"/>
    <w:rsid w:val="000D63D8"/>
    <w:rsid w:val="000E4CDE"/>
    <w:rsid w:val="000E6A9B"/>
    <w:rsid w:val="00107678"/>
    <w:rsid w:val="00107CB4"/>
    <w:rsid w:val="0011035E"/>
    <w:rsid w:val="001134B2"/>
    <w:rsid w:val="00113CAA"/>
    <w:rsid w:val="0011572A"/>
    <w:rsid w:val="00115832"/>
    <w:rsid w:val="001208D7"/>
    <w:rsid w:val="0012109C"/>
    <w:rsid w:val="00121FB5"/>
    <w:rsid w:val="001279C8"/>
    <w:rsid w:val="00127F0E"/>
    <w:rsid w:val="0013456C"/>
    <w:rsid w:val="00135BDD"/>
    <w:rsid w:val="0013736B"/>
    <w:rsid w:val="001417F7"/>
    <w:rsid w:val="00144007"/>
    <w:rsid w:val="0014428E"/>
    <w:rsid w:val="00146813"/>
    <w:rsid w:val="0015388F"/>
    <w:rsid w:val="00157439"/>
    <w:rsid w:val="0016140E"/>
    <w:rsid w:val="00163B13"/>
    <w:rsid w:val="001648AD"/>
    <w:rsid w:val="00166D65"/>
    <w:rsid w:val="0017062B"/>
    <w:rsid w:val="0017219E"/>
    <w:rsid w:val="00176A40"/>
    <w:rsid w:val="00195C76"/>
    <w:rsid w:val="001A0749"/>
    <w:rsid w:val="001A4761"/>
    <w:rsid w:val="001A511C"/>
    <w:rsid w:val="001B4CA1"/>
    <w:rsid w:val="001C3254"/>
    <w:rsid w:val="001C4463"/>
    <w:rsid w:val="001C480B"/>
    <w:rsid w:val="001E50F1"/>
    <w:rsid w:val="001E5EDB"/>
    <w:rsid w:val="001E74F4"/>
    <w:rsid w:val="00202C53"/>
    <w:rsid w:val="00205A45"/>
    <w:rsid w:val="00210419"/>
    <w:rsid w:val="00217960"/>
    <w:rsid w:val="002234CB"/>
    <w:rsid w:val="0023482C"/>
    <w:rsid w:val="0023553D"/>
    <w:rsid w:val="002403B6"/>
    <w:rsid w:val="00246D26"/>
    <w:rsid w:val="00246FCF"/>
    <w:rsid w:val="00250633"/>
    <w:rsid w:val="00252FAE"/>
    <w:rsid w:val="00272593"/>
    <w:rsid w:val="002869F2"/>
    <w:rsid w:val="00286E0A"/>
    <w:rsid w:val="00295000"/>
    <w:rsid w:val="00295377"/>
    <w:rsid w:val="002A2B34"/>
    <w:rsid w:val="002B3F91"/>
    <w:rsid w:val="002D5E31"/>
    <w:rsid w:val="002E1A8E"/>
    <w:rsid w:val="002F1493"/>
    <w:rsid w:val="002F2E0E"/>
    <w:rsid w:val="002F63C1"/>
    <w:rsid w:val="00307507"/>
    <w:rsid w:val="00320A0C"/>
    <w:rsid w:val="00322724"/>
    <w:rsid w:val="00325135"/>
    <w:rsid w:val="0033059F"/>
    <w:rsid w:val="003327B3"/>
    <w:rsid w:val="003363D0"/>
    <w:rsid w:val="00342CB5"/>
    <w:rsid w:val="0035374A"/>
    <w:rsid w:val="00354426"/>
    <w:rsid w:val="003645EA"/>
    <w:rsid w:val="003715E8"/>
    <w:rsid w:val="00373B61"/>
    <w:rsid w:val="00373C0E"/>
    <w:rsid w:val="00377311"/>
    <w:rsid w:val="00380693"/>
    <w:rsid w:val="00380A41"/>
    <w:rsid w:val="00384869"/>
    <w:rsid w:val="00395AF5"/>
    <w:rsid w:val="003A12C6"/>
    <w:rsid w:val="003A1C88"/>
    <w:rsid w:val="003A4A76"/>
    <w:rsid w:val="003B6F72"/>
    <w:rsid w:val="003B7C51"/>
    <w:rsid w:val="003C5DC4"/>
    <w:rsid w:val="003E5E6A"/>
    <w:rsid w:val="003E6098"/>
    <w:rsid w:val="003F1D0C"/>
    <w:rsid w:val="003F49E7"/>
    <w:rsid w:val="00400794"/>
    <w:rsid w:val="0040171A"/>
    <w:rsid w:val="004030AF"/>
    <w:rsid w:val="00406428"/>
    <w:rsid w:val="0041116F"/>
    <w:rsid w:val="00426C54"/>
    <w:rsid w:val="00427452"/>
    <w:rsid w:val="00432AD9"/>
    <w:rsid w:val="0045696A"/>
    <w:rsid w:val="00457E1C"/>
    <w:rsid w:val="00460697"/>
    <w:rsid w:val="00461C3A"/>
    <w:rsid w:val="004742A0"/>
    <w:rsid w:val="00483A72"/>
    <w:rsid w:val="004A5F87"/>
    <w:rsid w:val="004B3E2B"/>
    <w:rsid w:val="004C0976"/>
    <w:rsid w:val="004D44F8"/>
    <w:rsid w:val="004D5991"/>
    <w:rsid w:val="004E0140"/>
    <w:rsid w:val="005005A0"/>
    <w:rsid w:val="00502848"/>
    <w:rsid w:val="005175DD"/>
    <w:rsid w:val="00520668"/>
    <w:rsid w:val="00524A76"/>
    <w:rsid w:val="00525D40"/>
    <w:rsid w:val="00527C26"/>
    <w:rsid w:val="00535DCF"/>
    <w:rsid w:val="00536965"/>
    <w:rsid w:val="00540EE8"/>
    <w:rsid w:val="00551578"/>
    <w:rsid w:val="005559E6"/>
    <w:rsid w:val="005600B1"/>
    <w:rsid w:val="00566787"/>
    <w:rsid w:val="005748D4"/>
    <w:rsid w:val="00577EFF"/>
    <w:rsid w:val="00583228"/>
    <w:rsid w:val="00586C99"/>
    <w:rsid w:val="00590164"/>
    <w:rsid w:val="0059283B"/>
    <w:rsid w:val="005B723F"/>
    <w:rsid w:val="005C06A1"/>
    <w:rsid w:val="005C5040"/>
    <w:rsid w:val="005D5AB3"/>
    <w:rsid w:val="005D6C92"/>
    <w:rsid w:val="005D7597"/>
    <w:rsid w:val="005F0FD7"/>
    <w:rsid w:val="005F60C4"/>
    <w:rsid w:val="00604615"/>
    <w:rsid w:val="00605C74"/>
    <w:rsid w:val="006164DF"/>
    <w:rsid w:val="00640153"/>
    <w:rsid w:val="00641BEE"/>
    <w:rsid w:val="00650A10"/>
    <w:rsid w:val="00652FFD"/>
    <w:rsid w:val="00653499"/>
    <w:rsid w:val="00667E22"/>
    <w:rsid w:val="006746EB"/>
    <w:rsid w:val="00680BE5"/>
    <w:rsid w:val="00680D86"/>
    <w:rsid w:val="00686624"/>
    <w:rsid w:val="006866E9"/>
    <w:rsid w:val="00690D9B"/>
    <w:rsid w:val="00692633"/>
    <w:rsid w:val="00694A21"/>
    <w:rsid w:val="006B3B8B"/>
    <w:rsid w:val="006B572E"/>
    <w:rsid w:val="006C593D"/>
    <w:rsid w:val="006C7737"/>
    <w:rsid w:val="006D47D7"/>
    <w:rsid w:val="006D6722"/>
    <w:rsid w:val="006D74E4"/>
    <w:rsid w:val="006E2F9D"/>
    <w:rsid w:val="006F0464"/>
    <w:rsid w:val="00703D46"/>
    <w:rsid w:val="00704957"/>
    <w:rsid w:val="00723D2E"/>
    <w:rsid w:val="0073398A"/>
    <w:rsid w:val="007424AE"/>
    <w:rsid w:val="00766214"/>
    <w:rsid w:val="00774015"/>
    <w:rsid w:val="007817FB"/>
    <w:rsid w:val="007955B0"/>
    <w:rsid w:val="007A16B0"/>
    <w:rsid w:val="007B21E1"/>
    <w:rsid w:val="007B6BBE"/>
    <w:rsid w:val="007C00D1"/>
    <w:rsid w:val="007C04E2"/>
    <w:rsid w:val="007C26F8"/>
    <w:rsid w:val="007E0D6E"/>
    <w:rsid w:val="007F1BD7"/>
    <w:rsid w:val="007F2A3C"/>
    <w:rsid w:val="007F4F15"/>
    <w:rsid w:val="00800C28"/>
    <w:rsid w:val="00811306"/>
    <w:rsid w:val="00811649"/>
    <w:rsid w:val="008135FA"/>
    <w:rsid w:val="00827C1F"/>
    <w:rsid w:val="0083410C"/>
    <w:rsid w:val="0083735C"/>
    <w:rsid w:val="0084744E"/>
    <w:rsid w:val="00867EB9"/>
    <w:rsid w:val="00885684"/>
    <w:rsid w:val="00892270"/>
    <w:rsid w:val="008956A5"/>
    <w:rsid w:val="008A0445"/>
    <w:rsid w:val="008A1504"/>
    <w:rsid w:val="008A208C"/>
    <w:rsid w:val="008B1FE4"/>
    <w:rsid w:val="008B24AA"/>
    <w:rsid w:val="008B49C8"/>
    <w:rsid w:val="008B4DBC"/>
    <w:rsid w:val="008B59F6"/>
    <w:rsid w:val="008C6C04"/>
    <w:rsid w:val="008C6FD4"/>
    <w:rsid w:val="008F00AF"/>
    <w:rsid w:val="008F63CC"/>
    <w:rsid w:val="009044A1"/>
    <w:rsid w:val="00914019"/>
    <w:rsid w:val="00916EAE"/>
    <w:rsid w:val="0093575A"/>
    <w:rsid w:val="00961A97"/>
    <w:rsid w:val="00963D84"/>
    <w:rsid w:val="00994B1C"/>
    <w:rsid w:val="00997EE6"/>
    <w:rsid w:val="009B63B4"/>
    <w:rsid w:val="009B7C2F"/>
    <w:rsid w:val="009C7B69"/>
    <w:rsid w:val="009D2BB6"/>
    <w:rsid w:val="009D574E"/>
    <w:rsid w:val="009F4A42"/>
    <w:rsid w:val="00A12ED5"/>
    <w:rsid w:val="00A12FFC"/>
    <w:rsid w:val="00A16ECE"/>
    <w:rsid w:val="00A35586"/>
    <w:rsid w:val="00A37452"/>
    <w:rsid w:val="00A44699"/>
    <w:rsid w:val="00A502AA"/>
    <w:rsid w:val="00A50BDE"/>
    <w:rsid w:val="00A72AD0"/>
    <w:rsid w:val="00A72C74"/>
    <w:rsid w:val="00A74522"/>
    <w:rsid w:val="00A74F04"/>
    <w:rsid w:val="00A814FE"/>
    <w:rsid w:val="00A82681"/>
    <w:rsid w:val="00A93AF6"/>
    <w:rsid w:val="00A944DD"/>
    <w:rsid w:val="00A94A36"/>
    <w:rsid w:val="00AA58B2"/>
    <w:rsid w:val="00AB46B4"/>
    <w:rsid w:val="00AB5AC7"/>
    <w:rsid w:val="00AC6C51"/>
    <w:rsid w:val="00AC7C39"/>
    <w:rsid w:val="00AD09EC"/>
    <w:rsid w:val="00AD62D7"/>
    <w:rsid w:val="00AE5F1B"/>
    <w:rsid w:val="00AF1CAF"/>
    <w:rsid w:val="00AF7833"/>
    <w:rsid w:val="00B05360"/>
    <w:rsid w:val="00B06DDC"/>
    <w:rsid w:val="00B12C33"/>
    <w:rsid w:val="00B13BF3"/>
    <w:rsid w:val="00B203C5"/>
    <w:rsid w:val="00B21EDE"/>
    <w:rsid w:val="00B34CDD"/>
    <w:rsid w:val="00B359B9"/>
    <w:rsid w:val="00B43407"/>
    <w:rsid w:val="00B511B7"/>
    <w:rsid w:val="00B52529"/>
    <w:rsid w:val="00B54F8A"/>
    <w:rsid w:val="00B63BBC"/>
    <w:rsid w:val="00B63EBF"/>
    <w:rsid w:val="00B66F7D"/>
    <w:rsid w:val="00B6737A"/>
    <w:rsid w:val="00B7303A"/>
    <w:rsid w:val="00B77965"/>
    <w:rsid w:val="00B92E98"/>
    <w:rsid w:val="00BA59BE"/>
    <w:rsid w:val="00BB7520"/>
    <w:rsid w:val="00BC6E59"/>
    <w:rsid w:val="00BD716A"/>
    <w:rsid w:val="00BD7A94"/>
    <w:rsid w:val="00BE4C56"/>
    <w:rsid w:val="00BF16F3"/>
    <w:rsid w:val="00BF765F"/>
    <w:rsid w:val="00C029BC"/>
    <w:rsid w:val="00C03AD5"/>
    <w:rsid w:val="00C04DA9"/>
    <w:rsid w:val="00C1145D"/>
    <w:rsid w:val="00C11BEE"/>
    <w:rsid w:val="00C22C06"/>
    <w:rsid w:val="00C34E46"/>
    <w:rsid w:val="00C40021"/>
    <w:rsid w:val="00C41B27"/>
    <w:rsid w:val="00C6583F"/>
    <w:rsid w:val="00C7539B"/>
    <w:rsid w:val="00C8049C"/>
    <w:rsid w:val="00C82259"/>
    <w:rsid w:val="00C85FF6"/>
    <w:rsid w:val="00CA01F5"/>
    <w:rsid w:val="00CB1593"/>
    <w:rsid w:val="00CB3A73"/>
    <w:rsid w:val="00CB3E83"/>
    <w:rsid w:val="00CC10B0"/>
    <w:rsid w:val="00CC504C"/>
    <w:rsid w:val="00CC67C0"/>
    <w:rsid w:val="00CC6A18"/>
    <w:rsid w:val="00CC7926"/>
    <w:rsid w:val="00CD7678"/>
    <w:rsid w:val="00CE1F0F"/>
    <w:rsid w:val="00CF0FE9"/>
    <w:rsid w:val="00CF76FD"/>
    <w:rsid w:val="00D022AB"/>
    <w:rsid w:val="00D073E7"/>
    <w:rsid w:val="00D1210E"/>
    <w:rsid w:val="00D13FB3"/>
    <w:rsid w:val="00D234D8"/>
    <w:rsid w:val="00D35708"/>
    <w:rsid w:val="00D50500"/>
    <w:rsid w:val="00D54023"/>
    <w:rsid w:val="00D55C99"/>
    <w:rsid w:val="00D55F4E"/>
    <w:rsid w:val="00D646C9"/>
    <w:rsid w:val="00D64CAA"/>
    <w:rsid w:val="00D75017"/>
    <w:rsid w:val="00D7524A"/>
    <w:rsid w:val="00D75C6B"/>
    <w:rsid w:val="00D9550C"/>
    <w:rsid w:val="00DA0E6B"/>
    <w:rsid w:val="00DB4372"/>
    <w:rsid w:val="00DB6498"/>
    <w:rsid w:val="00DC3256"/>
    <w:rsid w:val="00DD364E"/>
    <w:rsid w:val="00DD3AA6"/>
    <w:rsid w:val="00E01E6E"/>
    <w:rsid w:val="00E039CA"/>
    <w:rsid w:val="00E07E5E"/>
    <w:rsid w:val="00E125BC"/>
    <w:rsid w:val="00E22400"/>
    <w:rsid w:val="00E356B2"/>
    <w:rsid w:val="00E45240"/>
    <w:rsid w:val="00E462A3"/>
    <w:rsid w:val="00E4691F"/>
    <w:rsid w:val="00E62625"/>
    <w:rsid w:val="00E86A43"/>
    <w:rsid w:val="00E95B6D"/>
    <w:rsid w:val="00EA06A4"/>
    <w:rsid w:val="00EA4C1D"/>
    <w:rsid w:val="00EB01AC"/>
    <w:rsid w:val="00EB0B5F"/>
    <w:rsid w:val="00EB48AA"/>
    <w:rsid w:val="00EB5BF4"/>
    <w:rsid w:val="00EB5FD3"/>
    <w:rsid w:val="00EC256A"/>
    <w:rsid w:val="00EC31BD"/>
    <w:rsid w:val="00EC5DA7"/>
    <w:rsid w:val="00EC66D9"/>
    <w:rsid w:val="00ED4BF6"/>
    <w:rsid w:val="00EE13A0"/>
    <w:rsid w:val="00EE244A"/>
    <w:rsid w:val="00EE3E84"/>
    <w:rsid w:val="00F0642D"/>
    <w:rsid w:val="00F12F7E"/>
    <w:rsid w:val="00F1400B"/>
    <w:rsid w:val="00F1628F"/>
    <w:rsid w:val="00F26500"/>
    <w:rsid w:val="00F32E82"/>
    <w:rsid w:val="00F32F1D"/>
    <w:rsid w:val="00F32F6A"/>
    <w:rsid w:val="00F36334"/>
    <w:rsid w:val="00F4712C"/>
    <w:rsid w:val="00F4776E"/>
    <w:rsid w:val="00F5096F"/>
    <w:rsid w:val="00F54499"/>
    <w:rsid w:val="00F566B8"/>
    <w:rsid w:val="00F57D7E"/>
    <w:rsid w:val="00F6675E"/>
    <w:rsid w:val="00F741FA"/>
    <w:rsid w:val="00F81B6D"/>
    <w:rsid w:val="00F82FF9"/>
    <w:rsid w:val="00F84067"/>
    <w:rsid w:val="00F84573"/>
    <w:rsid w:val="00FA01B0"/>
    <w:rsid w:val="00FA4B3D"/>
    <w:rsid w:val="00FA58FD"/>
    <w:rsid w:val="00FD4E70"/>
    <w:rsid w:val="00FD52C1"/>
    <w:rsid w:val="00FE1EE9"/>
    <w:rsid w:val="00FF0969"/>
    <w:rsid w:val="00FF6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0B9831"/>
  <w15:chartTrackingRefBased/>
  <w15:docId w15:val="{DFB00C4D-F756-4C1D-9C1E-5DEFFA19A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160" w:line="259" w:lineRule="auto"/>
    </w:pPr>
    <w:rPr>
      <w:sz w:val="22"/>
      <w:szCs w:val="22"/>
      <w:lang w:val="sl-SI"/>
    </w:rPr>
  </w:style>
  <w:style w:type="paragraph" w:styleId="Naslov1">
    <w:name w:val="heading 1"/>
    <w:aliases w:val="NASLOV"/>
    <w:basedOn w:val="Navaden"/>
    <w:next w:val="Navaden"/>
    <w:link w:val="Naslov1Znak"/>
    <w:autoRedefine/>
    <w:qFormat/>
    <w:rsid w:val="00BB7520"/>
    <w:pPr>
      <w:keepNext/>
      <w:spacing w:after="0" w:line="240" w:lineRule="auto"/>
      <w:jc w:val="both"/>
      <w:outlineLvl w:val="0"/>
    </w:pPr>
    <w:rPr>
      <w:rFonts w:ascii="Arial" w:hAnsi="Arial" w:cs="Arial"/>
      <w:b/>
      <w:sz w:val="20"/>
      <w:szCs w:val="20"/>
    </w:rPr>
  </w:style>
  <w:style w:type="paragraph" w:styleId="Naslov2">
    <w:name w:val="heading 2"/>
    <w:basedOn w:val="Navaden"/>
    <w:next w:val="Navaden"/>
    <w:link w:val="Naslov2Znak"/>
    <w:unhideWhenUsed/>
    <w:qFormat/>
    <w:rsid w:val="009044A1"/>
    <w:pPr>
      <w:keepNext/>
      <w:spacing w:before="240" w:after="60" w:line="260" w:lineRule="atLeast"/>
      <w:outlineLvl w:val="1"/>
    </w:pPr>
    <w:rPr>
      <w:rFonts w:ascii="Arial" w:eastAsia="Times New Roman" w:hAnsi="Arial"/>
      <w:b/>
      <w:bCs/>
      <w:iCs/>
      <w:sz w:val="24"/>
      <w:szCs w:val="28"/>
      <w:lang w:val="en-US"/>
    </w:rPr>
  </w:style>
  <w:style w:type="paragraph" w:styleId="Naslov3">
    <w:name w:val="heading 3"/>
    <w:basedOn w:val="Navaden"/>
    <w:next w:val="Navaden"/>
    <w:link w:val="Naslov3Znak"/>
    <w:unhideWhenUsed/>
    <w:qFormat/>
    <w:rsid w:val="00322724"/>
    <w:pPr>
      <w:keepNext/>
      <w:spacing w:before="240" w:after="60" w:line="260" w:lineRule="atLeast"/>
      <w:outlineLvl w:val="2"/>
    </w:pPr>
    <w:rPr>
      <w:rFonts w:ascii="Cambria" w:eastAsia="Times New Roman" w:hAnsi="Cambria"/>
      <w:b/>
      <w:bCs/>
      <w:sz w:val="26"/>
      <w:szCs w:val="26"/>
      <w:lang w:val="en-US"/>
    </w:rPr>
  </w:style>
  <w:style w:type="paragraph" w:styleId="Naslov4">
    <w:name w:val="heading 4"/>
    <w:basedOn w:val="Navaden"/>
    <w:next w:val="Navaden"/>
    <w:link w:val="Naslov4Znak"/>
    <w:uiPriority w:val="9"/>
    <w:semiHidden/>
    <w:unhideWhenUsed/>
    <w:qFormat/>
    <w:rsid w:val="001373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9B63B4"/>
    <w:pPr>
      <w:tabs>
        <w:tab w:val="center" w:pos="4536"/>
        <w:tab w:val="right" w:pos="9072"/>
      </w:tabs>
    </w:pPr>
  </w:style>
  <w:style w:type="character" w:customStyle="1" w:styleId="GlavaZnak">
    <w:name w:val="Glava Znak"/>
    <w:link w:val="Glava"/>
    <w:rsid w:val="009B63B4"/>
    <w:rPr>
      <w:sz w:val="22"/>
      <w:szCs w:val="22"/>
      <w:lang w:eastAsia="en-US"/>
    </w:rPr>
  </w:style>
  <w:style w:type="paragraph" w:styleId="Noga">
    <w:name w:val="footer"/>
    <w:basedOn w:val="Navaden"/>
    <w:link w:val="NogaZnak"/>
    <w:uiPriority w:val="99"/>
    <w:unhideWhenUsed/>
    <w:rsid w:val="009B63B4"/>
    <w:pPr>
      <w:tabs>
        <w:tab w:val="center" w:pos="4536"/>
        <w:tab w:val="right" w:pos="9072"/>
      </w:tabs>
    </w:pPr>
  </w:style>
  <w:style w:type="character" w:customStyle="1" w:styleId="NogaZnak">
    <w:name w:val="Noga Znak"/>
    <w:link w:val="Noga"/>
    <w:uiPriority w:val="99"/>
    <w:rsid w:val="009B63B4"/>
    <w:rPr>
      <w:sz w:val="22"/>
      <w:szCs w:val="22"/>
      <w:lang w:eastAsia="en-US"/>
    </w:rPr>
  </w:style>
  <w:style w:type="paragraph" w:styleId="Odstavekseznama">
    <w:name w:val="List Paragraph"/>
    <w:basedOn w:val="Navaden"/>
    <w:link w:val="OdstavekseznamaZnak"/>
    <w:uiPriority w:val="34"/>
    <w:qFormat/>
    <w:rsid w:val="009B63B4"/>
    <w:pPr>
      <w:spacing w:after="0" w:line="240" w:lineRule="auto"/>
      <w:ind w:left="720"/>
      <w:contextualSpacing/>
    </w:pPr>
    <w:rPr>
      <w:rFonts w:ascii="Times New Roman" w:eastAsia="MS Mincho" w:hAnsi="Times New Roman"/>
      <w:sz w:val="24"/>
      <w:szCs w:val="24"/>
      <w:lang w:eastAsia="ja-JP"/>
    </w:rPr>
  </w:style>
  <w:style w:type="table" w:styleId="Tabelamrea">
    <w:name w:val="Table Grid"/>
    <w:basedOn w:val="Navadnatabela"/>
    <w:rsid w:val="009B63B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neazaodstavkom">
    <w:name w:val="Alinea za odstavkom"/>
    <w:basedOn w:val="Navaden"/>
    <w:link w:val="AlineazaodstavkomZnak"/>
    <w:qFormat/>
    <w:rsid w:val="00E462A3"/>
    <w:pPr>
      <w:numPr>
        <w:numId w:val="1"/>
      </w:numPr>
      <w:spacing w:after="0" w:line="240" w:lineRule="auto"/>
    </w:pPr>
    <w:rPr>
      <w:rFonts w:ascii="Times New Roman" w:eastAsia="Times New Roman" w:hAnsi="Times New Roman" w:cs="Arial"/>
      <w:sz w:val="24"/>
      <w:lang w:val="en-US" w:eastAsia="en-GB"/>
    </w:rPr>
  </w:style>
  <w:style w:type="character" w:customStyle="1" w:styleId="AlineazaodstavkomZnak">
    <w:name w:val="Alinea za odstavkom Znak"/>
    <w:link w:val="Alineazaodstavkom"/>
    <w:rsid w:val="00E462A3"/>
    <w:rPr>
      <w:rFonts w:ascii="Times New Roman" w:eastAsia="Times New Roman" w:hAnsi="Times New Roman" w:cs="Arial"/>
      <w:sz w:val="24"/>
      <w:szCs w:val="22"/>
      <w:lang w:eastAsia="en-GB"/>
    </w:rPr>
  </w:style>
  <w:style w:type="paragraph" w:customStyle="1" w:styleId="Default">
    <w:name w:val="Default"/>
    <w:rsid w:val="00E462A3"/>
    <w:pPr>
      <w:autoSpaceDE w:val="0"/>
      <w:autoSpaceDN w:val="0"/>
      <w:adjustRightInd w:val="0"/>
    </w:pPr>
    <w:rPr>
      <w:rFonts w:ascii="EUAlbertina" w:hAnsi="EUAlbertina" w:cs="EUAlbertina"/>
      <w:color w:val="000000"/>
      <w:sz w:val="24"/>
      <w:szCs w:val="24"/>
      <w:lang w:val="sl-SI" w:eastAsia="sl-SI"/>
    </w:rPr>
  </w:style>
  <w:style w:type="character" w:customStyle="1" w:styleId="Naslov1Znak">
    <w:name w:val="Naslov 1 Znak"/>
    <w:aliases w:val="NASLOV Znak"/>
    <w:link w:val="Naslov1"/>
    <w:rsid w:val="00BB7520"/>
    <w:rPr>
      <w:rFonts w:ascii="Arial" w:hAnsi="Arial" w:cs="Arial"/>
      <w:b/>
      <w:lang w:eastAsia="en-US"/>
    </w:rPr>
  </w:style>
  <w:style w:type="character" w:customStyle="1" w:styleId="Naslov2Znak">
    <w:name w:val="Naslov 2 Znak"/>
    <w:link w:val="Naslov2"/>
    <w:rsid w:val="009044A1"/>
    <w:rPr>
      <w:rFonts w:ascii="Arial" w:eastAsia="Times New Roman" w:hAnsi="Arial"/>
      <w:b/>
      <w:bCs/>
      <w:iCs/>
      <w:sz w:val="24"/>
      <w:szCs w:val="28"/>
    </w:rPr>
  </w:style>
  <w:style w:type="character" w:customStyle="1" w:styleId="Naslov3Znak">
    <w:name w:val="Naslov 3 Znak"/>
    <w:link w:val="Naslov3"/>
    <w:rsid w:val="00322724"/>
    <w:rPr>
      <w:rFonts w:ascii="Cambria" w:eastAsia="Times New Roman" w:hAnsi="Cambria"/>
      <w:b/>
      <w:bCs/>
      <w:sz w:val="26"/>
      <w:szCs w:val="26"/>
      <w:lang w:val="en-US" w:eastAsia="en-US"/>
    </w:rPr>
  </w:style>
  <w:style w:type="paragraph" w:styleId="Sprotnaopomba-besedilo">
    <w:name w:val="footnote text"/>
    <w:basedOn w:val="Navaden"/>
    <w:link w:val="Sprotnaopomba-besediloZnak"/>
    <w:semiHidden/>
    <w:unhideWhenUsed/>
    <w:rsid w:val="001E74F4"/>
    <w:rPr>
      <w:sz w:val="20"/>
      <w:szCs w:val="20"/>
    </w:rPr>
  </w:style>
  <w:style w:type="character" w:customStyle="1" w:styleId="Sprotnaopomba-besediloZnak">
    <w:name w:val="Sprotna opomba - besedilo Znak"/>
    <w:link w:val="Sprotnaopomba-besedilo"/>
    <w:semiHidden/>
    <w:rsid w:val="001E74F4"/>
    <w:rPr>
      <w:lang w:eastAsia="en-US"/>
    </w:rPr>
  </w:style>
  <w:style w:type="character" w:styleId="Sprotnaopomba-sklic">
    <w:name w:val="footnote reference"/>
    <w:semiHidden/>
    <w:unhideWhenUsed/>
    <w:rsid w:val="001E74F4"/>
    <w:rPr>
      <w:vertAlign w:val="superscript"/>
    </w:rPr>
  </w:style>
  <w:style w:type="character" w:styleId="Hiperpovezava">
    <w:name w:val="Hyperlink"/>
    <w:uiPriority w:val="99"/>
    <w:rsid w:val="00C6583F"/>
    <w:rPr>
      <w:color w:val="0000FF"/>
      <w:u w:val="single"/>
    </w:rPr>
  </w:style>
  <w:style w:type="paragraph" w:customStyle="1" w:styleId="len">
    <w:name w:val="Člen"/>
    <w:basedOn w:val="Navaden"/>
    <w:link w:val="lenZnak"/>
    <w:qFormat/>
    <w:rsid w:val="00FA58FD"/>
    <w:pPr>
      <w:suppressAutoHyphens/>
      <w:spacing w:before="480" w:after="0" w:line="240" w:lineRule="auto"/>
      <w:jc w:val="center"/>
    </w:pPr>
    <w:rPr>
      <w:rFonts w:ascii="Times New Roman" w:eastAsia="Times New Roman" w:hAnsi="Times New Roman" w:cs="Arial"/>
      <w:b/>
      <w:sz w:val="24"/>
      <w:lang w:val="en-US" w:eastAsia="en-GB"/>
    </w:rPr>
  </w:style>
  <w:style w:type="character" w:customStyle="1" w:styleId="lenZnak">
    <w:name w:val="Člen Znak"/>
    <w:link w:val="len"/>
    <w:rsid w:val="00FA58FD"/>
    <w:rPr>
      <w:rFonts w:ascii="Times New Roman" w:eastAsia="Times New Roman" w:hAnsi="Times New Roman" w:cs="Arial"/>
      <w:b/>
      <w:sz w:val="24"/>
      <w:szCs w:val="22"/>
      <w:lang w:val="en-US" w:eastAsia="en-GB"/>
    </w:rPr>
  </w:style>
  <w:style w:type="paragraph" w:customStyle="1" w:styleId="Odstavek">
    <w:name w:val="Odstavek"/>
    <w:basedOn w:val="Navaden"/>
    <w:link w:val="OdstavekZnak"/>
    <w:qFormat/>
    <w:rsid w:val="00FA58FD"/>
    <w:pPr>
      <w:spacing w:before="240" w:after="0" w:line="240" w:lineRule="auto"/>
      <w:ind w:firstLine="1021"/>
    </w:pPr>
    <w:rPr>
      <w:rFonts w:ascii="Times New Roman" w:eastAsia="Times New Roman" w:hAnsi="Times New Roman" w:cs="Arial"/>
      <w:sz w:val="24"/>
      <w:lang w:val="en-US" w:eastAsia="en-GB"/>
    </w:rPr>
  </w:style>
  <w:style w:type="character" w:customStyle="1" w:styleId="OdstavekZnak">
    <w:name w:val="Odstavek Znak"/>
    <w:link w:val="Odstavek"/>
    <w:rsid w:val="00FA58FD"/>
    <w:rPr>
      <w:rFonts w:ascii="Times New Roman" w:eastAsia="Times New Roman" w:hAnsi="Times New Roman" w:cs="Arial"/>
      <w:sz w:val="24"/>
      <w:szCs w:val="22"/>
      <w:lang w:val="en-US" w:eastAsia="en-GB"/>
    </w:rPr>
  </w:style>
  <w:style w:type="paragraph" w:styleId="Napis">
    <w:name w:val="caption"/>
    <w:basedOn w:val="Navaden"/>
    <w:next w:val="Navaden"/>
    <w:qFormat/>
    <w:rsid w:val="00B92E98"/>
    <w:pPr>
      <w:spacing w:before="120" w:after="120" w:line="240" w:lineRule="auto"/>
    </w:pPr>
    <w:rPr>
      <w:rFonts w:ascii="Times New Roman" w:eastAsia="Times New Roman" w:hAnsi="Times New Roman"/>
      <w:b/>
      <w:bCs/>
      <w:sz w:val="20"/>
      <w:szCs w:val="20"/>
    </w:rPr>
  </w:style>
  <w:style w:type="paragraph" w:styleId="Telobesedila">
    <w:name w:val="Body Text"/>
    <w:basedOn w:val="Navaden"/>
    <w:link w:val="TelobesedilaZnak"/>
    <w:rsid w:val="00B92E98"/>
    <w:pPr>
      <w:spacing w:after="0" w:line="240" w:lineRule="auto"/>
    </w:pPr>
    <w:rPr>
      <w:rFonts w:ascii="Times New Roman" w:eastAsia="Times New Roman" w:hAnsi="Times New Roman"/>
      <w:iCs/>
      <w:sz w:val="24"/>
      <w:szCs w:val="20"/>
      <w:lang w:eastAsia="sl-SI"/>
    </w:rPr>
  </w:style>
  <w:style w:type="character" w:customStyle="1" w:styleId="TelobesedilaZnak">
    <w:name w:val="Telo besedila Znak"/>
    <w:link w:val="Telobesedila"/>
    <w:rsid w:val="00B92E98"/>
    <w:rPr>
      <w:rFonts w:ascii="Times New Roman" w:eastAsia="Times New Roman" w:hAnsi="Times New Roman"/>
      <w:iCs/>
      <w:sz w:val="24"/>
    </w:rPr>
  </w:style>
  <w:style w:type="character" w:styleId="Krepko">
    <w:name w:val="Strong"/>
    <w:qFormat/>
    <w:rsid w:val="00B92E98"/>
    <w:rPr>
      <w:b/>
      <w:bCs/>
    </w:rPr>
  </w:style>
  <w:style w:type="paragraph" w:styleId="Besedilooblaka">
    <w:name w:val="Balloon Text"/>
    <w:basedOn w:val="Navaden"/>
    <w:link w:val="BesedilooblakaZnak"/>
    <w:uiPriority w:val="99"/>
    <w:semiHidden/>
    <w:unhideWhenUsed/>
    <w:rsid w:val="00B92E98"/>
    <w:pPr>
      <w:spacing w:after="0" w:line="240" w:lineRule="auto"/>
    </w:pPr>
    <w:rPr>
      <w:rFonts w:ascii="Segoe UI" w:hAnsi="Segoe UI" w:cs="Segoe UI"/>
      <w:sz w:val="18"/>
      <w:szCs w:val="18"/>
    </w:rPr>
  </w:style>
  <w:style w:type="character" w:customStyle="1" w:styleId="BesedilooblakaZnak">
    <w:name w:val="Besedilo oblačka Znak"/>
    <w:link w:val="Besedilooblaka"/>
    <w:uiPriority w:val="99"/>
    <w:semiHidden/>
    <w:rsid w:val="00B92E98"/>
    <w:rPr>
      <w:rFonts w:ascii="Segoe UI" w:hAnsi="Segoe UI" w:cs="Segoe UI"/>
      <w:sz w:val="18"/>
      <w:szCs w:val="18"/>
      <w:lang w:eastAsia="en-US"/>
    </w:rPr>
  </w:style>
  <w:style w:type="paragraph" w:customStyle="1" w:styleId="ecl-u-type-prolonged-m">
    <w:name w:val="ecl-u-type-prolonged-m"/>
    <w:basedOn w:val="Navaden"/>
    <w:rsid w:val="00C029BC"/>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erazreenaomemba1">
    <w:name w:val="Nerazrešena omemba1"/>
    <w:uiPriority w:val="99"/>
    <w:semiHidden/>
    <w:unhideWhenUsed/>
    <w:rsid w:val="00427452"/>
    <w:rPr>
      <w:color w:val="605E5C"/>
      <w:shd w:val="clear" w:color="auto" w:fill="E1DFDD"/>
    </w:rPr>
  </w:style>
  <w:style w:type="paragraph" w:styleId="Navadensplet">
    <w:name w:val="Normal (Web)"/>
    <w:basedOn w:val="Navaden"/>
    <w:uiPriority w:val="99"/>
    <w:unhideWhenUsed/>
    <w:rsid w:val="001E5EDB"/>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oj-doc-ti">
    <w:name w:val="oj-doc-ti"/>
    <w:basedOn w:val="Navaden"/>
    <w:rsid w:val="00DD3AA6"/>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oj-sp-normal">
    <w:name w:val="oj-sp-normal"/>
    <w:rsid w:val="00DD3AA6"/>
  </w:style>
  <w:style w:type="paragraph" w:customStyle="1" w:styleId="oj-normal">
    <w:name w:val="oj-normal"/>
    <w:basedOn w:val="Navaden"/>
    <w:rsid w:val="00DD3AA6"/>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oj-super">
    <w:name w:val="oj-super"/>
    <w:rsid w:val="00DD3AA6"/>
  </w:style>
  <w:style w:type="paragraph" w:customStyle="1" w:styleId="oj-note">
    <w:name w:val="oj-note"/>
    <w:basedOn w:val="Navaden"/>
    <w:rsid w:val="00DD3AA6"/>
    <w:pPr>
      <w:spacing w:before="100" w:beforeAutospacing="1" w:after="100" w:afterAutospacing="1" w:line="240" w:lineRule="auto"/>
    </w:pPr>
    <w:rPr>
      <w:rFonts w:ascii="Times New Roman" w:eastAsia="Times New Roman" w:hAnsi="Times New Roman"/>
      <w:sz w:val="24"/>
      <w:szCs w:val="24"/>
      <w:lang w:eastAsia="sl-SI"/>
    </w:rPr>
  </w:style>
  <w:style w:type="paragraph" w:styleId="Konnaopomba-besedilo">
    <w:name w:val="endnote text"/>
    <w:basedOn w:val="Navaden"/>
    <w:link w:val="Konnaopomba-besediloZnak"/>
    <w:uiPriority w:val="99"/>
    <w:semiHidden/>
    <w:unhideWhenUsed/>
    <w:rsid w:val="0083735C"/>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83735C"/>
    <w:rPr>
      <w:lang w:val="sl-SI"/>
    </w:rPr>
  </w:style>
  <w:style w:type="character" w:styleId="Konnaopomba-sklic">
    <w:name w:val="endnote reference"/>
    <w:basedOn w:val="Privzetapisavaodstavka"/>
    <w:uiPriority w:val="99"/>
    <w:semiHidden/>
    <w:unhideWhenUsed/>
    <w:rsid w:val="0083735C"/>
    <w:rPr>
      <w:vertAlign w:val="superscript"/>
    </w:rPr>
  </w:style>
  <w:style w:type="character" w:styleId="Pripombasklic">
    <w:name w:val="annotation reference"/>
    <w:basedOn w:val="Privzetapisavaodstavka"/>
    <w:uiPriority w:val="99"/>
    <w:semiHidden/>
    <w:unhideWhenUsed/>
    <w:rsid w:val="00A502AA"/>
    <w:rPr>
      <w:sz w:val="16"/>
      <w:szCs w:val="16"/>
    </w:rPr>
  </w:style>
  <w:style w:type="paragraph" w:styleId="Pripombabesedilo">
    <w:name w:val="annotation text"/>
    <w:basedOn w:val="Navaden"/>
    <w:link w:val="PripombabesediloZnak"/>
    <w:uiPriority w:val="99"/>
    <w:semiHidden/>
    <w:unhideWhenUsed/>
    <w:rsid w:val="00A502A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A502AA"/>
    <w:rPr>
      <w:lang w:val="sl-SI"/>
    </w:rPr>
  </w:style>
  <w:style w:type="paragraph" w:styleId="Zadevapripombe">
    <w:name w:val="annotation subject"/>
    <w:basedOn w:val="Pripombabesedilo"/>
    <w:next w:val="Pripombabesedilo"/>
    <w:link w:val="ZadevapripombeZnak"/>
    <w:uiPriority w:val="99"/>
    <w:semiHidden/>
    <w:unhideWhenUsed/>
    <w:rsid w:val="00A502AA"/>
    <w:rPr>
      <w:b/>
      <w:bCs/>
    </w:rPr>
  </w:style>
  <w:style w:type="character" w:customStyle="1" w:styleId="ZadevapripombeZnak">
    <w:name w:val="Zadeva pripombe Znak"/>
    <w:basedOn w:val="PripombabesediloZnak"/>
    <w:link w:val="Zadevapripombe"/>
    <w:uiPriority w:val="99"/>
    <w:semiHidden/>
    <w:rsid w:val="00A502AA"/>
    <w:rPr>
      <w:b/>
      <w:bCs/>
      <w:lang w:val="sl-SI"/>
    </w:rPr>
  </w:style>
  <w:style w:type="paragraph" w:styleId="Revizija">
    <w:name w:val="Revision"/>
    <w:hidden/>
    <w:uiPriority w:val="99"/>
    <w:semiHidden/>
    <w:rsid w:val="00914019"/>
    <w:rPr>
      <w:sz w:val="22"/>
      <w:szCs w:val="22"/>
      <w:lang w:val="sl-SI"/>
    </w:rPr>
  </w:style>
  <w:style w:type="paragraph" w:styleId="Golobesedilo">
    <w:name w:val="Plain Text"/>
    <w:basedOn w:val="Navaden"/>
    <w:link w:val="GolobesediloZnak"/>
    <w:uiPriority w:val="99"/>
    <w:unhideWhenUsed/>
    <w:rsid w:val="00914019"/>
    <w:pPr>
      <w:spacing w:after="0" w:line="240" w:lineRule="auto"/>
    </w:pPr>
    <w:rPr>
      <w:rFonts w:ascii="Consolas" w:eastAsiaTheme="minorHAnsi" w:hAnsi="Consolas" w:cstheme="minorBidi"/>
      <w:kern w:val="2"/>
      <w:sz w:val="21"/>
      <w:szCs w:val="21"/>
      <w:lang w:val="en-US"/>
      <w14:ligatures w14:val="standardContextual"/>
    </w:rPr>
  </w:style>
  <w:style w:type="character" w:customStyle="1" w:styleId="GolobesediloZnak">
    <w:name w:val="Golo besedilo Znak"/>
    <w:basedOn w:val="Privzetapisavaodstavka"/>
    <w:link w:val="Golobesedilo"/>
    <w:uiPriority w:val="99"/>
    <w:rsid w:val="00914019"/>
    <w:rPr>
      <w:rFonts w:ascii="Consolas" w:eastAsiaTheme="minorHAnsi" w:hAnsi="Consolas" w:cstheme="minorBidi"/>
      <w:kern w:val="2"/>
      <w:sz w:val="21"/>
      <w:szCs w:val="21"/>
      <w14:ligatures w14:val="standardContextual"/>
    </w:rPr>
  </w:style>
  <w:style w:type="character" w:customStyle="1" w:styleId="Nerazreenaomemba2">
    <w:name w:val="Nerazrešena omemba2"/>
    <w:basedOn w:val="Privzetapisavaodstavka"/>
    <w:uiPriority w:val="99"/>
    <w:semiHidden/>
    <w:unhideWhenUsed/>
    <w:rsid w:val="00914019"/>
    <w:rPr>
      <w:color w:val="605E5C"/>
      <w:shd w:val="clear" w:color="auto" w:fill="E1DFDD"/>
    </w:rPr>
  </w:style>
  <w:style w:type="paragraph" w:customStyle="1" w:styleId="PODPODNASLOV">
    <w:name w:val="PODPODNASLOV"/>
    <w:basedOn w:val="Odstavekseznama"/>
    <w:link w:val="PODPODNASLOVZnak"/>
    <w:qFormat/>
    <w:rsid w:val="00F6675E"/>
    <w:pPr>
      <w:ind w:hanging="720"/>
    </w:pPr>
    <w:rPr>
      <w:rFonts w:ascii="Arial" w:eastAsia="Times New Roman" w:hAnsi="Arial" w:cs="Arial"/>
      <w:b/>
      <w:sz w:val="20"/>
      <w:szCs w:val="20"/>
      <w:lang w:eastAsia="en-GB"/>
    </w:rPr>
  </w:style>
  <w:style w:type="character" w:customStyle="1" w:styleId="OdstavekseznamaZnak">
    <w:name w:val="Odstavek seznama Znak"/>
    <w:basedOn w:val="Privzetapisavaodstavka"/>
    <w:link w:val="Odstavekseznama"/>
    <w:uiPriority w:val="34"/>
    <w:rsid w:val="00F6675E"/>
    <w:rPr>
      <w:rFonts w:ascii="Times New Roman" w:eastAsia="MS Mincho" w:hAnsi="Times New Roman"/>
      <w:sz w:val="24"/>
      <w:szCs w:val="24"/>
      <w:lang w:val="sl-SI" w:eastAsia="ja-JP"/>
    </w:rPr>
  </w:style>
  <w:style w:type="character" w:customStyle="1" w:styleId="PODPODNASLOVZnak">
    <w:name w:val="PODPODNASLOV Znak"/>
    <w:basedOn w:val="OdstavekseznamaZnak"/>
    <w:link w:val="PODPODNASLOV"/>
    <w:rsid w:val="00F6675E"/>
    <w:rPr>
      <w:rFonts w:ascii="Arial" w:eastAsia="Times New Roman" w:hAnsi="Arial" w:cs="Arial"/>
      <w:b/>
      <w:sz w:val="24"/>
      <w:szCs w:val="24"/>
      <w:lang w:val="sl-SI" w:eastAsia="en-GB"/>
    </w:rPr>
  </w:style>
  <w:style w:type="paragraph" w:customStyle="1" w:styleId="PODNASLOV">
    <w:name w:val="PODNASLOV"/>
    <w:basedOn w:val="Odstavekseznama"/>
    <w:link w:val="PODNASLOVZnak"/>
    <w:qFormat/>
    <w:rsid w:val="009044A1"/>
    <w:pPr>
      <w:numPr>
        <w:ilvl w:val="1"/>
        <w:numId w:val="6"/>
      </w:numPr>
      <w:tabs>
        <w:tab w:val="left" w:pos="630"/>
      </w:tabs>
      <w:jc w:val="both"/>
    </w:pPr>
    <w:rPr>
      <w:rFonts w:ascii="Arial" w:eastAsia="Times New Roman" w:hAnsi="Arial" w:cs="Arial"/>
      <w:b/>
      <w:sz w:val="22"/>
      <w:szCs w:val="20"/>
      <w:lang w:eastAsia="en-GB"/>
    </w:rPr>
  </w:style>
  <w:style w:type="character" w:customStyle="1" w:styleId="PODNASLOVZnak">
    <w:name w:val="PODNASLOV Znak"/>
    <w:basedOn w:val="OdstavekseznamaZnak"/>
    <w:link w:val="PODNASLOV"/>
    <w:rsid w:val="009044A1"/>
    <w:rPr>
      <w:rFonts w:ascii="Arial" w:eastAsia="Times New Roman" w:hAnsi="Arial" w:cs="Arial"/>
      <w:b/>
      <w:sz w:val="22"/>
      <w:szCs w:val="24"/>
      <w:lang w:val="sl-SI" w:eastAsia="en-GB"/>
    </w:rPr>
  </w:style>
  <w:style w:type="paragraph" w:styleId="Stvarnokazalo1">
    <w:name w:val="index 1"/>
    <w:basedOn w:val="Navaden"/>
    <w:next w:val="Navaden"/>
    <w:autoRedefine/>
    <w:uiPriority w:val="99"/>
    <w:semiHidden/>
    <w:unhideWhenUsed/>
    <w:rsid w:val="004D5991"/>
    <w:pPr>
      <w:spacing w:after="0" w:line="240" w:lineRule="auto"/>
      <w:ind w:left="220" w:hanging="220"/>
    </w:pPr>
  </w:style>
  <w:style w:type="paragraph" w:styleId="Stvarnokazalo2">
    <w:name w:val="index 2"/>
    <w:basedOn w:val="Navaden"/>
    <w:next w:val="Navaden"/>
    <w:autoRedefine/>
    <w:uiPriority w:val="99"/>
    <w:semiHidden/>
    <w:unhideWhenUsed/>
    <w:rsid w:val="004D5991"/>
    <w:pPr>
      <w:spacing w:after="0" w:line="240" w:lineRule="auto"/>
      <w:ind w:left="440" w:hanging="220"/>
    </w:pPr>
  </w:style>
  <w:style w:type="paragraph" w:styleId="NaslovTOC">
    <w:name w:val="TOC Heading"/>
    <w:basedOn w:val="Naslov1"/>
    <w:next w:val="Navaden"/>
    <w:uiPriority w:val="39"/>
    <w:unhideWhenUsed/>
    <w:qFormat/>
    <w:rsid w:val="004D5991"/>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paragraph" w:styleId="Kazalovsebine2">
    <w:name w:val="toc 2"/>
    <w:basedOn w:val="Navaden"/>
    <w:next w:val="Navaden"/>
    <w:autoRedefine/>
    <w:uiPriority w:val="39"/>
    <w:unhideWhenUsed/>
    <w:rsid w:val="004D5991"/>
    <w:pPr>
      <w:spacing w:after="100"/>
      <w:ind w:left="220"/>
    </w:pPr>
    <w:rPr>
      <w:rFonts w:asciiTheme="minorHAnsi" w:eastAsiaTheme="minorEastAsia" w:hAnsiTheme="minorHAnsi"/>
      <w:lang w:val="en-US"/>
    </w:rPr>
  </w:style>
  <w:style w:type="paragraph" w:styleId="Kazalovsebine1">
    <w:name w:val="toc 1"/>
    <w:basedOn w:val="Navaden"/>
    <w:next w:val="Navaden"/>
    <w:autoRedefine/>
    <w:uiPriority w:val="39"/>
    <w:unhideWhenUsed/>
    <w:rsid w:val="004D5991"/>
    <w:pPr>
      <w:spacing w:after="100"/>
    </w:pPr>
    <w:rPr>
      <w:rFonts w:asciiTheme="minorHAnsi" w:eastAsiaTheme="minorEastAsia" w:hAnsiTheme="minorHAnsi"/>
      <w:lang w:val="en-US"/>
    </w:rPr>
  </w:style>
  <w:style w:type="paragraph" w:styleId="Kazalovsebine3">
    <w:name w:val="toc 3"/>
    <w:basedOn w:val="Navaden"/>
    <w:next w:val="Navaden"/>
    <w:autoRedefine/>
    <w:uiPriority w:val="39"/>
    <w:unhideWhenUsed/>
    <w:rsid w:val="0084744E"/>
    <w:pPr>
      <w:tabs>
        <w:tab w:val="left" w:pos="1320"/>
        <w:tab w:val="right" w:leader="dot" w:pos="9062"/>
      </w:tabs>
      <w:spacing w:after="100" w:line="240" w:lineRule="auto"/>
      <w:ind w:left="440"/>
    </w:pPr>
    <w:rPr>
      <w:rFonts w:asciiTheme="minorHAnsi" w:eastAsiaTheme="minorEastAsia" w:hAnsiTheme="minorHAnsi"/>
      <w:lang w:val="en-US"/>
    </w:rPr>
  </w:style>
  <w:style w:type="paragraph" w:customStyle="1" w:styleId="1UVOD">
    <w:name w:val="1. UVOD"/>
    <w:basedOn w:val="Naslov2"/>
    <w:link w:val="1UVODZnak"/>
    <w:qFormat/>
    <w:rsid w:val="00A35586"/>
  </w:style>
  <w:style w:type="character" w:customStyle="1" w:styleId="1UVODZnak">
    <w:name w:val="1. UVOD Znak"/>
    <w:basedOn w:val="Naslov2Znak"/>
    <w:link w:val="1UVOD"/>
    <w:rsid w:val="00A35586"/>
    <w:rPr>
      <w:rFonts w:ascii="Arial" w:eastAsia="Times New Roman" w:hAnsi="Arial"/>
      <w:b/>
      <w:bCs/>
      <w:iCs/>
      <w:sz w:val="24"/>
      <w:szCs w:val="28"/>
    </w:rPr>
  </w:style>
  <w:style w:type="paragraph" w:customStyle="1" w:styleId="Slog1">
    <w:name w:val="Slog1"/>
    <w:basedOn w:val="1UVOD"/>
    <w:link w:val="Slog1Znak"/>
    <w:qFormat/>
    <w:rsid w:val="00A35586"/>
  </w:style>
  <w:style w:type="character" w:customStyle="1" w:styleId="Slog1Znak">
    <w:name w:val="Slog1 Znak"/>
    <w:basedOn w:val="1UVODZnak"/>
    <w:link w:val="Slog1"/>
    <w:rsid w:val="00A35586"/>
    <w:rPr>
      <w:rFonts w:ascii="Arial" w:eastAsia="Times New Roman" w:hAnsi="Arial"/>
      <w:b/>
      <w:bCs/>
      <w:iCs/>
      <w:sz w:val="24"/>
      <w:szCs w:val="28"/>
    </w:rPr>
  </w:style>
  <w:style w:type="paragraph" w:styleId="HTML-oblikovano">
    <w:name w:val="HTML Preformatted"/>
    <w:basedOn w:val="Navaden"/>
    <w:link w:val="HTML-oblikovanoZnak"/>
    <w:uiPriority w:val="99"/>
    <w:semiHidden/>
    <w:unhideWhenUsed/>
    <w:rsid w:val="00733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73398A"/>
    <w:rPr>
      <w:rFonts w:ascii="Courier New" w:eastAsia="Times New Roman" w:hAnsi="Courier New" w:cs="Courier New"/>
      <w:lang w:val="sl-SI" w:eastAsia="sl-SI"/>
    </w:rPr>
  </w:style>
  <w:style w:type="character" w:customStyle="1" w:styleId="y2iqfc">
    <w:name w:val="y2iqfc"/>
    <w:basedOn w:val="Privzetapisavaodstavka"/>
    <w:rsid w:val="0073398A"/>
  </w:style>
  <w:style w:type="paragraph" w:customStyle="1" w:styleId="NASLOV10">
    <w:name w:val="NASLOV 1"/>
    <w:basedOn w:val="Naslov1"/>
    <w:qFormat/>
    <w:rsid w:val="007C26F8"/>
  </w:style>
  <w:style w:type="paragraph" w:customStyle="1" w:styleId="PODNASLOV1">
    <w:name w:val="PODNASLOV 1"/>
    <w:basedOn w:val="PODPODNASLOV"/>
    <w:qFormat/>
    <w:rsid w:val="007C26F8"/>
    <w:pPr>
      <w:numPr>
        <w:ilvl w:val="1"/>
        <w:numId w:val="14"/>
      </w:numPr>
      <w:ind w:hanging="1080"/>
    </w:pPr>
    <w:rPr>
      <w:sz w:val="22"/>
      <w:szCs w:val="22"/>
    </w:rPr>
  </w:style>
  <w:style w:type="paragraph" w:customStyle="1" w:styleId="PODNASLOV2">
    <w:name w:val="PODNASLOV 2"/>
    <w:basedOn w:val="Navaden"/>
    <w:qFormat/>
    <w:rsid w:val="00F4712C"/>
    <w:pPr>
      <w:spacing w:after="0" w:line="240" w:lineRule="auto"/>
      <w:ind w:left="1428" w:hanging="720"/>
      <w:jc w:val="both"/>
    </w:pPr>
    <w:rPr>
      <w:rFonts w:ascii="Arial" w:hAnsi="Arial" w:cs="Arial"/>
      <w:b/>
      <w:sz w:val="20"/>
      <w:szCs w:val="20"/>
    </w:rPr>
  </w:style>
  <w:style w:type="paragraph" w:customStyle="1" w:styleId="Podnaslov3">
    <w:name w:val="Podnaslov 3"/>
    <w:basedOn w:val="Naslov3"/>
    <w:next w:val="Naslov4"/>
    <w:qFormat/>
    <w:rsid w:val="0013736B"/>
    <w:pPr>
      <w:spacing w:line="240" w:lineRule="auto"/>
      <w:jc w:val="both"/>
    </w:pPr>
    <w:rPr>
      <w:rFonts w:ascii="Times New Roman" w:hAnsi="Times New Roman"/>
      <w:b w:val="0"/>
      <w:i/>
      <w:sz w:val="24"/>
      <w:lang w:val="x-none" w:eastAsia="ja-JP"/>
    </w:rPr>
  </w:style>
  <w:style w:type="character" w:customStyle="1" w:styleId="Naslov4Znak">
    <w:name w:val="Naslov 4 Znak"/>
    <w:basedOn w:val="Privzetapisavaodstavka"/>
    <w:link w:val="Naslov4"/>
    <w:uiPriority w:val="9"/>
    <w:semiHidden/>
    <w:rsid w:val="0013736B"/>
    <w:rPr>
      <w:rFonts w:asciiTheme="majorHAnsi" w:eastAsiaTheme="majorEastAsia" w:hAnsiTheme="majorHAnsi" w:cstheme="majorBidi"/>
      <w:i/>
      <w:iCs/>
      <w:color w:val="2F5496" w:themeColor="accent1" w:themeShade="BF"/>
      <w:sz w:val="22"/>
      <w:szCs w:val="22"/>
      <w:lang w:val="sl-SI"/>
    </w:rPr>
  </w:style>
  <w:style w:type="paragraph" w:styleId="Kazaloslik">
    <w:name w:val="table of figures"/>
    <w:basedOn w:val="Navaden"/>
    <w:next w:val="Navaden"/>
    <w:uiPriority w:val="99"/>
    <w:unhideWhenUsed/>
    <w:rsid w:val="000D63D8"/>
    <w:pPr>
      <w:spacing w:after="0"/>
    </w:pPr>
  </w:style>
  <w:style w:type="character" w:styleId="SledenaHiperpovezava">
    <w:name w:val="FollowedHyperlink"/>
    <w:basedOn w:val="Privzetapisavaodstavka"/>
    <w:uiPriority w:val="99"/>
    <w:semiHidden/>
    <w:unhideWhenUsed/>
    <w:rsid w:val="005901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93158">
      <w:bodyDiv w:val="1"/>
      <w:marLeft w:val="0"/>
      <w:marRight w:val="0"/>
      <w:marTop w:val="0"/>
      <w:marBottom w:val="0"/>
      <w:divBdr>
        <w:top w:val="none" w:sz="0" w:space="0" w:color="auto"/>
        <w:left w:val="none" w:sz="0" w:space="0" w:color="auto"/>
        <w:bottom w:val="none" w:sz="0" w:space="0" w:color="auto"/>
        <w:right w:val="none" w:sz="0" w:space="0" w:color="auto"/>
      </w:divBdr>
    </w:div>
    <w:div w:id="183322735">
      <w:bodyDiv w:val="1"/>
      <w:marLeft w:val="0"/>
      <w:marRight w:val="0"/>
      <w:marTop w:val="0"/>
      <w:marBottom w:val="0"/>
      <w:divBdr>
        <w:top w:val="none" w:sz="0" w:space="0" w:color="auto"/>
        <w:left w:val="none" w:sz="0" w:space="0" w:color="auto"/>
        <w:bottom w:val="none" w:sz="0" w:space="0" w:color="auto"/>
        <w:right w:val="none" w:sz="0" w:space="0" w:color="auto"/>
      </w:divBdr>
    </w:div>
    <w:div w:id="502430176">
      <w:bodyDiv w:val="1"/>
      <w:marLeft w:val="0"/>
      <w:marRight w:val="0"/>
      <w:marTop w:val="0"/>
      <w:marBottom w:val="0"/>
      <w:divBdr>
        <w:top w:val="none" w:sz="0" w:space="0" w:color="auto"/>
        <w:left w:val="none" w:sz="0" w:space="0" w:color="auto"/>
        <w:bottom w:val="none" w:sz="0" w:space="0" w:color="auto"/>
        <w:right w:val="none" w:sz="0" w:space="0" w:color="auto"/>
      </w:divBdr>
    </w:div>
    <w:div w:id="546767124">
      <w:bodyDiv w:val="1"/>
      <w:marLeft w:val="0"/>
      <w:marRight w:val="0"/>
      <w:marTop w:val="0"/>
      <w:marBottom w:val="0"/>
      <w:divBdr>
        <w:top w:val="none" w:sz="0" w:space="0" w:color="auto"/>
        <w:left w:val="none" w:sz="0" w:space="0" w:color="auto"/>
        <w:bottom w:val="none" w:sz="0" w:space="0" w:color="auto"/>
        <w:right w:val="none" w:sz="0" w:space="0" w:color="auto"/>
      </w:divBdr>
      <w:divsChild>
        <w:div w:id="530191799">
          <w:marLeft w:val="0"/>
          <w:marRight w:val="0"/>
          <w:marTop w:val="0"/>
          <w:marBottom w:val="0"/>
          <w:divBdr>
            <w:top w:val="none" w:sz="0" w:space="0" w:color="auto"/>
            <w:left w:val="none" w:sz="0" w:space="0" w:color="auto"/>
            <w:bottom w:val="none" w:sz="0" w:space="0" w:color="auto"/>
            <w:right w:val="none" w:sz="0" w:space="0" w:color="auto"/>
          </w:divBdr>
        </w:div>
      </w:divsChild>
    </w:div>
    <w:div w:id="753936525">
      <w:bodyDiv w:val="1"/>
      <w:marLeft w:val="0"/>
      <w:marRight w:val="0"/>
      <w:marTop w:val="0"/>
      <w:marBottom w:val="0"/>
      <w:divBdr>
        <w:top w:val="none" w:sz="0" w:space="0" w:color="auto"/>
        <w:left w:val="none" w:sz="0" w:space="0" w:color="auto"/>
        <w:bottom w:val="none" w:sz="0" w:space="0" w:color="auto"/>
        <w:right w:val="none" w:sz="0" w:space="0" w:color="auto"/>
      </w:divBdr>
    </w:div>
    <w:div w:id="1345135815">
      <w:bodyDiv w:val="1"/>
      <w:marLeft w:val="0"/>
      <w:marRight w:val="0"/>
      <w:marTop w:val="0"/>
      <w:marBottom w:val="0"/>
      <w:divBdr>
        <w:top w:val="none" w:sz="0" w:space="0" w:color="auto"/>
        <w:left w:val="none" w:sz="0" w:space="0" w:color="auto"/>
        <w:bottom w:val="none" w:sz="0" w:space="0" w:color="auto"/>
        <w:right w:val="none" w:sz="0" w:space="0" w:color="auto"/>
      </w:divBdr>
    </w:div>
    <w:div w:id="1390810108">
      <w:bodyDiv w:val="1"/>
      <w:marLeft w:val="0"/>
      <w:marRight w:val="0"/>
      <w:marTop w:val="0"/>
      <w:marBottom w:val="0"/>
      <w:divBdr>
        <w:top w:val="none" w:sz="0" w:space="0" w:color="auto"/>
        <w:left w:val="none" w:sz="0" w:space="0" w:color="auto"/>
        <w:bottom w:val="none" w:sz="0" w:space="0" w:color="auto"/>
        <w:right w:val="none" w:sz="0" w:space="0" w:color="auto"/>
      </w:divBdr>
    </w:div>
    <w:div w:id="1709253569">
      <w:bodyDiv w:val="1"/>
      <w:marLeft w:val="0"/>
      <w:marRight w:val="0"/>
      <w:marTop w:val="0"/>
      <w:marBottom w:val="0"/>
      <w:divBdr>
        <w:top w:val="none" w:sz="0" w:space="0" w:color="auto"/>
        <w:left w:val="none" w:sz="0" w:space="0" w:color="auto"/>
        <w:bottom w:val="none" w:sz="0" w:space="0" w:color="auto"/>
        <w:right w:val="none" w:sz="0" w:space="0" w:color="auto"/>
      </w:divBdr>
    </w:div>
    <w:div w:id="1972906429">
      <w:bodyDiv w:val="1"/>
      <w:marLeft w:val="0"/>
      <w:marRight w:val="0"/>
      <w:marTop w:val="0"/>
      <w:marBottom w:val="0"/>
      <w:divBdr>
        <w:top w:val="none" w:sz="0" w:space="0" w:color="auto"/>
        <w:left w:val="none" w:sz="0" w:space="0" w:color="auto"/>
        <w:bottom w:val="none" w:sz="0" w:space="0" w:color="auto"/>
        <w:right w:val="none" w:sz="0" w:space="0" w:color="auto"/>
      </w:divBdr>
    </w:div>
    <w:div w:id="2039810427">
      <w:bodyDiv w:val="1"/>
      <w:marLeft w:val="0"/>
      <w:marRight w:val="0"/>
      <w:marTop w:val="0"/>
      <w:marBottom w:val="0"/>
      <w:divBdr>
        <w:top w:val="none" w:sz="0" w:space="0" w:color="auto"/>
        <w:left w:val="none" w:sz="0" w:space="0" w:color="auto"/>
        <w:bottom w:val="none" w:sz="0" w:space="0" w:color="auto"/>
        <w:right w:val="none" w:sz="0" w:space="0" w:color="auto"/>
      </w:divBdr>
    </w:div>
    <w:div w:id="2129465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hyperlink" Target="https://ec.europa.eu/regional_policy/policy/communication/online-generator_sl?lang=sl" TargetMode="External"/><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hyperlink" Target="https://eur-lex.europa.eu/legal-content/SL/TXT/?uri=CELEX:32021R1060" TargetMode="External"/><Relationship Id="rId89" Type="http://schemas.openxmlformats.org/officeDocument/2006/relationships/fontTable" Target="fontTable.xml"/><Relationship Id="rId16" Type="http://schemas.openxmlformats.org/officeDocument/2006/relationships/hyperlink" Target="https://evropskasredstva.si/" TargetMode="External"/><Relationship Id="rId11" Type="http://schemas.openxmlformats.org/officeDocument/2006/relationships/hyperlink" Target="https://evropskasredstva.si/"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https://eur-lex.europa.eu/resource.html?uri=uriserv:OJ.L_.2021.231.01.0159.01.SLV.xhtml.L_2021231SL.01048101.tif.jpg" TargetMode="External"/><Relationship Id="rId79" Type="http://schemas.openxmlformats.org/officeDocument/2006/relationships/image" Target="media/image46.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mailto:pesnvm.mnz@gov.si"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ec.europa.eu/regional_policy/information-sources/logo-download-center_en" TargetMode="External"/><Relationship Id="rId48" Type="http://schemas.openxmlformats.org/officeDocument/2006/relationships/hyperlink" Target="https://evropskasredstva.si" TargetMode="External"/><Relationship Id="rId56" Type="http://schemas.openxmlformats.org/officeDocument/2006/relationships/image" Target="media/image31.jpeg"/><Relationship Id="rId64" Type="http://schemas.openxmlformats.org/officeDocument/2006/relationships/image" Target="media/image38.png"/><Relationship Id="rId69" Type="http://schemas.openxmlformats.org/officeDocument/2006/relationships/hyperlink" Target="https://evropskasredstva.si/" TargetMode="External"/><Relationship Id="rId77" Type="http://schemas.openxmlformats.org/officeDocument/2006/relationships/image" Target="media/image45.jpeg"/><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hyperlink" Target="mailto:info.mkrr@gov.si" TargetMode="External"/><Relationship Id="rId80" Type="http://schemas.openxmlformats.org/officeDocument/2006/relationships/image" Target="https://eur-lex.europa.eu/resource.html?uri=uriserv:OJ.L_.2021.231.01.0159.01.SLV.xhtml.L_2021231SL.01048301.tif.jpg" TargetMode="External"/><Relationship Id="rId85" Type="http://schemas.openxmlformats.org/officeDocument/2006/relationships/hyperlink" Target="https://ec.europa.eu/regional_policy/information-sources/logo-download-center_en" TargetMode="External"/><Relationship Id="rId3" Type="http://schemas.openxmlformats.org/officeDocument/2006/relationships/styles" Target="styles.xml"/><Relationship Id="rId12" Type="http://schemas.openxmlformats.org/officeDocument/2006/relationships/hyperlink" Target="https://evropskasredstva.si/" TargetMode="External"/><Relationship Id="rId17" Type="http://schemas.openxmlformats.org/officeDocument/2006/relationships/hyperlink" Target="https://evropskasredstva.si/"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evropskasredstva.si/" TargetMode="External"/><Relationship Id="rId59" Type="http://schemas.openxmlformats.org/officeDocument/2006/relationships/hyperlink" Target="https://ec.europa.eu/regional_policy/en/information/logos_downloadcenter/" TargetMode="External"/><Relationship Id="rId67" Type="http://schemas.openxmlformats.org/officeDocument/2006/relationships/image" Target="media/image41.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29.png"/><Relationship Id="rId62" Type="http://schemas.openxmlformats.org/officeDocument/2006/relationships/image" Target="media/image36.png"/><Relationship Id="rId70" Type="http://schemas.openxmlformats.org/officeDocument/2006/relationships/hyperlink" Target="http://www.evropskasredstva.si/" TargetMode="External"/><Relationship Id="rId75" Type="http://schemas.openxmlformats.org/officeDocument/2006/relationships/image" Target="media/image44.jpeg"/><Relationship Id="rId83" Type="http://schemas.openxmlformats.org/officeDocument/2006/relationships/hyperlink" Target="https://eur-lex.europa.eu/legal-content/SL/AUTO/?uri=OJ:C:2012:271:TOC"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vropskasredstva.si/"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www.evropskasredstva.si" TargetMode="External"/><Relationship Id="rId57" Type="http://schemas.openxmlformats.org/officeDocument/2006/relationships/image" Target="media/image32.jpeg"/><Relationship Id="rId10" Type="http://schemas.openxmlformats.org/officeDocument/2006/relationships/hyperlink" Target="https://evropskasredstva.si/" TargetMode="External"/><Relationship Id="rId31" Type="http://schemas.openxmlformats.org/officeDocument/2006/relationships/image" Target="media/image13.png"/><Relationship Id="rId44" Type="http://schemas.openxmlformats.org/officeDocument/2006/relationships/hyperlink" Target="https://ec.europa.eu/regional_policy/information-sources/logo-download-center_en" TargetMode="External"/><Relationship Id="rId52" Type="http://schemas.openxmlformats.org/officeDocument/2006/relationships/image" Target="media/image27.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3.jpeg"/><Relationship Id="rId78" Type="http://schemas.openxmlformats.org/officeDocument/2006/relationships/image" Target="https://eur-lex.europa.eu/resource.html?uri=uriserv:OJ.L_.2021.231.01.0159.01.SLV.xhtml.L_2021231SL.01048202.tif.jpg" TargetMode="External"/><Relationship Id="rId81" Type="http://schemas.openxmlformats.org/officeDocument/2006/relationships/hyperlink" Target="https://eur-lex.europa.eu/legal-content/SL/TXT/?uri=CELEX:32021R1060" TargetMode="External"/><Relationship Id="rId86" Type="http://schemas.openxmlformats.org/officeDocument/2006/relationships/hyperlink" Target="https://ec.europa.eu/regional_policy/en/information/logos_downloadcenter/" TargetMode="External"/><Relationship Id="rId4" Type="http://schemas.openxmlformats.org/officeDocument/2006/relationships/settings" Target="settings.xml"/><Relationship Id="rId9" Type="http://schemas.openxmlformats.org/officeDocument/2006/relationships/hyperlink" Target="https://evropskasredstva.si/skladi-eu-s-podrocja-notranjih-zadev/" TargetMode="External"/><Relationship Id="rId13" Type="http://schemas.openxmlformats.org/officeDocument/2006/relationships/hyperlink" Target="https://evropskasredstva.si/" TargetMode="External"/><Relationship Id="rId18" Type="http://schemas.openxmlformats.org/officeDocument/2006/relationships/hyperlink" Target="mailto:pesnvm.mnz@gov.si"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https://eur-lex.europa.eu/resource.html?uri=uriserv:OJ.L_.2021.231.01.0159.01.SLV.xhtml.L_2021231SL.01048201.tif.jpg" TargetMode="External"/><Relationship Id="rId7" Type="http://schemas.openxmlformats.org/officeDocument/2006/relationships/endnotes" Target="endnotes.xml"/><Relationship Id="rId71" Type="http://schemas.openxmlformats.org/officeDocument/2006/relationships/hyperlink" Target="https://evropskasredstva.si/skladi-eu-s-podrocja-notranjih-zadev/"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hyperlink" Target="https://publications.europa.eu/code/sl/sl-5000100.htm" TargetMode="External"/><Relationship Id="rId66" Type="http://schemas.openxmlformats.org/officeDocument/2006/relationships/image" Target="media/image40.png"/><Relationship Id="rId87" Type="http://schemas.openxmlformats.org/officeDocument/2006/relationships/hyperlink" Target="https://ec.europa.eu/regional_policy/en/information/logos_downloadcenter/" TargetMode="External"/><Relationship Id="rId61" Type="http://schemas.openxmlformats.org/officeDocument/2006/relationships/image" Target="media/image35.jpeg"/><Relationship Id="rId82" Type="http://schemas.openxmlformats.org/officeDocument/2006/relationships/hyperlink" Target="https://eur-lex.europa.eu/legal-content/SL/TXT/?uri=CELEX:32021R1060" TargetMode="External"/><Relationship Id="rId19" Type="http://schemas.openxmlformats.org/officeDocument/2006/relationships/hyperlink" Target="mailto:info.mkrr@gov.si"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vropskasredstva.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93E38F2-E95D-4917-9366-3A0A53840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28</Pages>
  <Words>14698</Words>
  <Characters>83782</Characters>
  <Application>Microsoft Office Word</Application>
  <DocSecurity>0</DocSecurity>
  <Lines>698</Lines>
  <Paragraphs>196</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98284</CharactersWithSpaces>
  <SharedDoc>false</SharedDoc>
  <HLinks>
    <vt:vector size="48" baseType="variant">
      <vt:variant>
        <vt:i4>8257583</vt:i4>
      </vt:variant>
      <vt:variant>
        <vt:i4>21</vt:i4>
      </vt:variant>
      <vt:variant>
        <vt:i4>0</vt:i4>
      </vt:variant>
      <vt:variant>
        <vt:i4>5</vt:i4>
      </vt:variant>
      <vt:variant>
        <vt:lpwstr>https://prima-med.org/wp-content/uploads/2022/02/guidance_for_member_states-november_2021-final-1.pdf?fbclid=IwAR3P3v0kHWsHc1y9jz2LnpA9m77JPvsrCCsNCYdgHkwPxo0M14dukt6oDmk</vt:lpwstr>
      </vt:variant>
      <vt:variant>
        <vt:lpwstr/>
      </vt:variant>
      <vt:variant>
        <vt:i4>4522092</vt:i4>
      </vt:variant>
      <vt:variant>
        <vt:i4>18</vt:i4>
      </vt:variant>
      <vt:variant>
        <vt:i4>0</vt:i4>
      </vt:variant>
      <vt:variant>
        <vt:i4>5</vt:i4>
      </vt:variant>
      <vt:variant>
        <vt:lpwstr>https://europa.eu/european-union/about-eu/symbols/flag_en</vt:lpwstr>
      </vt:variant>
      <vt:variant>
        <vt:lpwstr/>
      </vt:variant>
      <vt:variant>
        <vt:i4>3539022</vt:i4>
      </vt:variant>
      <vt:variant>
        <vt:i4>15</vt:i4>
      </vt:variant>
      <vt:variant>
        <vt:i4>0</vt:i4>
      </vt:variant>
      <vt:variant>
        <vt:i4>5</vt:i4>
      </vt:variant>
      <vt:variant>
        <vt:lpwstr>../Downloads/eu-emblem-rules_en (3).pdf</vt:lpwstr>
      </vt:variant>
      <vt:variant>
        <vt:lpwstr/>
      </vt:variant>
      <vt:variant>
        <vt:i4>852060</vt:i4>
      </vt:variant>
      <vt:variant>
        <vt:i4>12</vt:i4>
      </vt:variant>
      <vt:variant>
        <vt:i4>0</vt:i4>
      </vt:variant>
      <vt:variant>
        <vt:i4>5</vt:i4>
      </vt:variant>
      <vt:variant>
        <vt:lpwstr>https://ec.europa.eu/regional_policy/information-sources/logo-download-center_en</vt:lpwstr>
      </vt:variant>
      <vt:variant>
        <vt:lpwstr/>
      </vt:variant>
      <vt:variant>
        <vt:i4>7405662</vt:i4>
      </vt:variant>
      <vt:variant>
        <vt:i4>9</vt:i4>
      </vt:variant>
      <vt:variant>
        <vt:i4>0</vt:i4>
      </vt:variant>
      <vt:variant>
        <vt:i4>5</vt:i4>
      </vt:variant>
      <vt:variant>
        <vt:lpwstr>mailto:INFO.OU%20MNZ@gov.si</vt:lpwstr>
      </vt:variant>
      <vt:variant>
        <vt:lpwstr/>
      </vt:variant>
      <vt:variant>
        <vt:i4>3932235</vt:i4>
      </vt:variant>
      <vt:variant>
        <vt:i4>6</vt:i4>
      </vt:variant>
      <vt:variant>
        <vt:i4>0</vt:i4>
      </vt:variant>
      <vt:variant>
        <vt:i4>5</vt:i4>
      </vt:variant>
      <vt:variant>
        <vt:lpwstr>mailto:info.svrk@gov.si</vt:lpwstr>
      </vt:variant>
      <vt:variant>
        <vt:lpwstr/>
      </vt:variant>
      <vt:variant>
        <vt:i4>3932235</vt:i4>
      </vt:variant>
      <vt:variant>
        <vt:i4>3</vt:i4>
      </vt:variant>
      <vt:variant>
        <vt:i4>0</vt:i4>
      </vt:variant>
      <vt:variant>
        <vt:i4>5</vt:i4>
      </vt:variant>
      <vt:variant>
        <vt:lpwstr>mailto:info.svrk@gov.si</vt:lpwstr>
      </vt:variant>
      <vt:variant>
        <vt:lpwstr/>
      </vt:variant>
      <vt:variant>
        <vt:i4>4259929</vt:i4>
      </vt:variant>
      <vt:variant>
        <vt:i4>0</vt:i4>
      </vt:variant>
      <vt:variant>
        <vt:i4>0</vt:i4>
      </vt:variant>
      <vt:variant>
        <vt:i4>5</vt:i4>
      </vt:variant>
      <vt:variant>
        <vt:lpwstr>http://eu-skladi.si/sl/aktualno/predlagaj-primer-dobre-prakse. (KREIRAMO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Mirijam Senčar</dc:creator>
  <cp:keywords/>
  <dc:description/>
  <cp:lastModifiedBy>Mirijam Senčar</cp:lastModifiedBy>
  <cp:revision>9</cp:revision>
  <cp:lastPrinted>2023-11-24T14:23:00Z</cp:lastPrinted>
  <dcterms:created xsi:type="dcterms:W3CDTF">2023-12-01T00:17:00Z</dcterms:created>
  <dcterms:modified xsi:type="dcterms:W3CDTF">2023-12-01T00:48:00Z</dcterms:modified>
</cp:coreProperties>
</file>