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49"/>
        <w:gridCol w:w="3113"/>
      </w:tblGrid>
      <w:tr w:rsidR="007D787A" w14:paraId="7F0BC1A2" w14:textId="77777777" w:rsidTr="007D787A">
        <w:trPr>
          <w:trHeight w:val="1266"/>
        </w:trPr>
        <w:tc>
          <w:tcPr>
            <w:tcW w:w="5949" w:type="dxa"/>
            <w:shd w:val="clear" w:color="auto" w:fill="auto"/>
          </w:tcPr>
          <w:p w14:paraId="6B42F7BB" w14:textId="511994FA" w:rsidR="007D787A" w:rsidRDefault="00075D72" w:rsidP="007D787A">
            <w:pPr>
              <w:spacing w:before="240" w:line="360" w:lineRule="auto"/>
              <w:jc w:val="left"/>
              <w:rPr>
                <w:rFonts w:ascii="Arial" w:hAnsi="Arial" w:cs="Arial"/>
                <w:color w:val="4472C4" w:themeColor="accent5"/>
                <w:spacing w:val="30"/>
                <w:sz w:val="32"/>
                <w:szCs w:val="28"/>
                <w:lang w:val="en-GB"/>
              </w:rPr>
            </w:pPr>
            <w:r>
              <w:rPr>
                <w:rFonts w:ascii="Arial" w:hAnsi="Arial" w:cs="Arial"/>
                <w:color w:val="4472C4" w:themeColor="accent5"/>
                <w:spacing w:val="30"/>
                <w:sz w:val="32"/>
                <w:szCs w:val="28"/>
                <w:lang w:val="en-GB"/>
              </w:rPr>
              <w:t>Easy</w:t>
            </w:r>
            <w:r w:rsidR="00A06E26">
              <w:rPr>
                <w:rFonts w:ascii="Arial" w:hAnsi="Arial" w:cs="Arial"/>
                <w:color w:val="4472C4" w:themeColor="accent5"/>
                <w:spacing w:val="30"/>
                <w:sz w:val="32"/>
                <w:szCs w:val="28"/>
                <w:lang w:val="en-GB"/>
              </w:rPr>
              <w:t>-</w:t>
            </w:r>
            <w:r>
              <w:rPr>
                <w:rFonts w:ascii="Arial" w:hAnsi="Arial" w:cs="Arial"/>
                <w:color w:val="4472C4" w:themeColor="accent5"/>
                <w:spacing w:val="30"/>
                <w:sz w:val="32"/>
                <w:szCs w:val="28"/>
                <w:lang w:val="en-GB"/>
              </w:rPr>
              <w:t>to</w:t>
            </w:r>
            <w:r w:rsidR="00A06E26">
              <w:rPr>
                <w:rFonts w:ascii="Arial" w:hAnsi="Arial" w:cs="Arial"/>
                <w:color w:val="4472C4" w:themeColor="accent5"/>
                <w:spacing w:val="30"/>
                <w:sz w:val="32"/>
                <w:szCs w:val="28"/>
                <w:lang w:val="en-GB"/>
              </w:rPr>
              <w:t>-</w:t>
            </w:r>
            <w:r>
              <w:rPr>
                <w:rFonts w:ascii="Arial" w:hAnsi="Arial" w:cs="Arial"/>
                <w:color w:val="4472C4" w:themeColor="accent5"/>
                <w:spacing w:val="30"/>
                <w:sz w:val="32"/>
                <w:szCs w:val="28"/>
                <w:lang w:val="en-GB"/>
              </w:rPr>
              <w:t>read version</w:t>
            </w:r>
          </w:p>
        </w:tc>
        <w:tc>
          <w:tcPr>
            <w:tcW w:w="3113" w:type="dxa"/>
          </w:tcPr>
          <w:p w14:paraId="0326B573" w14:textId="2DEA951F" w:rsidR="007D787A" w:rsidRDefault="00541493" w:rsidP="007D787A">
            <w:pPr>
              <w:spacing w:line="360" w:lineRule="auto"/>
              <w:jc w:val="left"/>
              <w:rPr>
                <w:rFonts w:ascii="Arial" w:hAnsi="Arial" w:cs="Arial"/>
                <w:color w:val="4472C4" w:themeColor="accent5"/>
                <w:spacing w:val="30"/>
                <w:sz w:val="32"/>
                <w:szCs w:val="28"/>
                <w:lang w:val="en-GB"/>
              </w:rPr>
            </w:pPr>
            <w:r>
              <w:rPr>
                <w:rFonts w:ascii="Arial" w:hAnsi="Arial" w:cs="Arial"/>
                <w:b/>
                <w:noProof/>
                <w:color w:val="212529"/>
                <w:spacing w:val="30"/>
                <w:sz w:val="28"/>
                <w:szCs w:val="28"/>
                <w:lang w:eastAsia="sl-SI"/>
              </w:rPr>
              <w:drawing>
                <wp:anchor distT="0" distB="0" distL="114300" distR="114300" simplePos="0" relativeHeight="251655168" behindDoc="0" locked="0" layoutInCell="1" allowOverlap="1" wp14:anchorId="5F8F10E8" wp14:editId="04749A02">
                  <wp:simplePos x="0" y="0"/>
                  <wp:positionH relativeFrom="margin">
                    <wp:posOffset>317500</wp:posOffset>
                  </wp:positionH>
                  <wp:positionV relativeFrom="paragraph">
                    <wp:posOffset>72746</wp:posOffset>
                  </wp:positionV>
                  <wp:extent cx="616585" cy="6127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 e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6585" cy="612775"/>
                          </a:xfrm>
                          <a:prstGeom prst="rect">
                            <a:avLst/>
                          </a:prstGeom>
                        </pic:spPr>
                      </pic:pic>
                    </a:graphicData>
                  </a:graphic>
                  <wp14:sizeRelH relativeFrom="margin">
                    <wp14:pctWidth>0</wp14:pctWidth>
                  </wp14:sizeRelH>
                  <wp14:sizeRelV relativeFrom="margin">
                    <wp14:pctHeight>0</wp14:pctHeight>
                  </wp14:sizeRelV>
                </wp:anchor>
              </w:drawing>
            </w:r>
            <w:r w:rsidR="007D787A">
              <w:rPr>
                <w:rFonts w:ascii="Arial" w:hAnsi="Arial" w:cs="Arial"/>
                <w:b/>
                <w:noProof/>
                <w:color w:val="212529"/>
                <w:spacing w:val="30"/>
                <w:sz w:val="28"/>
                <w:szCs w:val="28"/>
                <w:lang w:eastAsia="sl-SI"/>
              </w:rPr>
              <w:drawing>
                <wp:anchor distT="0" distB="0" distL="114300" distR="114300" simplePos="0" relativeHeight="251656192" behindDoc="0" locked="0" layoutInCell="1" allowOverlap="1" wp14:anchorId="467C1D6D" wp14:editId="208B8EEC">
                  <wp:simplePos x="0" y="0"/>
                  <wp:positionH relativeFrom="margin">
                    <wp:posOffset>1136015</wp:posOffset>
                  </wp:positionH>
                  <wp:positionV relativeFrom="paragraph">
                    <wp:posOffset>33020</wp:posOffset>
                  </wp:positionV>
                  <wp:extent cx="635954" cy="640111"/>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 slo.png"/>
                          <pic:cNvPicPr/>
                        </pic:nvPicPr>
                        <pic:blipFill>
                          <a:blip r:embed="rId9">
                            <a:extLst>
                              <a:ext uri="{28A0092B-C50C-407E-A947-70E740481C1C}">
                                <a14:useLocalDpi xmlns:a14="http://schemas.microsoft.com/office/drawing/2010/main" val="0"/>
                              </a:ext>
                            </a:extLst>
                          </a:blip>
                          <a:stretch>
                            <a:fillRect/>
                          </a:stretch>
                        </pic:blipFill>
                        <pic:spPr>
                          <a:xfrm>
                            <a:off x="0" y="0"/>
                            <a:ext cx="635954" cy="640111"/>
                          </a:xfrm>
                          <a:prstGeom prst="rect">
                            <a:avLst/>
                          </a:prstGeom>
                        </pic:spPr>
                      </pic:pic>
                    </a:graphicData>
                  </a:graphic>
                </wp:anchor>
              </w:drawing>
            </w:r>
          </w:p>
        </w:tc>
      </w:tr>
    </w:tbl>
    <w:p w14:paraId="016C04F1" w14:textId="640D55DC" w:rsidR="007D787A" w:rsidRDefault="007D787A" w:rsidP="007D787A">
      <w:pPr>
        <w:spacing w:line="360" w:lineRule="auto"/>
        <w:jc w:val="left"/>
        <w:rPr>
          <w:rFonts w:ascii="Arial" w:hAnsi="Arial" w:cs="Arial"/>
          <w:color w:val="4472C4" w:themeColor="accent5"/>
          <w:spacing w:val="30"/>
          <w:sz w:val="32"/>
          <w:szCs w:val="28"/>
          <w:lang w:val="en-GB"/>
        </w:rPr>
      </w:pPr>
    </w:p>
    <w:p w14:paraId="112860BE" w14:textId="2321CCDE" w:rsidR="001A1031" w:rsidRDefault="001A1031" w:rsidP="00A57366">
      <w:pPr>
        <w:spacing w:line="360" w:lineRule="auto"/>
        <w:jc w:val="center"/>
        <w:rPr>
          <w:rFonts w:ascii="Arial" w:hAnsi="Arial" w:cs="Arial"/>
          <w:b/>
          <w:spacing w:val="30"/>
          <w:sz w:val="32"/>
          <w:szCs w:val="28"/>
        </w:rPr>
      </w:pPr>
    </w:p>
    <w:p w14:paraId="1FCBA2CC" w14:textId="34098520" w:rsidR="001A1031" w:rsidRDefault="001A1031" w:rsidP="00F60936">
      <w:pPr>
        <w:spacing w:line="360" w:lineRule="auto"/>
        <w:rPr>
          <w:rFonts w:ascii="Arial" w:hAnsi="Arial" w:cs="Arial"/>
          <w:b/>
          <w:spacing w:val="30"/>
          <w:sz w:val="32"/>
          <w:szCs w:val="28"/>
        </w:rPr>
      </w:pPr>
    </w:p>
    <w:p w14:paraId="73964CC2" w14:textId="7F116F73" w:rsidR="00F23316" w:rsidRPr="007D787A" w:rsidRDefault="00E54AC4" w:rsidP="00A57366">
      <w:pPr>
        <w:spacing w:line="360" w:lineRule="auto"/>
        <w:jc w:val="center"/>
        <w:rPr>
          <w:rFonts w:ascii="Arial" w:hAnsi="Arial" w:cs="Arial"/>
          <w:b/>
          <w:color w:val="4472C4" w:themeColor="accent5"/>
          <w:spacing w:val="30"/>
          <w:sz w:val="36"/>
          <w:szCs w:val="36"/>
        </w:rPr>
      </w:pPr>
      <w:r w:rsidRPr="007D787A">
        <w:rPr>
          <w:rFonts w:ascii="Arial" w:hAnsi="Arial" w:cs="Arial"/>
          <w:b/>
          <w:color w:val="4472C4" w:themeColor="accent5"/>
          <w:spacing w:val="30"/>
          <w:sz w:val="36"/>
          <w:szCs w:val="36"/>
        </w:rPr>
        <w:t>EU COHESION POLICY</w:t>
      </w:r>
      <w:r w:rsidR="001A1031" w:rsidRPr="007D787A">
        <w:rPr>
          <w:rFonts w:ascii="Arial" w:hAnsi="Arial" w:cs="Arial"/>
          <w:b/>
          <w:color w:val="4472C4" w:themeColor="accent5"/>
          <w:spacing w:val="30"/>
          <w:sz w:val="36"/>
          <w:szCs w:val="36"/>
        </w:rPr>
        <w:t xml:space="preserve"> </w:t>
      </w:r>
      <w:r w:rsidRPr="007D787A">
        <w:rPr>
          <w:rFonts w:ascii="Arial" w:hAnsi="Arial" w:cs="Arial"/>
          <w:b/>
          <w:color w:val="4472C4" w:themeColor="accent5"/>
          <w:spacing w:val="30"/>
          <w:sz w:val="36"/>
          <w:szCs w:val="36"/>
        </w:rPr>
        <w:t>AND WHAT TO DO WHEN RIGHTS HAVE BEEN BREACHED</w:t>
      </w:r>
    </w:p>
    <w:p w14:paraId="0ACD1BE6" w14:textId="2838AD1D" w:rsidR="00E7488B" w:rsidRDefault="00A857B1" w:rsidP="00BC2788">
      <w:pPr>
        <w:spacing w:line="259" w:lineRule="auto"/>
        <w:jc w:val="left"/>
        <w:rPr>
          <w:rFonts w:ascii="Arial" w:hAnsi="Arial" w:cs="Arial"/>
          <w:b/>
          <w:color w:val="212529"/>
          <w:spacing w:val="30"/>
          <w:sz w:val="28"/>
          <w:szCs w:val="28"/>
          <w:shd w:val="clear" w:color="auto" w:fill="FFFFFF"/>
        </w:rPr>
      </w:pPr>
      <w:r>
        <w:rPr>
          <w:rFonts w:ascii="Arial" w:hAnsi="Arial" w:cs="Arial"/>
          <w:b/>
          <w:noProof/>
          <w:color w:val="212529"/>
          <w:spacing w:val="30"/>
          <w:sz w:val="28"/>
          <w:szCs w:val="28"/>
          <w:lang w:eastAsia="sl-SI"/>
        </w:rPr>
        <w:pict w14:anchorId="27E7D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0.1pt;margin-top:3.95pt;width:253.6pt;height:253.6pt;z-index:-251656192;mso-position-horizontal-relative:text;mso-position-vertical-relative:text" wrapcoords="-36 0 -36 21564 21600 21564 21600 0 -36 0">
            <v:imagedata r:id="rId10" o:title="331532288_683747516877908_370658533341786550_n"/>
            <w10:wrap type="tight"/>
          </v:shape>
        </w:pict>
      </w:r>
    </w:p>
    <w:p w14:paraId="55F40086" w14:textId="77777777" w:rsidR="00E7488B" w:rsidRPr="00E7488B" w:rsidRDefault="00E7488B" w:rsidP="00E7488B">
      <w:pPr>
        <w:rPr>
          <w:rFonts w:ascii="Arial" w:hAnsi="Arial" w:cs="Arial"/>
          <w:sz w:val="28"/>
          <w:szCs w:val="28"/>
        </w:rPr>
      </w:pPr>
    </w:p>
    <w:p w14:paraId="7AE52BA4" w14:textId="77777777" w:rsidR="00E7488B" w:rsidRPr="00E7488B" w:rsidRDefault="00E7488B" w:rsidP="00E7488B">
      <w:pPr>
        <w:rPr>
          <w:rFonts w:ascii="Arial" w:hAnsi="Arial" w:cs="Arial"/>
          <w:sz w:val="28"/>
          <w:szCs w:val="28"/>
        </w:rPr>
      </w:pPr>
    </w:p>
    <w:p w14:paraId="4BD5DC7E" w14:textId="77777777" w:rsidR="00E7488B" w:rsidRPr="00E7488B" w:rsidRDefault="00E7488B" w:rsidP="00E7488B">
      <w:pPr>
        <w:rPr>
          <w:rFonts w:ascii="Arial" w:hAnsi="Arial" w:cs="Arial"/>
          <w:sz w:val="28"/>
          <w:szCs w:val="28"/>
        </w:rPr>
      </w:pPr>
    </w:p>
    <w:p w14:paraId="4077C48A" w14:textId="77777777" w:rsidR="00E7488B" w:rsidRPr="00E7488B" w:rsidRDefault="00E7488B" w:rsidP="00E7488B">
      <w:pPr>
        <w:rPr>
          <w:rFonts w:ascii="Arial" w:hAnsi="Arial" w:cs="Arial"/>
          <w:sz w:val="28"/>
          <w:szCs w:val="28"/>
        </w:rPr>
      </w:pPr>
    </w:p>
    <w:p w14:paraId="36B9AA89" w14:textId="77777777" w:rsidR="00E7488B" w:rsidRPr="00E7488B" w:rsidRDefault="00E7488B" w:rsidP="00E7488B">
      <w:pPr>
        <w:rPr>
          <w:rFonts w:ascii="Arial" w:hAnsi="Arial" w:cs="Arial"/>
          <w:sz w:val="28"/>
          <w:szCs w:val="28"/>
        </w:rPr>
      </w:pPr>
    </w:p>
    <w:p w14:paraId="482169CE" w14:textId="77777777" w:rsidR="00E7488B" w:rsidRPr="00E7488B" w:rsidRDefault="00E7488B" w:rsidP="00E7488B">
      <w:pPr>
        <w:rPr>
          <w:rFonts w:ascii="Arial" w:hAnsi="Arial" w:cs="Arial"/>
          <w:sz w:val="28"/>
          <w:szCs w:val="28"/>
        </w:rPr>
      </w:pPr>
    </w:p>
    <w:p w14:paraId="1AD12AC1" w14:textId="77777777" w:rsidR="00E7488B" w:rsidRPr="00E7488B" w:rsidRDefault="00E7488B" w:rsidP="00E7488B">
      <w:pPr>
        <w:rPr>
          <w:rFonts w:ascii="Arial" w:hAnsi="Arial" w:cs="Arial"/>
          <w:sz w:val="28"/>
          <w:szCs w:val="28"/>
        </w:rPr>
      </w:pPr>
    </w:p>
    <w:p w14:paraId="7AF7E2E8" w14:textId="77777777" w:rsidR="00E7488B" w:rsidRPr="00E7488B" w:rsidRDefault="00E7488B" w:rsidP="00E7488B">
      <w:pPr>
        <w:rPr>
          <w:rFonts w:ascii="Arial" w:hAnsi="Arial" w:cs="Arial"/>
          <w:sz w:val="28"/>
          <w:szCs w:val="28"/>
        </w:rPr>
      </w:pPr>
    </w:p>
    <w:p w14:paraId="3EA1B1A7" w14:textId="77777777" w:rsidR="00E7488B" w:rsidRPr="00E7488B" w:rsidRDefault="00E7488B" w:rsidP="00E7488B">
      <w:pPr>
        <w:rPr>
          <w:rFonts w:ascii="Arial" w:hAnsi="Arial" w:cs="Arial"/>
          <w:sz w:val="28"/>
          <w:szCs w:val="28"/>
        </w:rPr>
      </w:pPr>
    </w:p>
    <w:p w14:paraId="34A3B04D" w14:textId="77777777" w:rsidR="00E7488B" w:rsidRPr="00E7488B" w:rsidRDefault="00E7488B" w:rsidP="00E7488B">
      <w:pPr>
        <w:rPr>
          <w:rFonts w:ascii="Arial" w:hAnsi="Arial" w:cs="Arial"/>
          <w:sz w:val="28"/>
          <w:szCs w:val="28"/>
        </w:rPr>
      </w:pPr>
    </w:p>
    <w:p w14:paraId="71C3D016" w14:textId="77777777" w:rsidR="00A06E26" w:rsidRDefault="00A06E26" w:rsidP="00E7488B">
      <w:pPr>
        <w:rPr>
          <w:rFonts w:ascii="Arial" w:hAnsi="Arial" w:cs="Arial"/>
          <w:sz w:val="28"/>
          <w:szCs w:val="28"/>
        </w:rPr>
      </w:pPr>
    </w:p>
    <w:p w14:paraId="6E56FEC1" w14:textId="77777777" w:rsidR="00A06E26" w:rsidRDefault="00A06E26" w:rsidP="00E7488B">
      <w:pPr>
        <w:rPr>
          <w:rFonts w:ascii="Arial" w:hAnsi="Arial" w:cs="Arial"/>
          <w:sz w:val="28"/>
          <w:szCs w:val="28"/>
        </w:rPr>
      </w:pPr>
    </w:p>
    <w:p w14:paraId="0D802BCC" w14:textId="77777777" w:rsidR="00A06E26" w:rsidRDefault="00A06E26" w:rsidP="00E7488B">
      <w:pPr>
        <w:rPr>
          <w:rFonts w:ascii="Arial" w:hAnsi="Arial" w:cs="Arial"/>
          <w:sz w:val="28"/>
          <w:szCs w:val="28"/>
        </w:rPr>
      </w:pPr>
    </w:p>
    <w:p w14:paraId="0F770101" w14:textId="1A782069" w:rsidR="00E7488B" w:rsidRPr="00E7488B" w:rsidRDefault="00A857B1" w:rsidP="00E7488B">
      <w:pPr>
        <w:rPr>
          <w:rFonts w:ascii="Arial" w:hAnsi="Arial" w:cs="Arial"/>
          <w:sz w:val="28"/>
          <w:szCs w:val="28"/>
        </w:rPr>
      </w:pPr>
      <w:r>
        <w:rPr>
          <w:rFonts w:ascii="Arial" w:hAnsi="Arial" w:cs="Arial"/>
          <w:noProof/>
          <w:sz w:val="28"/>
          <w:szCs w:val="28"/>
          <w:lang w:eastAsia="sl-SI"/>
        </w:rPr>
        <w:pict w14:anchorId="3C538FBA">
          <v:shape id="_x0000_s1027" type="#_x0000_t75" style="position:absolute;left:0;text-align:left;margin-left:272.5pt;margin-top:18pt;width:98.45pt;height:61.55pt;z-index:-251655168;mso-position-horizontal-relative:text;mso-position-vertical-relative:text" wrapcoords="-129 0 -129 21394 21600 21394 21600 0 -129 0">
            <v:imagedata r:id="rId11" o:title="ifeelslovenia-logo-400"/>
            <w10:wrap type="tight"/>
          </v:shape>
        </w:pict>
      </w:r>
    </w:p>
    <w:p w14:paraId="17F833BC" w14:textId="47867117" w:rsidR="00E7488B" w:rsidRPr="00E7488B" w:rsidRDefault="007D787A" w:rsidP="00E7488B">
      <w:pPr>
        <w:rPr>
          <w:rFonts w:ascii="Arial" w:hAnsi="Arial" w:cs="Arial"/>
          <w:sz w:val="28"/>
          <w:szCs w:val="28"/>
        </w:rPr>
      </w:pPr>
      <w:r>
        <w:rPr>
          <w:noProof/>
        </w:rPr>
        <w:drawing>
          <wp:inline distT="0" distB="0" distL="0" distR="0" wp14:anchorId="0BAD51A1" wp14:editId="065BF76D">
            <wp:extent cx="2081212" cy="436798"/>
            <wp:effectExtent l="0" t="0" r="0" b="190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354" cy="443754"/>
                    </a:xfrm>
                    <a:prstGeom prst="rect">
                      <a:avLst/>
                    </a:prstGeom>
                    <a:noFill/>
                    <a:ln>
                      <a:noFill/>
                    </a:ln>
                  </pic:spPr>
                </pic:pic>
              </a:graphicData>
            </a:graphic>
          </wp:inline>
        </w:drawing>
      </w:r>
    </w:p>
    <w:p w14:paraId="51E4B91F" w14:textId="0D59651A" w:rsidR="00E7488B" w:rsidRPr="00E7488B" w:rsidRDefault="00613F7B" w:rsidP="00E7488B">
      <w:pPr>
        <w:rPr>
          <w:rFonts w:ascii="Arial" w:hAnsi="Arial" w:cs="Arial"/>
          <w:sz w:val="28"/>
          <w:szCs w:val="28"/>
        </w:rPr>
      </w:pPr>
      <w:r w:rsidRPr="00613F7B">
        <w:t xml:space="preserve"> </w:t>
      </w:r>
    </w:p>
    <w:p w14:paraId="2155FF8A" w14:textId="480FE979" w:rsidR="00E7488B" w:rsidRDefault="00E7488B" w:rsidP="00BC2788">
      <w:pPr>
        <w:spacing w:line="259" w:lineRule="auto"/>
        <w:jc w:val="left"/>
        <w:rPr>
          <w:rFonts w:ascii="Arial" w:hAnsi="Arial" w:cs="Arial"/>
          <w:sz w:val="28"/>
          <w:szCs w:val="28"/>
        </w:rPr>
      </w:pPr>
    </w:p>
    <w:p w14:paraId="257CB2EE" w14:textId="785D05C2" w:rsidR="00E7488B" w:rsidRDefault="00E7488B" w:rsidP="00E7488B">
      <w:pPr>
        <w:tabs>
          <w:tab w:val="left" w:pos="3320"/>
        </w:tabs>
        <w:spacing w:line="259" w:lineRule="auto"/>
        <w:jc w:val="left"/>
        <w:rPr>
          <w:rFonts w:ascii="Arial" w:hAnsi="Arial" w:cs="Arial"/>
          <w:sz w:val="28"/>
          <w:szCs w:val="28"/>
        </w:rPr>
      </w:pPr>
      <w:r>
        <w:rPr>
          <w:rFonts w:ascii="Arial" w:hAnsi="Arial" w:cs="Arial"/>
          <w:sz w:val="28"/>
          <w:szCs w:val="28"/>
        </w:rPr>
        <w:tab/>
      </w:r>
    </w:p>
    <w:p w14:paraId="1B4AD66F" w14:textId="77777777" w:rsidR="00E62B83" w:rsidRDefault="001A1031">
      <w:pPr>
        <w:spacing w:line="259" w:lineRule="auto"/>
        <w:jc w:val="left"/>
        <w:rPr>
          <w:rFonts w:ascii="Arial" w:hAnsi="Arial" w:cs="Arial"/>
          <w:sz w:val="28"/>
          <w:szCs w:val="28"/>
        </w:rPr>
      </w:pPr>
      <w:r w:rsidRPr="00E7488B">
        <w:rPr>
          <w:rFonts w:ascii="Arial" w:hAnsi="Arial" w:cs="Arial"/>
          <w:sz w:val="28"/>
          <w:szCs w:val="28"/>
        </w:rPr>
        <w:br w:type="page"/>
      </w:r>
    </w:p>
    <w:p w14:paraId="1FAA373B" w14:textId="7976DAE4" w:rsidR="005E671C" w:rsidRDefault="005E671C" w:rsidP="00E62B83">
      <w:pPr>
        <w:spacing w:line="360" w:lineRule="auto"/>
        <w:jc w:val="left"/>
        <w:rPr>
          <w:rFonts w:ascii="Arial" w:hAnsi="Arial" w:cs="Arial"/>
          <w:spacing w:val="30"/>
          <w:sz w:val="28"/>
          <w:szCs w:val="28"/>
          <w:lang w:val="en-GB"/>
        </w:rPr>
      </w:pPr>
      <w:r w:rsidRPr="005E671C">
        <w:rPr>
          <w:rFonts w:ascii="Arial" w:hAnsi="Arial" w:cs="Arial"/>
          <w:spacing w:val="30"/>
          <w:sz w:val="28"/>
          <w:szCs w:val="28"/>
          <w:lang w:val="en-GB"/>
        </w:rPr>
        <w:lastRenderedPageBreak/>
        <w:t xml:space="preserve">The Ministry of Cohesion and Regional Development </w:t>
      </w:r>
      <w:r w:rsidR="008476F9">
        <w:rPr>
          <w:rFonts w:ascii="Arial" w:hAnsi="Arial" w:cs="Arial"/>
          <w:spacing w:val="30"/>
          <w:sz w:val="28"/>
          <w:szCs w:val="28"/>
          <w:lang w:val="en-GB"/>
        </w:rPr>
        <w:t xml:space="preserve">has prepared </w:t>
      </w:r>
      <w:r w:rsidR="00075D72">
        <w:rPr>
          <w:rFonts w:ascii="Arial" w:hAnsi="Arial" w:cs="Arial"/>
          <w:spacing w:val="30"/>
          <w:sz w:val="28"/>
          <w:szCs w:val="28"/>
          <w:lang w:val="en-GB"/>
        </w:rPr>
        <w:t xml:space="preserve">a document presenting </w:t>
      </w:r>
      <w:r w:rsidR="008476F9">
        <w:rPr>
          <w:rFonts w:ascii="Arial" w:hAnsi="Arial" w:cs="Arial"/>
          <w:spacing w:val="30"/>
          <w:sz w:val="28"/>
          <w:szCs w:val="28"/>
          <w:lang w:val="en-GB"/>
        </w:rPr>
        <w:t xml:space="preserve">relevant information about the European Union and </w:t>
      </w:r>
      <w:r w:rsidR="00010C69">
        <w:rPr>
          <w:rFonts w:ascii="Arial" w:hAnsi="Arial" w:cs="Arial"/>
          <w:spacing w:val="30"/>
          <w:sz w:val="28"/>
          <w:szCs w:val="28"/>
          <w:lang w:val="en-GB"/>
        </w:rPr>
        <w:t xml:space="preserve">how to </w:t>
      </w:r>
      <w:r w:rsidR="008476F9">
        <w:rPr>
          <w:rFonts w:ascii="Arial" w:hAnsi="Arial" w:cs="Arial"/>
          <w:spacing w:val="30"/>
          <w:sz w:val="28"/>
          <w:szCs w:val="28"/>
          <w:lang w:val="en-GB"/>
        </w:rPr>
        <w:t>mak</w:t>
      </w:r>
      <w:r w:rsidR="00010C69">
        <w:rPr>
          <w:rFonts w:ascii="Arial" w:hAnsi="Arial" w:cs="Arial"/>
          <w:spacing w:val="30"/>
          <w:sz w:val="28"/>
          <w:szCs w:val="28"/>
          <w:lang w:val="en-GB"/>
        </w:rPr>
        <w:t>e</w:t>
      </w:r>
      <w:r w:rsidR="008476F9">
        <w:rPr>
          <w:rFonts w:ascii="Arial" w:hAnsi="Arial" w:cs="Arial"/>
          <w:spacing w:val="30"/>
          <w:sz w:val="28"/>
          <w:szCs w:val="28"/>
          <w:lang w:val="en-GB"/>
        </w:rPr>
        <w:t xml:space="preserve"> a complaint when rights have been breached. </w:t>
      </w:r>
    </w:p>
    <w:p w14:paraId="5009B20A" w14:textId="15BE6137" w:rsidR="008476F9" w:rsidRDefault="008476F9" w:rsidP="00E62B83">
      <w:pPr>
        <w:spacing w:line="360" w:lineRule="auto"/>
        <w:jc w:val="left"/>
        <w:rPr>
          <w:rFonts w:ascii="Arial" w:hAnsi="Arial" w:cs="Arial"/>
          <w:spacing w:val="30"/>
          <w:sz w:val="28"/>
          <w:szCs w:val="28"/>
          <w:lang w:val="en-GB"/>
        </w:rPr>
      </w:pPr>
      <w:r>
        <w:rPr>
          <w:rFonts w:ascii="Arial" w:hAnsi="Arial" w:cs="Arial"/>
          <w:spacing w:val="30"/>
          <w:sz w:val="28"/>
          <w:szCs w:val="28"/>
          <w:lang w:val="en-GB"/>
        </w:rPr>
        <w:t xml:space="preserve">This document presents the following information: </w:t>
      </w:r>
    </w:p>
    <w:p w14:paraId="43A42F0E" w14:textId="77777777" w:rsidR="00075D72" w:rsidRDefault="00075D72" w:rsidP="00E62B83">
      <w:pPr>
        <w:spacing w:line="360" w:lineRule="auto"/>
        <w:jc w:val="left"/>
        <w:rPr>
          <w:rFonts w:ascii="Arial" w:hAnsi="Arial" w:cs="Arial"/>
          <w:spacing w:val="30"/>
          <w:sz w:val="28"/>
          <w:szCs w:val="28"/>
          <w:lang w:val="en-GB"/>
        </w:rPr>
      </w:pPr>
    </w:p>
    <w:p w14:paraId="34DA324C" w14:textId="04515B31" w:rsidR="008476F9" w:rsidRPr="00F13F6B" w:rsidRDefault="008476F9" w:rsidP="00E62B83">
      <w:pPr>
        <w:spacing w:line="360" w:lineRule="auto"/>
        <w:jc w:val="left"/>
        <w:rPr>
          <w:rFonts w:ascii="Arial" w:hAnsi="Arial" w:cs="Arial"/>
          <w:b/>
          <w:bCs/>
          <w:color w:val="4472C4" w:themeColor="accent5"/>
          <w:spacing w:val="30"/>
          <w:sz w:val="36"/>
          <w:szCs w:val="36"/>
          <w:lang w:val="en-GB"/>
        </w:rPr>
      </w:pPr>
      <w:r w:rsidRPr="00F13F6B">
        <w:rPr>
          <w:rFonts w:ascii="Arial" w:hAnsi="Arial" w:cs="Arial"/>
          <w:b/>
          <w:bCs/>
          <w:color w:val="4472C4" w:themeColor="accent5"/>
          <w:spacing w:val="30"/>
          <w:sz w:val="36"/>
          <w:szCs w:val="36"/>
          <w:lang w:val="en-GB"/>
        </w:rPr>
        <w:t xml:space="preserve">About the European Union: </w:t>
      </w:r>
    </w:p>
    <w:p w14:paraId="73568F22" w14:textId="2EC26C80" w:rsidR="007F2795" w:rsidRPr="008476F9" w:rsidRDefault="008476F9" w:rsidP="00E62B83">
      <w:pPr>
        <w:pStyle w:val="Odstavekseznama"/>
        <w:numPr>
          <w:ilvl w:val="0"/>
          <w:numId w:val="22"/>
        </w:numPr>
        <w:spacing w:line="360" w:lineRule="auto"/>
        <w:jc w:val="left"/>
        <w:rPr>
          <w:rFonts w:ascii="Arial" w:hAnsi="Arial" w:cs="Arial"/>
          <w:spacing w:val="30"/>
          <w:sz w:val="28"/>
          <w:szCs w:val="28"/>
          <w:lang w:val="en-GB"/>
        </w:rPr>
      </w:pPr>
      <w:r w:rsidRPr="008476F9">
        <w:rPr>
          <w:rFonts w:ascii="Arial" w:hAnsi="Arial" w:cs="Arial"/>
          <w:spacing w:val="30"/>
          <w:sz w:val="28"/>
          <w:szCs w:val="28"/>
          <w:lang w:val="en-GB"/>
        </w:rPr>
        <w:t>What is the European Union</w:t>
      </w:r>
      <w:r w:rsidR="007F2795" w:rsidRPr="008476F9">
        <w:rPr>
          <w:rFonts w:ascii="Arial" w:hAnsi="Arial" w:cs="Arial"/>
          <w:spacing w:val="30"/>
          <w:sz w:val="28"/>
          <w:szCs w:val="28"/>
          <w:lang w:val="en-GB"/>
        </w:rPr>
        <w:t>?</w:t>
      </w:r>
    </w:p>
    <w:p w14:paraId="73C93E01" w14:textId="00077CDB" w:rsidR="008476F9" w:rsidRDefault="008476F9" w:rsidP="00E62B83">
      <w:pPr>
        <w:pStyle w:val="Odstavekseznama"/>
        <w:numPr>
          <w:ilvl w:val="0"/>
          <w:numId w:val="22"/>
        </w:numPr>
        <w:spacing w:line="360" w:lineRule="auto"/>
        <w:jc w:val="left"/>
        <w:rPr>
          <w:rFonts w:ascii="Arial" w:hAnsi="Arial" w:cs="Arial"/>
          <w:spacing w:val="30"/>
          <w:sz w:val="28"/>
          <w:szCs w:val="28"/>
          <w:lang w:val="en-GB"/>
        </w:rPr>
      </w:pPr>
      <w:r>
        <w:rPr>
          <w:rFonts w:ascii="Arial" w:hAnsi="Arial" w:cs="Arial"/>
          <w:spacing w:val="30"/>
          <w:sz w:val="28"/>
          <w:szCs w:val="28"/>
          <w:lang w:val="en-GB"/>
        </w:rPr>
        <w:t>What are the tasks of the European Union?</w:t>
      </w:r>
    </w:p>
    <w:p w14:paraId="3A4D8160" w14:textId="7C03338A" w:rsidR="008476F9" w:rsidRDefault="008476F9" w:rsidP="00E62B83">
      <w:pPr>
        <w:pStyle w:val="Odstavekseznama"/>
        <w:numPr>
          <w:ilvl w:val="0"/>
          <w:numId w:val="22"/>
        </w:numPr>
        <w:spacing w:line="360" w:lineRule="auto"/>
        <w:jc w:val="left"/>
        <w:rPr>
          <w:rFonts w:ascii="Arial" w:hAnsi="Arial" w:cs="Arial"/>
          <w:spacing w:val="30"/>
          <w:sz w:val="28"/>
          <w:szCs w:val="28"/>
          <w:lang w:val="en-GB"/>
        </w:rPr>
      </w:pPr>
      <w:r>
        <w:rPr>
          <w:rFonts w:ascii="Arial" w:hAnsi="Arial" w:cs="Arial"/>
          <w:spacing w:val="30"/>
          <w:sz w:val="28"/>
          <w:szCs w:val="28"/>
          <w:lang w:val="en-GB"/>
        </w:rPr>
        <w:t xml:space="preserve">How does the European Union </w:t>
      </w:r>
      <w:r w:rsidR="00416C14">
        <w:rPr>
          <w:rFonts w:ascii="Arial" w:hAnsi="Arial" w:cs="Arial"/>
          <w:spacing w:val="30"/>
          <w:sz w:val="28"/>
          <w:szCs w:val="28"/>
          <w:lang w:val="en-GB"/>
        </w:rPr>
        <w:t xml:space="preserve">make </w:t>
      </w:r>
      <w:r>
        <w:rPr>
          <w:rFonts w:ascii="Arial" w:hAnsi="Arial" w:cs="Arial"/>
          <w:spacing w:val="30"/>
          <w:sz w:val="28"/>
          <w:szCs w:val="28"/>
          <w:lang w:val="en-GB"/>
        </w:rPr>
        <w:t>our lives</w:t>
      </w:r>
      <w:r w:rsidR="00416C14">
        <w:rPr>
          <w:rFonts w:ascii="Arial" w:hAnsi="Arial" w:cs="Arial"/>
          <w:spacing w:val="30"/>
          <w:sz w:val="28"/>
          <w:szCs w:val="28"/>
          <w:lang w:val="en-GB"/>
        </w:rPr>
        <w:t xml:space="preserve"> better</w:t>
      </w:r>
      <w:r>
        <w:rPr>
          <w:rFonts w:ascii="Arial" w:hAnsi="Arial" w:cs="Arial"/>
          <w:spacing w:val="30"/>
          <w:sz w:val="28"/>
          <w:szCs w:val="28"/>
          <w:lang w:val="en-GB"/>
        </w:rPr>
        <w:t>?</w:t>
      </w:r>
    </w:p>
    <w:p w14:paraId="64CD3287" w14:textId="6F9AABB0" w:rsidR="008476F9" w:rsidRDefault="008476F9" w:rsidP="00E62B83">
      <w:pPr>
        <w:pStyle w:val="Odstavekseznama"/>
        <w:numPr>
          <w:ilvl w:val="0"/>
          <w:numId w:val="22"/>
        </w:numPr>
        <w:spacing w:line="360" w:lineRule="auto"/>
        <w:jc w:val="left"/>
        <w:rPr>
          <w:rFonts w:ascii="Arial" w:hAnsi="Arial" w:cs="Arial"/>
          <w:spacing w:val="30"/>
          <w:sz w:val="28"/>
          <w:szCs w:val="28"/>
          <w:lang w:val="en-GB"/>
        </w:rPr>
      </w:pPr>
      <w:r>
        <w:rPr>
          <w:rFonts w:ascii="Arial" w:hAnsi="Arial" w:cs="Arial"/>
          <w:spacing w:val="30"/>
          <w:sz w:val="28"/>
          <w:szCs w:val="28"/>
          <w:lang w:val="en-GB"/>
        </w:rPr>
        <w:t>What are the documents that the European Union should respect in its actions?</w:t>
      </w:r>
    </w:p>
    <w:p w14:paraId="1BB9666B" w14:textId="77777777" w:rsidR="008476F9" w:rsidRPr="008476F9" w:rsidRDefault="008476F9" w:rsidP="008476F9">
      <w:pPr>
        <w:pStyle w:val="Odstavekseznama"/>
        <w:spacing w:line="360" w:lineRule="auto"/>
        <w:jc w:val="left"/>
        <w:rPr>
          <w:rFonts w:ascii="Arial" w:hAnsi="Arial" w:cs="Arial"/>
          <w:spacing w:val="30"/>
          <w:sz w:val="28"/>
          <w:szCs w:val="28"/>
          <w:lang w:val="en-GB"/>
        </w:rPr>
      </w:pPr>
    </w:p>
    <w:p w14:paraId="09B1B756" w14:textId="4D0E4DE2" w:rsidR="007F2795" w:rsidRPr="00F13F6B" w:rsidRDefault="00BF4D8A" w:rsidP="00E62B83">
      <w:pPr>
        <w:spacing w:line="360" w:lineRule="auto"/>
        <w:jc w:val="left"/>
        <w:rPr>
          <w:rFonts w:ascii="Arial" w:hAnsi="Arial" w:cs="Arial"/>
          <w:b/>
          <w:color w:val="4472C4" w:themeColor="accent5"/>
          <w:spacing w:val="30"/>
          <w:sz w:val="36"/>
          <w:szCs w:val="36"/>
          <w:lang w:val="en-GB"/>
        </w:rPr>
      </w:pPr>
      <w:r w:rsidRPr="00F13F6B">
        <w:rPr>
          <w:rFonts w:ascii="Arial" w:hAnsi="Arial" w:cs="Arial"/>
          <w:b/>
          <w:color w:val="4472C4" w:themeColor="accent5"/>
          <w:spacing w:val="30"/>
          <w:sz w:val="36"/>
          <w:szCs w:val="36"/>
          <w:lang w:val="en-GB"/>
        </w:rPr>
        <w:t>About the complaint and the breach of rights</w:t>
      </w:r>
      <w:r w:rsidR="007F2795" w:rsidRPr="00F13F6B">
        <w:rPr>
          <w:rFonts w:ascii="Arial" w:hAnsi="Arial" w:cs="Arial"/>
          <w:b/>
          <w:color w:val="4472C4" w:themeColor="accent5"/>
          <w:spacing w:val="30"/>
          <w:sz w:val="36"/>
          <w:szCs w:val="36"/>
          <w:lang w:val="en-GB"/>
        </w:rPr>
        <w:t xml:space="preserve">: </w:t>
      </w:r>
    </w:p>
    <w:p w14:paraId="40898252" w14:textId="5B37E515" w:rsidR="00010C69" w:rsidRPr="00010C69" w:rsidRDefault="00010C69" w:rsidP="00E62B83">
      <w:pPr>
        <w:pStyle w:val="Odstavekseznama"/>
        <w:numPr>
          <w:ilvl w:val="0"/>
          <w:numId w:val="23"/>
        </w:numPr>
        <w:spacing w:line="360" w:lineRule="auto"/>
        <w:jc w:val="left"/>
        <w:rPr>
          <w:rFonts w:ascii="Arial" w:hAnsi="Arial" w:cs="Arial"/>
          <w:spacing w:val="30"/>
          <w:sz w:val="28"/>
          <w:szCs w:val="28"/>
        </w:rPr>
      </w:pPr>
      <w:r>
        <w:rPr>
          <w:rFonts w:ascii="Arial" w:hAnsi="Arial" w:cs="Arial"/>
          <w:spacing w:val="30"/>
          <w:sz w:val="28"/>
          <w:szCs w:val="28"/>
          <w:lang w:val="en-GB"/>
        </w:rPr>
        <w:t>How is the EU Cohesion Policy implemented?</w:t>
      </w:r>
    </w:p>
    <w:p w14:paraId="56AE3C7A" w14:textId="4FF99510" w:rsidR="00010C69" w:rsidRDefault="00010C69" w:rsidP="00E62B83">
      <w:pPr>
        <w:pStyle w:val="Odstavekseznama"/>
        <w:numPr>
          <w:ilvl w:val="0"/>
          <w:numId w:val="23"/>
        </w:numPr>
        <w:spacing w:line="360" w:lineRule="auto"/>
        <w:jc w:val="left"/>
        <w:rPr>
          <w:rFonts w:ascii="Arial" w:hAnsi="Arial" w:cs="Arial"/>
          <w:spacing w:val="30"/>
          <w:sz w:val="28"/>
          <w:szCs w:val="28"/>
          <w:lang w:val="en-GB"/>
        </w:rPr>
      </w:pPr>
      <w:r w:rsidRPr="00010C69">
        <w:rPr>
          <w:rFonts w:ascii="Arial" w:hAnsi="Arial" w:cs="Arial"/>
          <w:spacing w:val="30"/>
          <w:sz w:val="28"/>
          <w:szCs w:val="28"/>
          <w:lang w:val="en-GB"/>
        </w:rPr>
        <w:t xml:space="preserve">When can you make a complaint? </w:t>
      </w:r>
    </w:p>
    <w:p w14:paraId="34D8787B" w14:textId="2BD8F05B" w:rsidR="00010C69" w:rsidRDefault="00010C69" w:rsidP="00E62B83">
      <w:pPr>
        <w:pStyle w:val="Odstavekseznama"/>
        <w:numPr>
          <w:ilvl w:val="0"/>
          <w:numId w:val="23"/>
        </w:numPr>
        <w:spacing w:line="360" w:lineRule="auto"/>
        <w:jc w:val="left"/>
        <w:rPr>
          <w:rFonts w:ascii="Arial" w:hAnsi="Arial" w:cs="Arial"/>
          <w:spacing w:val="30"/>
          <w:sz w:val="28"/>
          <w:szCs w:val="28"/>
          <w:lang w:val="en-GB"/>
        </w:rPr>
      </w:pPr>
      <w:r>
        <w:rPr>
          <w:rFonts w:ascii="Arial" w:hAnsi="Arial" w:cs="Arial"/>
          <w:spacing w:val="30"/>
          <w:sz w:val="28"/>
          <w:szCs w:val="28"/>
          <w:lang w:val="en-GB"/>
        </w:rPr>
        <w:t>Who can</w:t>
      </w:r>
      <w:r w:rsidR="00075D72">
        <w:rPr>
          <w:rFonts w:ascii="Arial" w:hAnsi="Arial" w:cs="Arial"/>
          <w:spacing w:val="30"/>
          <w:sz w:val="28"/>
          <w:szCs w:val="28"/>
          <w:lang w:val="en-GB"/>
        </w:rPr>
        <w:t xml:space="preserve"> you</w:t>
      </w:r>
      <w:r>
        <w:rPr>
          <w:rFonts w:ascii="Arial" w:hAnsi="Arial" w:cs="Arial"/>
          <w:spacing w:val="30"/>
          <w:sz w:val="28"/>
          <w:szCs w:val="28"/>
          <w:lang w:val="en-GB"/>
        </w:rPr>
        <w:t xml:space="preserve"> make a complaint</w:t>
      </w:r>
      <w:r w:rsidR="00652FCA">
        <w:rPr>
          <w:rFonts w:ascii="Arial" w:hAnsi="Arial" w:cs="Arial"/>
          <w:spacing w:val="30"/>
          <w:sz w:val="28"/>
          <w:szCs w:val="28"/>
          <w:lang w:val="en-GB"/>
        </w:rPr>
        <w:t xml:space="preserve"> to</w:t>
      </w:r>
      <w:r>
        <w:rPr>
          <w:rFonts w:ascii="Arial" w:hAnsi="Arial" w:cs="Arial"/>
          <w:spacing w:val="30"/>
          <w:sz w:val="28"/>
          <w:szCs w:val="28"/>
          <w:lang w:val="en-GB"/>
        </w:rPr>
        <w:t>?</w:t>
      </w:r>
    </w:p>
    <w:p w14:paraId="2A207D6B" w14:textId="5A9819BF" w:rsidR="00010C69" w:rsidRDefault="00010C69" w:rsidP="00E62B83">
      <w:pPr>
        <w:pStyle w:val="Odstavekseznama"/>
        <w:numPr>
          <w:ilvl w:val="0"/>
          <w:numId w:val="23"/>
        </w:numPr>
        <w:spacing w:line="360" w:lineRule="auto"/>
        <w:jc w:val="left"/>
        <w:rPr>
          <w:rFonts w:ascii="Arial" w:hAnsi="Arial" w:cs="Arial"/>
          <w:spacing w:val="30"/>
          <w:sz w:val="28"/>
          <w:szCs w:val="28"/>
          <w:lang w:val="en-GB"/>
        </w:rPr>
      </w:pPr>
      <w:r>
        <w:rPr>
          <w:rFonts w:ascii="Arial" w:hAnsi="Arial" w:cs="Arial"/>
          <w:spacing w:val="30"/>
          <w:sz w:val="28"/>
          <w:szCs w:val="28"/>
          <w:lang w:val="en-GB"/>
        </w:rPr>
        <w:t xml:space="preserve">What will happen to your complaint? </w:t>
      </w:r>
    </w:p>
    <w:p w14:paraId="7D51D8D7" w14:textId="4A26CF06" w:rsidR="00010C69" w:rsidRDefault="00010C69" w:rsidP="00E62B83">
      <w:pPr>
        <w:pStyle w:val="Odstavekseznama"/>
        <w:numPr>
          <w:ilvl w:val="0"/>
          <w:numId w:val="23"/>
        </w:numPr>
        <w:spacing w:line="360" w:lineRule="auto"/>
        <w:jc w:val="left"/>
        <w:rPr>
          <w:rFonts w:ascii="Arial" w:hAnsi="Arial" w:cs="Arial"/>
          <w:spacing w:val="30"/>
          <w:sz w:val="28"/>
          <w:szCs w:val="28"/>
          <w:lang w:val="en-GB"/>
        </w:rPr>
      </w:pPr>
      <w:r>
        <w:rPr>
          <w:rFonts w:ascii="Arial" w:hAnsi="Arial" w:cs="Arial"/>
          <w:spacing w:val="30"/>
          <w:sz w:val="28"/>
          <w:szCs w:val="28"/>
          <w:lang w:val="en-GB"/>
        </w:rPr>
        <w:t xml:space="preserve">How can you make a complaint? </w:t>
      </w:r>
    </w:p>
    <w:p w14:paraId="4DE0EF7F" w14:textId="1192ECC9" w:rsidR="00010C69" w:rsidRDefault="00010C69" w:rsidP="00E62B83">
      <w:pPr>
        <w:pStyle w:val="Odstavekseznama"/>
        <w:numPr>
          <w:ilvl w:val="0"/>
          <w:numId w:val="23"/>
        </w:numPr>
        <w:spacing w:line="360" w:lineRule="auto"/>
        <w:jc w:val="left"/>
        <w:rPr>
          <w:rFonts w:ascii="Arial" w:hAnsi="Arial" w:cs="Arial"/>
          <w:spacing w:val="30"/>
          <w:sz w:val="28"/>
          <w:szCs w:val="28"/>
          <w:lang w:val="en-GB"/>
        </w:rPr>
      </w:pPr>
      <w:r>
        <w:rPr>
          <w:rFonts w:ascii="Arial" w:hAnsi="Arial" w:cs="Arial"/>
          <w:spacing w:val="30"/>
          <w:sz w:val="28"/>
          <w:szCs w:val="28"/>
          <w:lang w:val="en-GB"/>
        </w:rPr>
        <w:t xml:space="preserve">When can you find help </w:t>
      </w:r>
      <w:r w:rsidR="007D787A">
        <w:rPr>
          <w:rFonts w:ascii="Arial" w:hAnsi="Arial" w:cs="Arial"/>
          <w:spacing w:val="30"/>
          <w:sz w:val="28"/>
          <w:szCs w:val="28"/>
          <w:lang w:val="en-GB"/>
        </w:rPr>
        <w:t>when</w:t>
      </w:r>
      <w:r>
        <w:rPr>
          <w:rFonts w:ascii="Arial" w:hAnsi="Arial" w:cs="Arial"/>
          <w:spacing w:val="30"/>
          <w:sz w:val="28"/>
          <w:szCs w:val="28"/>
          <w:lang w:val="en-GB"/>
        </w:rPr>
        <w:t xml:space="preserve"> mak</w:t>
      </w:r>
      <w:r w:rsidR="007D787A">
        <w:rPr>
          <w:rFonts w:ascii="Arial" w:hAnsi="Arial" w:cs="Arial"/>
          <w:spacing w:val="30"/>
          <w:sz w:val="28"/>
          <w:szCs w:val="28"/>
          <w:lang w:val="en-GB"/>
        </w:rPr>
        <w:t>ing</w:t>
      </w:r>
      <w:r>
        <w:rPr>
          <w:rFonts w:ascii="Arial" w:hAnsi="Arial" w:cs="Arial"/>
          <w:spacing w:val="30"/>
          <w:sz w:val="28"/>
          <w:szCs w:val="28"/>
          <w:lang w:val="en-GB"/>
        </w:rPr>
        <w:t xml:space="preserve"> a complaint? </w:t>
      </w:r>
    </w:p>
    <w:p w14:paraId="4D6E5D49" w14:textId="0FAA85D5" w:rsidR="007F2795" w:rsidRDefault="007F2795">
      <w:pPr>
        <w:spacing w:line="259" w:lineRule="auto"/>
        <w:jc w:val="left"/>
        <w:rPr>
          <w:rFonts w:ascii="Arial" w:hAnsi="Arial" w:cs="Arial"/>
          <w:sz w:val="28"/>
          <w:szCs w:val="28"/>
        </w:rPr>
      </w:pPr>
      <w:r>
        <w:rPr>
          <w:rFonts w:ascii="Arial" w:hAnsi="Arial" w:cs="Arial"/>
          <w:sz w:val="28"/>
          <w:szCs w:val="28"/>
        </w:rPr>
        <w:br w:type="page"/>
      </w:r>
    </w:p>
    <w:p w14:paraId="5B39662C" w14:textId="6ED1EB86" w:rsidR="008B57B6" w:rsidRPr="00F13F6B" w:rsidRDefault="00075D72" w:rsidP="00BC2788">
      <w:pPr>
        <w:spacing w:line="259" w:lineRule="auto"/>
        <w:jc w:val="left"/>
        <w:rPr>
          <w:rFonts w:ascii="Arial" w:hAnsi="Arial" w:cs="Arial"/>
          <w:b/>
          <w:color w:val="4472C4" w:themeColor="accent5"/>
          <w:spacing w:val="30"/>
          <w:sz w:val="36"/>
          <w:szCs w:val="36"/>
          <w:shd w:val="clear" w:color="auto" w:fill="FFFFFF"/>
          <w:lang w:val="en-GB"/>
        </w:rPr>
      </w:pPr>
      <w:r w:rsidRPr="00F13F6B">
        <w:rPr>
          <w:rFonts w:ascii="Arial" w:hAnsi="Arial" w:cs="Arial"/>
          <w:b/>
          <w:color w:val="4472C4" w:themeColor="accent5"/>
          <w:spacing w:val="30"/>
          <w:sz w:val="36"/>
          <w:szCs w:val="36"/>
          <w:shd w:val="clear" w:color="auto" w:fill="FFFFFF"/>
          <w:lang w:val="en-GB"/>
        </w:rPr>
        <w:lastRenderedPageBreak/>
        <w:t>What is the European Union?</w:t>
      </w:r>
    </w:p>
    <w:p w14:paraId="69176C5A" w14:textId="77777777" w:rsidR="00075D72" w:rsidRDefault="00075D72" w:rsidP="00A57366">
      <w:pPr>
        <w:spacing w:line="360" w:lineRule="auto"/>
        <w:jc w:val="left"/>
        <w:rPr>
          <w:rFonts w:ascii="Arial" w:hAnsi="Arial" w:cs="Arial"/>
          <w:color w:val="212529"/>
          <w:spacing w:val="30"/>
          <w:sz w:val="28"/>
          <w:szCs w:val="28"/>
          <w:shd w:val="clear" w:color="auto" w:fill="FFFFFF"/>
          <w:lang w:val="en-GB"/>
        </w:rPr>
      </w:pPr>
      <w:r w:rsidRPr="00075D72">
        <w:rPr>
          <w:rFonts w:ascii="Arial" w:hAnsi="Arial" w:cs="Arial"/>
          <w:color w:val="212529"/>
          <w:spacing w:val="30"/>
          <w:sz w:val="28"/>
          <w:szCs w:val="28"/>
          <w:shd w:val="clear" w:color="auto" w:fill="FFFFFF"/>
          <w:lang w:val="en-GB"/>
        </w:rPr>
        <w:t>The European Union</w:t>
      </w:r>
      <w:r>
        <w:rPr>
          <w:rFonts w:ascii="Arial" w:hAnsi="Arial" w:cs="Arial"/>
          <w:color w:val="212529"/>
          <w:spacing w:val="30"/>
          <w:sz w:val="28"/>
          <w:szCs w:val="28"/>
          <w:shd w:val="clear" w:color="auto" w:fill="FFFFFF"/>
          <w:lang w:val="en-GB"/>
        </w:rPr>
        <w:t xml:space="preserve"> is a group of 27 countries in Europe.</w:t>
      </w:r>
    </w:p>
    <w:p w14:paraId="3472B7CB" w14:textId="77777777" w:rsidR="00075D72" w:rsidRDefault="00075D72" w:rsidP="00A57366">
      <w:pPr>
        <w:spacing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Slovenia is also a Member State of the European Union.</w:t>
      </w:r>
    </w:p>
    <w:p w14:paraId="2F92CCD6" w14:textId="52C1B23B" w:rsidR="00075D72" w:rsidRDefault="00075D72" w:rsidP="00A57366">
      <w:pPr>
        <w:spacing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 xml:space="preserve">We use the abbreviation </w:t>
      </w:r>
      <w:r w:rsidR="006F2CDF">
        <w:rPr>
          <w:rFonts w:ascii="Arial" w:hAnsi="Arial" w:cs="Arial"/>
          <w:color w:val="212529"/>
          <w:spacing w:val="30"/>
          <w:sz w:val="28"/>
          <w:szCs w:val="28"/>
          <w:shd w:val="clear" w:color="auto" w:fill="FFFFFF"/>
          <w:lang w:val="en-GB"/>
        </w:rPr>
        <w:t>‘</w:t>
      </w:r>
      <w:r>
        <w:rPr>
          <w:rFonts w:ascii="Arial" w:hAnsi="Arial" w:cs="Arial"/>
          <w:color w:val="212529"/>
          <w:spacing w:val="30"/>
          <w:sz w:val="28"/>
          <w:szCs w:val="28"/>
          <w:shd w:val="clear" w:color="auto" w:fill="FFFFFF"/>
          <w:lang w:val="en-GB"/>
        </w:rPr>
        <w:t>EU</w:t>
      </w:r>
      <w:r w:rsidR="006F2CDF">
        <w:rPr>
          <w:rFonts w:ascii="Arial" w:hAnsi="Arial" w:cs="Arial"/>
          <w:color w:val="212529"/>
          <w:spacing w:val="30"/>
          <w:sz w:val="28"/>
          <w:szCs w:val="28"/>
          <w:shd w:val="clear" w:color="auto" w:fill="FFFFFF"/>
          <w:lang w:val="en-GB"/>
        </w:rPr>
        <w:t>’</w:t>
      </w:r>
      <w:r>
        <w:rPr>
          <w:rFonts w:ascii="Arial" w:hAnsi="Arial" w:cs="Arial"/>
          <w:color w:val="212529"/>
          <w:spacing w:val="30"/>
          <w:sz w:val="28"/>
          <w:szCs w:val="28"/>
          <w:shd w:val="clear" w:color="auto" w:fill="FFFFFF"/>
          <w:lang w:val="en-GB"/>
        </w:rPr>
        <w:t xml:space="preserve"> to refer to the European Union.    </w:t>
      </w:r>
      <w:r w:rsidRPr="00075D72">
        <w:rPr>
          <w:rFonts w:ascii="Arial" w:hAnsi="Arial" w:cs="Arial"/>
          <w:color w:val="212529"/>
          <w:spacing w:val="30"/>
          <w:sz w:val="28"/>
          <w:szCs w:val="28"/>
          <w:shd w:val="clear" w:color="auto" w:fill="FFFFFF"/>
          <w:lang w:val="en-GB"/>
        </w:rPr>
        <w:t xml:space="preserve"> </w:t>
      </w:r>
    </w:p>
    <w:p w14:paraId="60EBB99D" w14:textId="73094EE8" w:rsidR="00075D72" w:rsidRPr="00075D72" w:rsidRDefault="00075D72" w:rsidP="00A57366">
      <w:pPr>
        <w:spacing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The main goals of the European Union are:</w:t>
      </w:r>
    </w:p>
    <w:p w14:paraId="7FA698A0" w14:textId="559356E8" w:rsidR="00BC2788" w:rsidRDefault="00075D72" w:rsidP="00AD3BE0">
      <w:pPr>
        <w:pStyle w:val="Odstavekseznama"/>
        <w:numPr>
          <w:ilvl w:val="0"/>
          <w:numId w:val="17"/>
        </w:numPr>
        <w:spacing w:line="480" w:lineRule="auto"/>
        <w:jc w:val="left"/>
        <w:rPr>
          <w:rFonts w:ascii="Arial" w:hAnsi="Arial" w:cs="Arial"/>
          <w:color w:val="212529"/>
          <w:spacing w:val="30"/>
          <w:sz w:val="28"/>
          <w:szCs w:val="28"/>
          <w:shd w:val="clear" w:color="auto" w:fill="FFFFFF"/>
          <w:lang w:val="en-GB"/>
        </w:rPr>
      </w:pPr>
      <w:r w:rsidRPr="00075D72">
        <w:rPr>
          <w:rFonts w:ascii="Arial" w:hAnsi="Arial" w:cs="Arial"/>
          <w:color w:val="212529"/>
          <w:spacing w:val="30"/>
          <w:sz w:val="28"/>
          <w:szCs w:val="28"/>
          <w:shd w:val="clear" w:color="auto" w:fill="FFFFFF"/>
          <w:lang w:val="en-GB"/>
        </w:rPr>
        <w:t>preservation of peace</w:t>
      </w:r>
      <w:r w:rsidR="00BC2788" w:rsidRPr="00075D72">
        <w:rPr>
          <w:rFonts w:ascii="Arial" w:hAnsi="Arial" w:cs="Arial"/>
          <w:color w:val="212529"/>
          <w:spacing w:val="30"/>
          <w:sz w:val="28"/>
          <w:szCs w:val="28"/>
          <w:shd w:val="clear" w:color="auto" w:fill="FFFFFF"/>
          <w:lang w:val="en-GB"/>
        </w:rPr>
        <w:t>,</w:t>
      </w:r>
    </w:p>
    <w:p w14:paraId="43ACCB60" w14:textId="294A6804" w:rsidR="00075D72" w:rsidRPr="00AD3BE0" w:rsidRDefault="00AD3BE0" w:rsidP="00AD3BE0">
      <w:pPr>
        <w:pStyle w:val="Odstavekseznama"/>
        <w:numPr>
          <w:ilvl w:val="0"/>
          <w:numId w:val="17"/>
        </w:numPr>
        <w:spacing w:line="480" w:lineRule="auto"/>
        <w:jc w:val="left"/>
        <w:rPr>
          <w:rFonts w:ascii="Arial" w:hAnsi="Arial" w:cs="Arial"/>
          <w:color w:val="212529"/>
          <w:spacing w:val="30"/>
          <w:sz w:val="28"/>
          <w:szCs w:val="28"/>
          <w:shd w:val="clear" w:color="auto" w:fill="FFFFFF"/>
          <w:lang w:val="en-GB"/>
        </w:rPr>
      </w:pPr>
      <w:r w:rsidRPr="00AD3BE0">
        <w:rPr>
          <w:rFonts w:ascii="Arial" w:hAnsi="Arial" w:cs="Arial"/>
          <w:color w:val="212529"/>
          <w:spacing w:val="30"/>
          <w:sz w:val="28"/>
          <w:szCs w:val="28"/>
          <w:shd w:val="clear" w:color="auto" w:fill="FFFFFF"/>
          <w:lang w:val="en-GB"/>
        </w:rPr>
        <w:t>promotion of economic and social cooperation,</w:t>
      </w:r>
    </w:p>
    <w:p w14:paraId="5736428F" w14:textId="37E3B73D" w:rsidR="00AD3BE0" w:rsidRPr="00AD3BE0" w:rsidRDefault="00AD3BE0" w:rsidP="00AD3BE0">
      <w:pPr>
        <w:pStyle w:val="Odstavekseznama"/>
        <w:numPr>
          <w:ilvl w:val="0"/>
          <w:numId w:val="17"/>
        </w:numPr>
        <w:spacing w:line="48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 xml:space="preserve">connecting people who live in the European Union. </w:t>
      </w:r>
    </w:p>
    <w:p w14:paraId="71841257" w14:textId="573FB339" w:rsidR="001A1031" w:rsidRPr="00AD6A60" w:rsidRDefault="00AD3BE0" w:rsidP="00AD3BE0">
      <w:pPr>
        <w:spacing w:line="360" w:lineRule="auto"/>
        <w:jc w:val="center"/>
        <w:rPr>
          <w:rFonts w:ascii="Arial" w:hAnsi="Arial" w:cs="Arial"/>
          <w:color w:val="212529"/>
          <w:spacing w:val="30"/>
          <w:sz w:val="28"/>
          <w:szCs w:val="28"/>
          <w:shd w:val="clear" w:color="auto" w:fill="FFFFFF"/>
          <w:lang w:val="en-GB"/>
        </w:rPr>
      </w:pPr>
      <w:r w:rsidRPr="00AD6A60">
        <w:rPr>
          <w:rFonts w:ascii="Arial" w:hAnsi="Arial" w:cs="Arial"/>
          <w:noProof/>
          <w:color w:val="212529"/>
          <w:spacing w:val="30"/>
          <w:sz w:val="28"/>
          <w:szCs w:val="28"/>
          <w:lang w:val="en-GB" w:eastAsia="sl-SI"/>
        </w:rPr>
        <w:drawing>
          <wp:anchor distT="0" distB="0" distL="114300" distR="114300" simplePos="0" relativeHeight="251657216" behindDoc="1" locked="0" layoutInCell="1" allowOverlap="1" wp14:anchorId="3D69C20B" wp14:editId="310AF474">
            <wp:simplePos x="0" y="0"/>
            <wp:positionH relativeFrom="margin">
              <wp:align>center</wp:align>
            </wp:positionH>
            <wp:positionV relativeFrom="paragraph">
              <wp:posOffset>195580</wp:posOffset>
            </wp:positionV>
            <wp:extent cx="5145405" cy="3429000"/>
            <wp:effectExtent l="0" t="0" r="0" b="0"/>
            <wp:wrapTight wrapText="bothSides">
              <wp:wrapPolygon edited="0">
                <wp:start x="0" y="0"/>
                <wp:lineTo x="0" y="21480"/>
                <wp:lineTo x="21512" y="21480"/>
                <wp:lineTo x="215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of_Europe.sv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5405" cy="3429000"/>
                    </a:xfrm>
                    <a:prstGeom prst="rect">
                      <a:avLst/>
                    </a:prstGeom>
                  </pic:spPr>
                </pic:pic>
              </a:graphicData>
            </a:graphic>
            <wp14:sizeRelH relativeFrom="margin">
              <wp14:pctWidth>0</wp14:pctWidth>
            </wp14:sizeRelH>
            <wp14:sizeRelV relativeFrom="margin">
              <wp14:pctHeight>0</wp14:pctHeight>
            </wp14:sizeRelV>
          </wp:anchor>
        </w:drawing>
      </w:r>
      <w:r w:rsidR="00AD6A60">
        <w:rPr>
          <w:rFonts w:ascii="Arial" w:hAnsi="Arial" w:cs="Arial"/>
          <w:color w:val="212529"/>
          <w:spacing w:val="30"/>
          <w:sz w:val="28"/>
          <w:szCs w:val="28"/>
          <w:shd w:val="clear" w:color="auto" w:fill="FFFFFF"/>
          <w:lang w:val="en-GB"/>
        </w:rPr>
        <w:t>t</w:t>
      </w:r>
      <w:r w:rsidR="00AD6A60" w:rsidRPr="00AD6A60">
        <w:rPr>
          <w:rFonts w:ascii="Arial" w:hAnsi="Arial" w:cs="Arial"/>
          <w:color w:val="212529"/>
          <w:spacing w:val="30"/>
          <w:sz w:val="28"/>
          <w:szCs w:val="28"/>
          <w:shd w:val="clear" w:color="auto" w:fill="FFFFFF"/>
          <w:lang w:val="en-GB"/>
        </w:rPr>
        <w:t>he European flag</w:t>
      </w:r>
    </w:p>
    <w:p w14:paraId="1CB1815A" w14:textId="77777777" w:rsidR="001A1031" w:rsidRDefault="001A1031" w:rsidP="00A57366">
      <w:pPr>
        <w:spacing w:line="360" w:lineRule="auto"/>
        <w:jc w:val="left"/>
        <w:rPr>
          <w:rFonts w:ascii="Arial" w:hAnsi="Arial" w:cs="Arial"/>
          <w:b/>
          <w:color w:val="212529"/>
          <w:spacing w:val="30"/>
          <w:sz w:val="28"/>
          <w:szCs w:val="28"/>
          <w:shd w:val="clear" w:color="auto" w:fill="FFFFFF"/>
        </w:rPr>
      </w:pPr>
    </w:p>
    <w:p w14:paraId="1431CB6A" w14:textId="77777777" w:rsidR="00E7488B" w:rsidRDefault="00E7488B">
      <w:pPr>
        <w:spacing w:line="259" w:lineRule="auto"/>
        <w:jc w:val="left"/>
        <w:rPr>
          <w:rFonts w:ascii="Arial" w:hAnsi="Arial" w:cs="Arial"/>
          <w:b/>
          <w:color w:val="212529"/>
          <w:spacing w:val="30"/>
          <w:sz w:val="28"/>
          <w:szCs w:val="28"/>
          <w:shd w:val="clear" w:color="auto" w:fill="FFFFFF"/>
        </w:rPr>
      </w:pPr>
      <w:r>
        <w:rPr>
          <w:rFonts w:ascii="Arial" w:hAnsi="Arial" w:cs="Arial"/>
          <w:b/>
          <w:color w:val="212529"/>
          <w:spacing w:val="30"/>
          <w:sz w:val="28"/>
          <w:szCs w:val="28"/>
          <w:shd w:val="clear" w:color="auto" w:fill="FFFFFF"/>
        </w:rPr>
        <w:br w:type="page"/>
      </w:r>
    </w:p>
    <w:p w14:paraId="0B823E37" w14:textId="3ABB0278" w:rsidR="008B57B6" w:rsidRPr="00F13F6B" w:rsidRDefault="00AD6A60" w:rsidP="00A57366">
      <w:pPr>
        <w:spacing w:line="360" w:lineRule="auto"/>
        <w:jc w:val="left"/>
        <w:rPr>
          <w:rFonts w:ascii="Arial" w:hAnsi="Arial" w:cs="Arial"/>
          <w:b/>
          <w:color w:val="4472C4" w:themeColor="accent5"/>
          <w:spacing w:val="30"/>
          <w:sz w:val="36"/>
          <w:szCs w:val="36"/>
          <w:shd w:val="clear" w:color="auto" w:fill="FFFFFF"/>
          <w:lang w:val="en-GB"/>
        </w:rPr>
      </w:pPr>
      <w:r w:rsidRPr="00F13F6B">
        <w:rPr>
          <w:rFonts w:ascii="Arial" w:hAnsi="Arial" w:cs="Arial"/>
          <w:b/>
          <w:color w:val="4472C4" w:themeColor="accent5"/>
          <w:spacing w:val="30"/>
          <w:sz w:val="36"/>
          <w:szCs w:val="36"/>
          <w:shd w:val="clear" w:color="auto" w:fill="FFFFFF"/>
          <w:lang w:val="en-GB"/>
        </w:rPr>
        <w:lastRenderedPageBreak/>
        <w:t>The European Union has many tasks.</w:t>
      </w:r>
    </w:p>
    <w:p w14:paraId="45FFCE95" w14:textId="7525C566" w:rsidR="00A37F90" w:rsidRDefault="00A37F90" w:rsidP="00A57366">
      <w:pPr>
        <w:spacing w:line="360" w:lineRule="auto"/>
        <w:jc w:val="left"/>
        <w:rPr>
          <w:rFonts w:ascii="Arial" w:hAnsi="Arial" w:cs="Arial"/>
          <w:color w:val="212529"/>
          <w:spacing w:val="30"/>
          <w:sz w:val="28"/>
          <w:szCs w:val="28"/>
          <w:shd w:val="clear" w:color="auto" w:fill="FFFFFF"/>
          <w:lang w:val="en-GB"/>
        </w:rPr>
      </w:pPr>
      <w:r w:rsidRPr="00A37F90">
        <w:rPr>
          <w:rFonts w:ascii="Arial" w:hAnsi="Arial" w:cs="Arial"/>
          <w:color w:val="212529"/>
          <w:spacing w:val="30"/>
          <w:sz w:val="28"/>
          <w:szCs w:val="28"/>
          <w:shd w:val="clear" w:color="auto" w:fill="FFFFFF"/>
          <w:lang w:val="en-GB"/>
        </w:rPr>
        <w:t xml:space="preserve">The EU makes sure that everyone respects the same values. </w:t>
      </w:r>
    </w:p>
    <w:p w14:paraId="4512C1D5" w14:textId="03CC6055" w:rsidR="00A37F90" w:rsidRPr="00A37F90" w:rsidRDefault="00A37F90" w:rsidP="00A57366">
      <w:pPr>
        <w:spacing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 xml:space="preserve">A value is something that is considered as good and right.  </w:t>
      </w:r>
    </w:p>
    <w:p w14:paraId="7FB3C9B5" w14:textId="77777777" w:rsidR="00A37F90" w:rsidRDefault="00A57366" w:rsidP="00A57366">
      <w:pPr>
        <w:spacing w:line="360" w:lineRule="auto"/>
        <w:jc w:val="left"/>
        <w:rPr>
          <w:rFonts w:ascii="Arial" w:hAnsi="Arial" w:cs="Arial"/>
          <w:color w:val="212529"/>
          <w:spacing w:val="30"/>
          <w:sz w:val="28"/>
          <w:szCs w:val="28"/>
          <w:shd w:val="clear" w:color="auto" w:fill="FFFFFF"/>
          <w:lang w:val="en-GB"/>
        </w:rPr>
      </w:pPr>
      <w:r w:rsidRPr="00A57366">
        <w:rPr>
          <w:rFonts w:ascii="Arial" w:hAnsi="Arial" w:cs="Arial"/>
          <w:color w:val="212529"/>
          <w:spacing w:val="30"/>
          <w:sz w:val="28"/>
          <w:szCs w:val="28"/>
          <w:shd w:val="clear" w:color="auto" w:fill="FFFFFF"/>
        </w:rPr>
        <w:br/>
      </w:r>
      <w:r w:rsidR="00A37F90" w:rsidRPr="00A37F90">
        <w:rPr>
          <w:rFonts w:ascii="Arial" w:hAnsi="Arial" w:cs="Arial"/>
          <w:color w:val="212529"/>
          <w:spacing w:val="30"/>
          <w:sz w:val="28"/>
          <w:szCs w:val="28"/>
          <w:shd w:val="clear" w:color="auto" w:fill="FFFFFF"/>
          <w:lang w:val="en-GB"/>
        </w:rPr>
        <w:t>The EU makes sure that</w:t>
      </w:r>
      <w:r w:rsidR="00A37F90">
        <w:rPr>
          <w:rFonts w:ascii="Arial" w:hAnsi="Arial" w:cs="Arial"/>
          <w:color w:val="212529"/>
          <w:spacing w:val="30"/>
          <w:sz w:val="28"/>
          <w:szCs w:val="28"/>
          <w:shd w:val="clear" w:color="auto" w:fill="FFFFFF"/>
          <w:lang w:val="en-GB"/>
        </w:rPr>
        <w:t xml:space="preserve"> human rights are respected.</w:t>
      </w:r>
    </w:p>
    <w:p w14:paraId="47DE3ADF" w14:textId="691C6681" w:rsidR="00A37F90" w:rsidRPr="00A37F90" w:rsidRDefault="00A37F90" w:rsidP="00A57366">
      <w:pPr>
        <w:spacing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 xml:space="preserve">These are the fundamental rights of all people.  </w:t>
      </w:r>
      <w:r w:rsidRPr="00A37F90">
        <w:rPr>
          <w:rFonts w:ascii="Arial" w:hAnsi="Arial" w:cs="Arial"/>
          <w:color w:val="212529"/>
          <w:spacing w:val="30"/>
          <w:sz w:val="28"/>
          <w:szCs w:val="28"/>
          <w:shd w:val="clear" w:color="auto" w:fill="FFFFFF"/>
          <w:lang w:val="en-GB"/>
        </w:rPr>
        <w:t xml:space="preserve"> </w:t>
      </w:r>
    </w:p>
    <w:p w14:paraId="39EC9D46" w14:textId="76538B8A" w:rsidR="00A37F90" w:rsidRDefault="00A57366" w:rsidP="00A57366">
      <w:pPr>
        <w:spacing w:line="360" w:lineRule="auto"/>
        <w:jc w:val="left"/>
        <w:rPr>
          <w:rFonts w:ascii="Arial" w:hAnsi="Arial" w:cs="Arial"/>
          <w:color w:val="212529"/>
          <w:spacing w:val="30"/>
          <w:sz w:val="28"/>
          <w:szCs w:val="28"/>
          <w:shd w:val="clear" w:color="auto" w:fill="FFFFFF"/>
          <w:lang w:val="en-GB"/>
        </w:rPr>
      </w:pPr>
      <w:r w:rsidRPr="00A57366">
        <w:rPr>
          <w:rFonts w:ascii="Arial" w:hAnsi="Arial" w:cs="Arial"/>
          <w:color w:val="212529"/>
          <w:spacing w:val="30"/>
          <w:sz w:val="28"/>
          <w:szCs w:val="28"/>
          <w:shd w:val="clear" w:color="auto" w:fill="FFFFFF"/>
        </w:rPr>
        <w:br/>
      </w:r>
      <w:r w:rsidR="00A37F90" w:rsidRPr="00A37F90">
        <w:rPr>
          <w:rFonts w:ascii="Arial" w:hAnsi="Arial" w:cs="Arial"/>
          <w:color w:val="212529"/>
          <w:spacing w:val="30"/>
          <w:sz w:val="28"/>
          <w:szCs w:val="28"/>
          <w:shd w:val="clear" w:color="auto" w:fill="FFFFFF"/>
          <w:lang w:val="en-GB"/>
        </w:rPr>
        <w:t>The European Union makes sure</w:t>
      </w:r>
      <w:r w:rsidR="00A37F90">
        <w:rPr>
          <w:rFonts w:ascii="Arial" w:hAnsi="Arial" w:cs="Arial"/>
          <w:color w:val="212529"/>
          <w:spacing w:val="30"/>
          <w:sz w:val="28"/>
          <w:szCs w:val="28"/>
          <w:shd w:val="clear" w:color="auto" w:fill="FFFFFF"/>
          <w:lang w:val="en-GB"/>
        </w:rPr>
        <w:t xml:space="preserve"> that all Members States </w:t>
      </w:r>
      <w:r w:rsidR="00A723CC">
        <w:rPr>
          <w:rFonts w:ascii="Arial" w:hAnsi="Arial" w:cs="Arial"/>
          <w:color w:val="212529"/>
          <w:spacing w:val="30"/>
          <w:sz w:val="28"/>
          <w:szCs w:val="28"/>
          <w:shd w:val="clear" w:color="auto" w:fill="FFFFFF"/>
          <w:lang w:val="en-GB"/>
        </w:rPr>
        <w:t xml:space="preserve">are democratic. </w:t>
      </w:r>
      <w:r w:rsidR="00A37F90" w:rsidRPr="00A37F90">
        <w:rPr>
          <w:rFonts w:ascii="Arial" w:hAnsi="Arial" w:cs="Arial"/>
          <w:color w:val="212529"/>
          <w:spacing w:val="30"/>
          <w:sz w:val="28"/>
          <w:szCs w:val="28"/>
          <w:shd w:val="clear" w:color="auto" w:fill="FFFFFF"/>
          <w:lang w:val="en-GB"/>
        </w:rPr>
        <w:t xml:space="preserve"> </w:t>
      </w:r>
    </w:p>
    <w:p w14:paraId="096614AA" w14:textId="4B584A4E" w:rsidR="00A723CC" w:rsidRDefault="00A723CC" w:rsidP="00A57366">
      <w:pPr>
        <w:spacing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 xml:space="preserve">This means that the people participate in elections and decide who will lead the country.  </w:t>
      </w:r>
    </w:p>
    <w:p w14:paraId="132E7551" w14:textId="77777777" w:rsidR="00A723CC" w:rsidRDefault="00A723CC" w:rsidP="00A57366">
      <w:pPr>
        <w:spacing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The EU makes sure that everyone respects the rule of law and that all citizens are equal before the law.</w:t>
      </w:r>
    </w:p>
    <w:p w14:paraId="15277EAF" w14:textId="6BC75893" w:rsidR="00A723CC" w:rsidRDefault="00A723CC" w:rsidP="00A57366">
      <w:pPr>
        <w:spacing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 xml:space="preserve">Laws are documents where rules are written down.  </w:t>
      </w:r>
    </w:p>
    <w:p w14:paraId="3A6722EB" w14:textId="77777777" w:rsidR="00A723CC" w:rsidRDefault="00A723CC" w:rsidP="002B7490">
      <w:pPr>
        <w:spacing w:after="0" w:line="360" w:lineRule="auto"/>
        <w:jc w:val="left"/>
        <w:rPr>
          <w:rFonts w:ascii="Arial" w:hAnsi="Arial" w:cs="Arial"/>
          <w:color w:val="212529"/>
          <w:spacing w:val="30"/>
          <w:sz w:val="28"/>
          <w:szCs w:val="28"/>
          <w:shd w:val="clear" w:color="auto" w:fill="FFFFFF"/>
        </w:rPr>
      </w:pPr>
    </w:p>
    <w:p w14:paraId="776A7339" w14:textId="74A0545A" w:rsidR="00A723CC" w:rsidRDefault="00A723CC" w:rsidP="002B7490">
      <w:pPr>
        <w:spacing w:after="0" w:line="360" w:lineRule="auto"/>
        <w:jc w:val="left"/>
        <w:rPr>
          <w:rFonts w:ascii="Arial" w:hAnsi="Arial" w:cs="Arial"/>
          <w:color w:val="212529"/>
          <w:spacing w:val="30"/>
          <w:sz w:val="28"/>
          <w:szCs w:val="28"/>
          <w:shd w:val="clear" w:color="auto" w:fill="FFFFFF"/>
          <w:lang w:val="en-GB"/>
        </w:rPr>
      </w:pPr>
      <w:r w:rsidRPr="00A723CC">
        <w:rPr>
          <w:rFonts w:ascii="Arial" w:hAnsi="Arial" w:cs="Arial"/>
          <w:color w:val="212529"/>
          <w:spacing w:val="30"/>
          <w:sz w:val="28"/>
          <w:szCs w:val="28"/>
          <w:shd w:val="clear" w:color="auto" w:fill="FFFFFF"/>
          <w:lang w:val="en-GB"/>
        </w:rPr>
        <w:t xml:space="preserve">The EU makes sure </w:t>
      </w:r>
      <w:r>
        <w:rPr>
          <w:rFonts w:ascii="Arial" w:hAnsi="Arial" w:cs="Arial"/>
          <w:color w:val="212529"/>
          <w:spacing w:val="30"/>
          <w:sz w:val="28"/>
          <w:szCs w:val="28"/>
          <w:shd w:val="clear" w:color="auto" w:fill="FFFFFF"/>
          <w:lang w:val="en-GB"/>
        </w:rPr>
        <w:t xml:space="preserve">that we all respect </w:t>
      </w:r>
      <w:r w:rsidR="00AE550A">
        <w:rPr>
          <w:rFonts w:ascii="Arial" w:hAnsi="Arial" w:cs="Arial"/>
          <w:color w:val="212529"/>
          <w:spacing w:val="30"/>
          <w:sz w:val="28"/>
          <w:szCs w:val="28"/>
          <w:shd w:val="clear" w:color="auto" w:fill="FFFFFF"/>
          <w:lang w:val="en-GB"/>
        </w:rPr>
        <w:t xml:space="preserve">the </w:t>
      </w:r>
      <w:r>
        <w:rPr>
          <w:rFonts w:ascii="Arial" w:hAnsi="Arial" w:cs="Arial"/>
          <w:color w:val="212529"/>
          <w:spacing w:val="30"/>
          <w:sz w:val="28"/>
          <w:szCs w:val="28"/>
          <w:shd w:val="clear" w:color="auto" w:fill="FFFFFF"/>
          <w:lang w:val="en-GB"/>
        </w:rPr>
        <w:t xml:space="preserve">different cultures and traditions of the people who live </w:t>
      </w:r>
      <w:r w:rsidR="00AE550A">
        <w:rPr>
          <w:rFonts w:ascii="Arial" w:hAnsi="Arial" w:cs="Arial"/>
          <w:color w:val="212529"/>
          <w:spacing w:val="30"/>
          <w:sz w:val="28"/>
          <w:szCs w:val="28"/>
          <w:shd w:val="clear" w:color="auto" w:fill="FFFFFF"/>
          <w:lang w:val="en-GB"/>
        </w:rPr>
        <w:t xml:space="preserve">in </w:t>
      </w:r>
      <w:r>
        <w:rPr>
          <w:rFonts w:ascii="Arial" w:hAnsi="Arial" w:cs="Arial"/>
          <w:color w:val="212529"/>
          <w:spacing w:val="30"/>
          <w:sz w:val="28"/>
          <w:szCs w:val="28"/>
          <w:shd w:val="clear" w:color="auto" w:fill="FFFFFF"/>
          <w:lang w:val="en-GB"/>
        </w:rPr>
        <w:t xml:space="preserve">the EU Member States. </w:t>
      </w:r>
    </w:p>
    <w:p w14:paraId="45D0FEBA" w14:textId="4A9602A9" w:rsidR="00AE550A" w:rsidRDefault="00AE550A" w:rsidP="002B7490">
      <w:pPr>
        <w:spacing w:after="0" w:line="360" w:lineRule="auto"/>
        <w:jc w:val="left"/>
        <w:rPr>
          <w:rFonts w:ascii="Arial" w:hAnsi="Arial" w:cs="Arial"/>
          <w:color w:val="212529"/>
          <w:spacing w:val="30"/>
          <w:sz w:val="28"/>
          <w:szCs w:val="28"/>
          <w:shd w:val="clear" w:color="auto" w:fill="FFFFFF"/>
          <w:lang w:val="en-GB"/>
        </w:rPr>
      </w:pPr>
      <w:r>
        <w:rPr>
          <w:rFonts w:ascii="Arial" w:hAnsi="Arial" w:cs="Arial"/>
          <w:noProof/>
          <w:color w:val="212529"/>
          <w:spacing w:val="30"/>
          <w:sz w:val="28"/>
          <w:szCs w:val="28"/>
          <w:lang w:val="en-GB"/>
        </w:rPr>
        <mc:AlternateContent>
          <mc:Choice Requires="wps">
            <w:drawing>
              <wp:anchor distT="0" distB="0" distL="114300" distR="114300" simplePos="0" relativeHeight="251670528" behindDoc="0" locked="0" layoutInCell="1" allowOverlap="1" wp14:anchorId="77F0DCBE" wp14:editId="72B3D7B6">
                <wp:simplePos x="0" y="0"/>
                <wp:positionH relativeFrom="column">
                  <wp:posOffset>359267</wp:posOffset>
                </wp:positionH>
                <wp:positionV relativeFrom="paragraph">
                  <wp:posOffset>234083</wp:posOffset>
                </wp:positionV>
                <wp:extent cx="4734751" cy="538025"/>
                <wp:effectExtent l="38100" t="38100" r="123190" b="109855"/>
                <wp:wrapNone/>
                <wp:docPr id="13" name="Polje z besedilom 13"/>
                <wp:cNvGraphicFramePr/>
                <a:graphic xmlns:a="http://schemas.openxmlformats.org/drawingml/2006/main">
                  <a:graphicData uri="http://schemas.microsoft.com/office/word/2010/wordprocessingShape">
                    <wps:wsp>
                      <wps:cNvSpPr txBox="1"/>
                      <wps:spPr>
                        <a:xfrm>
                          <a:off x="0" y="0"/>
                          <a:ext cx="4734751" cy="538025"/>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5B2426AC" w14:textId="7F6F2DF3" w:rsidR="00AE550A" w:rsidRPr="00BE29C5" w:rsidRDefault="00A857B1" w:rsidP="00AE550A">
                            <w:pPr>
                              <w:jc w:val="center"/>
                              <w:rPr>
                                <w:rFonts w:ascii="Arial" w:hAnsi="Arial" w:cs="Arial"/>
                                <w:sz w:val="28"/>
                                <w:szCs w:val="28"/>
                                <w:lang w:val="en-GB"/>
                              </w:rPr>
                            </w:pPr>
                            <w:hyperlink r:id="rId14" w:history="1">
                              <w:r w:rsidR="00AE550A" w:rsidRPr="00BE29C5">
                                <w:rPr>
                                  <w:rStyle w:val="Hiperpovezava"/>
                                  <w:rFonts w:ascii="Arial" w:hAnsi="Arial" w:cs="Arial"/>
                                  <w:sz w:val="28"/>
                                  <w:szCs w:val="28"/>
                                  <w:u w:val="none"/>
                                  <w:lang w:val="en-GB"/>
                                </w:rPr>
                                <w:t>More information about the European Union in Easy</w:t>
                              </w:r>
                              <w:r w:rsidR="00C0038F">
                                <w:rPr>
                                  <w:rStyle w:val="Hiperpovezava"/>
                                  <w:rFonts w:ascii="Arial" w:hAnsi="Arial" w:cs="Arial"/>
                                  <w:sz w:val="28"/>
                                  <w:szCs w:val="28"/>
                                  <w:u w:val="none"/>
                                  <w:lang w:val="en-GB"/>
                                </w:rPr>
                                <w:t>-</w:t>
                              </w:r>
                              <w:r w:rsidR="00AE550A" w:rsidRPr="00BE29C5">
                                <w:rPr>
                                  <w:rStyle w:val="Hiperpovezava"/>
                                  <w:rFonts w:ascii="Arial" w:hAnsi="Arial" w:cs="Arial"/>
                                  <w:sz w:val="28"/>
                                  <w:szCs w:val="28"/>
                                  <w:u w:val="none"/>
                                  <w:lang w:val="en-GB"/>
                                </w:rPr>
                                <w:t>to</w:t>
                              </w:r>
                              <w:r w:rsidR="00C0038F">
                                <w:rPr>
                                  <w:rStyle w:val="Hiperpovezava"/>
                                  <w:rFonts w:ascii="Arial" w:hAnsi="Arial" w:cs="Arial"/>
                                  <w:sz w:val="28"/>
                                  <w:szCs w:val="28"/>
                                  <w:u w:val="none"/>
                                  <w:lang w:val="en-GB"/>
                                </w:rPr>
                                <w:t>-</w:t>
                              </w:r>
                              <w:r w:rsidR="00AE550A" w:rsidRPr="00BE29C5">
                                <w:rPr>
                                  <w:rStyle w:val="Hiperpovezava"/>
                                  <w:rFonts w:ascii="Arial" w:hAnsi="Arial" w:cs="Arial"/>
                                  <w:sz w:val="28"/>
                                  <w:szCs w:val="28"/>
                                  <w:u w:val="none"/>
                                  <w:lang w:val="en-GB"/>
                                </w:rPr>
                                <w:t>Read</w:t>
                              </w:r>
                            </w:hyperlink>
                            <w:r w:rsidR="006F2CDF">
                              <w:rPr>
                                <w:rStyle w:val="Hiperpovezava"/>
                                <w:rFonts w:ascii="Arial" w:hAnsi="Arial" w:cs="Arial"/>
                                <w:sz w:val="28"/>
                                <w:szCs w:val="28"/>
                                <w:u w:val="none"/>
                                <w:lang w:val="en-GB"/>
                              </w:rPr>
                              <w:t xml:space="preserve"> </w:t>
                            </w:r>
                            <w:r w:rsidR="00C0038F">
                              <w:rPr>
                                <w:rStyle w:val="Hiperpovezava"/>
                                <w:rFonts w:ascii="Arial" w:hAnsi="Arial" w:cs="Arial"/>
                                <w:sz w:val="28"/>
                                <w:szCs w:val="28"/>
                                <w:u w:val="none"/>
                                <w:lang w:val="en-GB"/>
                              </w:rPr>
                              <w:t>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0DCBE" id="_x0000_t202" coordsize="21600,21600" o:spt="202" path="m,l,21600r21600,l21600,xe">
                <v:stroke joinstyle="miter"/>
                <v:path gradientshapeok="t" o:connecttype="rect"/>
              </v:shapetype>
              <v:shape id="Polje z besedilom 13" o:spid="_x0000_s1026" type="#_x0000_t202" style="position:absolute;margin-left:28.3pt;margin-top:18.45pt;width:372.8pt;height:4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" fillcolor="white [3201]" strokecolor="#5b9bd5 [3204]" strokeweight="1pt">
                <v:shadow on="t" color="black" opacity="26214f" origin="-.5,-.5" offset=".74836mm,.74836mm"/>
                <v:textbox>
                  <w:txbxContent>
                    <w:p w14:paraId="5B2426AC" w14:textId="7F6F2DF3" w:rsidR="00AE550A" w:rsidRPr="00BE29C5" w:rsidRDefault="00A857B1" w:rsidP="00AE550A">
                      <w:pPr>
                        <w:jc w:val="center"/>
                        <w:rPr>
                          <w:rFonts w:ascii="Arial" w:hAnsi="Arial" w:cs="Arial"/>
                          <w:sz w:val="28"/>
                          <w:szCs w:val="28"/>
                          <w:lang w:val="en-GB"/>
                        </w:rPr>
                      </w:pPr>
                      <w:hyperlink r:id="rId15" w:history="1">
                        <w:r w:rsidR="00AE550A" w:rsidRPr="00BE29C5">
                          <w:rPr>
                            <w:rStyle w:val="Hiperpovezava"/>
                            <w:rFonts w:ascii="Arial" w:hAnsi="Arial" w:cs="Arial"/>
                            <w:sz w:val="28"/>
                            <w:szCs w:val="28"/>
                            <w:u w:val="none"/>
                            <w:lang w:val="en-GB"/>
                          </w:rPr>
                          <w:t>More information about the European Union in Easy</w:t>
                        </w:r>
                        <w:r w:rsidR="00C0038F">
                          <w:rPr>
                            <w:rStyle w:val="Hiperpovezava"/>
                            <w:rFonts w:ascii="Arial" w:hAnsi="Arial" w:cs="Arial"/>
                            <w:sz w:val="28"/>
                            <w:szCs w:val="28"/>
                            <w:u w:val="none"/>
                            <w:lang w:val="en-GB"/>
                          </w:rPr>
                          <w:t>-</w:t>
                        </w:r>
                        <w:r w:rsidR="00AE550A" w:rsidRPr="00BE29C5">
                          <w:rPr>
                            <w:rStyle w:val="Hiperpovezava"/>
                            <w:rFonts w:ascii="Arial" w:hAnsi="Arial" w:cs="Arial"/>
                            <w:sz w:val="28"/>
                            <w:szCs w:val="28"/>
                            <w:u w:val="none"/>
                            <w:lang w:val="en-GB"/>
                          </w:rPr>
                          <w:t>to</w:t>
                        </w:r>
                        <w:r w:rsidR="00C0038F">
                          <w:rPr>
                            <w:rStyle w:val="Hiperpovezava"/>
                            <w:rFonts w:ascii="Arial" w:hAnsi="Arial" w:cs="Arial"/>
                            <w:sz w:val="28"/>
                            <w:szCs w:val="28"/>
                            <w:u w:val="none"/>
                            <w:lang w:val="en-GB"/>
                          </w:rPr>
                          <w:t>-</w:t>
                        </w:r>
                        <w:r w:rsidR="00AE550A" w:rsidRPr="00BE29C5">
                          <w:rPr>
                            <w:rStyle w:val="Hiperpovezava"/>
                            <w:rFonts w:ascii="Arial" w:hAnsi="Arial" w:cs="Arial"/>
                            <w:sz w:val="28"/>
                            <w:szCs w:val="28"/>
                            <w:u w:val="none"/>
                            <w:lang w:val="en-GB"/>
                          </w:rPr>
                          <w:t>Read</w:t>
                        </w:r>
                      </w:hyperlink>
                      <w:r w:rsidR="006F2CDF">
                        <w:rPr>
                          <w:rStyle w:val="Hiperpovezava"/>
                          <w:rFonts w:ascii="Arial" w:hAnsi="Arial" w:cs="Arial"/>
                          <w:sz w:val="28"/>
                          <w:szCs w:val="28"/>
                          <w:u w:val="none"/>
                          <w:lang w:val="en-GB"/>
                        </w:rPr>
                        <w:t xml:space="preserve"> </w:t>
                      </w:r>
                      <w:r w:rsidR="00C0038F">
                        <w:rPr>
                          <w:rStyle w:val="Hiperpovezava"/>
                          <w:rFonts w:ascii="Arial" w:hAnsi="Arial" w:cs="Arial"/>
                          <w:sz w:val="28"/>
                          <w:szCs w:val="28"/>
                          <w:u w:val="none"/>
                          <w:lang w:val="en-GB"/>
                        </w:rPr>
                        <w:t>format</w:t>
                      </w:r>
                    </w:p>
                  </w:txbxContent>
                </v:textbox>
              </v:shape>
            </w:pict>
          </mc:Fallback>
        </mc:AlternateContent>
      </w:r>
    </w:p>
    <w:p w14:paraId="23AD68CD" w14:textId="77777777" w:rsidR="00AE550A" w:rsidRDefault="00AE550A" w:rsidP="002B7490">
      <w:pPr>
        <w:spacing w:after="0" w:line="360" w:lineRule="auto"/>
        <w:jc w:val="left"/>
        <w:rPr>
          <w:rFonts w:ascii="Arial" w:hAnsi="Arial" w:cs="Arial"/>
          <w:color w:val="212529"/>
          <w:spacing w:val="30"/>
          <w:sz w:val="28"/>
          <w:szCs w:val="28"/>
          <w:shd w:val="clear" w:color="auto" w:fill="FFFFFF"/>
          <w:lang w:val="en-GB"/>
        </w:rPr>
      </w:pPr>
    </w:p>
    <w:p w14:paraId="7D892953" w14:textId="77777777" w:rsidR="00AE550A" w:rsidRPr="00A723CC" w:rsidRDefault="00AE550A" w:rsidP="002B7490">
      <w:pPr>
        <w:spacing w:after="0" w:line="360" w:lineRule="auto"/>
        <w:jc w:val="left"/>
        <w:rPr>
          <w:rFonts w:ascii="Arial" w:hAnsi="Arial" w:cs="Arial"/>
          <w:color w:val="212529"/>
          <w:spacing w:val="30"/>
          <w:sz w:val="28"/>
          <w:szCs w:val="28"/>
          <w:shd w:val="clear" w:color="auto" w:fill="FFFFFF"/>
          <w:lang w:val="en-GB"/>
        </w:rPr>
      </w:pPr>
    </w:p>
    <w:p w14:paraId="096B4DBB" w14:textId="093F8F91" w:rsidR="00AE550A" w:rsidRDefault="00C04B40" w:rsidP="006F2CDF">
      <w:pPr>
        <w:spacing w:line="360" w:lineRule="auto"/>
        <w:jc w:val="right"/>
        <w:rPr>
          <w:rFonts w:ascii="Arial" w:hAnsi="Arial" w:cs="Arial"/>
          <w:color w:val="212529"/>
          <w:spacing w:val="30"/>
          <w:sz w:val="28"/>
          <w:szCs w:val="28"/>
          <w:shd w:val="clear" w:color="auto" w:fill="FFFFFF"/>
        </w:rPr>
      </w:pPr>
      <w:r>
        <w:rPr>
          <w:rFonts w:ascii="Arial" w:hAnsi="Arial" w:cs="Arial"/>
          <w:b/>
          <w:noProof/>
          <w:color w:val="212529"/>
          <w:spacing w:val="30"/>
          <w:sz w:val="28"/>
          <w:szCs w:val="28"/>
          <w:lang w:eastAsia="sl-SI"/>
        </w:rPr>
        <w:lastRenderedPageBreak/>
        <w:drawing>
          <wp:anchor distT="0" distB="0" distL="114300" distR="114300" simplePos="0" relativeHeight="251665408" behindDoc="1" locked="0" layoutInCell="1" allowOverlap="1" wp14:anchorId="777A3769" wp14:editId="11A406EF">
            <wp:simplePos x="0" y="0"/>
            <wp:positionH relativeFrom="margin">
              <wp:posOffset>-647731</wp:posOffset>
            </wp:positionH>
            <wp:positionV relativeFrom="paragraph">
              <wp:posOffset>434772</wp:posOffset>
            </wp:positionV>
            <wp:extent cx="6997065" cy="7090410"/>
            <wp:effectExtent l="0" t="0" r="0" b="0"/>
            <wp:wrapTight wrapText="bothSides">
              <wp:wrapPolygon edited="0">
                <wp:start x="0" y="0"/>
                <wp:lineTo x="0" y="21530"/>
                <wp:lineTo x="21524" y="21530"/>
                <wp:lineTo x="215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ropean-map_s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97065" cy="7090410"/>
                    </a:xfrm>
                    <a:prstGeom prst="rect">
                      <a:avLst/>
                    </a:prstGeom>
                  </pic:spPr>
                </pic:pic>
              </a:graphicData>
            </a:graphic>
            <wp14:sizeRelH relativeFrom="margin">
              <wp14:pctWidth>0</wp14:pctWidth>
            </wp14:sizeRelH>
            <wp14:sizeRelV relativeFrom="margin">
              <wp14:pctHeight>0</wp14:pctHeight>
            </wp14:sizeRelV>
          </wp:anchor>
        </w:drawing>
      </w:r>
    </w:p>
    <w:p w14:paraId="7D19E4A7" w14:textId="41B8CC14" w:rsidR="00C04B40" w:rsidRPr="00AE550A" w:rsidRDefault="00AE550A" w:rsidP="00AE550A">
      <w:pPr>
        <w:spacing w:line="259" w:lineRule="auto"/>
        <w:jc w:val="center"/>
        <w:rPr>
          <w:rFonts w:ascii="Arial" w:hAnsi="Arial" w:cs="Arial"/>
          <w:color w:val="212529"/>
          <w:spacing w:val="30"/>
          <w:sz w:val="28"/>
          <w:szCs w:val="28"/>
          <w:shd w:val="clear" w:color="auto" w:fill="FFFFFF"/>
          <w:lang w:val="en-GB"/>
        </w:rPr>
      </w:pPr>
      <w:r w:rsidRPr="00AE550A">
        <w:rPr>
          <w:rFonts w:ascii="Arial" w:hAnsi="Arial" w:cs="Arial"/>
          <w:color w:val="212529"/>
          <w:spacing w:val="30"/>
          <w:sz w:val="28"/>
          <w:szCs w:val="28"/>
          <w:shd w:val="clear" w:color="auto" w:fill="FFFFFF"/>
          <w:lang w:val="en-GB"/>
        </w:rPr>
        <w:t xml:space="preserve">Map of EU Members States </w:t>
      </w:r>
      <w:r w:rsidR="00C04B40" w:rsidRPr="00AE550A">
        <w:rPr>
          <w:rFonts w:ascii="Arial" w:hAnsi="Arial" w:cs="Arial"/>
          <w:color w:val="212529"/>
          <w:spacing w:val="30"/>
          <w:sz w:val="28"/>
          <w:szCs w:val="28"/>
          <w:shd w:val="clear" w:color="auto" w:fill="FFFFFF"/>
          <w:lang w:val="en-GB"/>
        </w:rPr>
        <w:t xml:space="preserve"> </w:t>
      </w:r>
      <w:r w:rsidR="00C04B40" w:rsidRPr="00AE550A">
        <w:rPr>
          <w:rFonts w:ascii="Arial" w:hAnsi="Arial" w:cs="Arial"/>
          <w:color w:val="212529"/>
          <w:spacing w:val="30"/>
          <w:sz w:val="28"/>
          <w:szCs w:val="28"/>
          <w:shd w:val="clear" w:color="auto" w:fill="FFFFFF"/>
          <w:lang w:val="en-GB"/>
        </w:rPr>
        <w:br/>
      </w:r>
    </w:p>
    <w:p w14:paraId="4EFB3A35" w14:textId="29869FB9" w:rsidR="00C04B40" w:rsidRDefault="00C04B40">
      <w:pPr>
        <w:spacing w:line="259" w:lineRule="auto"/>
        <w:jc w:val="left"/>
        <w:rPr>
          <w:rFonts w:ascii="Arial" w:hAnsi="Arial" w:cs="Arial"/>
          <w:b/>
          <w:color w:val="212529"/>
          <w:spacing w:val="30"/>
          <w:sz w:val="28"/>
          <w:szCs w:val="28"/>
          <w:shd w:val="clear" w:color="auto" w:fill="FFFFFF"/>
        </w:rPr>
      </w:pPr>
    </w:p>
    <w:p w14:paraId="64BDDA9B" w14:textId="5CAAABEE" w:rsidR="003E6594" w:rsidRPr="00F13F6B" w:rsidRDefault="00E7488B" w:rsidP="00C008B3">
      <w:pPr>
        <w:spacing w:line="259" w:lineRule="auto"/>
        <w:jc w:val="left"/>
        <w:rPr>
          <w:rFonts w:ascii="Arial" w:hAnsi="Arial" w:cs="Arial"/>
          <w:b/>
          <w:color w:val="4472C4" w:themeColor="accent5"/>
          <w:spacing w:val="30"/>
          <w:sz w:val="36"/>
          <w:szCs w:val="36"/>
          <w:shd w:val="clear" w:color="auto" w:fill="FFFFFF"/>
          <w:lang w:val="en-GB"/>
        </w:rPr>
      </w:pPr>
      <w:r>
        <w:rPr>
          <w:rFonts w:ascii="Arial" w:hAnsi="Arial" w:cs="Arial"/>
          <w:b/>
          <w:color w:val="212529"/>
          <w:spacing w:val="30"/>
          <w:sz w:val="28"/>
          <w:szCs w:val="28"/>
          <w:shd w:val="clear" w:color="auto" w:fill="FFFFFF"/>
        </w:rPr>
        <w:br w:type="page"/>
      </w:r>
      <w:r w:rsidR="003E6594" w:rsidRPr="00F13F6B">
        <w:rPr>
          <w:rFonts w:ascii="Arial" w:hAnsi="Arial" w:cs="Arial"/>
          <w:b/>
          <w:color w:val="4472C4" w:themeColor="accent5"/>
          <w:spacing w:val="30"/>
          <w:sz w:val="36"/>
          <w:szCs w:val="36"/>
          <w:shd w:val="clear" w:color="auto" w:fill="FFFFFF"/>
          <w:lang w:val="en-GB"/>
        </w:rPr>
        <w:lastRenderedPageBreak/>
        <w:t>How does the European Union improve our lives?</w:t>
      </w:r>
    </w:p>
    <w:p w14:paraId="5370ADC4" w14:textId="5C2D8BA2" w:rsidR="003E6594" w:rsidRDefault="003E6594" w:rsidP="00A57366">
      <w:pPr>
        <w:spacing w:line="360" w:lineRule="auto"/>
        <w:jc w:val="left"/>
        <w:rPr>
          <w:rFonts w:ascii="Arial" w:hAnsi="Arial" w:cs="Arial"/>
          <w:color w:val="212529"/>
          <w:spacing w:val="30"/>
          <w:sz w:val="28"/>
          <w:szCs w:val="28"/>
          <w:shd w:val="clear" w:color="auto" w:fill="FFFFFF"/>
          <w:lang w:val="en-GB"/>
        </w:rPr>
      </w:pPr>
      <w:r w:rsidRPr="003E6594">
        <w:rPr>
          <w:rFonts w:ascii="Arial" w:hAnsi="Arial" w:cs="Arial"/>
          <w:color w:val="212529"/>
          <w:spacing w:val="30"/>
          <w:sz w:val="28"/>
          <w:szCs w:val="28"/>
          <w:shd w:val="clear" w:color="auto" w:fill="FFFFFF"/>
          <w:lang w:val="en-GB"/>
        </w:rPr>
        <w:t xml:space="preserve">The EU </w:t>
      </w:r>
      <w:r w:rsidR="003B6B86">
        <w:rPr>
          <w:rFonts w:ascii="Arial" w:hAnsi="Arial" w:cs="Arial"/>
          <w:color w:val="212529"/>
          <w:spacing w:val="30"/>
          <w:sz w:val="28"/>
          <w:szCs w:val="28"/>
          <w:shd w:val="clear" w:color="auto" w:fill="FFFFFF"/>
          <w:lang w:val="en-GB"/>
        </w:rPr>
        <w:t xml:space="preserve">has established </w:t>
      </w:r>
      <w:r w:rsidR="00404845">
        <w:rPr>
          <w:rFonts w:ascii="Arial" w:hAnsi="Arial" w:cs="Arial"/>
          <w:color w:val="212529"/>
          <w:spacing w:val="30"/>
          <w:sz w:val="28"/>
          <w:szCs w:val="28"/>
          <w:shd w:val="clear" w:color="auto" w:fill="FFFFFF"/>
          <w:lang w:val="en-GB"/>
        </w:rPr>
        <w:t xml:space="preserve">the EU </w:t>
      </w:r>
      <w:r>
        <w:rPr>
          <w:rFonts w:ascii="Arial" w:hAnsi="Arial" w:cs="Arial"/>
          <w:color w:val="212529"/>
          <w:spacing w:val="30"/>
          <w:sz w:val="28"/>
          <w:szCs w:val="28"/>
          <w:shd w:val="clear" w:color="auto" w:fill="FFFFFF"/>
          <w:lang w:val="en-GB"/>
        </w:rPr>
        <w:t>Cohesion Policy.</w:t>
      </w:r>
    </w:p>
    <w:p w14:paraId="71C34EE0" w14:textId="6BF7DBFC" w:rsidR="003E6594" w:rsidRDefault="003E6594" w:rsidP="00A57366">
      <w:pPr>
        <w:spacing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 xml:space="preserve">A policy is a list of plans of how the European Union wishes to work. </w:t>
      </w:r>
    </w:p>
    <w:p w14:paraId="1EBF389A" w14:textId="0B2E7995" w:rsidR="003E6594" w:rsidRDefault="003E6594" w:rsidP="00A57366">
      <w:pPr>
        <w:spacing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 xml:space="preserve">The Cohesion Policy is made up of plans that are interconnected. </w:t>
      </w:r>
    </w:p>
    <w:p w14:paraId="10FB0CB8" w14:textId="3D971327" w:rsidR="003E6594" w:rsidRPr="003E6594" w:rsidRDefault="003E6594" w:rsidP="00A57366">
      <w:pPr>
        <w:spacing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 xml:space="preserve">If the plans are connected, they help improve our lives. </w:t>
      </w:r>
    </w:p>
    <w:p w14:paraId="64A0DA45" w14:textId="66C7B493" w:rsidR="00F97D71" w:rsidRPr="00F97D71" w:rsidRDefault="00BE32D2" w:rsidP="00A57366">
      <w:pPr>
        <w:spacing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rPr>
        <w:br/>
      </w:r>
      <w:r w:rsidR="00F97D71" w:rsidRPr="00F97D71">
        <w:rPr>
          <w:rFonts w:ascii="Arial" w:hAnsi="Arial" w:cs="Arial"/>
          <w:color w:val="212529"/>
          <w:spacing w:val="30"/>
          <w:sz w:val="28"/>
          <w:szCs w:val="28"/>
          <w:shd w:val="clear" w:color="auto" w:fill="FFFFFF"/>
          <w:lang w:val="en-GB"/>
        </w:rPr>
        <w:t>EU Cohesion Policy aims to:</w:t>
      </w:r>
    </w:p>
    <w:p w14:paraId="26DBD61A" w14:textId="621529FC" w:rsidR="00F97D71" w:rsidRDefault="00F97D71" w:rsidP="00BC2788">
      <w:pPr>
        <w:pStyle w:val="Odstavekseznama"/>
        <w:numPr>
          <w:ilvl w:val="0"/>
          <w:numId w:val="15"/>
        </w:numPr>
        <w:spacing w:line="360" w:lineRule="auto"/>
        <w:jc w:val="left"/>
        <w:rPr>
          <w:rFonts w:ascii="Arial" w:hAnsi="Arial" w:cs="Arial"/>
          <w:color w:val="212529"/>
          <w:spacing w:val="30"/>
          <w:sz w:val="28"/>
          <w:szCs w:val="28"/>
          <w:shd w:val="clear" w:color="auto" w:fill="FFFFFF"/>
          <w:lang w:val="en-GB"/>
        </w:rPr>
      </w:pPr>
      <w:r w:rsidRPr="00F97D71">
        <w:rPr>
          <w:rFonts w:ascii="Arial" w:hAnsi="Arial" w:cs="Arial"/>
          <w:color w:val="212529"/>
          <w:spacing w:val="30"/>
          <w:sz w:val="28"/>
          <w:szCs w:val="28"/>
          <w:shd w:val="clear" w:color="auto" w:fill="FFFFFF"/>
          <w:lang w:val="en-GB"/>
        </w:rPr>
        <w:t>reduce</w:t>
      </w:r>
      <w:r>
        <w:rPr>
          <w:rFonts w:ascii="Arial" w:hAnsi="Arial" w:cs="Arial"/>
          <w:color w:val="212529"/>
          <w:spacing w:val="30"/>
          <w:sz w:val="28"/>
          <w:szCs w:val="28"/>
          <w:shd w:val="clear" w:color="auto" w:fill="FFFFFF"/>
          <w:lang w:val="en-GB"/>
        </w:rPr>
        <w:t xml:space="preserve"> economic and social disparities between the Member States,</w:t>
      </w:r>
    </w:p>
    <w:p w14:paraId="3BBF9E55" w14:textId="77777777" w:rsidR="00F97D71" w:rsidRDefault="00F97D71" w:rsidP="00BC2788">
      <w:pPr>
        <w:pStyle w:val="Odstavekseznama"/>
        <w:numPr>
          <w:ilvl w:val="0"/>
          <w:numId w:val="15"/>
        </w:numPr>
        <w:spacing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reduce economic and social disparities between individual territories within each Member State,</w:t>
      </w:r>
    </w:p>
    <w:p w14:paraId="4F159092" w14:textId="634190B7" w:rsidR="00F97D71" w:rsidRDefault="00F97D71" w:rsidP="00BC2788">
      <w:pPr>
        <w:pStyle w:val="Odstavekseznama"/>
        <w:numPr>
          <w:ilvl w:val="0"/>
          <w:numId w:val="15"/>
        </w:numPr>
        <w:spacing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 xml:space="preserve">promote economic and social cooperation between EU Member States,  </w:t>
      </w:r>
    </w:p>
    <w:p w14:paraId="0AB23B2C" w14:textId="77777777" w:rsidR="00325FEA" w:rsidRDefault="00F97D71" w:rsidP="00BC2788">
      <w:pPr>
        <w:pStyle w:val="Odstavekseznama"/>
        <w:numPr>
          <w:ilvl w:val="0"/>
          <w:numId w:val="15"/>
        </w:numPr>
        <w:spacing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encourage EU Member States to help each other</w:t>
      </w:r>
      <w:r w:rsidR="00325FEA">
        <w:rPr>
          <w:rFonts w:ascii="Arial" w:hAnsi="Arial" w:cs="Arial"/>
          <w:color w:val="212529"/>
          <w:spacing w:val="30"/>
          <w:sz w:val="28"/>
          <w:szCs w:val="28"/>
          <w:shd w:val="clear" w:color="auto" w:fill="FFFFFF"/>
          <w:lang w:val="en-GB"/>
        </w:rPr>
        <w:t>,</w:t>
      </w:r>
    </w:p>
    <w:p w14:paraId="6D215FC3" w14:textId="1F876215" w:rsidR="00F97D71" w:rsidRDefault="00325FEA" w:rsidP="00BC2788">
      <w:pPr>
        <w:pStyle w:val="Odstavekseznama"/>
        <w:numPr>
          <w:ilvl w:val="0"/>
          <w:numId w:val="15"/>
        </w:numPr>
        <w:spacing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 xml:space="preserve">implement important EU documents that enshrine our most fundamental rights. </w:t>
      </w:r>
      <w:r w:rsidR="00F97D71">
        <w:rPr>
          <w:rFonts w:ascii="Arial" w:hAnsi="Arial" w:cs="Arial"/>
          <w:color w:val="212529"/>
          <w:spacing w:val="30"/>
          <w:sz w:val="28"/>
          <w:szCs w:val="28"/>
          <w:shd w:val="clear" w:color="auto" w:fill="FFFFFF"/>
          <w:lang w:val="en-GB"/>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B68E4" w14:paraId="439F9095" w14:textId="77777777" w:rsidTr="000B68E4">
        <w:tc>
          <w:tcPr>
            <w:tcW w:w="4531" w:type="dxa"/>
          </w:tcPr>
          <w:p w14:paraId="3FB2D6FF" w14:textId="27CA7AC0" w:rsidR="000B68E4" w:rsidRDefault="000B68E4" w:rsidP="000B68E4">
            <w:pPr>
              <w:spacing w:line="360" w:lineRule="auto"/>
              <w:jc w:val="left"/>
              <w:rPr>
                <w:rFonts w:ascii="Arial" w:hAnsi="Arial" w:cs="Arial"/>
                <w:color w:val="212529"/>
                <w:spacing w:val="30"/>
                <w:sz w:val="28"/>
                <w:szCs w:val="28"/>
                <w:shd w:val="clear" w:color="auto" w:fill="FFFFFF"/>
                <w:lang w:val="en-GB"/>
              </w:rPr>
            </w:pPr>
            <w:r>
              <w:rPr>
                <w:rFonts w:ascii="Arial" w:hAnsi="Arial" w:cs="Arial"/>
                <w:noProof/>
                <w:color w:val="212529"/>
                <w:spacing w:val="30"/>
                <w:sz w:val="28"/>
                <w:szCs w:val="28"/>
                <w:lang w:val="en-GB"/>
              </w:rPr>
              <w:drawing>
                <wp:anchor distT="0" distB="0" distL="114300" distR="114300" simplePos="0" relativeHeight="251697152" behindDoc="1" locked="0" layoutInCell="1" allowOverlap="1" wp14:anchorId="7120E4E2" wp14:editId="08BC8273">
                  <wp:simplePos x="0" y="0"/>
                  <wp:positionH relativeFrom="column">
                    <wp:posOffset>80010</wp:posOffset>
                  </wp:positionH>
                  <wp:positionV relativeFrom="paragraph">
                    <wp:posOffset>31115</wp:posOffset>
                  </wp:positionV>
                  <wp:extent cx="2586990" cy="1786255"/>
                  <wp:effectExtent l="0" t="0" r="3810" b="4445"/>
                  <wp:wrapTight wrapText="bothSides">
                    <wp:wrapPolygon edited="0">
                      <wp:start x="0" y="0"/>
                      <wp:lineTo x="0" y="21423"/>
                      <wp:lineTo x="21473" y="21423"/>
                      <wp:lineTo x="21473"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6990" cy="1786255"/>
                          </a:xfrm>
                          <a:prstGeom prst="rect">
                            <a:avLst/>
                          </a:prstGeom>
                          <a:noFill/>
                        </pic:spPr>
                      </pic:pic>
                    </a:graphicData>
                  </a:graphic>
                  <wp14:sizeRelH relativeFrom="page">
                    <wp14:pctWidth>0</wp14:pctWidth>
                  </wp14:sizeRelH>
                  <wp14:sizeRelV relativeFrom="page">
                    <wp14:pctHeight>0</wp14:pctHeight>
                  </wp14:sizeRelV>
                </wp:anchor>
              </w:drawing>
            </w:r>
          </w:p>
        </w:tc>
        <w:tc>
          <w:tcPr>
            <w:tcW w:w="4531" w:type="dxa"/>
          </w:tcPr>
          <w:p w14:paraId="10B6FA67" w14:textId="77777777" w:rsidR="000B68E4" w:rsidRDefault="000B68E4" w:rsidP="000B68E4">
            <w:pPr>
              <w:spacing w:line="360" w:lineRule="auto"/>
              <w:jc w:val="left"/>
              <w:rPr>
                <w:rFonts w:ascii="Arial" w:hAnsi="Arial" w:cs="Arial"/>
                <w:color w:val="212529"/>
                <w:spacing w:val="30"/>
                <w:sz w:val="28"/>
                <w:szCs w:val="28"/>
                <w:shd w:val="clear" w:color="auto" w:fill="FFFFFF"/>
                <w:lang w:val="en-GB"/>
              </w:rPr>
            </w:pPr>
          </w:p>
          <w:p w14:paraId="5E761DF0" w14:textId="77777777" w:rsidR="000B68E4" w:rsidRDefault="000B68E4" w:rsidP="000B68E4">
            <w:pPr>
              <w:spacing w:line="360" w:lineRule="auto"/>
              <w:jc w:val="left"/>
              <w:rPr>
                <w:rFonts w:ascii="Arial" w:hAnsi="Arial" w:cs="Arial"/>
                <w:color w:val="212529"/>
                <w:spacing w:val="30"/>
                <w:sz w:val="28"/>
                <w:szCs w:val="28"/>
                <w:shd w:val="clear" w:color="auto" w:fill="FFFFFF"/>
                <w:lang w:val="en-GB"/>
              </w:rPr>
            </w:pPr>
          </w:p>
          <w:p w14:paraId="4AEEBB98" w14:textId="56B0FA10" w:rsidR="000B68E4" w:rsidRDefault="000B68E4" w:rsidP="000B68E4">
            <w:pPr>
              <w:spacing w:line="360" w:lineRule="auto"/>
              <w:jc w:val="left"/>
              <w:rPr>
                <w:rFonts w:ascii="Arial" w:hAnsi="Arial" w:cs="Arial"/>
                <w:color w:val="212529"/>
                <w:spacing w:val="30"/>
                <w:sz w:val="28"/>
                <w:szCs w:val="28"/>
                <w:shd w:val="clear" w:color="auto" w:fill="FFFFFF"/>
                <w:lang w:val="en-GB"/>
              </w:rPr>
            </w:pPr>
            <w:r w:rsidRPr="00325FEA">
              <w:rPr>
                <w:rFonts w:ascii="Arial" w:hAnsi="Arial" w:cs="Arial"/>
                <w:color w:val="212529"/>
                <w:spacing w:val="30"/>
                <w:sz w:val="28"/>
                <w:szCs w:val="28"/>
                <w:shd w:val="clear" w:color="auto" w:fill="FFFFFF"/>
                <w:lang w:val="en-GB"/>
              </w:rPr>
              <w:t>The picture shows hands holding the European flag</w:t>
            </w:r>
            <w:r>
              <w:rPr>
                <w:rFonts w:ascii="Arial" w:hAnsi="Arial" w:cs="Arial"/>
                <w:color w:val="212529"/>
                <w:spacing w:val="30"/>
                <w:sz w:val="28"/>
                <w:szCs w:val="28"/>
                <w:shd w:val="clear" w:color="auto" w:fill="FFFFFF"/>
                <w:lang w:val="en-GB"/>
              </w:rPr>
              <w:t>.</w:t>
            </w:r>
          </w:p>
        </w:tc>
      </w:tr>
    </w:tbl>
    <w:p w14:paraId="1057B676" w14:textId="3A64F1D6" w:rsidR="00325FEA" w:rsidRPr="000B68E4" w:rsidRDefault="00325FEA" w:rsidP="000B68E4">
      <w:pPr>
        <w:spacing w:line="259" w:lineRule="auto"/>
        <w:jc w:val="left"/>
        <w:rPr>
          <w:rFonts w:ascii="Arial" w:hAnsi="Arial" w:cs="Arial"/>
          <w:color w:val="212529"/>
          <w:spacing w:val="30"/>
          <w:sz w:val="28"/>
          <w:szCs w:val="28"/>
          <w:shd w:val="clear" w:color="auto" w:fill="FFFFFF"/>
        </w:rPr>
      </w:pPr>
      <w:r w:rsidRPr="00325FEA">
        <w:rPr>
          <w:rFonts w:ascii="Arial" w:hAnsi="Arial" w:cs="Arial"/>
          <w:color w:val="212529"/>
          <w:spacing w:val="30"/>
          <w:sz w:val="28"/>
          <w:szCs w:val="28"/>
          <w:shd w:val="clear" w:color="auto" w:fill="FFFFFF"/>
          <w:lang w:val="en-GB"/>
        </w:rPr>
        <w:lastRenderedPageBreak/>
        <w:t>Slovenia is part of the European Union.</w:t>
      </w:r>
    </w:p>
    <w:p w14:paraId="446CEF9B" w14:textId="5BD29603" w:rsidR="00325FEA" w:rsidRDefault="00325FEA" w:rsidP="00E54284">
      <w:pPr>
        <w:spacing w:after="0"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 xml:space="preserve">Slovenia should implement the EU Cohesion Policy. </w:t>
      </w:r>
      <w:r w:rsidRPr="00325FEA">
        <w:rPr>
          <w:rFonts w:ascii="Arial" w:hAnsi="Arial" w:cs="Arial"/>
          <w:color w:val="212529"/>
          <w:spacing w:val="30"/>
          <w:sz w:val="28"/>
          <w:szCs w:val="28"/>
          <w:shd w:val="clear" w:color="auto" w:fill="FFFFFF"/>
          <w:lang w:val="en-GB"/>
        </w:rPr>
        <w:t xml:space="preserve"> </w:t>
      </w:r>
    </w:p>
    <w:p w14:paraId="3556166F" w14:textId="334C32C1" w:rsidR="00BE32D2" w:rsidRPr="009212C6" w:rsidRDefault="009212C6" w:rsidP="00E54284">
      <w:pPr>
        <w:spacing w:after="0"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 xml:space="preserve">The European Union helps Slovenia implement the EU Cohesion Policy. </w:t>
      </w:r>
      <w:r w:rsidR="00FA3992">
        <w:rPr>
          <w:rFonts w:ascii="Arial" w:hAnsi="Arial" w:cs="Arial"/>
          <w:color w:val="212529"/>
          <w:spacing w:val="30"/>
          <w:sz w:val="28"/>
          <w:szCs w:val="28"/>
          <w:shd w:val="clear" w:color="auto" w:fill="FFFFFF"/>
        </w:rPr>
        <w:t xml:space="preserve"> </w:t>
      </w:r>
      <w:r w:rsidR="00A57366">
        <w:rPr>
          <w:rFonts w:ascii="Arial" w:hAnsi="Arial" w:cs="Arial"/>
          <w:color w:val="212529"/>
          <w:spacing w:val="30"/>
          <w:sz w:val="28"/>
          <w:szCs w:val="28"/>
          <w:shd w:val="clear" w:color="auto" w:fill="FFFFFF"/>
        </w:rPr>
        <w:br/>
      </w:r>
    </w:p>
    <w:p w14:paraId="2EF151F0" w14:textId="417B52FD" w:rsidR="009212C6" w:rsidRPr="009212C6" w:rsidRDefault="009212C6" w:rsidP="00FA3992">
      <w:pPr>
        <w:spacing w:line="360" w:lineRule="auto"/>
        <w:jc w:val="left"/>
        <w:rPr>
          <w:rFonts w:ascii="Arial" w:hAnsi="Arial" w:cs="Arial"/>
          <w:color w:val="212529"/>
          <w:spacing w:val="30"/>
          <w:sz w:val="28"/>
          <w:szCs w:val="28"/>
          <w:shd w:val="clear" w:color="auto" w:fill="FFFFFF"/>
          <w:lang w:val="en-GB"/>
        </w:rPr>
      </w:pPr>
      <w:r w:rsidRPr="009212C6">
        <w:rPr>
          <w:rFonts w:ascii="Arial" w:hAnsi="Arial" w:cs="Arial"/>
          <w:color w:val="212529"/>
          <w:spacing w:val="30"/>
          <w:sz w:val="28"/>
          <w:szCs w:val="28"/>
          <w:shd w:val="clear" w:color="auto" w:fill="FFFFFF"/>
          <w:lang w:val="en-GB"/>
        </w:rPr>
        <w:t>EU Cohesion Policy implementation means that:</w:t>
      </w:r>
    </w:p>
    <w:p w14:paraId="71D1B94D" w14:textId="524BB865" w:rsidR="00E358AE" w:rsidRDefault="009212C6" w:rsidP="00BC2788">
      <w:pPr>
        <w:pStyle w:val="Odstavekseznama"/>
        <w:numPr>
          <w:ilvl w:val="0"/>
          <w:numId w:val="14"/>
        </w:numPr>
        <w:spacing w:line="360" w:lineRule="auto"/>
        <w:jc w:val="left"/>
        <w:rPr>
          <w:rFonts w:ascii="Arial" w:hAnsi="Arial" w:cs="Arial"/>
          <w:color w:val="212529"/>
          <w:spacing w:val="30"/>
          <w:sz w:val="28"/>
          <w:szCs w:val="28"/>
          <w:shd w:val="clear" w:color="auto" w:fill="FFFFFF"/>
          <w:lang w:val="en-GB"/>
        </w:rPr>
      </w:pPr>
      <w:r w:rsidRPr="009212C6">
        <w:rPr>
          <w:rFonts w:ascii="Arial" w:hAnsi="Arial" w:cs="Arial"/>
          <w:color w:val="212529"/>
          <w:spacing w:val="30"/>
          <w:sz w:val="28"/>
          <w:szCs w:val="28"/>
          <w:shd w:val="clear" w:color="auto" w:fill="FFFFFF"/>
          <w:lang w:val="en-GB"/>
        </w:rPr>
        <w:t xml:space="preserve">Slovenia helps form </w:t>
      </w:r>
      <w:r w:rsidR="00E358AE">
        <w:rPr>
          <w:rFonts w:ascii="Arial" w:hAnsi="Arial" w:cs="Arial"/>
          <w:color w:val="212529"/>
          <w:spacing w:val="30"/>
          <w:sz w:val="28"/>
          <w:szCs w:val="28"/>
          <w:shd w:val="clear" w:color="auto" w:fill="FFFFFF"/>
          <w:lang w:val="en-GB"/>
        </w:rPr>
        <w:t>the EU’s</w:t>
      </w:r>
      <w:r>
        <w:rPr>
          <w:rFonts w:ascii="Arial" w:hAnsi="Arial" w:cs="Arial"/>
          <w:color w:val="212529"/>
          <w:spacing w:val="30"/>
          <w:sz w:val="28"/>
          <w:szCs w:val="28"/>
          <w:shd w:val="clear" w:color="auto" w:fill="FFFFFF"/>
          <w:lang w:val="en-GB"/>
        </w:rPr>
        <w:t xml:space="preserve"> </w:t>
      </w:r>
      <w:r w:rsidR="00E358AE">
        <w:rPr>
          <w:rFonts w:ascii="Arial" w:hAnsi="Arial" w:cs="Arial"/>
          <w:color w:val="212529"/>
          <w:spacing w:val="30"/>
          <w:sz w:val="28"/>
          <w:szCs w:val="28"/>
          <w:shd w:val="clear" w:color="auto" w:fill="FFFFFF"/>
          <w:lang w:val="en-GB"/>
        </w:rPr>
        <w:t xml:space="preserve">aims and objectives in EU Cohesion Policy implementation, </w:t>
      </w:r>
    </w:p>
    <w:p w14:paraId="33368224" w14:textId="77777777" w:rsidR="00E358AE" w:rsidRDefault="00E358AE" w:rsidP="00BC2788">
      <w:pPr>
        <w:pStyle w:val="Odstavekseznama"/>
        <w:numPr>
          <w:ilvl w:val="0"/>
          <w:numId w:val="14"/>
        </w:numPr>
        <w:spacing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Slovenia makes up a plan on how to realise the objectives of EU Cohesion Policy implementation,</w:t>
      </w:r>
    </w:p>
    <w:p w14:paraId="5F261D54" w14:textId="77777777" w:rsidR="00E358AE" w:rsidRDefault="00E358AE" w:rsidP="00BC2788">
      <w:pPr>
        <w:pStyle w:val="Odstavekseznama"/>
        <w:numPr>
          <w:ilvl w:val="0"/>
          <w:numId w:val="14"/>
        </w:numPr>
        <w:spacing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Slovenia makes sure that the EU Cohesion Policy funds are spent for realising the EU’s objectives,</w:t>
      </w:r>
    </w:p>
    <w:p w14:paraId="26EFE72F" w14:textId="03363E3D" w:rsidR="009212C6" w:rsidRPr="009212C6" w:rsidRDefault="00E358AE" w:rsidP="00BC2788">
      <w:pPr>
        <w:pStyle w:val="Odstavekseznama"/>
        <w:numPr>
          <w:ilvl w:val="0"/>
          <w:numId w:val="14"/>
        </w:numPr>
        <w:spacing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 xml:space="preserve">Slovenia establishes whether the EU Cohesion Policy objectives </w:t>
      </w:r>
      <w:r w:rsidR="00841C0E">
        <w:rPr>
          <w:rFonts w:ascii="Arial" w:hAnsi="Arial" w:cs="Arial"/>
          <w:color w:val="212529"/>
          <w:spacing w:val="30"/>
          <w:sz w:val="28"/>
          <w:szCs w:val="28"/>
          <w:shd w:val="clear" w:color="auto" w:fill="FFFFFF"/>
          <w:lang w:val="en-GB"/>
        </w:rPr>
        <w:t>were well-implemented.</w:t>
      </w:r>
      <w:r>
        <w:rPr>
          <w:rFonts w:ascii="Arial" w:hAnsi="Arial" w:cs="Arial"/>
          <w:color w:val="212529"/>
          <w:spacing w:val="30"/>
          <w:sz w:val="28"/>
          <w:szCs w:val="28"/>
          <w:shd w:val="clear" w:color="auto" w:fill="FFFFFF"/>
          <w:lang w:val="en-GB"/>
        </w:rPr>
        <w:t xml:space="preserve"> </w:t>
      </w:r>
      <w:r w:rsidR="009212C6" w:rsidRPr="009212C6">
        <w:rPr>
          <w:rFonts w:ascii="Arial" w:hAnsi="Arial" w:cs="Arial"/>
          <w:color w:val="212529"/>
          <w:spacing w:val="30"/>
          <w:sz w:val="28"/>
          <w:szCs w:val="28"/>
          <w:shd w:val="clear" w:color="auto" w:fill="FFFFFF"/>
          <w:lang w:val="en-GB"/>
        </w:rPr>
        <w:t xml:space="preserve"> </w:t>
      </w:r>
    </w:p>
    <w:p w14:paraId="4D6A9F8D" w14:textId="77777777" w:rsidR="005A63EE" w:rsidRDefault="005A63EE" w:rsidP="00D6456D">
      <w:pPr>
        <w:spacing w:after="0" w:line="360" w:lineRule="auto"/>
        <w:jc w:val="left"/>
        <w:rPr>
          <w:rFonts w:ascii="Arial" w:hAnsi="Arial" w:cs="Arial"/>
          <w:color w:val="212529"/>
          <w:spacing w:val="30"/>
          <w:sz w:val="28"/>
          <w:szCs w:val="28"/>
          <w:shd w:val="clear" w:color="auto" w:fill="FFFFFF"/>
        </w:rPr>
      </w:pPr>
    </w:p>
    <w:p w14:paraId="03806636" w14:textId="146F1308" w:rsidR="00841C0E" w:rsidRDefault="00841C0E" w:rsidP="007F2795">
      <w:pPr>
        <w:spacing w:line="360" w:lineRule="auto"/>
        <w:jc w:val="left"/>
        <w:rPr>
          <w:rFonts w:ascii="Arial" w:hAnsi="Arial" w:cs="Arial"/>
          <w:color w:val="212529"/>
          <w:spacing w:val="30"/>
          <w:sz w:val="28"/>
          <w:szCs w:val="28"/>
          <w:shd w:val="clear" w:color="auto" w:fill="FFFFFF"/>
          <w:lang w:val="en-GB"/>
        </w:rPr>
      </w:pPr>
      <w:r w:rsidRPr="00841C0E">
        <w:rPr>
          <w:rFonts w:ascii="Arial" w:hAnsi="Arial" w:cs="Arial"/>
          <w:color w:val="212529"/>
          <w:spacing w:val="30"/>
          <w:sz w:val="28"/>
          <w:szCs w:val="28"/>
          <w:shd w:val="clear" w:color="auto" w:fill="FFFFFF"/>
          <w:lang w:val="en-GB"/>
        </w:rPr>
        <w:t xml:space="preserve">The Ministry of </w:t>
      </w:r>
      <w:r>
        <w:rPr>
          <w:rFonts w:ascii="Arial" w:hAnsi="Arial" w:cs="Arial"/>
          <w:color w:val="212529"/>
          <w:spacing w:val="30"/>
          <w:sz w:val="28"/>
          <w:szCs w:val="28"/>
          <w:shd w:val="clear" w:color="auto" w:fill="FFFFFF"/>
          <w:lang w:val="en-GB"/>
        </w:rPr>
        <w:t xml:space="preserve">Cohesion and Regional Developments is the authority responsible for the implementation of the EU Cohesion Policy in Slovenia. </w:t>
      </w:r>
    </w:p>
    <w:p w14:paraId="0439CECF" w14:textId="38BF97D1" w:rsidR="00DC6AC7" w:rsidRDefault="00DC6AC7" w:rsidP="007F2795">
      <w:pPr>
        <w:spacing w:line="360" w:lineRule="auto"/>
        <w:jc w:val="left"/>
        <w:rPr>
          <w:rFonts w:ascii="Arial" w:hAnsi="Arial" w:cs="Arial"/>
          <w:color w:val="212529"/>
          <w:spacing w:val="30"/>
          <w:sz w:val="28"/>
          <w:szCs w:val="28"/>
          <w:shd w:val="clear" w:color="auto" w:fill="FFFFFF"/>
          <w:lang w:val="en-GB"/>
        </w:rPr>
      </w:pPr>
    </w:p>
    <w:tbl>
      <w:tblPr>
        <w:tblStyle w:val="Tabelamre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29"/>
        <w:gridCol w:w="7933"/>
      </w:tblGrid>
      <w:tr w:rsidR="00DC6AC7" w14:paraId="203C527B" w14:textId="77777777" w:rsidTr="00DC6AC7">
        <w:tc>
          <w:tcPr>
            <w:tcW w:w="1129" w:type="dxa"/>
          </w:tcPr>
          <w:p w14:paraId="24680AC6" w14:textId="26A06124" w:rsidR="00DC6AC7" w:rsidRDefault="00DC6AC7" w:rsidP="007F2795">
            <w:pPr>
              <w:spacing w:line="360" w:lineRule="auto"/>
              <w:jc w:val="left"/>
              <w:rPr>
                <w:rFonts w:ascii="Arial" w:hAnsi="Arial" w:cs="Arial"/>
                <w:color w:val="212529"/>
                <w:spacing w:val="30"/>
                <w:sz w:val="28"/>
                <w:szCs w:val="28"/>
                <w:shd w:val="clear" w:color="auto" w:fill="FFFFFF"/>
                <w:lang w:val="en-GB"/>
              </w:rPr>
            </w:pPr>
            <w:r>
              <w:rPr>
                <w:rFonts w:ascii="Republika" w:hAnsi="Republika"/>
                <w:noProof/>
                <w:sz w:val="60"/>
                <w:szCs w:val="60"/>
                <w:lang w:eastAsia="sl-SI"/>
              </w:rPr>
              <w:drawing>
                <wp:inline distT="0" distB="0" distL="0" distR="0" wp14:anchorId="71BB6D3A" wp14:editId="6B6E9B76">
                  <wp:extent cx="462336" cy="533841"/>
                  <wp:effectExtent l="0" t="0" r="0" b="0"/>
                  <wp:docPr id="17" name="Slika 17"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536" cy="537536"/>
                          </a:xfrm>
                          <a:prstGeom prst="rect">
                            <a:avLst/>
                          </a:prstGeom>
                          <a:noFill/>
                          <a:ln>
                            <a:noFill/>
                          </a:ln>
                        </pic:spPr>
                      </pic:pic>
                    </a:graphicData>
                  </a:graphic>
                </wp:inline>
              </w:drawing>
            </w:r>
          </w:p>
        </w:tc>
        <w:tc>
          <w:tcPr>
            <w:tcW w:w="7933" w:type="dxa"/>
          </w:tcPr>
          <w:p w14:paraId="0BA870D7" w14:textId="77777777" w:rsidR="00DC6AC7" w:rsidRDefault="00DC6AC7" w:rsidP="00DC6AC7">
            <w:pPr>
              <w:autoSpaceDE w:val="0"/>
              <w:autoSpaceDN w:val="0"/>
              <w:adjustRightInd w:val="0"/>
              <w:spacing w:line="240" w:lineRule="auto"/>
              <w:rPr>
                <w:noProof/>
                <w:szCs w:val="20"/>
                <w:lang w:eastAsia="sl-SI"/>
              </w:rPr>
            </w:pPr>
          </w:p>
          <w:p w14:paraId="1D45FAF9" w14:textId="67DE8D87" w:rsidR="00DC6AC7" w:rsidRPr="00DC6AC7" w:rsidRDefault="00DC6AC7" w:rsidP="00DC6AC7">
            <w:pPr>
              <w:autoSpaceDE w:val="0"/>
              <w:autoSpaceDN w:val="0"/>
              <w:adjustRightInd w:val="0"/>
              <w:spacing w:line="240" w:lineRule="auto"/>
              <w:rPr>
                <w:rFonts w:ascii="Republika" w:hAnsi="Republika"/>
                <w:sz w:val="24"/>
                <w:szCs w:val="24"/>
              </w:rPr>
            </w:pPr>
            <w:r w:rsidRPr="00DC6AC7">
              <w:rPr>
                <w:noProof/>
                <w:sz w:val="24"/>
                <w:szCs w:val="24"/>
                <w:lang w:eastAsia="sl-SI"/>
              </w:rPr>
              <mc:AlternateContent>
                <mc:Choice Requires="wps">
                  <w:drawing>
                    <wp:anchor distT="0" distB="0" distL="114300" distR="114300" simplePos="0" relativeHeight="251672576" behindDoc="1" locked="0" layoutInCell="0" allowOverlap="1" wp14:anchorId="13962BE8" wp14:editId="031F15A3">
                      <wp:simplePos x="0" y="0"/>
                      <wp:positionH relativeFrom="column">
                        <wp:posOffset>-431800</wp:posOffset>
                      </wp:positionH>
                      <wp:positionV relativeFrom="page">
                        <wp:posOffset>3600450</wp:posOffset>
                      </wp:positionV>
                      <wp:extent cx="252095" cy="0"/>
                      <wp:effectExtent l="6350" t="9525" r="8255" b="9525"/>
                      <wp:wrapNone/>
                      <wp:docPr id="15"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4B624" id="Line 5" o:spid="_x0000_s1026" alt="&quot;&quot;"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 w:val="24"/>
                <w:szCs w:val="24"/>
              </w:rPr>
              <w:t xml:space="preserve">REPUBLIC OF </w:t>
            </w:r>
            <w:r w:rsidRPr="00DC6AC7">
              <w:rPr>
                <w:rFonts w:ascii="Republika" w:hAnsi="Republika"/>
                <w:sz w:val="24"/>
                <w:szCs w:val="24"/>
              </w:rPr>
              <w:t>SLOVENIA</w:t>
            </w:r>
          </w:p>
          <w:p w14:paraId="20B9D111" w14:textId="67DE8D87" w:rsidR="00DC6AC7" w:rsidRPr="00DC6AC7" w:rsidRDefault="00DC6AC7" w:rsidP="00DC6AC7">
            <w:pPr>
              <w:pStyle w:val="Glava"/>
              <w:tabs>
                <w:tab w:val="left" w:pos="5112"/>
              </w:tabs>
              <w:spacing w:after="120" w:line="240" w:lineRule="exact"/>
              <w:rPr>
                <w:rFonts w:ascii="Republika" w:hAnsi="Republika"/>
                <w:b/>
                <w:caps/>
                <w:sz w:val="28"/>
                <w:szCs w:val="28"/>
              </w:rPr>
            </w:pPr>
            <w:r w:rsidRPr="00DC6AC7">
              <w:rPr>
                <w:rFonts w:ascii="Republika" w:hAnsi="Republika"/>
                <w:b/>
                <w:caps/>
                <w:sz w:val="28"/>
                <w:szCs w:val="28"/>
              </w:rPr>
              <w:t>MINISTRY OF COHESION AND REGIONAL DEVELOPMENT</w:t>
            </w:r>
          </w:p>
          <w:p w14:paraId="46720BD2" w14:textId="77777777" w:rsidR="00DC6AC7" w:rsidRDefault="00DC6AC7" w:rsidP="007F2795">
            <w:pPr>
              <w:spacing w:line="360" w:lineRule="auto"/>
              <w:jc w:val="left"/>
              <w:rPr>
                <w:rFonts w:ascii="Arial" w:hAnsi="Arial" w:cs="Arial"/>
                <w:color w:val="212529"/>
                <w:spacing w:val="30"/>
                <w:sz w:val="28"/>
                <w:szCs w:val="28"/>
                <w:shd w:val="clear" w:color="auto" w:fill="FFFFFF"/>
                <w:lang w:val="en-GB"/>
              </w:rPr>
            </w:pPr>
          </w:p>
        </w:tc>
      </w:tr>
    </w:tbl>
    <w:p w14:paraId="293004BE" w14:textId="77777777" w:rsidR="00DC6AC7" w:rsidRDefault="00DC6AC7" w:rsidP="007F2795">
      <w:pPr>
        <w:spacing w:line="360" w:lineRule="auto"/>
        <w:jc w:val="left"/>
        <w:rPr>
          <w:rFonts w:ascii="Arial" w:hAnsi="Arial" w:cs="Arial"/>
          <w:color w:val="212529"/>
          <w:spacing w:val="30"/>
          <w:sz w:val="28"/>
          <w:szCs w:val="28"/>
          <w:shd w:val="clear" w:color="auto" w:fill="FFFFFF"/>
          <w:lang w:val="en-GB"/>
        </w:rPr>
      </w:pPr>
    </w:p>
    <w:p w14:paraId="25D9D0BB" w14:textId="3029697B" w:rsidR="00DC6AC7" w:rsidRDefault="00DC6AC7" w:rsidP="007F2795">
      <w:pPr>
        <w:spacing w:line="360" w:lineRule="auto"/>
        <w:jc w:val="left"/>
        <w:rPr>
          <w:rFonts w:ascii="Arial" w:hAnsi="Arial" w:cs="Arial"/>
          <w:color w:val="212529"/>
          <w:spacing w:val="30"/>
          <w:sz w:val="28"/>
          <w:szCs w:val="28"/>
          <w:shd w:val="clear" w:color="auto" w:fill="FFFFFF"/>
          <w:lang w:val="en-GB"/>
        </w:rPr>
      </w:pPr>
    </w:p>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DC6AC7" w:rsidRPr="008F3500" w14:paraId="78CA4EDF" w14:textId="77777777" w:rsidTr="001102C0">
        <w:trPr>
          <w:cantSplit/>
          <w:trHeight w:hRule="exact" w:val="737"/>
        </w:trPr>
        <w:tc>
          <w:tcPr>
            <w:tcW w:w="696" w:type="dxa"/>
          </w:tcPr>
          <w:p w14:paraId="5181BE85" w14:textId="2F7E319F" w:rsidR="00DC6AC7" w:rsidRPr="006D42D9" w:rsidRDefault="00DC6AC7" w:rsidP="001102C0">
            <w:pPr>
              <w:rPr>
                <w:rFonts w:ascii="Republika" w:hAnsi="Republika"/>
                <w:sz w:val="60"/>
                <w:szCs w:val="60"/>
              </w:rPr>
            </w:pPr>
          </w:p>
          <w:p w14:paraId="7976C96F" w14:textId="77777777" w:rsidR="00DC6AC7" w:rsidRPr="006D42D9" w:rsidRDefault="00DC6AC7" w:rsidP="001102C0">
            <w:pPr>
              <w:rPr>
                <w:rFonts w:ascii="Republika" w:hAnsi="Republika"/>
                <w:sz w:val="60"/>
                <w:szCs w:val="60"/>
              </w:rPr>
            </w:pPr>
          </w:p>
          <w:p w14:paraId="5D1A8E59" w14:textId="77777777" w:rsidR="00DC6AC7" w:rsidRPr="006D42D9" w:rsidRDefault="00DC6AC7" w:rsidP="001102C0">
            <w:pPr>
              <w:rPr>
                <w:rFonts w:ascii="Republika" w:hAnsi="Republika"/>
                <w:sz w:val="60"/>
                <w:szCs w:val="60"/>
              </w:rPr>
            </w:pPr>
          </w:p>
          <w:p w14:paraId="5ED3E33E" w14:textId="77777777" w:rsidR="00DC6AC7" w:rsidRPr="006D42D9" w:rsidRDefault="00DC6AC7" w:rsidP="001102C0">
            <w:pPr>
              <w:rPr>
                <w:rFonts w:ascii="Republika" w:hAnsi="Republika"/>
                <w:sz w:val="60"/>
                <w:szCs w:val="60"/>
              </w:rPr>
            </w:pPr>
          </w:p>
          <w:p w14:paraId="01C1A57B" w14:textId="77777777" w:rsidR="00DC6AC7" w:rsidRPr="006D42D9" w:rsidRDefault="00DC6AC7" w:rsidP="001102C0">
            <w:pPr>
              <w:rPr>
                <w:rFonts w:ascii="Republika" w:hAnsi="Republika"/>
                <w:sz w:val="60"/>
                <w:szCs w:val="60"/>
              </w:rPr>
            </w:pPr>
          </w:p>
          <w:p w14:paraId="7CF61EFF" w14:textId="77777777" w:rsidR="00DC6AC7" w:rsidRPr="006D42D9" w:rsidRDefault="00DC6AC7" w:rsidP="001102C0">
            <w:pPr>
              <w:rPr>
                <w:rFonts w:ascii="Republika" w:hAnsi="Republika"/>
                <w:sz w:val="60"/>
                <w:szCs w:val="60"/>
              </w:rPr>
            </w:pPr>
          </w:p>
          <w:p w14:paraId="09100924" w14:textId="77777777" w:rsidR="00DC6AC7" w:rsidRPr="006D42D9" w:rsidRDefault="00DC6AC7" w:rsidP="001102C0">
            <w:pPr>
              <w:rPr>
                <w:rFonts w:ascii="Republika" w:hAnsi="Republika"/>
                <w:sz w:val="60"/>
                <w:szCs w:val="60"/>
              </w:rPr>
            </w:pPr>
          </w:p>
          <w:p w14:paraId="473B4EDE" w14:textId="77777777" w:rsidR="00DC6AC7" w:rsidRPr="006D42D9" w:rsidRDefault="00DC6AC7" w:rsidP="001102C0">
            <w:pPr>
              <w:rPr>
                <w:rFonts w:ascii="Republika" w:hAnsi="Republika"/>
                <w:sz w:val="60"/>
                <w:szCs w:val="60"/>
              </w:rPr>
            </w:pPr>
          </w:p>
          <w:p w14:paraId="494D7B9B" w14:textId="77777777" w:rsidR="00DC6AC7" w:rsidRPr="006D42D9" w:rsidRDefault="00DC6AC7" w:rsidP="001102C0">
            <w:pPr>
              <w:rPr>
                <w:rFonts w:ascii="Republika" w:hAnsi="Republika"/>
                <w:sz w:val="60"/>
                <w:szCs w:val="60"/>
              </w:rPr>
            </w:pPr>
          </w:p>
          <w:p w14:paraId="3C8BC4CC" w14:textId="77777777" w:rsidR="00DC6AC7" w:rsidRPr="006D42D9" w:rsidRDefault="00DC6AC7" w:rsidP="001102C0">
            <w:pPr>
              <w:rPr>
                <w:rFonts w:ascii="Republika" w:hAnsi="Republika"/>
                <w:sz w:val="60"/>
                <w:szCs w:val="60"/>
              </w:rPr>
            </w:pPr>
          </w:p>
          <w:p w14:paraId="590997A1" w14:textId="77777777" w:rsidR="00DC6AC7" w:rsidRPr="006D42D9" w:rsidRDefault="00DC6AC7" w:rsidP="001102C0">
            <w:pPr>
              <w:rPr>
                <w:rFonts w:ascii="Republika" w:hAnsi="Republika"/>
                <w:sz w:val="60"/>
                <w:szCs w:val="60"/>
              </w:rPr>
            </w:pPr>
          </w:p>
          <w:p w14:paraId="600AED4D" w14:textId="77777777" w:rsidR="00DC6AC7" w:rsidRPr="006D42D9" w:rsidRDefault="00DC6AC7" w:rsidP="001102C0">
            <w:pPr>
              <w:rPr>
                <w:rFonts w:ascii="Republika" w:hAnsi="Republika"/>
                <w:sz w:val="60"/>
                <w:szCs w:val="60"/>
              </w:rPr>
            </w:pPr>
          </w:p>
          <w:p w14:paraId="1E3E9FCE" w14:textId="77777777" w:rsidR="00DC6AC7" w:rsidRPr="006D42D9" w:rsidRDefault="00DC6AC7" w:rsidP="001102C0">
            <w:pPr>
              <w:rPr>
                <w:rFonts w:ascii="Republika" w:hAnsi="Republika"/>
                <w:sz w:val="60"/>
                <w:szCs w:val="60"/>
              </w:rPr>
            </w:pPr>
          </w:p>
          <w:p w14:paraId="63856CD6" w14:textId="77777777" w:rsidR="00DC6AC7" w:rsidRPr="006D42D9" w:rsidRDefault="00DC6AC7" w:rsidP="001102C0">
            <w:pPr>
              <w:rPr>
                <w:rFonts w:ascii="Republika" w:hAnsi="Republika"/>
                <w:sz w:val="60"/>
                <w:szCs w:val="60"/>
              </w:rPr>
            </w:pPr>
          </w:p>
          <w:p w14:paraId="10AD4721" w14:textId="77777777" w:rsidR="00DC6AC7" w:rsidRPr="006D42D9" w:rsidRDefault="00DC6AC7" w:rsidP="001102C0">
            <w:pPr>
              <w:rPr>
                <w:rFonts w:ascii="Republika" w:hAnsi="Republika"/>
                <w:sz w:val="60"/>
                <w:szCs w:val="60"/>
              </w:rPr>
            </w:pPr>
          </w:p>
          <w:p w14:paraId="628E7A5A" w14:textId="77777777" w:rsidR="00DC6AC7" w:rsidRDefault="00DC6AC7" w:rsidP="001102C0">
            <w:pPr>
              <w:rPr>
                <w:rFonts w:ascii="Republika" w:hAnsi="Republika"/>
                <w:sz w:val="60"/>
                <w:szCs w:val="60"/>
              </w:rPr>
            </w:pPr>
          </w:p>
          <w:p w14:paraId="0EF8C5D6" w14:textId="77777777" w:rsidR="00DC6AC7" w:rsidRPr="006D42D9" w:rsidRDefault="00DC6AC7" w:rsidP="001102C0">
            <w:pPr>
              <w:rPr>
                <w:rFonts w:ascii="Republika" w:hAnsi="Republika"/>
                <w:sz w:val="60"/>
                <w:szCs w:val="60"/>
              </w:rPr>
            </w:pPr>
          </w:p>
        </w:tc>
      </w:tr>
    </w:tbl>
    <w:p w14:paraId="38BA764A" w14:textId="3C14A72D" w:rsidR="007F2795" w:rsidRPr="00841C0E" w:rsidRDefault="007F2795" w:rsidP="00D6456D">
      <w:pPr>
        <w:spacing w:after="0" w:line="360" w:lineRule="auto"/>
        <w:jc w:val="left"/>
        <w:rPr>
          <w:rFonts w:ascii="Arial" w:hAnsi="Arial" w:cs="Arial"/>
          <w:color w:val="212529"/>
          <w:spacing w:val="30"/>
          <w:sz w:val="28"/>
          <w:szCs w:val="28"/>
          <w:shd w:val="clear" w:color="auto" w:fill="FFFFFF"/>
          <w:lang w:val="en-GB"/>
        </w:rPr>
      </w:pPr>
    </w:p>
    <w:p w14:paraId="7882E0AD" w14:textId="77777777" w:rsidR="007F2795" w:rsidRDefault="007F2795" w:rsidP="00D6456D">
      <w:pPr>
        <w:spacing w:after="0" w:line="360" w:lineRule="auto"/>
        <w:jc w:val="left"/>
        <w:rPr>
          <w:rFonts w:ascii="Arial" w:hAnsi="Arial" w:cs="Arial"/>
          <w:color w:val="212529"/>
          <w:spacing w:val="30"/>
          <w:sz w:val="28"/>
          <w:szCs w:val="28"/>
          <w:shd w:val="clear" w:color="auto" w:fill="FFFFFF"/>
        </w:rPr>
      </w:pPr>
    </w:p>
    <w:p w14:paraId="5FFAD97A" w14:textId="77777777" w:rsidR="007F2795" w:rsidRDefault="007F2795">
      <w:pPr>
        <w:spacing w:line="259" w:lineRule="auto"/>
        <w:jc w:val="left"/>
        <w:rPr>
          <w:rFonts w:ascii="Arial" w:hAnsi="Arial" w:cs="Arial"/>
          <w:color w:val="212529"/>
          <w:spacing w:val="30"/>
          <w:sz w:val="28"/>
          <w:szCs w:val="28"/>
          <w:shd w:val="clear" w:color="auto" w:fill="FFFFFF"/>
        </w:rPr>
      </w:pPr>
      <w:r>
        <w:rPr>
          <w:rFonts w:ascii="Arial" w:hAnsi="Arial" w:cs="Arial"/>
          <w:color w:val="212529"/>
          <w:spacing w:val="30"/>
          <w:sz w:val="28"/>
          <w:szCs w:val="28"/>
          <w:shd w:val="clear" w:color="auto" w:fill="FFFFFF"/>
        </w:rPr>
        <w:br w:type="page"/>
      </w:r>
    </w:p>
    <w:p w14:paraId="16D8929A" w14:textId="2EAE61C2" w:rsidR="00FC0692" w:rsidRDefault="00A47A0A" w:rsidP="00D6456D">
      <w:pPr>
        <w:spacing w:after="0" w:line="360" w:lineRule="auto"/>
        <w:jc w:val="left"/>
        <w:rPr>
          <w:rFonts w:ascii="Arial" w:hAnsi="Arial" w:cs="Arial"/>
          <w:color w:val="212529"/>
          <w:spacing w:val="30"/>
          <w:sz w:val="28"/>
          <w:szCs w:val="28"/>
          <w:shd w:val="clear" w:color="auto" w:fill="FFFFFF"/>
          <w:lang w:val="en-GB"/>
        </w:rPr>
      </w:pPr>
      <w:r w:rsidRPr="00A47A0A">
        <w:rPr>
          <w:rFonts w:ascii="Arial" w:hAnsi="Arial" w:cs="Arial"/>
          <w:color w:val="212529"/>
          <w:spacing w:val="30"/>
          <w:sz w:val="28"/>
          <w:szCs w:val="28"/>
          <w:shd w:val="clear" w:color="auto" w:fill="FFFFFF"/>
          <w:lang w:val="en-GB"/>
        </w:rPr>
        <w:lastRenderedPageBreak/>
        <w:t>The EU makes sure that we all enjoy</w:t>
      </w:r>
      <w:r>
        <w:rPr>
          <w:rFonts w:ascii="Arial" w:hAnsi="Arial" w:cs="Arial"/>
          <w:color w:val="212529"/>
          <w:spacing w:val="30"/>
          <w:sz w:val="28"/>
          <w:szCs w:val="28"/>
          <w:shd w:val="clear" w:color="auto" w:fill="FFFFFF"/>
          <w:lang w:val="en-GB"/>
        </w:rPr>
        <w:t xml:space="preserve"> equal rights and that we all live well. </w:t>
      </w:r>
    </w:p>
    <w:p w14:paraId="72E90B57" w14:textId="524DAD66" w:rsidR="00A47A0A" w:rsidRDefault="00A47A0A" w:rsidP="00D6456D">
      <w:pPr>
        <w:spacing w:after="0"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 xml:space="preserve">This is why the EU </w:t>
      </w:r>
      <w:r w:rsidR="003E02ED">
        <w:rPr>
          <w:rFonts w:ascii="Arial" w:hAnsi="Arial" w:cs="Arial"/>
          <w:color w:val="212529"/>
          <w:spacing w:val="30"/>
          <w:sz w:val="28"/>
          <w:szCs w:val="28"/>
          <w:shd w:val="clear" w:color="auto" w:fill="FFFFFF"/>
          <w:lang w:val="en-GB"/>
        </w:rPr>
        <w:t>must</w:t>
      </w:r>
      <w:r>
        <w:rPr>
          <w:rFonts w:ascii="Arial" w:hAnsi="Arial" w:cs="Arial"/>
          <w:color w:val="212529"/>
          <w:spacing w:val="30"/>
          <w:sz w:val="28"/>
          <w:szCs w:val="28"/>
          <w:shd w:val="clear" w:color="auto" w:fill="FFFFFF"/>
          <w:lang w:val="en-GB"/>
        </w:rPr>
        <w:t xml:space="preserve"> </w:t>
      </w:r>
      <w:proofErr w:type="gramStart"/>
      <w:r>
        <w:rPr>
          <w:rFonts w:ascii="Arial" w:hAnsi="Arial" w:cs="Arial"/>
          <w:color w:val="212529"/>
          <w:spacing w:val="30"/>
          <w:sz w:val="28"/>
          <w:szCs w:val="28"/>
          <w:shd w:val="clear" w:color="auto" w:fill="FFFFFF"/>
          <w:lang w:val="en-GB"/>
        </w:rPr>
        <w:t>take into account</w:t>
      </w:r>
      <w:proofErr w:type="gramEnd"/>
      <w:r>
        <w:rPr>
          <w:rFonts w:ascii="Arial" w:hAnsi="Arial" w:cs="Arial"/>
          <w:color w:val="212529"/>
          <w:spacing w:val="30"/>
          <w:sz w:val="28"/>
          <w:szCs w:val="28"/>
          <w:shd w:val="clear" w:color="auto" w:fill="FFFFFF"/>
          <w:lang w:val="en-GB"/>
        </w:rPr>
        <w:t xml:space="preserve"> two important documents in its activities.</w:t>
      </w:r>
    </w:p>
    <w:p w14:paraId="00C7A214" w14:textId="2CBD4BE0" w:rsidR="00A47A0A" w:rsidRDefault="00A47A0A" w:rsidP="00D6456D">
      <w:pPr>
        <w:spacing w:after="0"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Documents are, for example:</w:t>
      </w:r>
    </w:p>
    <w:p w14:paraId="75148F50" w14:textId="7FEFF01D" w:rsidR="00A47A0A" w:rsidRDefault="00A47A0A" w:rsidP="00D6456D">
      <w:pPr>
        <w:spacing w:after="0"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 xml:space="preserve">laws, identity cards, medical reports, etc.   </w:t>
      </w:r>
    </w:p>
    <w:p w14:paraId="32DB7508" w14:textId="28258E59" w:rsidR="00A47A0A" w:rsidRDefault="00A47A0A" w:rsidP="00D6456D">
      <w:pPr>
        <w:spacing w:after="0" w:line="360" w:lineRule="auto"/>
        <w:jc w:val="left"/>
        <w:rPr>
          <w:rFonts w:ascii="Arial" w:hAnsi="Arial" w:cs="Arial"/>
          <w:color w:val="212529"/>
          <w:spacing w:val="30"/>
          <w:sz w:val="28"/>
          <w:szCs w:val="28"/>
          <w:shd w:val="clear" w:color="auto" w:fill="FFFFFF"/>
          <w:lang w:val="en-GB"/>
        </w:rPr>
      </w:pPr>
    </w:p>
    <w:p w14:paraId="43D2A906" w14:textId="1E621E26" w:rsidR="00A47A0A" w:rsidRDefault="00A47A0A" w:rsidP="00D6456D">
      <w:pPr>
        <w:spacing w:after="0"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 xml:space="preserve">The European Union </w:t>
      </w:r>
      <w:r w:rsidR="003E02ED">
        <w:rPr>
          <w:rFonts w:ascii="Arial" w:hAnsi="Arial" w:cs="Arial"/>
          <w:color w:val="212529"/>
          <w:spacing w:val="30"/>
          <w:sz w:val="28"/>
          <w:szCs w:val="28"/>
          <w:shd w:val="clear" w:color="auto" w:fill="FFFFFF"/>
          <w:lang w:val="en-GB"/>
        </w:rPr>
        <w:t xml:space="preserve">must </w:t>
      </w:r>
      <w:proofErr w:type="gramStart"/>
      <w:r w:rsidR="003E02ED">
        <w:rPr>
          <w:rFonts w:ascii="Arial" w:hAnsi="Arial" w:cs="Arial"/>
          <w:color w:val="212529"/>
          <w:spacing w:val="30"/>
          <w:sz w:val="28"/>
          <w:szCs w:val="28"/>
          <w:shd w:val="clear" w:color="auto" w:fill="FFFFFF"/>
          <w:lang w:val="en-GB"/>
        </w:rPr>
        <w:t>take into account</w:t>
      </w:r>
      <w:proofErr w:type="gramEnd"/>
      <w:r w:rsidR="003E02ED">
        <w:rPr>
          <w:rFonts w:ascii="Arial" w:hAnsi="Arial" w:cs="Arial"/>
          <w:color w:val="212529"/>
          <w:spacing w:val="30"/>
          <w:sz w:val="28"/>
          <w:szCs w:val="28"/>
          <w:shd w:val="clear" w:color="auto" w:fill="FFFFFF"/>
          <w:lang w:val="en-GB"/>
        </w:rPr>
        <w:t xml:space="preserve"> the following documents:</w:t>
      </w:r>
    </w:p>
    <w:p w14:paraId="6EC84E92" w14:textId="77777777" w:rsidR="003E02ED" w:rsidRPr="00A47A0A" w:rsidRDefault="003E02ED" w:rsidP="00D6456D">
      <w:pPr>
        <w:spacing w:after="0" w:line="360" w:lineRule="auto"/>
        <w:jc w:val="left"/>
        <w:rPr>
          <w:rFonts w:ascii="Arial" w:hAnsi="Arial" w:cs="Arial"/>
          <w:color w:val="212529"/>
          <w:spacing w:val="30"/>
          <w:sz w:val="28"/>
          <w:szCs w:val="28"/>
          <w:shd w:val="clear" w:color="auto" w:fill="FFFFFF"/>
          <w:lang w:val="en-GB"/>
        </w:rPr>
      </w:pPr>
    </w:p>
    <w:p w14:paraId="55E9D576" w14:textId="2692A862" w:rsidR="003E02ED" w:rsidRPr="00F13F6B" w:rsidRDefault="003E02ED" w:rsidP="00B55507">
      <w:pPr>
        <w:pStyle w:val="Odstavekseznama"/>
        <w:numPr>
          <w:ilvl w:val="0"/>
          <w:numId w:val="25"/>
        </w:numPr>
        <w:spacing w:after="0" w:line="360" w:lineRule="auto"/>
        <w:ind w:left="993" w:hanging="633"/>
        <w:jc w:val="left"/>
        <w:rPr>
          <w:rFonts w:ascii="Arial" w:hAnsi="Arial" w:cs="Arial"/>
          <w:b/>
          <w:color w:val="4472C4" w:themeColor="accent5"/>
          <w:spacing w:val="30"/>
          <w:sz w:val="36"/>
          <w:szCs w:val="36"/>
          <w:shd w:val="clear" w:color="auto" w:fill="FFFFFF"/>
          <w:lang w:val="en-GB"/>
        </w:rPr>
      </w:pPr>
      <w:r w:rsidRPr="00F13F6B">
        <w:rPr>
          <w:rFonts w:ascii="Arial" w:hAnsi="Arial" w:cs="Arial"/>
          <w:b/>
          <w:color w:val="4472C4" w:themeColor="accent5"/>
          <w:spacing w:val="30"/>
          <w:sz w:val="36"/>
          <w:szCs w:val="36"/>
          <w:shd w:val="clear" w:color="auto" w:fill="FFFFFF"/>
          <w:lang w:val="en-GB"/>
        </w:rPr>
        <w:t>The Charter of Fundamental Rights of the European Union</w:t>
      </w:r>
    </w:p>
    <w:p w14:paraId="566A33C5" w14:textId="4A195A96" w:rsidR="00CD1C74" w:rsidRPr="00CD1C74" w:rsidRDefault="003E02ED" w:rsidP="003E02ED">
      <w:pPr>
        <w:spacing w:after="0" w:line="360" w:lineRule="auto"/>
        <w:jc w:val="left"/>
        <w:rPr>
          <w:rFonts w:ascii="Arial" w:hAnsi="Arial" w:cs="Arial"/>
          <w:color w:val="212529"/>
          <w:spacing w:val="30"/>
          <w:sz w:val="28"/>
          <w:szCs w:val="28"/>
          <w:shd w:val="clear" w:color="auto" w:fill="FFFFFF"/>
          <w:lang w:val="en-GB"/>
        </w:rPr>
      </w:pPr>
      <w:r w:rsidRPr="003E02ED">
        <w:rPr>
          <w:rFonts w:ascii="Arial" w:hAnsi="Arial" w:cs="Arial"/>
          <w:color w:val="212529"/>
          <w:spacing w:val="30"/>
          <w:sz w:val="28"/>
          <w:szCs w:val="28"/>
          <w:shd w:val="clear" w:color="auto" w:fill="FFFFFF"/>
          <w:lang w:val="en-GB"/>
        </w:rPr>
        <w:t>We</w:t>
      </w:r>
      <w:r w:rsidR="00CD1C74">
        <w:rPr>
          <w:rFonts w:ascii="Arial" w:hAnsi="Arial" w:cs="Arial"/>
          <w:color w:val="212529"/>
          <w:spacing w:val="30"/>
          <w:sz w:val="28"/>
          <w:szCs w:val="28"/>
          <w:shd w:val="clear" w:color="auto" w:fill="FFFFFF"/>
          <w:lang w:val="en-GB"/>
        </w:rPr>
        <w:t xml:space="preserve">’ll </w:t>
      </w:r>
      <w:r w:rsidRPr="003E02ED">
        <w:rPr>
          <w:rFonts w:ascii="Arial" w:hAnsi="Arial" w:cs="Arial"/>
          <w:color w:val="212529"/>
          <w:spacing w:val="30"/>
          <w:sz w:val="28"/>
          <w:szCs w:val="28"/>
          <w:shd w:val="clear" w:color="auto" w:fill="FFFFFF"/>
          <w:lang w:val="en-GB"/>
        </w:rPr>
        <w:t>call this document 'the Charter'.</w:t>
      </w:r>
      <w:r w:rsidR="008B57B6" w:rsidRPr="003E02ED">
        <w:rPr>
          <w:rFonts w:ascii="Arial" w:hAnsi="Arial" w:cs="Arial"/>
          <w:color w:val="212529"/>
          <w:spacing w:val="30"/>
          <w:sz w:val="28"/>
          <w:szCs w:val="28"/>
          <w:shd w:val="clear" w:color="auto" w:fill="FFFFFF"/>
          <w:lang w:val="en-GB"/>
        </w:rPr>
        <w:t xml:space="preserve"> </w:t>
      </w:r>
      <w:r w:rsidR="004E7439" w:rsidRPr="003E02ED">
        <w:rPr>
          <w:rFonts w:ascii="Arial" w:hAnsi="Arial" w:cs="Arial"/>
          <w:color w:val="212529"/>
          <w:spacing w:val="30"/>
          <w:sz w:val="28"/>
          <w:szCs w:val="28"/>
          <w:shd w:val="clear" w:color="auto" w:fill="FFFFFF"/>
          <w:lang w:val="en-GB"/>
        </w:rPr>
        <w:br/>
      </w:r>
      <w:r w:rsidR="00CD1C74" w:rsidRPr="00CD1C74">
        <w:rPr>
          <w:rFonts w:ascii="Arial" w:hAnsi="Arial" w:cs="Arial"/>
          <w:color w:val="212529"/>
          <w:spacing w:val="30"/>
          <w:sz w:val="28"/>
          <w:szCs w:val="28"/>
          <w:shd w:val="clear" w:color="auto" w:fill="FFFFFF"/>
          <w:lang w:val="en-GB"/>
        </w:rPr>
        <w:t>The Charter brings togethe</w:t>
      </w:r>
      <w:r w:rsidR="00CD1C74">
        <w:rPr>
          <w:rFonts w:ascii="Arial" w:hAnsi="Arial" w:cs="Arial"/>
          <w:color w:val="212529"/>
          <w:spacing w:val="30"/>
          <w:sz w:val="28"/>
          <w:szCs w:val="28"/>
          <w:shd w:val="clear" w:color="auto" w:fill="FFFFFF"/>
          <w:lang w:val="en-GB"/>
        </w:rPr>
        <w:t>r t</w:t>
      </w:r>
      <w:r w:rsidR="00CD1C74" w:rsidRPr="00CD1C74">
        <w:rPr>
          <w:rFonts w:ascii="Arial" w:hAnsi="Arial" w:cs="Arial"/>
          <w:color w:val="212529"/>
          <w:spacing w:val="30"/>
          <w:sz w:val="28"/>
          <w:szCs w:val="28"/>
          <w:shd w:val="clear" w:color="auto" w:fill="FFFFFF"/>
          <w:lang w:val="en-GB"/>
        </w:rPr>
        <w:t xml:space="preserve">he most important </w:t>
      </w:r>
      <w:r w:rsidR="00CD1C74">
        <w:rPr>
          <w:rFonts w:ascii="Arial" w:hAnsi="Arial" w:cs="Arial"/>
          <w:color w:val="212529"/>
          <w:spacing w:val="30"/>
          <w:sz w:val="28"/>
          <w:szCs w:val="28"/>
          <w:shd w:val="clear" w:color="auto" w:fill="FFFFFF"/>
          <w:lang w:val="en-GB"/>
        </w:rPr>
        <w:t>rights enjoyed by citizens of the EU, for example:</w:t>
      </w:r>
    </w:p>
    <w:p w14:paraId="6422D441" w14:textId="3573DC58" w:rsidR="004E7439" w:rsidRPr="00FD4274" w:rsidRDefault="00FD4274" w:rsidP="00BC2788">
      <w:pPr>
        <w:pStyle w:val="Odstavekseznama"/>
        <w:numPr>
          <w:ilvl w:val="1"/>
          <w:numId w:val="13"/>
        </w:numPr>
        <w:spacing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r</w:t>
      </w:r>
      <w:r w:rsidR="008838EB" w:rsidRPr="00FD4274">
        <w:rPr>
          <w:rFonts w:ascii="Arial" w:hAnsi="Arial" w:cs="Arial"/>
          <w:color w:val="212529"/>
          <w:spacing w:val="30"/>
          <w:sz w:val="28"/>
          <w:szCs w:val="28"/>
          <w:shd w:val="clear" w:color="auto" w:fill="FFFFFF"/>
          <w:lang w:val="en-GB"/>
        </w:rPr>
        <w:t>ight to life</w:t>
      </w:r>
      <w:r w:rsidR="004E7439" w:rsidRPr="00FD4274">
        <w:rPr>
          <w:rFonts w:ascii="Arial" w:hAnsi="Arial" w:cs="Arial"/>
          <w:color w:val="212529"/>
          <w:spacing w:val="30"/>
          <w:sz w:val="28"/>
          <w:szCs w:val="28"/>
          <w:shd w:val="clear" w:color="auto" w:fill="FFFFFF"/>
          <w:lang w:val="en-GB"/>
        </w:rPr>
        <w:t xml:space="preserve">, </w:t>
      </w:r>
    </w:p>
    <w:p w14:paraId="2B372682" w14:textId="74107240" w:rsidR="004E7439" w:rsidRPr="00FD4274" w:rsidRDefault="00FD4274" w:rsidP="00BC2788">
      <w:pPr>
        <w:pStyle w:val="Odstavekseznama"/>
        <w:numPr>
          <w:ilvl w:val="1"/>
          <w:numId w:val="13"/>
        </w:numPr>
        <w:spacing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p</w:t>
      </w:r>
      <w:r w:rsidRPr="00FD4274">
        <w:rPr>
          <w:rFonts w:ascii="Arial" w:hAnsi="Arial" w:cs="Arial"/>
          <w:color w:val="212529"/>
          <w:spacing w:val="30"/>
          <w:sz w:val="28"/>
          <w:szCs w:val="28"/>
          <w:shd w:val="clear" w:color="auto" w:fill="FFFFFF"/>
          <w:lang w:val="en-GB"/>
        </w:rPr>
        <w:t>rohibition of torture</w:t>
      </w:r>
      <w:r w:rsidR="004E7439" w:rsidRPr="00FD4274">
        <w:rPr>
          <w:rFonts w:ascii="Arial" w:hAnsi="Arial" w:cs="Arial"/>
          <w:color w:val="212529"/>
          <w:spacing w:val="30"/>
          <w:sz w:val="28"/>
          <w:szCs w:val="28"/>
          <w:shd w:val="clear" w:color="auto" w:fill="FFFFFF"/>
          <w:lang w:val="en-GB"/>
        </w:rPr>
        <w:t xml:space="preserve">, </w:t>
      </w:r>
    </w:p>
    <w:p w14:paraId="6FF48E2C" w14:textId="1F40D75B" w:rsidR="004E7439" w:rsidRPr="00FD4274" w:rsidRDefault="00FD4274" w:rsidP="00BC2788">
      <w:pPr>
        <w:pStyle w:val="Odstavekseznama"/>
        <w:numPr>
          <w:ilvl w:val="1"/>
          <w:numId w:val="13"/>
        </w:numPr>
        <w:spacing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r</w:t>
      </w:r>
      <w:r w:rsidRPr="00FD4274">
        <w:rPr>
          <w:rFonts w:ascii="Arial" w:hAnsi="Arial" w:cs="Arial"/>
          <w:color w:val="212529"/>
          <w:spacing w:val="30"/>
          <w:sz w:val="28"/>
          <w:szCs w:val="28"/>
          <w:shd w:val="clear" w:color="auto" w:fill="FFFFFF"/>
          <w:lang w:val="en-GB"/>
        </w:rPr>
        <w:t>ight to liberty and security</w:t>
      </w:r>
      <w:r w:rsidR="004E7439" w:rsidRPr="00FD4274">
        <w:rPr>
          <w:rFonts w:ascii="Arial" w:hAnsi="Arial" w:cs="Arial"/>
          <w:color w:val="212529"/>
          <w:spacing w:val="30"/>
          <w:sz w:val="28"/>
          <w:szCs w:val="28"/>
          <w:shd w:val="clear" w:color="auto" w:fill="FFFFFF"/>
          <w:lang w:val="en-GB"/>
        </w:rPr>
        <w:t xml:space="preserve">, </w:t>
      </w:r>
    </w:p>
    <w:p w14:paraId="642ADED6" w14:textId="3136A29F" w:rsidR="004E7439" w:rsidRPr="00FD4274" w:rsidRDefault="00FD4274" w:rsidP="00BC2788">
      <w:pPr>
        <w:pStyle w:val="Odstavekseznama"/>
        <w:numPr>
          <w:ilvl w:val="1"/>
          <w:numId w:val="13"/>
        </w:numPr>
        <w:spacing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r</w:t>
      </w:r>
      <w:r w:rsidRPr="00FD4274">
        <w:rPr>
          <w:rFonts w:ascii="Arial" w:hAnsi="Arial" w:cs="Arial"/>
          <w:color w:val="212529"/>
          <w:spacing w:val="30"/>
          <w:sz w:val="28"/>
          <w:szCs w:val="28"/>
          <w:shd w:val="clear" w:color="auto" w:fill="FFFFFF"/>
          <w:lang w:val="en-GB"/>
        </w:rPr>
        <w:t>ight of integration of persons with disabilities</w:t>
      </w:r>
      <w:r w:rsidR="004E7439" w:rsidRPr="00FD4274">
        <w:rPr>
          <w:rFonts w:ascii="Arial" w:hAnsi="Arial" w:cs="Arial"/>
          <w:color w:val="212529"/>
          <w:spacing w:val="30"/>
          <w:sz w:val="28"/>
          <w:szCs w:val="28"/>
          <w:shd w:val="clear" w:color="auto" w:fill="FFFFFF"/>
          <w:lang w:val="en-GB"/>
        </w:rPr>
        <w:t xml:space="preserve">. </w:t>
      </w:r>
    </w:p>
    <w:p w14:paraId="3C3A4371" w14:textId="5CFDACCF" w:rsidR="00FD4274" w:rsidRDefault="00FD4274" w:rsidP="00A57366">
      <w:pPr>
        <w:pStyle w:val="Odstavekseznama"/>
        <w:spacing w:line="360" w:lineRule="auto"/>
        <w:ind w:left="360"/>
        <w:jc w:val="left"/>
        <w:rPr>
          <w:rFonts w:ascii="Arial" w:hAnsi="Arial" w:cs="Arial"/>
          <w:color w:val="212529"/>
          <w:spacing w:val="30"/>
          <w:sz w:val="28"/>
          <w:szCs w:val="28"/>
          <w:shd w:val="clear" w:color="auto" w:fill="FFFFFF"/>
          <w:lang w:val="en-GB"/>
        </w:rPr>
      </w:pPr>
      <w:r w:rsidRPr="00FD4274">
        <w:rPr>
          <w:rFonts w:ascii="Arial" w:hAnsi="Arial" w:cs="Arial"/>
          <w:color w:val="212529"/>
          <w:spacing w:val="30"/>
          <w:sz w:val="28"/>
          <w:szCs w:val="28"/>
          <w:shd w:val="clear" w:color="auto" w:fill="FFFFFF"/>
          <w:lang w:val="en-GB"/>
        </w:rPr>
        <w:t xml:space="preserve">EU Members States </w:t>
      </w:r>
      <w:r w:rsidR="0085774B">
        <w:rPr>
          <w:rFonts w:ascii="Arial" w:hAnsi="Arial" w:cs="Arial"/>
          <w:color w:val="212529"/>
          <w:spacing w:val="30"/>
          <w:sz w:val="28"/>
          <w:szCs w:val="28"/>
          <w:shd w:val="clear" w:color="auto" w:fill="FFFFFF"/>
          <w:lang w:val="en-GB"/>
        </w:rPr>
        <w:t>should</w:t>
      </w:r>
      <w:r w:rsidRPr="00FD4274">
        <w:rPr>
          <w:rFonts w:ascii="Arial" w:hAnsi="Arial" w:cs="Arial"/>
          <w:color w:val="212529"/>
          <w:spacing w:val="30"/>
          <w:sz w:val="28"/>
          <w:szCs w:val="28"/>
          <w:shd w:val="clear" w:color="auto" w:fill="FFFFFF"/>
          <w:lang w:val="en-GB"/>
        </w:rPr>
        <w:t xml:space="preserve"> make sure that</w:t>
      </w:r>
      <w:r>
        <w:rPr>
          <w:rFonts w:ascii="Arial" w:hAnsi="Arial" w:cs="Arial"/>
          <w:color w:val="212529"/>
          <w:spacing w:val="30"/>
          <w:sz w:val="28"/>
          <w:szCs w:val="28"/>
          <w:shd w:val="clear" w:color="auto" w:fill="FFFFFF"/>
          <w:lang w:val="en-GB"/>
        </w:rPr>
        <w:t xml:space="preserve"> all citizens of the EU enjoy the rights listed in the Charter. </w:t>
      </w:r>
      <w:r w:rsidRPr="00FD4274">
        <w:rPr>
          <w:rFonts w:ascii="Arial" w:hAnsi="Arial" w:cs="Arial"/>
          <w:color w:val="212529"/>
          <w:spacing w:val="30"/>
          <w:sz w:val="28"/>
          <w:szCs w:val="28"/>
          <w:shd w:val="clear" w:color="auto" w:fill="FFFFFF"/>
          <w:lang w:val="en-GB"/>
        </w:rPr>
        <w:t xml:space="preserve"> </w:t>
      </w:r>
    </w:p>
    <w:p w14:paraId="171AC96D" w14:textId="79AE1F4E" w:rsidR="00FD4274" w:rsidRDefault="00FD4274" w:rsidP="00A57366">
      <w:pPr>
        <w:pStyle w:val="Odstavekseznama"/>
        <w:spacing w:line="360" w:lineRule="auto"/>
        <w:ind w:left="360"/>
        <w:jc w:val="left"/>
        <w:rPr>
          <w:rFonts w:ascii="Arial" w:hAnsi="Arial" w:cs="Arial"/>
          <w:color w:val="212529"/>
          <w:spacing w:val="30"/>
          <w:sz w:val="28"/>
          <w:szCs w:val="28"/>
          <w:shd w:val="clear" w:color="auto" w:fill="FFFFFF"/>
          <w:lang w:val="en-GB"/>
        </w:rPr>
      </w:pPr>
    </w:p>
    <w:p w14:paraId="27F3E2D5" w14:textId="0778F015" w:rsidR="00FD4274" w:rsidRPr="00FD4274" w:rsidRDefault="00FD4274" w:rsidP="00A57366">
      <w:pPr>
        <w:pStyle w:val="Odstavekseznama"/>
        <w:spacing w:line="360" w:lineRule="auto"/>
        <w:ind w:left="360"/>
        <w:jc w:val="left"/>
        <w:rPr>
          <w:rFonts w:ascii="Arial" w:hAnsi="Arial" w:cs="Arial"/>
          <w:color w:val="212529"/>
          <w:spacing w:val="30"/>
          <w:sz w:val="28"/>
          <w:szCs w:val="28"/>
          <w:shd w:val="clear" w:color="auto" w:fill="FFFFFF"/>
          <w:lang w:val="en-GB"/>
        </w:rPr>
      </w:pPr>
      <w:r>
        <w:rPr>
          <w:rFonts w:ascii="Arial" w:hAnsi="Arial" w:cs="Arial"/>
          <w:noProof/>
          <w:color w:val="212529"/>
          <w:spacing w:val="30"/>
          <w:sz w:val="28"/>
          <w:szCs w:val="28"/>
          <w:lang w:val="en-GB"/>
        </w:rPr>
        <mc:AlternateContent>
          <mc:Choice Requires="wps">
            <w:drawing>
              <wp:anchor distT="0" distB="0" distL="114300" distR="114300" simplePos="0" relativeHeight="251674624" behindDoc="0" locked="0" layoutInCell="1" allowOverlap="1" wp14:anchorId="459F0D13" wp14:editId="3B61A3AE">
                <wp:simplePos x="0" y="0"/>
                <wp:positionH relativeFrom="column">
                  <wp:posOffset>-1617</wp:posOffset>
                </wp:positionH>
                <wp:positionV relativeFrom="paragraph">
                  <wp:posOffset>35370</wp:posOffset>
                </wp:positionV>
                <wp:extent cx="4751183" cy="459841"/>
                <wp:effectExtent l="38100" t="38100" r="106680" b="111760"/>
                <wp:wrapNone/>
                <wp:docPr id="18" name="Polje z besedilom 18"/>
                <wp:cNvGraphicFramePr/>
                <a:graphic xmlns:a="http://schemas.openxmlformats.org/drawingml/2006/main">
                  <a:graphicData uri="http://schemas.microsoft.com/office/word/2010/wordprocessingShape">
                    <wps:wsp>
                      <wps:cNvSpPr txBox="1"/>
                      <wps:spPr>
                        <a:xfrm>
                          <a:off x="0" y="0"/>
                          <a:ext cx="4751183" cy="459841"/>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5251C3A5" w14:textId="66711873" w:rsidR="00FD4274" w:rsidRPr="00FD4274" w:rsidRDefault="00A857B1" w:rsidP="00FD4274">
                            <w:pPr>
                              <w:jc w:val="center"/>
                              <w:rPr>
                                <w:rFonts w:ascii="Arial" w:hAnsi="Arial" w:cs="Arial"/>
                                <w:color w:val="4472C4" w:themeColor="accent5"/>
                                <w:sz w:val="28"/>
                                <w:szCs w:val="28"/>
                                <w:lang w:val="en-GB"/>
                              </w:rPr>
                            </w:pPr>
                            <w:hyperlink r:id="rId19" w:history="1">
                              <w:r w:rsidR="00FD4274" w:rsidRPr="00FD4274">
                                <w:rPr>
                                  <w:rStyle w:val="Hiperpovezava"/>
                                  <w:rFonts w:ascii="Arial" w:hAnsi="Arial" w:cs="Arial"/>
                                  <w:color w:val="4472C4" w:themeColor="accent5"/>
                                  <w:sz w:val="28"/>
                                  <w:szCs w:val="28"/>
                                  <w:u w:val="none"/>
                                  <w:lang w:val="en-GB"/>
                                </w:rPr>
                                <w:t>Charter of Fundamental Rights of the European Union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F0D13" id="Polje z besedilom 18" o:spid="_x0000_s1027" type="#_x0000_t202" style="position:absolute;left:0;text-align:left;margin-left:-.15pt;margin-top:2.8pt;width:374.1pt;height:3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" fillcolor="white [3201]" strokecolor="#5b9bd5 [3204]" strokeweight="1pt">
                <v:shadow on="t" color="black" opacity="26214f" origin="-.5,-.5" offset=".74836mm,.74836mm"/>
                <v:textbox>
                  <w:txbxContent>
                    <w:p w14:paraId="5251C3A5" w14:textId="66711873" w:rsidR="00FD4274" w:rsidRPr="00FD4274" w:rsidRDefault="00A857B1" w:rsidP="00FD4274">
                      <w:pPr>
                        <w:jc w:val="center"/>
                        <w:rPr>
                          <w:rFonts w:ascii="Arial" w:hAnsi="Arial" w:cs="Arial"/>
                          <w:color w:val="4472C4" w:themeColor="accent5"/>
                          <w:sz w:val="28"/>
                          <w:szCs w:val="28"/>
                          <w:lang w:val="en-GB"/>
                        </w:rPr>
                      </w:pPr>
                      <w:hyperlink r:id="rId20" w:history="1">
                        <w:r w:rsidR="00FD4274" w:rsidRPr="00FD4274">
                          <w:rPr>
                            <w:rStyle w:val="Hiperpovezava"/>
                            <w:rFonts w:ascii="Arial" w:hAnsi="Arial" w:cs="Arial"/>
                            <w:color w:val="4472C4" w:themeColor="accent5"/>
                            <w:sz w:val="28"/>
                            <w:szCs w:val="28"/>
                            <w:u w:val="none"/>
                            <w:lang w:val="en-GB"/>
                          </w:rPr>
                          <w:t>Charter of Fundamental Rights of the European Union</w:t>
                        </w:r>
                      </w:hyperlink>
                    </w:p>
                  </w:txbxContent>
                </v:textbox>
              </v:shape>
            </w:pict>
          </mc:Fallback>
        </mc:AlternateContent>
      </w:r>
    </w:p>
    <w:p w14:paraId="6748F620" w14:textId="6D75F952" w:rsidR="000021A4" w:rsidRPr="00A57366" w:rsidRDefault="004E7439" w:rsidP="00A57366">
      <w:pPr>
        <w:pStyle w:val="Odstavekseznama"/>
        <w:spacing w:line="360" w:lineRule="auto"/>
        <w:ind w:left="360"/>
        <w:jc w:val="left"/>
        <w:rPr>
          <w:rFonts w:ascii="Arial" w:hAnsi="Arial" w:cs="Arial"/>
          <w:color w:val="212529"/>
          <w:spacing w:val="30"/>
          <w:sz w:val="28"/>
          <w:szCs w:val="28"/>
          <w:shd w:val="clear" w:color="auto" w:fill="FFFFFF"/>
        </w:rPr>
      </w:pPr>
      <w:r w:rsidRPr="00A57366">
        <w:rPr>
          <w:rFonts w:ascii="Arial" w:hAnsi="Arial" w:cs="Arial"/>
          <w:color w:val="212529"/>
          <w:spacing w:val="30"/>
          <w:sz w:val="28"/>
          <w:szCs w:val="28"/>
          <w:shd w:val="clear" w:color="auto" w:fill="FFFFFF"/>
        </w:rPr>
        <w:br/>
      </w:r>
    </w:p>
    <w:p w14:paraId="148FBCFC" w14:textId="1137D653" w:rsidR="000021A4" w:rsidRDefault="000021A4" w:rsidP="00A57366">
      <w:pPr>
        <w:pStyle w:val="Odstavekseznama"/>
        <w:spacing w:line="360" w:lineRule="auto"/>
        <w:jc w:val="left"/>
        <w:rPr>
          <w:rFonts w:ascii="Arial" w:hAnsi="Arial" w:cs="Arial"/>
          <w:color w:val="212529"/>
          <w:spacing w:val="30"/>
          <w:sz w:val="28"/>
          <w:szCs w:val="28"/>
          <w:shd w:val="clear" w:color="auto" w:fill="FFFFFF"/>
        </w:rPr>
      </w:pPr>
    </w:p>
    <w:p w14:paraId="2625DA5D" w14:textId="2A141C4F" w:rsidR="007F2795" w:rsidRDefault="007F2795" w:rsidP="00A57366">
      <w:pPr>
        <w:pStyle w:val="Odstavekseznama"/>
        <w:spacing w:line="360" w:lineRule="auto"/>
        <w:jc w:val="left"/>
        <w:rPr>
          <w:rFonts w:ascii="Arial" w:hAnsi="Arial" w:cs="Arial"/>
          <w:color w:val="212529"/>
          <w:spacing w:val="30"/>
          <w:sz w:val="28"/>
          <w:szCs w:val="28"/>
          <w:shd w:val="clear" w:color="auto" w:fill="FFFFFF"/>
        </w:rPr>
      </w:pPr>
    </w:p>
    <w:p w14:paraId="608ECC34" w14:textId="67738B48" w:rsidR="007F2795" w:rsidRDefault="007F2795" w:rsidP="00A57366">
      <w:pPr>
        <w:pStyle w:val="Odstavekseznama"/>
        <w:spacing w:line="360" w:lineRule="auto"/>
        <w:jc w:val="left"/>
        <w:rPr>
          <w:rFonts w:ascii="Arial" w:hAnsi="Arial" w:cs="Arial"/>
          <w:color w:val="212529"/>
          <w:spacing w:val="30"/>
          <w:sz w:val="28"/>
          <w:szCs w:val="28"/>
          <w:shd w:val="clear" w:color="auto" w:fill="FFFFFF"/>
        </w:rPr>
      </w:pPr>
    </w:p>
    <w:p w14:paraId="2E46E007" w14:textId="4A176B45" w:rsidR="000A2520" w:rsidRPr="00B55507" w:rsidRDefault="000A2520" w:rsidP="00B55507">
      <w:pPr>
        <w:pStyle w:val="Odstavekseznama"/>
        <w:numPr>
          <w:ilvl w:val="0"/>
          <w:numId w:val="13"/>
        </w:numPr>
        <w:spacing w:line="360" w:lineRule="auto"/>
        <w:jc w:val="left"/>
        <w:rPr>
          <w:rFonts w:ascii="Arial" w:hAnsi="Arial" w:cs="Arial"/>
          <w:color w:val="212529"/>
          <w:spacing w:val="30"/>
          <w:sz w:val="28"/>
          <w:szCs w:val="28"/>
          <w:shd w:val="clear" w:color="auto" w:fill="FFFFFF"/>
          <w:lang w:val="en-GB"/>
        </w:rPr>
      </w:pPr>
      <w:r w:rsidRPr="00B55507">
        <w:rPr>
          <w:rFonts w:ascii="Arial" w:hAnsi="Arial" w:cs="Arial"/>
          <w:b/>
          <w:color w:val="4472C4" w:themeColor="accent5"/>
          <w:spacing w:val="30"/>
          <w:sz w:val="36"/>
          <w:szCs w:val="36"/>
          <w:shd w:val="clear" w:color="auto" w:fill="FFFFFF"/>
          <w:lang w:val="en-GB"/>
        </w:rPr>
        <w:lastRenderedPageBreak/>
        <w:t>United Nations Convention on the Rights of Persons with Disabilities</w:t>
      </w:r>
      <w:r w:rsidRPr="00B55507">
        <w:rPr>
          <w:rFonts w:ascii="Arial" w:hAnsi="Arial" w:cs="Arial"/>
          <w:b/>
          <w:color w:val="4472C4" w:themeColor="accent5"/>
          <w:spacing w:val="30"/>
          <w:sz w:val="28"/>
          <w:szCs w:val="28"/>
          <w:shd w:val="clear" w:color="auto" w:fill="FFFFFF"/>
          <w:lang w:val="en-GB"/>
        </w:rPr>
        <w:t xml:space="preserve"> </w:t>
      </w:r>
      <w:r w:rsidR="006A70E0" w:rsidRPr="00B55507">
        <w:rPr>
          <w:rFonts w:ascii="Arial" w:hAnsi="Arial" w:cs="Arial"/>
          <w:color w:val="4472C4" w:themeColor="accent5"/>
          <w:spacing w:val="30"/>
          <w:sz w:val="28"/>
          <w:szCs w:val="28"/>
          <w:shd w:val="clear" w:color="auto" w:fill="FFFFFF"/>
          <w:lang w:val="en-GB"/>
        </w:rPr>
        <w:t xml:space="preserve"> </w:t>
      </w:r>
      <w:r w:rsidR="008B57B6" w:rsidRPr="00B55507">
        <w:rPr>
          <w:rFonts w:ascii="Arial" w:hAnsi="Arial" w:cs="Arial"/>
          <w:color w:val="212529"/>
          <w:spacing w:val="30"/>
          <w:sz w:val="28"/>
          <w:szCs w:val="28"/>
          <w:shd w:val="clear" w:color="auto" w:fill="FFFFFF"/>
          <w:lang w:val="en-GB"/>
        </w:rPr>
        <w:br/>
      </w:r>
      <w:r w:rsidRPr="00B55507">
        <w:rPr>
          <w:rFonts w:ascii="Arial" w:hAnsi="Arial" w:cs="Arial"/>
          <w:color w:val="212529"/>
          <w:spacing w:val="30"/>
          <w:sz w:val="28"/>
          <w:szCs w:val="28"/>
          <w:shd w:val="clear" w:color="auto" w:fill="FFFFFF"/>
          <w:lang w:val="en-GB"/>
        </w:rPr>
        <w:t>We’ll call this document 'the Convention</w:t>
      </w:r>
      <w:r w:rsidR="00B55507" w:rsidRPr="00B55507">
        <w:rPr>
          <w:rFonts w:ascii="Arial" w:hAnsi="Arial" w:cs="Arial"/>
          <w:color w:val="212529"/>
          <w:spacing w:val="30"/>
          <w:sz w:val="28"/>
          <w:szCs w:val="28"/>
          <w:shd w:val="clear" w:color="auto" w:fill="FFFFFF"/>
          <w:lang w:val="en-GB"/>
        </w:rPr>
        <w:t>'</w:t>
      </w:r>
      <w:r w:rsidRPr="00B55507">
        <w:rPr>
          <w:rFonts w:ascii="Arial" w:hAnsi="Arial" w:cs="Arial"/>
          <w:color w:val="212529"/>
          <w:spacing w:val="30"/>
          <w:sz w:val="28"/>
          <w:szCs w:val="28"/>
          <w:shd w:val="clear" w:color="auto" w:fill="FFFFFF"/>
          <w:lang w:val="en-GB"/>
        </w:rPr>
        <w:t>.</w:t>
      </w:r>
    </w:p>
    <w:p w14:paraId="56702D12" w14:textId="14BCF3C3" w:rsidR="000A2520" w:rsidRPr="000A2520" w:rsidRDefault="00DC69AA" w:rsidP="000A2520">
      <w:pPr>
        <w:pStyle w:val="Odstavekseznama"/>
        <w:spacing w:line="360" w:lineRule="auto"/>
        <w:ind w:left="360"/>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The Convention says that all persons with disabilities enjoy</w:t>
      </w:r>
      <w:r w:rsidR="004E293B">
        <w:rPr>
          <w:rFonts w:ascii="Arial" w:hAnsi="Arial" w:cs="Arial"/>
          <w:color w:val="212529"/>
          <w:spacing w:val="30"/>
          <w:sz w:val="28"/>
          <w:szCs w:val="28"/>
          <w:shd w:val="clear" w:color="auto" w:fill="FFFFFF"/>
          <w:lang w:val="en-GB"/>
        </w:rPr>
        <w:t xml:space="preserve"> equal</w:t>
      </w:r>
      <w:r>
        <w:rPr>
          <w:rFonts w:ascii="Arial" w:hAnsi="Arial" w:cs="Arial"/>
          <w:color w:val="212529"/>
          <w:spacing w:val="30"/>
          <w:sz w:val="28"/>
          <w:szCs w:val="28"/>
          <w:shd w:val="clear" w:color="auto" w:fill="FFFFFF"/>
          <w:lang w:val="en-GB"/>
        </w:rPr>
        <w:t xml:space="preserve"> human rights and fundamental freedoms.  </w:t>
      </w:r>
    </w:p>
    <w:p w14:paraId="59BC74C8" w14:textId="7F7B209C" w:rsidR="000A2520" w:rsidRDefault="00DC69AA" w:rsidP="000A2520">
      <w:pPr>
        <w:pStyle w:val="Odstavekseznama"/>
        <w:spacing w:line="360" w:lineRule="auto"/>
        <w:ind w:left="360"/>
        <w:jc w:val="left"/>
        <w:rPr>
          <w:rFonts w:ascii="Arial" w:hAnsi="Arial" w:cs="Arial"/>
          <w:color w:val="212529"/>
          <w:spacing w:val="30"/>
          <w:sz w:val="28"/>
          <w:szCs w:val="28"/>
          <w:shd w:val="clear" w:color="auto" w:fill="FFFFFF"/>
          <w:lang w:val="en-GB"/>
        </w:rPr>
      </w:pPr>
      <w:r w:rsidRPr="00DC69AA">
        <w:rPr>
          <w:rFonts w:ascii="Arial" w:hAnsi="Arial" w:cs="Arial"/>
          <w:color w:val="212529"/>
          <w:spacing w:val="30"/>
          <w:sz w:val="28"/>
          <w:szCs w:val="28"/>
          <w:shd w:val="clear" w:color="auto" w:fill="FFFFFF"/>
          <w:lang w:val="en-GB"/>
        </w:rPr>
        <w:t xml:space="preserve">Human rights and fundamental freedoms </w:t>
      </w:r>
      <w:r w:rsidR="00CD2B99">
        <w:rPr>
          <w:rFonts w:ascii="Arial" w:hAnsi="Arial" w:cs="Arial"/>
          <w:color w:val="212529"/>
          <w:spacing w:val="30"/>
          <w:sz w:val="28"/>
          <w:szCs w:val="28"/>
          <w:shd w:val="clear" w:color="auto" w:fill="FFFFFF"/>
          <w:lang w:val="en-GB"/>
        </w:rPr>
        <w:t xml:space="preserve">are the most important rights enjoyed by all people. </w:t>
      </w:r>
      <w:r w:rsidR="00B55507">
        <w:rPr>
          <w:rFonts w:ascii="Arial" w:hAnsi="Arial" w:cs="Arial"/>
          <w:color w:val="212529"/>
          <w:spacing w:val="30"/>
          <w:sz w:val="28"/>
          <w:szCs w:val="28"/>
          <w:shd w:val="clear" w:color="auto" w:fill="FFFFFF"/>
          <w:lang w:val="en-GB"/>
        </w:rPr>
        <w:t xml:space="preserve"> </w:t>
      </w:r>
    </w:p>
    <w:p w14:paraId="0FB981A0" w14:textId="68B048B1" w:rsidR="00CD2B99" w:rsidRPr="00CD2B99" w:rsidRDefault="00B55507" w:rsidP="00CD2B99">
      <w:pPr>
        <w:pStyle w:val="Odstavekseznama"/>
        <w:spacing w:line="360" w:lineRule="auto"/>
        <w:ind w:left="360"/>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All</w:t>
      </w:r>
      <w:r w:rsidR="00CD2B99" w:rsidRPr="00CD2B99">
        <w:rPr>
          <w:rFonts w:ascii="Arial" w:hAnsi="Arial" w:cs="Arial"/>
          <w:color w:val="212529"/>
          <w:spacing w:val="30"/>
          <w:sz w:val="28"/>
          <w:szCs w:val="28"/>
          <w:shd w:val="clear" w:color="auto" w:fill="FFFFFF"/>
          <w:lang w:val="en-GB"/>
        </w:rPr>
        <w:t xml:space="preserve"> human being</w:t>
      </w:r>
      <w:r>
        <w:rPr>
          <w:rFonts w:ascii="Arial" w:hAnsi="Arial" w:cs="Arial"/>
          <w:color w:val="212529"/>
          <w:spacing w:val="30"/>
          <w:sz w:val="28"/>
          <w:szCs w:val="28"/>
          <w:shd w:val="clear" w:color="auto" w:fill="FFFFFF"/>
          <w:lang w:val="en-GB"/>
        </w:rPr>
        <w:t>s</w:t>
      </w:r>
      <w:r w:rsidR="00CD2B99" w:rsidRPr="00CD2B99">
        <w:rPr>
          <w:rFonts w:ascii="Arial" w:hAnsi="Arial" w:cs="Arial"/>
          <w:color w:val="212529"/>
          <w:spacing w:val="30"/>
          <w:sz w:val="28"/>
          <w:szCs w:val="28"/>
          <w:shd w:val="clear" w:color="auto" w:fill="FFFFFF"/>
          <w:lang w:val="en-GB"/>
        </w:rPr>
        <w:t xml:space="preserve"> get them at birth and </w:t>
      </w:r>
      <w:r w:rsidR="00CD2B99">
        <w:rPr>
          <w:rFonts w:ascii="Arial" w:hAnsi="Arial" w:cs="Arial"/>
          <w:color w:val="212529"/>
          <w:spacing w:val="30"/>
          <w:sz w:val="28"/>
          <w:szCs w:val="28"/>
          <w:shd w:val="clear" w:color="auto" w:fill="FFFFFF"/>
          <w:lang w:val="en-GB"/>
        </w:rPr>
        <w:t xml:space="preserve">enjoy them </w:t>
      </w:r>
      <w:r w:rsidR="00CD2B99" w:rsidRPr="00CD2B99">
        <w:rPr>
          <w:rFonts w:ascii="Arial" w:hAnsi="Arial" w:cs="Arial"/>
          <w:color w:val="212529"/>
          <w:spacing w:val="30"/>
          <w:sz w:val="28"/>
          <w:szCs w:val="28"/>
          <w:shd w:val="clear" w:color="auto" w:fill="FFFFFF"/>
          <w:lang w:val="en-GB"/>
        </w:rPr>
        <w:t xml:space="preserve">for </w:t>
      </w:r>
      <w:r>
        <w:rPr>
          <w:rFonts w:ascii="Arial" w:hAnsi="Arial" w:cs="Arial"/>
          <w:color w:val="212529"/>
          <w:spacing w:val="30"/>
          <w:sz w:val="28"/>
          <w:szCs w:val="28"/>
          <w:shd w:val="clear" w:color="auto" w:fill="FFFFFF"/>
          <w:lang w:val="en-GB"/>
        </w:rPr>
        <w:t xml:space="preserve">the rest of their </w:t>
      </w:r>
      <w:r w:rsidR="00CD2B99" w:rsidRPr="00CD2B99">
        <w:rPr>
          <w:rFonts w:ascii="Arial" w:hAnsi="Arial" w:cs="Arial"/>
          <w:color w:val="212529"/>
          <w:spacing w:val="30"/>
          <w:sz w:val="28"/>
          <w:szCs w:val="28"/>
          <w:shd w:val="clear" w:color="auto" w:fill="FFFFFF"/>
          <w:lang w:val="en-GB"/>
        </w:rPr>
        <w:t>li</w:t>
      </w:r>
      <w:r>
        <w:rPr>
          <w:rFonts w:ascii="Arial" w:hAnsi="Arial" w:cs="Arial"/>
          <w:color w:val="212529"/>
          <w:spacing w:val="30"/>
          <w:sz w:val="28"/>
          <w:szCs w:val="28"/>
          <w:shd w:val="clear" w:color="auto" w:fill="FFFFFF"/>
          <w:lang w:val="en-GB"/>
        </w:rPr>
        <w:t>ves</w:t>
      </w:r>
      <w:r w:rsidR="00CD2B99" w:rsidRPr="00CD2B99">
        <w:rPr>
          <w:rFonts w:ascii="Arial" w:hAnsi="Arial" w:cs="Arial"/>
          <w:color w:val="212529"/>
          <w:spacing w:val="30"/>
          <w:sz w:val="28"/>
          <w:szCs w:val="28"/>
          <w:shd w:val="clear" w:color="auto" w:fill="FFFFFF"/>
          <w:lang w:val="en-GB"/>
        </w:rPr>
        <w:t xml:space="preserve">. </w:t>
      </w:r>
    </w:p>
    <w:p w14:paraId="769A7582" w14:textId="1F077127" w:rsidR="00CD2B99" w:rsidRPr="00CD2B99" w:rsidRDefault="00CD2B99" w:rsidP="00CD2B99">
      <w:pPr>
        <w:pStyle w:val="Odstavekseznama"/>
        <w:spacing w:line="360" w:lineRule="auto"/>
        <w:ind w:left="360"/>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Such rights and freedoms are, for</w:t>
      </w:r>
      <w:r w:rsidRPr="00CD2B99">
        <w:rPr>
          <w:rFonts w:ascii="Arial" w:hAnsi="Arial" w:cs="Arial"/>
          <w:color w:val="212529"/>
          <w:spacing w:val="30"/>
          <w:sz w:val="28"/>
          <w:szCs w:val="28"/>
          <w:shd w:val="clear" w:color="auto" w:fill="FFFFFF"/>
          <w:lang w:val="en-GB"/>
        </w:rPr>
        <w:t xml:space="preserve"> example, the right to life, the right to security and the right to liberty.</w:t>
      </w:r>
    </w:p>
    <w:p w14:paraId="77350D78" w14:textId="3EDB6D4D" w:rsidR="00CD2B99" w:rsidRDefault="00CD2B99" w:rsidP="00CD2B99">
      <w:pPr>
        <w:pStyle w:val="Odstavekseznama"/>
        <w:spacing w:line="360" w:lineRule="auto"/>
        <w:ind w:left="360"/>
        <w:jc w:val="left"/>
        <w:rPr>
          <w:rFonts w:ascii="Arial" w:hAnsi="Arial" w:cs="Arial"/>
          <w:color w:val="212529"/>
          <w:spacing w:val="30"/>
          <w:sz w:val="28"/>
          <w:szCs w:val="28"/>
          <w:shd w:val="clear" w:color="auto" w:fill="FFFFFF"/>
          <w:lang w:val="en-GB"/>
        </w:rPr>
      </w:pPr>
      <w:r w:rsidRPr="00CD2B99">
        <w:rPr>
          <w:rFonts w:ascii="Arial" w:hAnsi="Arial" w:cs="Arial"/>
          <w:color w:val="212529"/>
          <w:spacing w:val="30"/>
          <w:sz w:val="28"/>
          <w:szCs w:val="28"/>
          <w:shd w:val="clear" w:color="auto" w:fill="FFFFFF"/>
          <w:lang w:val="en-GB"/>
        </w:rPr>
        <w:t>The Convention also sets out specific rights</w:t>
      </w:r>
      <w:r>
        <w:rPr>
          <w:rFonts w:ascii="Arial" w:hAnsi="Arial" w:cs="Arial"/>
          <w:color w:val="212529"/>
          <w:spacing w:val="30"/>
          <w:sz w:val="28"/>
          <w:szCs w:val="28"/>
          <w:shd w:val="clear" w:color="auto" w:fill="FFFFFF"/>
          <w:lang w:val="en-GB"/>
        </w:rPr>
        <w:t xml:space="preserve"> given to </w:t>
      </w:r>
      <w:r w:rsidRPr="00CD2B99">
        <w:rPr>
          <w:rFonts w:ascii="Arial" w:hAnsi="Arial" w:cs="Arial"/>
          <w:color w:val="212529"/>
          <w:spacing w:val="30"/>
          <w:sz w:val="28"/>
          <w:szCs w:val="28"/>
          <w:shd w:val="clear" w:color="auto" w:fill="FFFFFF"/>
          <w:lang w:val="en-GB"/>
        </w:rPr>
        <w:t>people with disabilities</w:t>
      </w:r>
      <w:r>
        <w:rPr>
          <w:rFonts w:ascii="Arial" w:hAnsi="Arial" w:cs="Arial"/>
          <w:color w:val="212529"/>
          <w:spacing w:val="30"/>
          <w:sz w:val="28"/>
          <w:szCs w:val="28"/>
          <w:shd w:val="clear" w:color="auto" w:fill="FFFFFF"/>
          <w:lang w:val="en-GB"/>
        </w:rPr>
        <w:t>.</w:t>
      </w:r>
    </w:p>
    <w:p w14:paraId="1F7AB9E1" w14:textId="77777777" w:rsidR="00CD2B99" w:rsidRPr="00DC69AA" w:rsidRDefault="00CD2B99" w:rsidP="000A2520">
      <w:pPr>
        <w:pStyle w:val="Odstavekseznama"/>
        <w:spacing w:line="360" w:lineRule="auto"/>
        <w:ind w:left="360"/>
        <w:jc w:val="left"/>
        <w:rPr>
          <w:rFonts w:ascii="Arial" w:hAnsi="Arial" w:cs="Arial"/>
          <w:color w:val="212529"/>
          <w:spacing w:val="30"/>
          <w:sz w:val="28"/>
          <w:szCs w:val="28"/>
          <w:shd w:val="clear" w:color="auto" w:fill="FFFFFF"/>
          <w:lang w:val="en-GB"/>
        </w:rPr>
      </w:pPr>
    </w:p>
    <w:p w14:paraId="749B3958" w14:textId="6CD0C834" w:rsidR="00CD2B99" w:rsidRPr="00A57366" w:rsidRDefault="00CD2B99" w:rsidP="00CD2B99">
      <w:pPr>
        <w:pStyle w:val="Odstavekseznama"/>
        <w:spacing w:line="360" w:lineRule="auto"/>
        <w:ind w:left="360"/>
        <w:jc w:val="left"/>
        <w:rPr>
          <w:rFonts w:ascii="Arial" w:hAnsi="Arial" w:cs="Arial"/>
          <w:color w:val="212529"/>
          <w:spacing w:val="30"/>
          <w:sz w:val="28"/>
          <w:szCs w:val="28"/>
          <w:shd w:val="clear" w:color="auto" w:fill="FFFFFF"/>
        </w:rPr>
      </w:pPr>
      <w:r>
        <w:rPr>
          <w:rFonts w:ascii="Arial" w:hAnsi="Arial" w:cs="Arial"/>
          <w:noProof/>
          <w:color w:val="212529"/>
          <w:spacing w:val="30"/>
          <w:sz w:val="28"/>
          <w:szCs w:val="28"/>
          <w:lang w:val="en-GB"/>
        </w:rPr>
        <mc:AlternateContent>
          <mc:Choice Requires="wps">
            <w:drawing>
              <wp:anchor distT="0" distB="0" distL="114300" distR="114300" simplePos="0" relativeHeight="251676672" behindDoc="0" locked="0" layoutInCell="1" allowOverlap="1" wp14:anchorId="209D53ED" wp14:editId="3FF6E3F6">
                <wp:simplePos x="0" y="0"/>
                <wp:positionH relativeFrom="column">
                  <wp:posOffset>-150</wp:posOffset>
                </wp:positionH>
                <wp:positionV relativeFrom="paragraph">
                  <wp:posOffset>20746</wp:posOffset>
                </wp:positionV>
                <wp:extent cx="5337303" cy="580838"/>
                <wp:effectExtent l="38100" t="38100" r="111125" b="105410"/>
                <wp:wrapNone/>
                <wp:docPr id="10" name="Polje z besedilom 10"/>
                <wp:cNvGraphicFramePr/>
                <a:graphic xmlns:a="http://schemas.openxmlformats.org/drawingml/2006/main">
                  <a:graphicData uri="http://schemas.microsoft.com/office/word/2010/wordprocessingShape">
                    <wps:wsp>
                      <wps:cNvSpPr txBox="1"/>
                      <wps:spPr>
                        <a:xfrm>
                          <a:off x="0" y="0"/>
                          <a:ext cx="5337303" cy="580838"/>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200D2DA2" w14:textId="74B9EB14" w:rsidR="00CD2B99" w:rsidRPr="00CD2B99" w:rsidRDefault="00A857B1" w:rsidP="00CD2B99">
                            <w:pPr>
                              <w:jc w:val="center"/>
                              <w:rPr>
                                <w:rFonts w:ascii="Arial" w:hAnsi="Arial" w:cs="Arial"/>
                                <w:color w:val="4472C4" w:themeColor="accent5"/>
                                <w:sz w:val="28"/>
                                <w:szCs w:val="28"/>
                                <w:lang w:val="en-GB"/>
                              </w:rPr>
                            </w:pPr>
                            <w:hyperlink r:id="rId21" w:history="1">
                              <w:r w:rsidR="00CD2B99" w:rsidRPr="00CD2B99">
                                <w:rPr>
                                  <w:rStyle w:val="Hiperpovezava"/>
                                  <w:rFonts w:ascii="Arial" w:hAnsi="Arial" w:cs="Arial"/>
                                  <w:sz w:val="28"/>
                                  <w:szCs w:val="28"/>
                                  <w:u w:val="none"/>
                                  <w:lang w:val="en-GB"/>
                                </w:rPr>
                                <w:t xml:space="preserve">United Nations Convention on the Rights of Persons with Disabilities </w:t>
                              </w:r>
                            </w:hyperlink>
                            <w:r w:rsidR="00CD2B99" w:rsidRPr="00CD2B99">
                              <w:rPr>
                                <w:rFonts w:ascii="Arial" w:hAnsi="Arial" w:cs="Arial"/>
                                <w:color w:val="4472C4" w:themeColor="accent5"/>
                                <w:sz w:val="28"/>
                                <w:szCs w:val="2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D53ED" id="Polje z besedilom 10" o:spid="_x0000_s1028" type="#_x0000_t202" style="position:absolute;left:0;text-align:left;margin-left:0;margin-top:1.65pt;width:420.2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" fillcolor="white [3201]" strokecolor="#5b9bd5 [3204]" strokeweight="1pt">
                <v:shadow on="t" color="black" opacity="26214f" origin="-.5,-.5" offset=".74836mm,.74836mm"/>
                <v:textbox>
                  <w:txbxContent>
                    <w:p w14:paraId="200D2DA2" w14:textId="74B9EB14" w:rsidR="00CD2B99" w:rsidRPr="00CD2B99" w:rsidRDefault="00A857B1" w:rsidP="00CD2B99">
                      <w:pPr>
                        <w:jc w:val="center"/>
                        <w:rPr>
                          <w:rFonts w:ascii="Arial" w:hAnsi="Arial" w:cs="Arial"/>
                          <w:color w:val="4472C4" w:themeColor="accent5"/>
                          <w:sz w:val="28"/>
                          <w:szCs w:val="28"/>
                          <w:lang w:val="en-GB"/>
                        </w:rPr>
                      </w:pPr>
                      <w:hyperlink r:id="rId22" w:history="1">
                        <w:r w:rsidR="00CD2B99" w:rsidRPr="00CD2B99">
                          <w:rPr>
                            <w:rStyle w:val="Hiperpovezava"/>
                            <w:rFonts w:ascii="Arial" w:hAnsi="Arial" w:cs="Arial"/>
                            <w:sz w:val="28"/>
                            <w:szCs w:val="28"/>
                            <w:u w:val="none"/>
                            <w:lang w:val="en-GB"/>
                          </w:rPr>
                          <w:t xml:space="preserve">United Nations Convention on the Rights of Persons with Disabilities </w:t>
                        </w:r>
                      </w:hyperlink>
                      <w:r w:rsidR="00CD2B99" w:rsidRPr="00CD2B99">
                        <w:rPr>
                          <w:rFonts w:ascii="Arial" w:hAnsi="Arial" w:cs="Arial"/>
                          <w:color w:val="4472C4" w:themeColor="accent5"/>
                          <w:sz w:val="28"/>
                          <w:szCs w:val="28"/>
                          <w:lang w:val="en-GB"/>
                        </w:rPr>
                        <w:t xml:space="preserve"> </w:t>
                      </w:r>
                    </w:p>
                  </w:txbxContent>
                </v:textbox>
              </v:shape>
            </w:pict>
          </mc:Fallback>
        </mc:AlternateContent>
      </w:r>
      <w:r w:rsidR="003E37B1" w:rsidRPr="00A57366">
        <w:rPr>
          <w:rFonts w:ascii="Arial" w:hAnsi="Arial" w:cs="Arial"/>
          <w:color w:val="212529"/>
          <w:spacing w:val="30"/>
          <w:sz w:val="28"/>
          <w:szCs w:val="28"/>
          <w:shd w:val="clear" w:color="auto" w:fill="FFFFFF"/>
        </w:rPr>
        <w:br/>
      </w:r>
    </w:p>
    <w:p w14:paraId="0F3BF9A2" w14:textId="7AAC1F5E" w:rsidR="006A70E0" w:rsidRPr="00CD2B99" w:rsidRDefault="00CD2B99" w:rsidP="00CD2B99">
      <w:pPr>
        <w:spacing w:line="360" w:lineRule="auto"/>
        <w:jc w:val="left"/>
        <w:rPr>
          <w:rFonts w:ascii="Arial" w:hAnsi="Arial" w:cs="Arial"/>
          <w:color w:val="212529"/>
          <w:spacing w:val="30"/>
          <w:sz w:val="28"/>
          <w:szCs w:val="28"/>
          <w:shd w:val="clear" w:color="auto" w:fill="FFFFFF"/>
        </w:rPr>
      </w:pPr>
      <w:r>
        <w:rPr>
          <w:rFonts w:ascii="Arial" w:hAnsi="Arial" w:cs="Arial"/>
          <w:noProof/>
          <w:color w:val="212529"/>
          <w:spacing w:val="30"/>
          <w:sz w:val="28"/>
          <w:szCs w:val="28"/>
          <w:lang w:val="en-GB"/>
        </w:rPr>
        <mc:AlternateContent>
          <mc:Choice Requires="wps">
            <w:drawing>
              <wp:anchor distT="0" distB="0" distL="114300" distR="114300" simplePos="0" relativeHeight="251678720" behindDoc="0" locked="0" layoutInCell="1" allowOverlap="1" wp14:anchorId="383C4BAD" wp14:editId="603B9B2A">
                <wp:simplePos x="0" y="0"/>
                <wp:positionH relativeFrom="column">
                  <wp:posOffset>-150</wp:posOffset>
                </wp:positionH>
                <wp:positionV relativeFrom="paragraph">
                  <wp:posOffset>36242</wp:posOffset>
                </wp:positionV>
                <wp:extent cx="5337303" cy="960869"/>
                <wp:effectExtent l="38100" t="38100" r="111125" b="106045"/>
                <wp:wrapNone/>
                <wp:docPr id="14" name="Polje z besedilom 14"/>
                <wp:cNvGraphicFramePr/>
                <a:graphic xmlns:a="http://schemas.openxmlformats.org/drawingml/2006/main">
                  <a:graphicData uri="http://schemas.microsoft.com/office/word/2010/wordprocessingShape">
                    <wps:wsp>
                      <wps:cNvSpPr txBox="1"/>
                      <wps:spPr>
                        <a:xfrm>
                          <a:off x="0" y="0"/>
                          <a:ext cx="5337303" cy="96086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00744D6F" w14:textId="247A3057" w:rsidR="00CD2B99" w:rsidRPr="00567F9A" w:rsidRDefault="00567F9A" w:rsidP="00CD2B99">
                            <w:pPr>
                              <w:jc w:val="center"/>
                              <w:rPr>
                                <w:rStyle w:val="Hiperpovezava"/>
                                <w:rFonts w:ascii="Arial" w:hAnsi="Arial" w:cs="Arial"/>
                                <w:sz w:val="28"/>
                                <w:szCs w:val="28"/>
                                <w:u w:val="none"/>
                                <w:lang w:val="en-GB"/>
                              </w:rPr>
                            </w:pPr>
                            <w:r>
                              <w:rPr>
                                <w:rFonts w:ascii="Arial" w:hAnsi="Arial" w:cs="Arial"/>
                                <w:color w:val="4472C4" w:themeColor="accent5"/>
                                <w:sz w:val="28"/>
                                <w:szCs w:val="28"/>
                                <w:lang w:val="en-GB"/>
                              </w:rPr>
                              <w:fldChar w:fldCharType="begin"/>
                            </w:r>
                            <w:r>
                              <w:rPr>
                                <w:rFonts w:ascii="Arial" w:hAnsi="Arial" w:cs="Arial"/>
                                <w:color w:val="4472C4" w:themeColor="accent5"/>
                                <w:sz w:val="28"/>
                                <w:szCs w:val="28"/>
                                <w:lang w:val="en-GB"/>
                              </w:rPr>
                              <w:instrText xml:space="preserve"> HYPERLINK "https://www.zveza-sozitje.si/media/uploads/files/konvencija_invalidi_lahki_vodnik.pdf" </w:instrText>
                            </w:r>
                            <w:r>
                              <w:rPr>
                                <w:rFonts w:ascii="Arial" w:hAnsi="Arial" w:cs="Arial"/>
                                <w:color w:val="4472C4" w:themeColor="accent5"/>
                                <w:sz w:val="28"/>
                                <w:szCs w:val="28"/>
                                <w:lang w:val="en-GB"/>
                              </w:rPr>
                            </w:r>
                            <w:r>
                              <w:rPr>
                                <w:rFonts w:ascii="Arial" w:hAnsi="Arial" w:cs="Arial"/>
                                <w:color w:val="4472C4" w:themeColor="accent5"/>
                                <w:sz w:val="28"/>
                                <w:szCs w:val="28"/>
                                <w:lang w:val="en-GB"/>
                              </w:rPr>
                              <w:fldChar w:fldCharType="separate"/>
                            </w:r>
                            <w:r w:rsidR="00CD2B99" w:rsidRPr="00567F9A">
                              <w:rPr>
                                <w:rStyle w:val="Hiperpovezava"/>
                                <w:rFonts w:ascii="Arial" w:hAnsi="Arial" w:cs="Arial"/>
                                <w:sz w:val="28"/>
                                <w:szCs w:val="28"/>
                                <w:u w:val="none"/>
                                <w:lang w:val="en-GB"/>
                              </w:rPr>
                              <w:t xml:space="preserve">Easy-to-Read version of the United Nations Convention on the Rights of Persons with Disabilities  </w:t>
                            </w:r>
                          </w:p>
                          <w:p w14:paraId="016AAA78" w14:textId="38613854" w:rsidR="00CD2B99" w:rsidRPr="00CD2B99" w:rsidRDefault="00567F9A" w:rsidP="00CD2B99">
                            <w:pPr>
                              <w:jc w:val="center"/>
                              <w:rPr>
                                <w:rFonts w:ascii="Arial" w:hAnsi="Arial" w:cs="Arial"/>
                                <w:color w:val="7F7F7F" w:themeColor="text1" w:themeTint="80"/>
                                <w:sz w:val="28"/>
                                <w:szCs w:val="28"/>
                                <w:lang w:val="en-GB"/>
                              </w:rPr>
                            </w:pPr>
                            <w:r>
                              <w:rPr>
                                <w:rFonts w:ascii="Arial" w:hAnsi="Arial" w:cs="Arial"/>
                                <w:color w:val="4472C4" w:themeColor="accent5"/>
                                <w:sz w:val="28"/>
                                <w:szCs w:val="28"/>
                                <w:lang w:val="en-GB"/>
                              </w:rPr>
                              <w:fldChar w:fldCharType="end"/>
                            </w:r>
                            <w:r w:rsidR="00CD2B99" w:rsidRPr="00CD2B99">
                              <w:rPr>
                                <w:rFonts w:ascii="Arial" w:hAnsi="Arial" w:cs="Arial"/>
                                <w:color w:val="7F7F7F" w:themeColor="text1" w:themeTint="80"/>
                                <w:sz w:val="28"/>
                                <w:szCs w:val="28"/>
                                <w:lang w:val="en-GB"/>
                              </w:rPr>
                              <w:t>(</w:t>
                            </w:r>
                            <w:r w:rsidR="00B55507">
                              <w:rPr>
                                <w:rFonts w:ascii="Arial" w:hAnsi="Arial" w:cs="Arial"/>
                                <w:color w:val="7F7F7F" w:themeColor="text1" w:themeTint="80"/>
                                <w:sz w:val="28"/>
                                <w:szCs w:val="28"/>
                                <w:lang w:val="en-GB"/>
                              </w:rPr>
                              <w:t>A</w:t>
                            </w:r>
                            <w:r w:rsidR="00CD2B99" w:rsidRPr="00CD2B99">
                              <w:rPr>
                                <w:rFonts w:ascii="Arial" w:hAnsi="Arial" w:cs="Arial"/>
                                <w:color w:val="7F7F7F" w:themeColor="text1" w:themeTint="80"/>
                                <w:sz w:val="28"/>
                                <w:szCs w:val="28"/>
                                <w:lang w:val="en-GB"/>
                              </w:rPr>
                              <w:t>vailable only in Slovene</w:t>
                            </w:r>
                            <w:r w:rsidR="00B55507">
                              <w:rPr>
                                <w:rFonts w:ascii="Arial" w:hAnsi="Arial" w:cs="Arial"/>
                                <w:color w:val="7F7F7F" w:themeColor="text1" w:themeTint="80"/>
                                <w:sz w:val="28"/>
                                <w:szCs w:val="28"/>
                                <w:lang w:val="en-GB"/>
                              </w:rPr>
                              <w:t>.</w:t>
                            </w:r>
                            <w:r w:rsidR="00CD2B99" w:rsidRPr="00CD2B99">
                              <w:rPr>
                                <w:rFonts w:ascii="Arial" w:hAnsi="Arial" w:cs="Arial"/>
                                <w:color w:val="7F7F7F" w:themeColor="text1" w:themeTint="80"/>
                                <w:sz w:val="28"/>
                                <w:szCs w:val="2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C4BAD" id="Polje z besedilom 14" o:spid="_x0000_s1029" type="#_x0000_t202" style="position:absolute;margin-left:0;margin-top:2.85pt;width:420.25pt;height:7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" fillcolor="white [3201]" strokecolor="#5b9bd5 [3204]" strokeweight="1pt">
                <v:shadow on="t" color="black" opacity="26214f" origin="-.5,-.5" offset=".74836mm,.74836mm"/>
                <v:textbox>
                  <w:txbxContent>
                    <w:p w14:paraId="00744D6F" w14:textId="247A3057" w:rsidR="00CD2B99" w:rsidRPr="00567F9A" w:rsidRDefault="00567F9A" w:rsidP="00CD2B99">
                      <w:pPr>
                        <w:jc w:val="center"/>
                        <w:rPr>
                          <w:rStyle w:val="Hiperpovezava"/>
                          <w:rFonts w:ascii="Arial" w:hAnsi="Arial" w:cs="Arial"/>
                          <w:sz w:val="28"/>
                          <w:szCs w:val="28"/>
                          <w:u w:val="none"/>
                          <w:lang w:val="en-GB"/>
                        </w:rPr>
                      </w:pPr>
                      <w:r>
                        <w:rPr>
                          <w:rFonts w:ascii="Arial" w:hAnsi="Arial" w:cs="Arial"/>
                          <w:color w:val="4472C4" w:themeColor="accent5"/>
                          <w:sz w:val="28"/>
                          <w:szCs w:val="28"/>
                          <w:lang w:val="en-GB"/>
                        </w:rPr>
                        <w:fldChar w:fldCharType="begin"/>
                      </w:r>
                      <w:r>
                        <w:rPr>
                          <w:rFonts w:ascii="Arial" w:hAnsi="Arial" w:cs="Arial"/>
                          <w:color w:val="4472C4" w:themeColor="accent5"/>
                          <w:sz w:val="28"/>
                          <w:szCs w:val="28"/>
                          <w:lang w:val="en-GB"/>
                        </w:rPr>
                        <w:instrText xml:space="preserve"> HYPERLINK "https://www.zveza-sozitje.si/media/uploads/files/konvencija_invalidi_lahki_vodnik.pdf" </w:instrText>
                      </w:r>
                      <w:r>
                        <w:rPr>
                          <w:rFonts w:ascii="Arial" w:hAnsi="Arial" w:cs="Arial"/>
                          <w:color w:val="4472C4" w:themeColor="accent5"/>
                          <w:sz w:val="28"/>
                          <w:szCs w:val="28"/>
                          <w:lang w:val="en-GB"/>
                        </w:rPr>
                      </w:r>
                      <w:r>
                        <w:rPr>
                          <w:rFonts w:ascii="Arial" w:hAnsi="Arial" w:cs="Arial"/>
                          <w:color w:val="4472C4" w:themeColor="accent5"/>
                          <w:sz w:val="28"/>
                          <w:szCs w:val="28"/>
                          <w:lang w:val="en-GB"/>
                        </w:rPr>
                        <w:fldChar w:fldCharType="separate"/>
                      </w:r>
                      <w:r w:rsidR="00CD2B99" w:rsidRPr="00567F9A">
                        <w:rPr>
                          <w:rStyle w:val="Hiperpovezava"/>
                          <w:rFonts w:ascii="Arial" w:hAnsi="Arial" w:cs="Arial"/>
                          <w:sz w:val="28"/>
                          <w:szCs w:val="28"/>
                          <w:u w:val="none"/>
                          <w:lang w:val="en-GB"/>
                        </w:rPr>
                        <w:t xml:space="preserve">Easy-to-Read version of the United Nations Convention on the Rights of Persons with Disabilities  </w:t>
                      </w:r>
                    </w:p>
                    <w:p w14:paraId="016AAA78" w14:textId="38613854" w:rsidR="00CD2B99" w:rsidRPr="00CD2B99" w:rsidRDefault="00567F9A" w:rsidP="00CD2B99">
                      <w:pPr>
                        <w:jc w:val="center"/>
                        <w:rPr>
                          <w:rFonts w:ascii="Arial" w:hAnsi="Arial" w:cs="Arial"/>
                          <w:color w:val="7F7F7F" w:themeColor="text1" w:themeTint="80"/>
                          <w:sz w:val="28"/>
                          <w:szCs w:val="28"/>
                          <w:lang w:val="en-GB"/>
                        </w:rPr>
                      </w:pPr>
                      <w:r>
                        <w:rPr>
                          <w:rFonts w:ascii="Arial" w:hAnsi="Arial" w:cs="Arial"/>
                          <w:color w:val="4472C4" w:themeColor="accent5"/>
                          <w:sz w:val="28"/>
                          <w:szCs w:val="28"/>
                          <w:lang w:val="en-GB"/>
                        </w:rPr>
                        <w:fldChar w:fldCharType="end"/>
                      </w:r>
                      <w:r w:rsidR="00CD2B99" w:rsidRPr="00CD2B99">
                        <w:rPr>
                          <w:rFonts w:ascii="Arial" w:hAnsi="Arial" w:cs="Arial"/>
                          <w:color w:val="7F7F7F" w:themeColor="text1" w:themeTint="80"/>
                          <w:sz w:val="28"/>
                          <w:szCs w:val="28"/>
                          <w:lang w:val="en-GB"/>
                        </w:rPr>
                        <w:t>(</w:t>
                      </w:r>
                      <w:r w:rsidR="00B55507">
                        <w:rPr>
                          <w:rFonts w:ascii="Arial" w:hAnsi="Arial" w:cs="Arial"/>
                          <w:color w:val="7F7F7F" w:themeColor="text1" w:themeTint="80"/>
                          <w:sz w:val="28"/>
                          <w:szCs w:val="28"/>
                          <w:lang w:val="en-GB"/>
                        </w:rPr>
                        <w:t>A</w:t>
                      </w:r>
                      <w:r w:rsidR="00CD2B99" w:rsidRPr="00CD2B99">
                        <w:rPr>
                          <w:rFonts w:ascii="Arial" w:hAnsi="Arial" w:cs="Arial"/>
                          <w:color w:val="7F7F7F" w:themeColor="text1" w:themeTint="80"/>
                          <w:sz w:val="28"/>
                          <w:szCs w:val="28"/>
                          <w:lang w:val="en-GB"/>
                        </w:rPr>
                        <w:t>vailable only in Slovene</w:t>
                      </w:r>
                      <w:r w:rsidR="00B55507">
                        <w:rPr>
                          <w:rFonts w:ascii="Arial" w:hAnsi="Arial" w:cs="Arial"/>
                          <w:color w:val="7F7F7F" w:themeColor="text1" w:themeTint="80"/>
                          <w:sz w:val="28"/>
                          <w:szCs w:val="28"/>
                          <w:lang w:val="en-GB"/>
                        </w:rPr>
                        <w:t>.</w:t>
                      </w:r>
                      <w:r w:rsidR="00CD2B99" w:rsidRPr="00CD2B99">
                        <w:rPr>
                          <w:rFonts w:ascii="Arial" w:hAnsi="Arial" w:cs="Arial"/>
                          <w:color w:val="7F7F7F" w:themeColor="text1" w:themeTint="80"/>
                          <w:sz w:val="28"/>
                          <w:szCs w:val="28"/>
                          <w:lang w:val="en-GB"/>
                        </w:rPr>
                        <w:t>)</w:t>
                      </w:r>
                    </w:p>
                  </w:txbxContent>
                </v:textbox>
              </v:shape>
            </w:pict>
          </mc:Fallback>
        </mc:AlternateContent>
      </w:r>
      <w:r w:rsidR="003E37B1" w:rsidRPr="00CD2B99">
        <w:rPr>
          <w:rFonts w:ascii="Arial" w:hAnsi="Arial" w:cs="Arial"/>
          <w:color w:val="212529"/>
          <w:spacing w:val="30"/>
          <w:sz w:val="28"/>
          <w:szCs w:val="28"/>
          <w:shd w:val="clear" w:color="auto" w:fill="FFFFFF"/>
        </w:rPr>
        <w:br/>
      </w:r>
    </w:p>
    <w:p w14:paraId="65509F6D" w14:textId="77777777" w:rsidR="009A52AD" w:rsidRDefault="009A52AD" w:rsidP="009A52AD">
      <w:pPr>
        <w:spacing w:after="0" w:line="360" w:lineRule="auto"/>
        <w:jc w:val="left"/>
        <w:rPr>
          <w:rFonts w:ascii="Arial" w:hAnsi="Arial" w:cs="Arial"/>
          <w:color w:val="212529"/>
          <w:spacing w:val="30"/>
          <w:sz w:val="28"/>
          <w:szCs w:val="28"/>
          <w:shd w:val="clear" w:color="auto" w:fill="FFFFFF"/>
        </w:rPr>
      </w:pPr>
    </w:p>
    <w:p w14:paraId="7DF3F240" w14:textId="77777777" w:rsidR="009A52AD" w:rsidRDefault="009A52AD" w:rsidP="009A52AD">
      <w:pPr>
        <w:spacing w:after="0" w:line="360" w:lineRule="auto"/>
        <w:jc w:val="left"/>
        <w:rPr>
          <w:rFonts w:ascii="Arial" w:hAnsi="Arial" w:cs="Arial"/>
          <w:color w:val="212529"/>
          <w:spacing w:val="30"/>
          <w:sz w:val="28"/>
          <w:szCs w:val="28"/>
          <w:shd w:val="clear" w:color="auto" w:fill="FFFFFF"/>
        </w:rPr>
      </w:pPr>
    </w:p>
    <w:p w14:paraId="58A55440" w14:textId="77777777" w:rsidR="009A52AD" w:rsidRDefault="009A52AD" w:rsidP="009A52AD">
      <w:pPr>
        <w:spacing w:after="0" w:line="360" w:lineRule="auto"/>
        <w:jc w:val="left"/>
        <w:rPr>
          <w:rFonts w:ascii="Arial" w:hAnsi="Arial" w:cs="Arial"/>
          <w:color w:val="212529"/>
          <w:spacing w:val="30"/>
          <w:sz w:val="28"/>
          <w:szCs w:val="28"/>
          <w:shd w:val="clear" w:color="auto" w:fill="FFFFFF"/>
        </w:rPr>
      </w:pPr>
    </w:p>
    <w:p w14:paraId="7D569391" w14:textId="77777777" w:rsidR="007F2795" w:rsidRDefault="007F2795">
      <w:pPr>
        <w:spacing w:line="259" w:lineRule="auto"/>
        <w:jc w:val="left"/>
        <w:rPr>
          <w:rFonts w:ascii="Arial" w:hAnsi="Arial" w:cs="Arial"/>
          <w:color w:val="212529"/>
          <w:spacing w:val="30"/>
          <w:sz w:val="28"/>
          <w:szCs w:val="28"/>
          <w:shd w:val="clear" w:color="auto" w:fill="FFFFFF"/>
        </w:rPr>
      </w:pPr>
      <w:r>
        <w:rPr>
          <w:rFonts w:ascii="Arial" w:hAnsi="Arial" w:cs="Arial"/>
          <w:color w:val="212529"/>
          <w:spacing w:val="30"/>
          <w:sz w:val="28"/>
          <w:szCs w:val="28"/>
          <w:shd w:val="clear" w:color="auto" w:fill="FFFFFF"/>
        </w:rPr>
        <w:br w:type="page"/>
      </w:r>
    </w:p>
    <w:p w14:paraId="33B68337" w14:textId="68E2B9EC" w:rsidR="0078580A" w:rsidRDefault="0078580A" w:rsidP="009A52AD">
      <w:pPr>
        <w:spacing w:after="0" w:line="360" w:lineRule="auto"/>
        <w:jc w:val="left"/>
        <w:rPr>
          <w:rFonts w:ascii="Arial" w:hAnsi="Arial" w:cs="Arial"/>
          <w:color w:val="212529"/>
          <w:spacing w:val="30"/>
          <w:sz w:val="28"/>
          <w:szCs w:val="28"/>
          <w:shd w:val="clear" w:color="auto" w:fill="FFFFFF"/>
          <w:lang w:val="en-GB"/>
        </w:rPr>
      </w:pPr>
      <w:r w:rsidRPr="0078580A">
        <w:rPr>
          <w:rFonts w:ascii="Arial" w:hAnsi="Arial" w:cs="Arial"/>
          <w:color w:val="212529"/>
          <w:spacing w:val="30"/>
          <w:sz w:val="28"/>
          <w:szCs w:val="28"/>
          <w:shd w:val="clear" w:color="auto" w:fill="FFFFFF"/>
          <w:lang w:val="en-GB"/>
        </w:rPr>
        <w:lastRenderedPageBreak/>
        <w:t>Slovenia has adopted its Cohesion Policy Programme for</w:t>
      </w:r>
      <w:r>
        <w:rPr>
          <w:rFonts w:ascii="Arial" w:hAnsi="Arial" w:cs="Arial"/>
          <w:color w:val="212529"/>
          <w:spacing w:val="30"/>
          <w:sz w:val="28"/>
          <w:szCs w:val="28"/>
          <w:shd w:val="clear" w:color="auto" w:fill="FFFFFF"/>
          <w:lang w:val="en-GB"/>
        </w:rPr>
        <w:t xml:space="preserve"> the period 2021-2027.</w:t>
      </w:r>
    </w:p>
    <w:p w14:paraId="6AA4EFD3" w14:textId="77777777" w:rsidR="0078580A" w:rsidRDefault="0078580A" w:rsidP="009A52AD">
      <w:pPr>
        <w:spacing w:after="0"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Slovenia’s Cohesion Policy Programme says that Slovenia must respect the Charter and the Convention.</w:t>
      </w:r>
    </w:p>
    <w:p w14:paraId="6C1279B4" w14:textId="43E11346" w:rsidR="0078580A" w:rsidRDefault="0078580A" w:rsidP="009A52AD">
      <w:pPr>
        <w:spacing w:after="0"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 xml:space="preserve">We have developed a plan on how Slovenia will respect the provisions of the Charter and the Convention.  </w:t>
      </w:r>
    </w:p>
    <w:p w14:paraId="2A02C4E4" w14:textId="605A4567" w:rsidR="0078580A" w:rsidRDefault="0078580A" w:rsidP="009A52AD">
      <w:pPr>
        <w:spacing w:after="0"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 xml:space="preserve">The plan defines how Slovenia will respect the Charter and the Convention. </w:t>
      </w:r>
    </w:p>
    <w:p w14:paraId="02257828" w14:textId="34132D6E" w:rsidR="0078580A" w:rsidRDefault="0078580A" w:rsidP="009A52AD">
      <w:pPr>
        <w:spacing w:after="0" w:line="360" w:lineRule="auto"/>
        <w:jc w:val="left"/>
        <w:rPr>
          <w:rFonts w:ascii="Arial" w:hAnsi="Arial" w:cs="Arial"/>
          <w:color w:val="212529"/>
          <w:spacing w:val="30"/>
          <w:sz w:val="28"/>
          <w:szCs w:val="28"/>
          <w:shd w:val="clear" w:color="auto" w:fill="FFFFFF"/>
          <w:lang w:val="en-GB"/>
        </w:rPr>
      </w:pPr>
      <w:r>
        <w:rPr>
          <w:rFonts w:ascii="Arial" w:hAnsi="Arial" w:cs="Arial"/>
          <w:color w:val="212529"/>
          <w:spacing w:val="30"/>
          <w:sz w:val="28"/>
          <w:szCs w:val="28"/>
          <w:shd w:val="clear" w:color="auto" w:fill="FFFFFF"/>
          <w:lang w:val="en-GB"/>
        </w:rPr>
        <w:t>Slovenia must make sure that the provisions o</w:t>
      </w:r>
      <w:r w:rsidR="00C53722">
        <w:rPr>
          <w:rFonts w:ascii="Arial" w:hAnsi="Arial" w:cs="Arial"/>
          <w:color w:val="212529"/>
          <w:spacing w:val="30"/>
          <w:sz w:val="28"/>
          <w:szCs w:val="28"/>
          <w:shd w:val="clear" w:color="auto" w:fill="FFFFFF"/>
          <w:lang w:val="en-GB"/>
        </w:rPr>
        <w:t>f</w:t>
      </w:r>
      <w:r>
        <w:rPr>
          <w:rFonts w:ascii="Arial" w:hAnsi="Arial" w:cs="Arial"/>
          <w:color w:val="212529"/>
          <w:spacing w:val="30"/>
          <w:sz w:val="28"/>
          <w:szCs w:val="28"/>
          <w:shd w:val="clear" w:color="auto" w:fill="FFFFFF"/>
          <w:lang w:val="en-GB"/>
        </w:rPr>
        <w:t xml:space="preserve"> the Charter and the Convention are respected. </w:t>
      </w:r>
    </w:p>
    <w:p w14:paraId="0D5B66D2" w14:textId="0684484E" w:rsidR="0078580A" w:rsidRDefault="0078580A" w:rsidP="009A52AD">
      <w:pPr>
        <w:spacing w:after="0" w:line="360" w:lineRule="auto"/>
        <w:jc w:val="left"/>
        <w:rPr>
          <w:rFonts w:ascii="Arial" w:hAnsi="Arial" w:cs="Arial"/>
          <w:color w:val="212529"/>
          <w:spacing w:val="30"/>
          <w:sz w:val="28"/>
          <w:szCs w:val="28"/>
          <w:shd w:val="clear" w:color="auto" w:fill="FFFFFF"/>
          <w:lang w:val="en-GB"/>
        </w:rPr>
      </w:pPr>
    </w:p>
    <w:p w14:paraId="1BD68CCA" w14:textId="25E8894D" w:rsidR="0078580A" w:rsidRPr="0078580A" w:rsidRDefault="0078580A" w:rsidP="009A52AD">
      <w:pPr>
        <w:spacing w:after="0" w:line="360" w:lineRule="auto"/>
        <w:jc w:val="left"/>
        <w:rPr>
          <w:rFonts w:ascii="Arial" w:hAnsi="Arial" w:cs="Arial"/>
          <w:color w:val="212529"/>
          <w:spacing w:val="30"/>
          <w:sz w:val="28"/>
          <w:szCs w:val="28"/>
          <w:shd w:val="clear" w:color="auto" w:fill="FFFFFF"/>
          <w:lang w:val="en-GB"/>
        </w:rPr>
      </w:pPr>
      <w:r>
        <w:rPr>
          <w:rFonts w:ascii="Arial" w:hAnsi="Arial" w:cs="Arial"/>
          <w:noProof/>
          <w:color w:val="212529"/>
          <w:spacing w:val="30"/>
          <w:sz w:val="28"/>
          <w:szCs w:val="28"/>
          <w:lang w:val="en-GB"/>
        </w:rPr>
        <mc:AlternateContent>
          <mc:Choice Requires="wps">
            <w:drawing>
              <wp:anchor distT="0" distB="0" distL="114300" distR="114300" simplePos="0" relativeHeight="251680768" behindDoc="0" locked="0" layoutInCell="1" allowOverlap="1" wp14:anchorId="64E8134E" wp14:editId="579B01E6">
                <wp:simplePos x="0" y="0"/>
                <wp:positionH relativeFrom="column">
                  <wp:posOffset>-150</wp:posOffset>
                </wp:positionH>
                <wp:positionV relativeFrom="paragraph">
                  <wp:posOffset>35274</wp:posOffset>
                </wp:positionV>
                <wp:extent cx="5337303" cy="612022"/>
                <wp:effectExtent l="38100" t="38100" r="111125" b="112395"/>
                <wp:wrapNone/>
                <wp:docPr id="19" name="Polje z besedilom 19"/>
                <wp:cNvGraphicFramePr/>
                <a:graphic xmlns:a="http://schemas.openxmlformats.org/drawingml/2006/main">
                  <a:graphicData uri="http://schemas.microsoft.com/office/word/2010/wordprocessingShape">
                    <wps:wsp>
                      <wps:cNvSpPr txBox="1"/>
                      <wps:spPr>
                        <a:xfrm>
                          <a:off x="0" y="0"/>
                          <a:ext cx="5337303" cy="612022"/>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10E3DA8E" w14:textId="41235A80" w:rsidR="0078580A" w:rsidRPr="00B55507" w:rsidRDefault="00A857B1" w:rsidP="00B55507">
                            <w:pPr>
                              <w:jc w:val="center"/>
                              <w:rPr>
                                <w:rFonts w:ascii="Arial" w:hAnsi="Arial" w:cs="Arial"/>
                                <w:color w:val="4472C4" w:themeColor="accent5"/>
                                <w:sz w:val="28"/>
                                <w:szCs w:val="28"/>
                                <w:lang w:val="en-GB"/>
                              </w:rPr>
                            </w:pPr>
                            <w:hyperlink r:id="rId23" w:history="1">
                              <w:r w:rsidR="00B55507" w:rsidRPr="00B55507">
                                <w:rPr>
                                  <w:rStyle w:val="Hiperpovezava"/>
                                  <w:rFonts w:ascii="Arial" w:hAnsi="Arial" w:cs="Arial"/>
                                  <w:sz w:val="28"/>
                                  <w:szCs w:val="28"/>
                                  <w:u w:val="none"/>
                                  <w:lang w:val="en-GB"/>
                                </w:rPr>
                                <w:t xml:space="preserve">Website dedicated to the implementation of Slovenia’s Cohesion Policy Programme 2021-2027 </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8134E" id="Polje z besedilom 19" o:spid="_x0000_s1030" type="#_x0000_t202" style="position:absolute;margin-left:0;margin-top:2.8pt;width:420.25pt;height:4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" fillcolor="white [3201]" strokecolor="#5b9bd5 [3204]" strokeweight="1pt">
                <v:shadow on="t" color="black" opacity="26214f" origin="-.5,-.5" offset=".74836mm,.74836mm"/>
                <v:textbox>
                  <w:txbxContent>
                    <w:p w14:paraId="10E3DA8E" w14:textId="41235A80" w:rsidR="0078580A" w:rsidRPr="00B55507" w:rsidRDefault="00A857B1" w:rsidP="00B55507">
                      <w:pPr>
                        <w:jc w:val="center"/>
                        <w:rPr>
                          <w:rFonts w:ascii="Arial" w:hAnsi="Arial" w:cs="Arial"/>
                          <w:color w:val="4472C4" w:themeColor="accent5"/>
                          <w:sz w:val="28"/>
                          <w:szCs w:val="28"/>
                          <w:lang w:val="en-GB"/>
                        </w:rPr>
                      </w:pPr>
                      <w:hyperlink r:id="rId24" w:history="1">
                        <w:r w:rsidR="00B55507" w:rsidRPr="00B55507">
                          <w:rPr>
                            <w:rStyle w:val="Hiperpovezava"/>
                            <w:rFonts w:ascii="Arial" w:hAnsi="Arial" w:cs="Arial"/>
                            <w:sz w:val="28"/>
                            <w:szCs w:val="28"/>
                            <w:u w:val="none"/>
                            <w:lang w:val="en-GB"/>
                          </w:rPr>
                          <w:t xml:space="preserve">Website dedicated to the implementation of Slovenia’s Cohesion Policy Programme 2021-2027 </w:t>
                        </w:r>
                      </w:hyperlink>
                    </w:p>
                  </w:txbxContent>
                </v:textbox>
              </v:shape>
            </w:pict>
          </mc:Fallback>
        </mc:AlternateContent>
      </w:r>
    </w:p>
    <w:p w14:paraId="3C0FCD3A" w14:textId="5800320D" w:rsidR="005E64B3" w:rsidRDefault="003D1BC4" w:rsidP="0078580A">
      <w:pPr>
        <w:spacing w:after="0" w:line="360" w:lineRule="auto"/>
        <w:jc w:val="left"/>
        <w:rPr>
          <w:rFonts w:ascii="Arial" w:hAnsi="Arial" w:cs="Arial"/>
          <w:color w:val="212529"/>
          <w:spacing w:val="30"/>
          <w:sz w:val="28"/>
          <w:szCs w:val="28"/>
          <w:shd w:val="clear" w:color="auto" w:fill="FFFFFF"/>
        </w:rPr>
      </w:pPr>
      <w:r>
        <w:rPr>
          <w:rFonts w:ascii="Arial" w:hAnsi="Arial" w:cs="Arial"/>
          <w:color w:val="212529"/>
          <w:spacing w:val="30"/>
          <w:sz w:val="28"/>
          <w:szCs w:val="28"/>
          <w:shd w:val="clear" w:color="auto" w:fill="FFFFFF"/>
        </w:rPr>
        <w:br/>
      </w:r>
      <w:r w:rsidR="00BC2788">
        <w:rPr>
          <w:rFonts w:ascii="Arial" w:hAnsi="Arial" w:cs="Arial"/>
          <w:color w:val="212529"/>
          <w:spacing w:val="30"/>
          <w:sz w:val="28"/>
          <w:szCs w:val="28"/>
          <w:shd w:val="clear" w:color="auto" w:fill="FFFFFF"/>
        </w:rPr>
        <w:br/>
      </w:r>
    </w:p>
    <w:p w14:paraId="6AE0CC12" w14:textId="593CE294" w:rsidR="005E64B3" w:rsidRDefault="005E64B3" w:rsidP="0078580A">
      <w:pPr>
        <w:spacing w:after="0" w:line="360" w:lineRule="auto"/>
        <w:jc w:val="left"/>
        <w:rPr>
          <w:rFonts w:ascii="Arial" w:hAnsi="Arial" w:cs="Arial"/>
          <w:color w:val="212529"/>
          <w:spacing w:val="30"/>
          <w:sz w:val="28"/>
          <w:szCs w:val="28"/>
          <w:shd w:val="clear" w:color="auto" w:fill="FFFFFF"/>
        </w:rPr>
      </w:pPr>
      <w:r>
        <w:rPr>
          <w:rFonts w:ascii="Arial" w:hAnsi="Arial" w:cs="Arial"/>
          <w:noProof/>
          <w:color w:val="212529"/>
          <w:spacing w:val="30"/>
          <w:sz w:val="28"/>
          <w:szCs w:val="28"/>
          <w:lang w:val="en-GB"/>
        </w:rPr>
        <mc:AlternateContent>
          <mc:Choice Requires="wps">
            <w:drawing>
              <wp:anchor distT="0" distB="0" distL="114300" distR="114300" simplePos="0" relativeHeight="251699200" behindDoc="0" locked="0" layoutInCell="1" allowOverlap="1" wp14:anchorId="0FCD3B75" wp14:editId="4F6EBC5D">
                <wp:simplePos x="0" y="0"/>
                <wp:positionH relativeFrom="column">
                  <wp:posOffset>0</wp:posOffset>
                </wp:positionH>
                <wp:positionV relativeFrom="paragraph">
                  <wp:posOffset>38100</wp:posOffset>
                </wp:positionV>
                <wp:extent cx="5337303" cy="612022"/>
                <wp:effectExtent l="38100" t="38100" r="111125" b="112395"/>
                <wp:wrapNone/>
                <wp:docPr id="16" name="Polje z besedilom 16"/>
                <wp:cNvGraphicFramePr/>
                <a:graphic xmlns:a="http://schemas.openxmlformats.org/drawingml/2006/main">
                  <a:graphicData uri="http://schemas.microsoft.com/office/word/2010/wordprocessingShape">
                    <wps:wsp>
                      <wps:cNvSpPr txBox="1"/>
                      <wps:spPr>
                        <a:xfrm>
                          <a:off x="0" y="0"/>
                          <a:ext cx="5337303" cy="612022"/>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4D01CDB1" w14:textId="4433C20A" w:rsidR="005E64B3" w:rsidRPr="005E64B3" w:rsidRDefault="00A857B1" w:rsidP="005E64B3">
                            <w:pPr>
                              <w:jc w:val="center"/>
                              <w:rPr>
                                <w:rFonts w:ascii="Arial" w:hAnsi="Arial" w:cs="Arial"/>
                                <w:color w:val="4472C4" w:themeColor="accent5"/>
                                <w:sz w:val="28"/>
                                <w:szCs w:val="28"/>
                                <w:lang w:val="en-GB"/>
                              </w:rPr>
                            </w:pPr>
                            <w:hyperlink r:id="rId25" w:history="1">
                              <w:r w:rsidR="005E64B3" w:rsidRPr="005E64B3">
                                <w:rPr>
                                  <w:rStyle w:val="Hiperpovezava"/>
                                  <w:rFonts w:ascii="Arial" w:hAnsi="Arial" w:cs="Arial"/>
                                  <w:sz w:val="28"/>
                                  <w:szCs w:val="28"/>
                                  <w:u w:val="none"/>
                                  <w:lang w:val="en-GB"/>
                                </w:rPr>
                                <w:t>Plan for respecting the Charter and the Convention</w:t>
                              </w:r>
                            </w:hyperlink>
                          </w:p>
                          <w:p w14:paraId="07DF845D" w14:textId="0C37E8C8" w:rsidR="005E64B3" w:rsidRPr="005E64B3" w:rsidRDefault="005E64B3" w:rsidP="005E64B3">
                            <w:pPr>
                              <w:jc w:val="center"/>
                              <w:rPr>
                                <w:rFonts w:ascii="Arial" w:hAnsi="Arial" w:cs="Arial"/>
                                <w:color w:val="44546A" w:themeColor="text2"/>
                                <w:sz w:val="28"/>
                                <w:szCs w:val="28"/>
                                <w:lang w:val="en-GB"/>
                              </w:rPr>
                            </w:pPr>
                            <w:r w:rsidRPr="005E64B3">
                              <w:rPr>
                                <w:rFonts w:ascii="Arial" w:hAnsi="Arial" w:cs="Arial"/>
                                <w:color w:val="44546A" w:themeColor="text2"/>
                                <w:sz w:val="28"/>
                                <w:szCs w:val="28"/>
                                <w:lang w:val="en-GB"/>
                              </w:rPr>
                              <w:t>(Available only in Slovene.)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D3B75" id="Polje z besedilom 16" o:spid="_x0000_s1031" type="#_x0000_t202" style="position:absolute;margin-left:0;margin-top:3pt;width:420.25pt;height:4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" fillcolor="white [3201]" strokecolor="#5b9bd5 [3204]" strokeweight="1pt">
                <v:shadow on="t" color="black" opacity="26214f" origin="-.5,-.5" offset=".74836mm,.74836mm"/>
                <v:textbox>
                  <w:txbxContent>
                    <w:p w14:paraId="4D01CDB1" w14:textId="4433C20A" w:rsidR="005E64B3" w:rsidRPr="005E64B3" w:rsidRDefault="00A857B1" w:rsidP="005E64B3">
                      <w:pPr>
                        <w:jc w:val="center"/>
                        <w:rPr>
                          <w:rFonts w:ascii="Arial" w:hAnsi="Arial" w:cs="Arial"/>
                          <w:color w:val="4472C4" w:themeColor="accent5"/>
                          <w:sz w:val="28"/>
                          <w:szCs w:val="28"/>
                          <w:lang w:val="en-GB"/>
                        </w:rPr>
                      </w:pPr>
                      <w:hyperlink r:id="rId26" w:history="1">
                        <w:r w:rsidR="005E64B3" w:rsidRPr="005E64B3">
                          <w:rPr>
                            <w:rStyle w:val="Hiperpovezava"/>
                            <w:rFonts w:ascii="Arial" w:hAnsi="Arial" w:cs="Arial"/>
                            <w:sz w:val="28"/>
                            <w:szCs w:val="28"/>
                            <w:u w:val="none"/>
                            <w:lang w:val="en-GB"/>
                          </w:rPr>
                          <w:t>Plan for respecting the Charter and the Convention</w:t>
                        </w:r>
                      </w:hyperlink>
                    </w:p>
                    <w:p w14:paraId="07DF845D" w14:textId="0C37E8C8" w:rsidR="005E64B3" w:rsidRPr="005E64B3" w:rsidRDefault="005E64B3" w:rsidP="005E64B3">
                      <w:pPr>
                        <w:jc w:val="center"/>
                        <w:rPr>
                          <w:rFonts w:ascii="Arial" w:hAnsi="Arial" w:cs="Arial"/>
                          <w:color w:val="44546A" w:themeColor="text2"/>
                          <w:sz w:val="28"/>
                          <w:szCs w:val="28"/>
                          <w:lang w:val="en-GB"/>
                        </w:rPr>
                      </w:pPr>
                      <w:r w:rsidRPr="005E64B3">
                        <w:rPr>
                          <w:rFonts w:ascii="Arial" w:hAnsi="Arial" w:cs="Arial"/>
                          <w:color w:val="44546A" w:themeColor="text2"/>
                          <w:sz w:val="28"/>
                          <w:szCs w:val="28"/>
                          <w:lang w:val="en-GB"/>
                        </w:rPr>
                        <w:t>(Available only in Slovene.)</w:t>
                      </w:r>
                    </w:p>
                  </w:txbxContent>
                </v:textbox>
              </v:shape>
            </w:pict>
          </mc:Fallback>
        </mc:AlternateContent>
      </w:r>
    </w:p>
    <w:p w14:paraId="56671D97" w14:textId="35AD67AF" w:rsidR="006867EB" w:rsidRPr="00A57366" w:rsidRDefault="008751D9" w:rsidP="008751D9">
      <w:pPr>
        <w:spacing w:after="0" w:line="360" w:lineRule="auto"/>
        <w:jc w:val="left"/>
        <w:rPr>
          <w:rFonts w:ascii="Arial" w:hAnsi="Arial" w:cs="Arial"/>
          <w:color w:val="212529"/>
          <w:spacing w:val="30"/>
          <w:sz w:val="28"/>
          <w:szCs w:val="28"/>
          <w:shd w:val="clear" w:color="auto" w:fill="FFFFFF"/>
        </w:rPr>
      </w:pPr>
      <w:r>
        <w:rPr>
          <w:rFonts w:ascii="Arial" w:eastAsiaTheme="minorHAnsi" w:hAnsi="Arial" w:cs="Arial"/>
          <w:b/>
          <w:noProof/>
          <w:color w:val="000000" w:themeColor="text1"/>
          <w:spacing w:val="30"/>
          <w:sz w:val="32"/>
          <w:szCs w:val="28"/>
          <w:lang w:eastAsia="sl-SI"/>
        </w:rPr>
        <w:drawing>
          <wp:anchor distT="0" distB="0" distL="114300" distR="114300" simplePos="0" relativeHeight="251668480" behindDoc="1" locked="0" layoutInCell="1" allowOverlap="1" wp14:anchorId="7E80CD2C" wp14:editId="586F7C04">
            <wp:simplePos x="0" y="0"/>
            <wp:positionH relativeFrom="margin">
              <wp:align>left</wp:align>
            </wp:positionH>
            <wp:positionV relativeFrom="paragraph">
              <wp:posOffset>974725</wp:posOffset>
            </wp:positionV>
            <wp:extent cx="3051175" cy="2948940"/>
            <wp:effectExtent l="0" t="0" r="0" b="3810"/>
            <wp:wrapTight wrapText="bothSides">
              <wp:wrapPolygon edited="0">
                <wp:start x="0" y="0"/>
                <wp:lineTo x="0" y="21488"/>
                <wp:lineTo x="21443" y="21488"/>
                <wp:lineTo x="2144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vzetek-programa.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051175" cy="2948940"/>
                    </a:xfrm>
                    <a:prstGeom prst="rect">
                      <a:avLst/>
                    </a:prstGeom>
                  </pic:spPr>
                </pic:pic>
              </a:graphicData>
            </a:graphic>
            <wp14:sizeRelH relativeFrom="margin">
              <wp14:pctWidth>0</wp14:pctWidth>
            </wp14:sizeRelH>
            <wp14:sizeRelV relativeFrom="margin">
              <wp14:pctHeight>0</wp14:pctHeight>
            </wp14:sizeRelV>
          </wp:anchor>
        </w:drawing>
      </w:r>
      <w:r w:rsidR="003D1BC4">
        <w:rPr>
          <w:rFonts w:ascii="Arial" w:hAnsi="Arial" w:cs="Arial"/>
          <w:color w:val="212529"/>
          <w:spacing w:val="30"/>
          <w:sz w:val="28"/>
          <w:szCs w:val="28"/>
          <w:shd w:val="clear" w:color="auto" w:fill="FFFFFF"/>
        </w:rPr>
        <w:br/>
      </w:r>
      <w:r w:rsidR="003D1BC4">
        <w:rPr>
          <w:rFonts w:ascii="Arial" w:hAnsi="Arial" w:cs="Arial"/>
          <w:color w:val="212529"/>
          <w:spacing w:val="30"/>
          <w:sz w:val="28"/>
          <w:szCs w:val="28"/>
          <w:shd w:val="clear" w:color="auto" w:fill="FFFFFF"/>
        </w:rPr>
        <w:br/>
      </w:r>
      <w:r w:rsidR="006A70E0" w:rsidRPr="00A57366">
        <w:rPr>
          <w:rFonts w:ascii="Arial" w:hAnsi="Arial" w:cs="Arial"/>
          <w:color w:val="212529"/>
          <w:spacing w:val="30"/>
          <w:sz w:val="28"/>
          <w:szCs w:val="28"/>
          <w:shd w:val="clear" w:color="auto" w:fill="FFFFFF"/>
        </w:rPr>
        <w:br/>
      </w:r>
      <w:r w:rsidR="0029623C" w:rsidRPr="00A57366">
        <w:rPr>
          <w:rFonts w:ascii="Arial" w:hAnsi="Arial" w:cs="Arial"/>
          <w:color w:val="212529"/>
          <w:spacing w:val="30"/>
          <w:sz w:val="28"/>
          <w:szCs w:val="28"/>
          <w:shd w:val="clear" w:color="auto" w:fill="FFFFFF"/>
        </w:rPr>
        <w:br/>
      </w:r>
    </w:p>
    <w:p w14:paraId="15D3AA20" w14:textId="1A88B205" w:rsidR="008751D9" w:rsidRPr="008751D9" w:rsidRDefault="008751D9" w:rsidP="007F2795">
      <w:pPr>
        <w:spacing w:line="259" w:lineRule="auto"/>
        <w:jc w:val="left"/>
        <w:rPr>
          <w:rFonts w:ascii="Arial" w:eastAsiaTheme="minorHAnsi" w:hAnsi="Arial" w:cs="Arial"/>
          <w:color w:val="000000" w:themeColor="text1"/>
          <w:spacing w:val="30"/>
          <w:sz w:val="28"/>
          <w:szCs w:val="28"/>
          <w:lang w:val="en-GB"/>
        </w:rPr>
      </w:pPr>
      <w:r w:rsidRPr="008751D9">
        <w:rPr>
          <w:rFonts w:ascii="Arial" w:eastAsiaTheme="minorHAnsi" w:hAnsi="Arial" w:cs="Arial"/>
          <w:color w:val="000000" w:themeColor="text1"/>
          <w:spacing w:val="30"/>
          <w:sz w:val="28"/>
          <w:szCs w:val="28"/>
          <w:lang w:val="en-GB"/>
        </w:rPr>
        <w:t>The picture shows the front page of the summary of Slovenia</w:t>
      </w:r>
      <w:r>
        <w:rPr>
          <w:rFonts w:ascii="Arial" w:eastAsiaTheme="minorHAnsi" w:hAnsi="Arial" w:cs="Arial"/>
          <w:color w:val="000000" w:themeColor="text1"/>
          <w:spacing w:val="30"/>
          <w:sz w:val="28"/>
          <w:szCs w:val="28"/>
          <w:lang w:val="en-GB"/>
        </w:rPr>
        <w:t>’</w:t>
      </w:r>
      <w:r w:rsidRPr="008751D9">
        <w:rPr>
          <w:rFonts w:ascii="Arial" w:eastAsiaTheme="minorHAnsi" w:hAnsi="Arial" w:cs="Arial"/>
          <w:color w:val="000000" w:themeColor="text1"/>
          <w:spacing w:val="30"/>
          <w:sz w:val="28"/>
          <w:szCs w:val="28"/>
          <w:lang w:val="en-GB"/>
        </w:rPr>
        <w:t xml:space="preserve">s Cohesion Policy Programme 2021-2027. </w:t>
      </w:r>
    </w:p>
    <w:p w14:paraId="0E4F8D14" w14:textId="2F746804" w:rsidR="007F2795" w:rsidRDefault="007F2795">
      <w:pPr>
        <w:spacing w:line="259" w:lineRule="auto"/>
        <w:jc w:val="left"/>
        <w:rPr>
          <w:rFonts w:ascii="Arial" w:eastAsiaTheme="minorHAnsi" w:hAnsi="Arial" w:cs="Arial"/>
          <w:b/>
          <w:color w:val="000000" w:themeColor="text1"/>
          <w:spacing w:val="30"/>
          <w:sz w:val="32"/>
          <w:szCs w:val="28"/>
        </w:rPr>
      </w:pPr>
      <w:r>
        <w:rPr>
          <w:rFonts w:ascii="Arial" w:eastAsiaTheme="minorHAnsi" w:hAnsi="Arial" w:cs="Arial"/>
          <w:b/>
          <w:color w:val="000000" w:themeColor="text1"/>
          <w:spacing w:val="30"/>
          <w:sz w:val="32"/>
          <w:szCs w:val="28"/>
        </w:rPr>
        <w:br w:type="page"/>
      </w:r>
    </w:p>
    <w:p w14:paraId="2F0EB4F2" w14:textId="7E72EAE3" w:rsidR="002E2778" w:rsidRPr="00F13F6B" w:rsidRDefault="00691AAF" w:rsidP="002E2778">
      <w:pPr>
        <w:spacing w:after="0" w:line="360" w:lineRule="auto"/>
        <w:jc w:val="left"/>
        <w:rPr>
          <w:rFonts w:ascii="Arial" w:eastAsiaTheme="minorHAnsi" w:hAnsi="Arial" w:cs="Arial"/>
          <w:b/>
          <w:color w:val="4472C4" w:themeColor="accent5"/>
          <w:spacing w:val="30"/>
          <w:sz w:val="36"/>
          <w:szCs w:val="36"/>
          <w:lang w:val="en-GB"/>
        </w:rPr>
      </w:pPr>
      <w:r w:rsidRPr="00F13F6B">
        <w:rPr>
          <w:rFonts w:ascii="Arial" w:eastAsiaTheme="minorHAnsi" w:hAnsi="Arial" w:cs="Arial"/>
          <w:b/>
          <w:color w:val="4472C4" w:themeColor="accent5"/>
          <w:spacing w:val="30"/>
          <w:sz w:val="36"/>
          <w:szCs w:val="36"/>
          <w:lang w:val="en-GB"/>
        </w:rPr>
        <w:lastRenderedPageBreak/>
        <w:t xml:space="preserve">How is </w:t>
      </w:r>
      <w:r w:rsidR="000A2068">
        <w:rPr>
          <w:rFonts w:ascii="Arial" w:eastAsiaTheme="minorHAnsi" w:hAnsi="Arial" w:cs="Arial"/>
          <w:b/>
          <w:color w:val="4472C4" w:themeColor="accent5"/>
          <w:spacing w:val="30"/>
          <w:sz w:val="36"/>
          <w:szCs w:val="36"/>
          <w:lang w:val="en-GB"/>
        </w:rPr>
        <w:t xml:space="preserve">the </w:t>
      </w:r>
      <w:r w:rsidRPr="00F13F6B">
        <w:rPr>
          <w:rFonts w:ascii="Arial" w:eastAsiaTheme="minorHAnsi" w:hAnsi="Arial" w:cs="Arial"/>
          <w:b/>
          <w:color w:val="4472C4" w:themeColor="accent5"/>
          <w:spacing w:val="30"/>
          <w:sz w:val="36"/>
          <w:szCs w:val="36"/>
          <w:lang w:val="en-GB"/>
        </w:rPr>
        <w:t>Cohesion Policy implemented</w:t>
      </w:r>
      <w:r w:rsidR="002E2778" w:rsidRPr="00F13F6B">
        <w:rPr>
          <w:rFonts w:ascii="Arial" w:eastAsiaTheme="minorHAnsi" w:hAnsi="Arial" w:cs="Arial"/>
          <w:b/>
          <w:color w:val="4472C4" w:themeColor="accent5"/>
          <w:spacing w:val="30"/>
          <w:sz w:val="36"/>
          <w:szCs w:val="36"/>
          <w:lang w:val="en-GB"/>
        </w:rPr>
        <w:t>?</w:t>
      </w:r>
    </w:p>
    <w:p w14:paraId="658DBBA1" w14:textId="77777777" w:rsidR="00806E44" w:rsidRDefault="00806E44" w:rsidP="002E2778">
      <w:pPr>
        <w:spacing w:after="0" w:line="360" w:lineRule="auto"/>
        <w:jc w:val="left"/>
        <w:rPr>
          <w:rFonts w:ascii="Arial" w:eastAsiaTheme="minorHAnsi" w:hAnsi="Arial" w:cs="Arial"/>
          <w:color w:val="000000" w:themeColor="text1"/>
          <w:spacing w:val="30"/>
          <w:sz w:val="28"/>
          <w:szCs w:val="28"/>
          <w:lang w:val="en-GB"/>
        </w:rPr>
      </w:pPr>
    </w:p>
    <w:p w14:paraId="4BB6C3AC" w14:textId="48C57115" w:rsidR="00A463D9" w:rsidRDefault="00691AAF" w:rsidP="002E2778">
      <w:pPr>
        <w:spacing w:after="0" w:line="360" w:lineRule="auto"/>
        <w:jc w:val="left"/>
        <w:rPr>
          <w:rFonts w:ascii="Arial" w:eastAsiaTheme="minorHAnsi" w:hAnsi="Arial" w:cs="Arial"/>
          <w:color w:val="000000" w:themeColor="text1"/>
          <w:spacing w:val="30"/>
          <w:sz w:val="28"/>
          <w:szCs w:val="28"/>
          <w:lang w:val="en-GB"/>
        </w:rPr>
      </w:pPr>
      <w:r w:rsidRPr="00691AAF">
        <w:rPr>
          <w:rFonts w:ascii="Arial" w:eastAsiaTheme="minorHAnsi" w:hAnsi="Arial" w:cs="Arial"/>
          <w:color w:val="000000" w:themeColor="text1"/>
          <w:spacing w:val="30"/>
          <w:sz w:val="28"/>
          <w:szCs w:val="28"/>
          <w:lang w:val="en-GB"/>
        </w:rPr>
        <w:t>The Ministry of Cohesion and Regional Development</w:t>
      </w:r>
      <w:r>
        <w:rPr>
          <w:rFonts w:ascii="Arial" w:eastAsiaTheme="minorHAnsi" w:hAnsi="Arial" w:cs="Arial"/>
          <w:color w:val="000000" w:themeColor="text1"/>
          <w:spacing w:val="30"/>
          <w:sz w:val="28"/>
          <w:szCs w:val="28"/>
          <w:lang w:val="en-GB"/>
        </w:rPr>
        <w:t xml:space="preserve"> </w:t>
      </w:r>
      <w:r w:rsidR="00A463D9">
        <w:rPr>
          <w:rFonts w:ascii="Arial" w:eastAsiaTheme="minorHAnsi" w:hAnsi="Arial" w:cs="Arial"/>
          <w:color w:val="000000" w:themeColor="text1"/>
          <w:spacing w:val="30"/>
          <w:sz w:val="28"/>
          <w:szCs w:val="28"/>
          <w:lang w:val="en-GB"/>
        </w:rPr>
        <w:t>receive</w:t>
      </w:r>
      <w:r w:rsidR="00E64C7A">
        <w:rPr>
          <w:rFonts w:ascii="Arial" w:eastAsiaTheme="minorHAnsi" w:hAnsi="Arial" w:cs="Arial"/>
          <w:color w:val="000000" w:themeColor="text1"/>
          <w:spacing w:val="30"/>
          <w:sz w:val="28"/>
          <w:szCs w:val="28"/>
          <w:lang w:val="en-GB"/>
        </w:rPr>
        <w:t>s</w:t>
      </w:r>
      <w:r w:rsidR="00A463D9">
        <w:rPr>
          <w:rFonts w:ascii="Arial" w:eastAsiaTheme="minorHAnsi" w:hAnsi="Arial" w:cs="Arial"/>
          <w:color w:val="000000" w:themeColor="text1"/>
          <w:spacing w:val="30"/>
          <w:sz w:val="28"/>
          <w:szCs w:val="28"/>
          <w:lang w:val="en-GB"/>
        </w:rPr>
        <w:t xml:space="preserve"> money from the European Union. </w:t>
      </w:r>
    </w:p>
    <w:p w14:paraId="69D119E3" w14:textId="77777777" w:rsidR="00806E44" w:rsidRDefault="00806E44" w:rsidP="002E2778">
      <w:pPr>
        <w:spacing w:after="0" w:line="360" w:lineRule="auto"/>
        <w:jc w:val="left"/>
        <w:rPr>
          <w:rFonts w:ascii="Arial" w:eastAsiaTheme="minorHAnsi" w:hAnsi="Arial" w:cs="Arial"/>
          <w:color w:val="000000" w:themeColor="text1"/>
          <w:spacing w:val="30"/>
          <w:sz w:val="28"/>
          <w:szCs w:val="28"/>
          <w:lang w:val="en-GB"/>
        </w:rPr>
      </w:pPr>
    </w:p>
    <w:p w14:paraId="481EFBBB" w14:textId="2BC8FB7A" w:rsidR="00A463D9" w:rsidRDefault="00A463D9"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The Ministry use</w:t>
      </w:r>
      <w:r w:rsidR="00806E44">
        <w:rPr>
          <w:rFonts w:ascii="Arial" w:eastAsiaTheme="minorHAnsi" w:hAnsi="Arial" w:cs="Arial"/>
          <w:color w:val="000000" w:themeColor="text1"/>
          <w:spacing w:val="30"/>
          <w:sz w:val="28"/>
          <w:szCs w:val="28"/>
          <w:lang w:val="en-GB"/>
        </w:rPr>
        <w:t>s</w:t>
      </w:r>
      <w:r>
        <w:rPr>
          <w:rFonts w:ascii="Arial" w:eastAsiaTheme="minorHAnsi" w:hAnsi="Arial" w:cs="Arial"/>
          <w:color w:val="000000" w:themeColor="text1"/>
          <w:spacing w:val="30"/>
          <w:sz w:val="28"/>
          <w:szCs w:val="28"/>
          <w:lang w:val="en-GB"/>
        </w:rPr>
        <w:t xml:space="preserve"> the EU money for the implementation of </w:t>
      </w:r>
      <w:r w:rsidR="00806E44">
        <w:rPr>
          <w:rFonts w:ascii="Arial" w:eastAsiaTheme="minorHAnsi" w:hAnsi="Arial" w:cs="Arial"/>
          <w:color w:val="000000" w:themeColor="text1"/>
          <w:spacing w:val="30"/>
          <w:sz w:val="28"/>
          <w:szCs w:val="28"/>
          <w:lang w:val="en-GB"/>
        </w:rPr>
        <w:t xml:space="preserve">the </w:t>
      </w:r>
      <w:r>
        <w:rPr>
          <w:rFonts w:ascii="Arial" w:eastAsiaTheme="minorHAnsi" w:hAnsi="Arial" w:cs="Arial"/>
          <w:color w:val="000000" w:themeColor="text1"/>
          <w:spacing w:val="30"/>
          <w:sz w:val="28"/>
          <w:szCs w:val="28"/>
          <w:lang w:val="en-GB"/>
        </w:rPr>
        <w:t>EU Cohesion Policy.</w:t>
      </w:r>
    </w:p>
    <w:p w14:paraId="181DAB03" w14:textId="77777777" w:rsidR="00806E44" w:rsidRDefault="00806E44" w:rsidP="002E2778">
      <w:pPr>
        <w:spacing w:after="0" w:line="360" w:lineRule="auto"/>
        <w:jc w:val="left"/>
        <w:rPr>
          <w:rFonts w:ascii="Arial" w:eastAsiaTheme="minorHAnsi" w:hAnsi="Arial" w:cs="Arial"/>
          <w:color w:val="000000" w:themeColor="text1"/>
          <w:spacing w:val="30"/>
          <w:sz w:val="28"/>
          <w:szCs w:val="28"/>
          <w:lang w:val="en-GB"/>
        </w:rPr>
      </w:pPr>
    </w:p>
    <w:p w14:paraId="2CC23DD9" w14:textId="58643A4E" w:rsidR="00A463D9" w:rsidRDefault="00A463D9"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The Ministry can get the money from various Funds.</w:t>
      </w:r>
    </w:p>
    <w:p w14:paraId="526A4B8E" w14:textId="77777777" w:rsidR="00806E44" w:rsidRDefault="00806E44" w:rsidP="002E2778">
      <w:pPr>
        <w:spacing w:after="0" w:line="360" w:lineRule="auto"/>
        <w:jc w:val="left"/>
        <w:rPr>
          <w:rFonts w:ascii="Arial" w:eastAsiaTheme="minorHAnsi" w:hAnsi="Arial" w:cs="Arial"/>
          <w:color w:val="000000" w:themeColor="text1"/>
          <w:spacing w:val="30"/>
          <w:sz w:val="28"/>
          <w:szCs w:val="28"/>
          <w:lang w:val="en-GB"/>
        </w:rPr>
      </w:pPr>
    </w:p>
    <w:p w14:paraId="334B765B" w14:textId="7B272C80" w:rsidR="00A463D9" w:rsidRDefault="00A463D9"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For example</w:t>
      </w:r>
      <w:r w:rsidR="0014778A">
        <w:rPr>
          <w:rFonts w:ascii="Arial" w:eastAsiaTheme="minorHAnsi" w:hAnsi="Arial" w:cs="Arial"/>
          <w:color w:val="000000" w:themeColor="text1"/>
          <w:spacing w:val="30"/>
          <w:sz w:val="28"/>
          <w:szCs w:val="28"/>
          <w:lang w:val="en-GB"/>
        </w:rPr>
        <w:t>,</w:t>
      </w:r>
      <w:r w:rsidR="00E64C7A">
        <w:rPr>
          <w:rFonts w:ascii="Arial" w:eastAsiaTheme="minorHAnsi" w:hAnsi="Arial" w:cs="Arial"/>
          <w:color w:val="000000" w:themeColor="text1"/>
          <w:spacing w:val="30"/>
          <w:sz w:val="28"/>
          <w:szCs w:val="28"/>
          <w:lang w:val="en-GB"/>
        </w:rPr>
        <w:t xml:space="preserve"> the</w:t>
      </w:r>
      <w:r>
        <w:rPr>
          <w:rFonts w:ascii="Arial" w:eastAsiaTheme="minorHAnsi" w:hAnsi="Arial" w:cs="Arial"/>
          <w:color w:val="000000" w:themeColor="text1"/>
          <w:spacing w:val="30"/>
          <w:sz w:val="28"/>
          <w:szCs w:val="28"/>
          <w:lang w:val="en-GB"/>
        </w:rPr>
        <w:t xml:space="preserve"> European Social Fund Plus, </w:t>
      </w:r>
    </w:p>
    <w:p w14:paraId="41A437FF" w14:textId="6BE95412" w:rsidR="00A463D9" w:rsidRDefault="00E64C7A"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 xml:space="preserve">The </w:t>
      </w:r>
      <w:r w:rsidR="00A463D9">
        <w:rPr>
          <w:rFonts w:ascii="Arial" w:eastAsiaTheme="minorHAnsi" w:hAnsi="Arial" w:cs="Arial"/>
          <w:color w:val="000000" w:themeColor="text1"/>
          <w:spacing w:val="30"/>
          <w:sz w:val="28"/>
          <w:szCs w:val="28"/>
          <w:lang w:val="en-GB"/>
        </w:rPr>
        <w:t>European Fund for Regional Development,</w:t>
      </w:r>
    </w:p>
    <w:p w14:paraId="4ADCEB91" w14:textId="7A9E5AE4" w:rsidR="00A463D9" w:rsidRDefault="00E64C7A"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 xml:space="preserve">The </w:t>
      </w:r>
      <w:r w:rsidR="00A463D9">
        <w:rPr>
          <w:rFonts w:ascii="Arial" w:eastAsiaTheme="minorHAnsi" w:hAnsi="Arial" w:cs="Arial"/>
          <w:color w:val="000000" w:themeColor="text1"/>
          <w:spacing w:val="30"/>
          <w:sz w:val="28"/>
          <w:szCs w:val="28"/>
          <w:lang w:val="en-GB"/>
        </w:rPr>
        <w:t xml:space="preserve">Cohesion Fund, </w:t>
      </w:r>
      <w:r>
        <w:rPr>
          <w:rFonts w:ascii="Arial" w:eastAsiaTheme="minorHAnsi" w:hAnsi="Arial" w:cs="Arial"/>
          <w:color w:val="000000" w:themeColor="text1"/>
          <w:spacing w:val="30"/>
          <w:sz w:val="28"/>
          <w:szCs w:val="28"/>
          <w:lang w:val="en-GB"/>
        </w:rPr>
        <w:t xml:space="preserve">the </w:t>
      </w:r>
      <w:r w:rsidR="00A463D9">
        <w:rPr>
          <w:rFonts w:ascii="Arial" w:eastAsiaTheme="minorHAnsi" w:hAnsi="Arial" w:cs="Arial"/>
          <w:color w:val="000000" w:themeColor="text1"/>
          <w:spacing w:val="30"/>
          <w:sz w:val="28"/>
          <w:szCs w:val="28"/>
          <w:lang w:val="en-GB"/>
        </w:rPr>
        <w:t>Just Transition Fund …</w:t>
      </w:r>
    </w:p>
    <w:p w14:paraId="45EE3F38" w14:textId="5FFC2980" w:rsidR="00A463D9" w:rsidRDefault="00A463D9" w:rsidP="002E2778">
      <w:pPr>
        <w:spacing w:after="0" w:line="360" w:lineRule="auto"/>
        <w:jc w:val="left"/>
        <w:rPr>
          <w:rFonts w:ascii="Arial" w:eastAsiaTheme="minorHAnsi" w:hAnsi="Arial" w:cs="Arial"/>
          <w:color w:val="000000" w:themeColor="text1"/>
          <w:spacing w:val="30"/>
          <w:sz w:val="28"/>
          <w:szCs w:val="28"/>
          <w:lang w:val="en-GB"/>
        </w:rPr>
      </w:pPr>
    </w:p>
    <w:p w14:paraId="1E4A6B5A" w14:textId="2240F1D4" w:rsidR="00EF4C70" w:rsidRDefault="00FE1D11"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 xml:space="preserve">The Funds provide money to help implement </w:t>
      </w:r>
      <w:r w:rsidR="004E293B">
        <w:rPr>
          <w:rFonts w:ascii="Arial" w:eastAsiaTheme="minorHAnsi" w:hAnsi="Arial" w:cs="Arial"/>
          <w:color w:val="000000" w:themeColor="text1"/>
          <w:spacing w:val="30"/>
          <w:sz w:val="28"/>
          <w:szCs w:val="28"/>
          <w:lang w:val="en-GB"/>
        </w:rPr>
        <w:t xml:space="preserve">the </w:t>
      </w:r>
      <w:r w:rsidR="00EF4C70">
        <w:rPr>
          <w:rFonts w:ascii="Arial" w:eastAsiaTheme="minorHAnsi" w:hAnsi="Arial" w:cs="Arial"/>
          <w:color w:val="000000" w:themeColor="text1"/>
          <w:spacing w:val="30"/>
          <w:sz w:val="28"/>
          <w:szCs w:val="28"/>
          <w:lang w:val="en-GB"/>
        </w:rPr>
        <w:t>EU Cohesion Policy in EU Member States.</w:t>
      </w:r>
    </w:p>
    <w:p w14:paraId="2EDD7D80" w14:textId="77777777" w:rsidR="00806E44" w:rsidRDefault="00806E44" w:rsidP="002E2778">
      <w:pPr>
        <w:spacing w:after="0" w:line="360" w:lineRule="auto"/>
        <w:jc w:val="left"/>
        <w:rPr>
          <w:rFonts w:ascii="Arial" w:eastAsiaTheme="minorHAnsi" w:hAnsi="Arial" w:cs="Arial"/>
          <w:color w:val="000000" w:themeColor="text1"/>
          <w:spacing w:val="30"/>
          <w:sz w:val="28"/>
          <w:szCs w:val="28"/>
          <w:lang w:val="en-GB"/>
        </w:rPr>
      </w:pPr>
    </w:p>
    <w:p w14:paraId="014C2CBC" w14:textId="52E178A0" w:rsidR="0014778A" w:rsidRDefault="0014778A"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 xml:space="preserve">The money from an individual Fund can be used for a specific purpose. </w:t>
      </w:r>
    </w:p>
    <w:p w14:paraId="2DA9873D" w14:textId="77777777" w:rsidR="00602693" w:rsidRDefault="00602693" w:rsidP="002E2778">
      <w:pPr>
        <w:spacing w:after="0" w:line="360" w:lineRule="auto"/>
        <w:jc w:val="left"/>
        <w:rPr>
          <w:rFonts w:ascii="Arial" w:eastAsiaTheme="minorHAnsi" w:hAnsi="Arial" w:cs="Arial"/>
          <w:color w:val="000000" w:themeColor="text1"/>
          <w:spacing w:val="30"/>
          <w:sz w:val="28"/>
          <w:szCs w:val="28"/>
          <w:lang w:val="en-GB"/>
        </w:rPr>
      </w:pPr>
    </w:p>
    <w:p w14:paraId="4668D68B" w14:textId="1F41781C" w:rsidR="0014778A" w:rsidRDefault="0014778A"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 xml:space="preserve">This way, the European Union makes sure that the money from the Funds is used to support those EU Member States that most need the money. </w:t>
      </w:r>
    </w:p>
    <w:p w14:paraId="71BAB436" w14:textId="77777777" w:rsidR="00602693" w:rsidRDefault="00602693" w:rsidP="002E2778">
      <w:pPr>
        <w:spacing w:after="0" w:line="360" w:lineRule="auto"/>
        <w:jc w:val="left"/>
        <w:rPr>
          <w:rFonts w:ascii="Arial" w:eastAsiaTheme="minorHAnsi" w:hAnsi="Arial" w:cs="Arial"/>
          <w:color w:val="000000" w:themeColor="text1"/>
          <w:spacing w:val="30"/>
          <w:sz w:val="28"/>
          <w:szCs w:val="28"/>
          <w:lang w:val="en-GB"/>
        </w:rPr>
      </w:pPr>
    </w:p>
    <w:p w14:paraId="69D5CB05" w14:textId="77777777" w:rsidR="000A2068" w:rsidRDefault="0014778A" w:rsidP="0014778A">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By giving the support, the EU makes sure that all the states develop.</w:t>
      </w:r>
    </w:p>
    <w:p w14:paraId="4D409CAC" w14:textId="67740AF8" w:rsidR="0014778A" w:rsidRDefault="0014778A" w:rsidP="0014778A">
      <w:pPr>
        <w:spacing w:after="0" w:line="360" w:lineRule="auto"/>
        <w:jc w:val="left"/>
        <w:rPr>
          <w:rFonts w:ascii="Arial" w:eastAsiaTheme="minorHAnsi" w:hAnsi="Arial" w:cs="Arial"/>
          <w:color w:val="000000" w:themeColor="text1"/>
          <w:spacing w:val="30"/>
          <w:sz w:val="28"/>
          <w:szCs w:val="28"/>
        </w:rPr>
      </w:pPr>
      <w:r>
        <w:rPr>
          <w:rFonts w:ascii="Arial" w:eastAsiaTheme="minorHAnsi" w:hAnsi="Arial" w:cs="Arial"/>
          <w:color w:val="000000" w:themeColor="text1"/>
          <w:spacing w:val="30"/>
          <w:sz w:val="28"/>
          <w:szCs w:val="28"/>
          <w:lang w:val="en-GB"/>
        </w:rPr>
        <w:t xml:space="preserve">The EU makes sure that all citizens live well. </w:t>
      </w:r>
      <w:r w:rsidR="006165F3">
        <w:rPr>
          <w:rFonts w:ascii="Arial" w:eastAsiaTheme="minorHAnsi" w:hAnsi="Arial" w:cs="Arial"/>
          <w:color w:val="000000" w:themeColor="text1"/>
          <w:spacing w:val="30"/>
          <w:sz w:val="28"/>
          <w:szCs w:val="28"/>
        </w:rPr>
        <w:br/>
      </w:r>
    </w:p>
    <w:p w14:paraId="2156EF9E" w14:textId="77777777" w:rsidR="00455164" w:rsidRDefault="00602693"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lastRenderedPageBreak/>
        <w:t>The Ministry of Cohesion and Regional Development distributes the money it receives from the EU for Cohesion Policy implementation to other ministries.</w:t>
      </w:r>
    </w:p>
    <w:p w14:paraId="0E9AF5D3" w14:textId="50FA4669" w:rsidR="00455164" w:rsidRDefault="00455164"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If a ministry wants to use the money for Cohesion Policy implementation, it prepare</w:t>
      </w:r>
      <w:r w:rsidR="00E64C7A">
        <w:rPr>
          <w:rFonts w:ascii="Arial" w:eastAsiaTheme="minorHAnsi" w:hAnsi="Arial" w:cs="Arial"/>
          <w:color w:val="000000" w:themeColor="text1"/>
          <w:spacing w:val="30"/>
          <w:sz w:val="28"/>
          <w:szCs w:val="28"/>
          <w:lang w:val="en-GB"/>
        </w:rPr>
        <w:t>s</w:t>
      </w:r>
      <w:r>
        <w:rPr>
          <w:rFonts w:ascii="Arial" w:eastAsiaTheme="minorHAnsi" w:hAnsi="Arial" w:cs="Arial"/>
          <w:color w:val="000000" w:themeColor="text1"/>
          <w:spacing w:val="30"/>
          <w:sz w:val="28"/>
          <w:szCs w:val="28"/>
          <w:lang w:val="en-GB"/>
        </w:rPr>
        <w:t xml:space="preserve"> a call for proposals. </w:t>
      </w:r>
    </w:p>
    <w:p w14:paraId="09F17462" w14:textId="77777777" w:rsidR="00455164" w:rsidRDefault="00455164"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 xml:space="preserve">A call for proposals is a document. </w:t>
      </w:r>
    </w:p>
    <w:p w14:paraId="67747934" w14:textId="70581A1C" w:rsidR="005E3D41" w:rsidRDefault="00455164"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In the call for proposals</w:t>
      </w:r>
      <w:r w:rsidR="005E3D41">
        <w:rPr>
          <w:rFonts w:ascii="Arial" w:eastAsiaTheme="minorHAnsi" w:hAnsi="Arial" w:cs="Arial"/>
          <w:color w:val="000000" w:themeColor="text1"/>
          <w:spacing w:val="30"/>
          <w:sz w:val="28"/>
          <w:szCs w:val="28"/>
          <w:lang w:val="en-GB"/>
        </w:rPr>
        <w:t>,</w:t>
      </w:r>
      <w:r>
        <w:rPr>
          <w:rFonts w:ascii="Arial" w:eastAsiaTheme="minorHAnsi" w:hAnsi="Arial" w:cs="Arial"/>
          <w:color w:val="000000" w:themeColor="text1"/>
          <w:spacing w:val="30"/>
          <w:sz w:val="28"/>
          <w:szCs w:val="28"/>
          <w:lang w:val="en-GB"/>
        </w:rPr>
        <w:t xml:space="preserve"> the ministry </w:t>
      </w:r>
      <w:r w:rsidR="005E3D41">
        <w:rPr>
          <w:rFonts w:ascii="Arial" w:eastAsiaTheme="minorHAnsi" w:hAnsi="Arial" w:cs="Arial"/>
          <w:color w:val="000000" w:themeColor="text1"/>
          <w:spacing w:val="30"/>
          <w:sz w:val="28"/>
          <w:szCs w:val="28"/>
          <w:lang w:val="en-GB"/>
        </w:rPr>
        <w:t xml:space="preserve">sets out what the money will be spent on. </w:t>
      </w:r>
    </w:p>
    <w:p w14:paraId="577437A5" w14:textId="11C453CD" w:rsidR="00602693" w:rsidRDefault="005E3D41"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 xml:space="preserve">The call for proposals identifies the potential beneficiaries.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3696"/>
      </w:tblGrid>
      <w:tr w:rsidR="00E64C7A" w14:paraId="78E923BA" w14:textId="77777777" w:rsidTr="000A2068">
        <w:tc>
          <w:tcPr>
            <w:tcW w:w="5382" w:type="dxa"/>
          </w:tcPr>
          <w:p w14:paraId="486A6D91" w14:textId="77777777" w:rsidR="000A2068" w:rsidRPr="000A2068" w:rsidRDefault="000A2068" w:rsidP="000A2068">
            <w:pPr>
              <w:spacing w:line="360" w:lineRule="auto"/>
              <w:jc w:val="left"/>
              <w:rPr>
                <w:rFonts w:ascii="Arial" w:eastAsiaTheme="minorHAnsi" w:hAnsi="Arial" w:cs="Arial"/>
                <w:color w:val="000000" w:themeColor="text1"/>
                <w:spacing w:val="30"/>
                <w:sz w:val="26"/>
                <w:szCs w:val="26"/>
                <w:lang w:val="en-GB"/>
              </w:rPr>
            </w:pPr>
            <w:r w:rsidRPr="000A2068">
              <w:rPr>
                <w:rFonts w:ascii="Arial" w:eastAsiaTheme="minorHAnsi" w:hAnsi="Arial" w:cs="Arial"/>
                <w:color w:val="000000" w:themeColor="text1"/>
                <w:spacing w:val="30"/>
                <w:sz w:val="26"/>
                <w:szCs w:val="26"/>
                <w:lang w:val="en-GB"/>
              </w:rPr>
              <w:t>The applicants should know how to use the money to benefit people and for EU Cohesion Policy implementation. Slovenia has implemented numerous projects with the help of EU Cohesion Policy money.</w:t>
            </w:r>
          </w:p>
          <w:p w14:paraId="35FA35D5" w14:textId="77777777" w:rsidR="000A2068" w:rsidRPr="000A2068" w:rsidRDefault="000A2068" w:rsidP="000A2068">
            <w:pPr>
              <w:spacing w:line="360" w:lineRule="auto"/>
              <w:jc w:val="left"/>
              <w:rPr>
                <w:rFonts w:ascii="Arial" w:eastAsiaTheme="minorHAnsi" w:hAnsi="Arial" w:cs="Arial"/>
                <w:color w:val="000000" w:themeColor="text1"/>
                <w:spacing w:val="30"/>
                <w:sz w:val="26"/>
                <w:szCs w:val="26"/>
                <w:lang w:val="en-GB"/>
              </w:rPr>
            </w:pPr>
            <w:r w:rsidRPr="000A2068">
              <w:rPr>
                <w:rFonts w:ascii="Arial" w:eastAsiaTheme="minorHAnsi" w:hAnsi="Arial" w:cs="Arial"/>
                <w:color w:val="000000" w:themeColor="text1"/>
                <w:spacing w:val="30"/>
                <w:sz w:val="26"/>
                <w:szCs w:val="26"/>
                <w:lang w:val="en-GB"/>
              </w:rPr>
              <w:t xml:space="preserve">Slovenia has implemented over ten thousand projects. </w:t>
            </w:r>
          </w:p>
          <w:p w14:paraId="5AF00445" w14:textId="77777777" w:rsidR="000A2068" w:rsidRPr="000A2068" w:rsidRDefault="000A2068" w:rsidP="000A2068">
            <w:pPr>
              <w:spacing w:line="360" w:lineRule="auto"/>
              <w:jc w:val="left"/>
              <w:rPr>
                <w:rFonts w:ascii="Arial" w:eastAsiaTheme="minorHAnsi" w:hAnsi="Arial" w:cs="Arial"/>
                <w:color w:val="000000" w:themeColor="text1"/>
                <w:spacing w:val="30"/>
                <w:sz w:val="26"/>
                <w:szCs w:val="26"/>
                <w:lang w:val="en-GB"/>
              </w:rPr>
            </w:pPr>
            <w:r w:rsidRPr="000A2068">
              <w:rPr>
                <w:rFonts w:ascii="Arial" w:eastAsiaTheme="minorHAnsi" w:hAnsi="Arial" w:cs="Arial"/>
                <w:color w:val="000000" w:themeColor="text1"/>
                <w:spacing w:val="30"/>
                <w:sz w:val="26"/>
                <w:szCs w:val="26"/>
                <w:lang w:val="en-GB"/>
              </w:rPr>
              <w:t xml:space="preserve">The projects were managed by companies, municipalities, organisations, and individuals. For example, Urban Municipality </w:t>
            </w:r>
            <w:proofErr w:type="spellStart"/>
            <w:r w:rsidRPr="000A2068">
              <w:rPr>
                <w:rFonts w:ascii="Arial" w:eastAsiaTheme="minorHAnsi" w:hAnsi="Arial" w:cs="Arial"/>
                <w:color w:val="000000" w:themeColor="text1"/>
                <w:spacing w:val="30"/>
                <w:sz w:val="26"/>
                <w:szCs w:val="26"/>
                <w:lang w:val="en-GB"/>
              </w:rPr>
              <w:t>Celje</w:t>
            </w:r>
            <w:proofErr w:type="spellEnd"/>
            <w:r w:rsidRPr="000A2068">
              <w:rPr>
                <w:rFonts w:ascii="Arial" w:eastAsiaTheme="minorHAnsi" w:hAnsi="Arial" w:cs="Arial"/>
                <w:color w:val="000000" w:themeColor="text1"/>
                <w:spacing w:val="30"/>
                <w:sz w:val="26"/>
                <w:szCs w:val="26"/>
                <w:lang w:val="en-GB"/>
              </w:rPr>
              <w:t xml:space="preserve"> received money for setting up cycle paths.  </w:t>
            </w:r>
          </w:p>
          <w:p w14:paraId="44E0A761" w14:textId="77777777" w:rsidR="000A2068" w:rsidRPr="000A2068" w:rsidRDefault="000A2068" w:rsidP="000A2068">
            <w:pPr>
              <w:spacing w:line="360" w:lineRule="auto"/>
              <w:jc w:val="left"/>
              <w:rPr>
                <w:rFonts w:ascii="Arial" w:eastAsiaTheme="minorHAnsi" w:hAnsi="Arial" w:cs="Arial"/>
                <w:color w:val="000000" w:themeColor="text1"/>
                <w:spacing w:val="30"/>
                <w:sz w:val="26"/>
                <w:szCs w:val="26"/>
                <w:lang w:val="en-GB"/>
              </w:rPr>
            </w:pPr>
            <w:r w:rsidRPr="000A2068">
              <w:rPr>
                <w:rFonts w:ascii="Arial" w:eastAsiaTheme="minorHAnsi" w:hAnsi="Arial" w:cs="Arial"/>
                <w:color w:val="000000" w:themeColor="text1"/>
                <w:spacing w:val="30"/>
                <w:sz w:val="26"/>
                <w:szCs w:val="26"/>
                <w:lang w:val="en-GB"/>
              </w:rPr>
              <w:t xml:space="preserve">With the projects, the municipality implemented the EU Cohesion Policy. </w:t>
            </w:r>
          </w:p>
          <w:p w14:paraId="2994FA58" w14:textId="798205AF" w:rsidR="00E64C7A" w:rsidRDefault="000A2068" w:rsidP="000A2068">
            <w:pPr>
              <w:spacing w:line="360" w:lineRule="auto"/>
              <w:jc w:val="left"/>
              <w:rPr>
                <w:rFonts w:ascii="Arial" w:eastAsiaTheme="minorHAnsi" w:hAnsi="Arial" w:cs="Arial"/>
                <w:color w:val="000000" w:themeColor="text1"/>
                <w:spacing w:val="30"/>
                <w:sz w:val="28"/>
                <w:szCs w:val="28"/>
                <w:lang w:val="en-GB"/>
              </w:rPr>
            </w:pPr>
            <w:r w:rsidRPr="000A2068">
              <w:rPr>
                <w:rFonts w:ascii="Arial" w:eastAsiaTheme="minorHAnsi" w:hAnsi="Arial" w:cs="Arial"/>
                <w:color w:val="000000" w:themeColor="text1"/>
                <w:spacing w:val="30"/>
                <w:sz w:val="26"/>
                <w:szCs w:val="26"/>
                <w:lang w:val="en-GB"/>
              </w:rPr>
              <w:t xml:space="preserve">With the help of EU money, Urban Municipality </w:t>
            </w:r>
            <w:proofErr w:type="spellStart"/>
            <w:r w:rsidRPr="000A2068">
              <w:rPr>
                <w:rFonts w:ascii="Arial" w:eastAsiaTheme="minorHAnsi" w:hAnsi="Arial" w:cs="Arial"/>
                <w:color w:val="000000" w:themeColor="text1"/>
                <w:spacing w:val="30"/>
                <w:sz w:val="26"/>
                <w:szCs w:val="26"/>
                <w:lang w:val="en-GB"/>
              </w:rPr>
              <w:t>Celje</w:t>
            </w:r>
            <w:proofErr w:type="spellEnd"/>
            <w:r w:rsidRPr="000A2068">
              <w:rPr>
                <w:rFonts w:ascii="Arial" w:eastAsiaTheme="minorHAnsi" w:hAnsi="Arial" w:cs="Arial"/>
                <w:color w:val="000000" w:themeColor="text1"/>
                <w:spacing w:val="30"/>
                <w:sz w:val="26"/>
                <w:szCs w:val="26"/>
                <w:lang w:val="en-GB"/>
              </w:rPr>
              <w:t xml:space="preserve"> has built several cycle paths.</w:t>
            </w:r>
          </w:p>
        </w:tc>
        <w:tc>
          <w:tcPr>
            <w:tcW w:w="3680" w:type="dxa"/>
          </w:tcPr>
          <w:p w14:paraId="68F5A1A0" w14:textId="77777777" w:rsidR="00E64C7A" w:rsidRDefault="00E64C7A" w:rsidP="002E2778">
            <w:pPr>
              <w:spacing w:line="360" w:lineRule="auto"/>
              <w:jc w:val="left"/>
              <w:rPr>
                <w:rFonts w:ascii="Arial" w:eastAsiaTheme="minorHAnsi" w:hAnsi="Arial" w:cs="Arial"/>
                <w:color w:val="000000" w:themeColor="text1"/>
                <w:spacing w:val="30"/>
                <w:sz w:val="28"/>
                <w:szCs w:val="28"/>
                <w:lang w:val="en-GB"/>
              </w:rPr>
            </w:pPr>
            <w:r>
              <w:rPr>
                <w:noProof/>
              </w:rPr>
              <w:drawing>
                <wp:inline distT="0" distB="0" distL="0" distR="0" wp14:anchorId="2FC0E970" wp14:editId="18433620">
                  <wp:extent cx="2119433" cy="3809779"/>
                  <wp:effectExtent l="38100" t="38100" r="52705" b="38735"/>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141957" cy="3850266"/>
                          </a:xfrm>
                          <a:prstGeom prst="rect">
                            <a:avLst/>
                          </a:prstGeom>
                          <a:scene3d>
                            <a:camera prst="orthographicFront">
                              <a:rot lat="10800000" lon="0" rev="0"/>
                            </a:camera>
                            <a:lightRig rig="threePt" dir="t"/>
                          </a:scene3d>
                        </pic:spPr>
                      </pic:pic>
                    </a:graphicData>
                  </a:graphic>
                </wp:inline>
              </w:drawing>
            </w:r>
          </w:p>
          <w:p w14:paraId="5354D7D7" w14:textId="3029253E" w:rsidR="00E64C7A" w:rsidRPr="000A2068" w:rsidRDefault="00E64C7A" w:rsidP="002E2778">
            <w:pPr>
              <w:spacing w:line="360" w:lineRule="auto"/>
              <w:jc w:val="left"/>
              <w:rPr>
                <w:rFonts w:ascii="Arial" w:eastAsiaTheme="minorHAnsi" w:hAnsi="Arial" w:cs="Arial"/>
                <w:color w:val="000000" w:themeColor="text1"/>
                <w:spacing w:val="30"/>
                <w:sz w:val="26"/>
                <w:szCs w:val="26"/>
                <w:lang w:val="en-GB"/>
              </w:rPr>
            </w:pPr>
            <w:r w:rsidRPr="000A2068">
              <w:rPr>
                <w:rFonts w:ascii="Arial" w:eastAsiaTheme="minorHAnsi" w:hAnsi="Arial" w:cs="Arial"/>
                <w:color w:val="000000" w:themeColor="text1"/>
                <w:spacing w:val="30"/>
                <w:sz w:val="26"/>
                <w:szCs w:val="26"/>
                <w:lang w:val="en-GB"/>
              </w:rPr>
              <w:t xml:space="preserve">The picture of a publicity banner advertising cycle paths in </w:t>
            </w:r>
            <w:proofErr w:type="spellStart"/>
            <w:r w:rsidRPr="000A2068">
              <w:rPr>
                <w:rFonts w:ascii="Arial" w:eastAsiaTheme="minorHAnsi" w:hAnsi="Arial" w:cs="Arial"/>
                <w:color w:val="000000" w:themeColor="text1"/>
                <w:spacing w:val="30"/>
                <w:sz w:val="26"/>
                <w:szCs w:val="26"/>
                <w:lang w:val="en-GB"/>
              </w:rPr>
              <w:t>Celje</w:t>
            </w:r>
            <w:proofErr w:type="spellEnd"/>
            <w:r w:rsidRPr="000A2068">
              <w:rPr>
                <w:rFonts w:ascii="Arial" w:eastAsiaTheme="minorHAnsi" w:hAnsi="Arial" w:cs="Arial"/>
                <w:color w:val="000000" w:themeColor="text1"/>
                <w:spacing w:val="30"/>
                <w:sz w:val="26"/>
                <w:szCs w:val="26"/>
                <w:lang w:val="en-GB"/>
              </w:rPr>
              <w:t>.</w:t>
            </w:r>
          </w:p>
        </w:tc>
      </w:tr>
    </w:tbl>
    <w:p w14:paraId="2D1D73F0" w14:textId="7422EF24" w:rsidR="00301B7B" w:rsidRPr="00F13F6B" w:rsidRDefault="00301B7B" w:rsidP="002E2778">
      <w:pPr>
        <w:spacing w:after="0" w:line="360" w:lineRule="auto"/>
        <w:jc w:val="left"/>
        <w:rPr>
          <w:rFonts w:ascii="Arial" w:eastAsiaTheme="minorHAnsi" w:hAnsi="Arial" w:cs="Arial"/>
          <w:b/>
          <w:color w:val="4472C4" w:themeColor="accent5"/>
          <w:spacing w:val="30"/>
          <w:sz w:val="36"/>
          <w:szCs w:val="36"/>
          <w:lang w:val="en-GB"/>
        </w:rPr>
      </w:pPr>
      <w:r w:rsidRPr="00F13F6B">
        <w:rPr>
          <w:rFonts w:ascii="Arial" w:eastAsiaTheme="minorHAnsi" w:hAnsi="Arial" w:cs="Arial"/>
          <w:b/>
          <w:color w:val="4472C4" w:themeColor="accent5"/>
          <w:spacing w:val="30"/>
          <w:sz w:val="36"/>
          <w:szCs w:val="36"/>
          <w:lang w:val="en-GB"/>
        </w:rPr>
        <w:lastRenderedPageBreak/>
        <w:t xml:space="preserve">You can make a complaint if your rights under the </w:t>
      </w:r>
      <w:r w:rsidR="00637CCB" w:rsidRPr="00F13F6B">
        <w:rPr>
          <w:rFonts w:ascii="Arial" w:eastAsiaTheme="minorHAnsi" w:hAnsi="Arial" w:cs="Arial"/>
          <w:b/>
          <w:color w:val="4472C4" w:themeColor="accent5"/>
          <w:spacing w:val="30"/>
          <w:sz w:val="36"/>
          <w:szCs w:val="36"/>
          <w:lang w:val="en-GB"/>
        </w:rPr>
        <w:t xml:space="preserve">Charter </w:t>
      </w:r>
      <w:r w:rsidRPr="00F13F6B">
        <w:rPr>
          <w:rFonts w:ascii="Arial" w:eastAsiaTheme="minorHAnsi" w:hAnsi="Arial" w:cs="Arial"/>
          <w:b/>
          <w:color w:val="4472C4" w:themeColor="accent5"/>
          <w:spacing w:val="30"/>
          <w:sz w:val="36"/>
          <w:szCs w:val="36"/>
          <w:lang w:val="en-GB"/>
        </w:rPr>
        <w:t xml:space="preserve">and the </w:t>
      </w:r>
      <w:r w:rsidR="00637CCB" w:rsidRPr="00F13F6B">
        <w:rPr>
          <w:rFonts w:ascii="Arial" w:eastAsiaTheme="minorHAnsi" w:hAnsi="Arial" w:cs="Arial"/>
          <w:b/>
          <w:color w:val="4472C4" w:themeColor="accent5"/>
          <w:spacing w:val="30"/>
          <w:sz w:val="36"/>
          <w:szCs w:val="36"/>
          <w:lang w:val="en-GB"/>
        </w:rPr>
        <w:t xml:space="preserve">Convention </w:t>
      </w:r>
      <w:r w:rsidRPr="00F13F6B">
        <w:rPr>
          <w:rFonts w:ascii="Arial" w:eastAsiaTheme="minorHAnsi" w:hAnsi="Arial" w:cs="Arial"/>
          <w:b/>
          <w:color w:val="4472C4" w:themeColor="accent5"/>
          <w:spacing w:val="30"/>
          <w:sz w:val="36"/>
          <w:szCs w:val="36"/>
          <w:lang w:val="en-GB"/>
        </w:rPr>
        <w:t xml:space="preserve">have been breached. </w:t>
      </w:r>
    </w:p>
    <w:p w14:paraId="463174AB" w14:textId="38C8F709" w:rsidR="00301B7B" w:rsidRDefault="00301B7B" w:rsidP="002E2778">
      <w:pPr>
        <w:spacing w:after="0" w:line="360" w:lineRule="auto"/>
        <w:jc w:val="left"/>
        <w:rPr>
          <w:rFonts w:ascii="Arial" w:eastAsiaTheme="minorHAnsi" w:hAnsi="Arial" w:cs="Arial"/>
          <w:color w:val="000000" w:themeColor="text1"/>
          <w:spacing w:val="30"/>
          <w:sz w:val="28"/>
          <w:szCs w:val="28"/>
          <w:lang w:val="en-GB"/>
        </w:rPr>
      </w:pPr>
    </w:p>
    <w:p w14:paraId="32BC104E" w14:textId="191A0CBC" w:rsidR="00637CCB" w:rsidRDefault="00637CCB"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 xml:space="preserve">In Cohesion Policy implementation, we should respect the rights </w:t>
      </w:r>
      <w:r w:rsidR="009D35B3">
        <w:rPr>
          <w:rFonts w:ascii="Arial" w:eastAsiaTheme="minorHAnsi" w:hAnsi="Arial" w:cs="Arial"/>
          <w:color w:val="000000" w:themeColor="text1"/>
          <w:spacing w:val="30"/>
          <w:sz w:val="28"/>
          <w:szCs w:val="28"/>
          <w:lang w:val="en-GB"/>
        </w:rPr>
        <w:t>enshrined</w:t>
      </w:r>
      <w:r>
        <w:rPr>
          <w:rFonts w:ascii="Arial" w:eastAsiaTheme="minorHAnsi" w:hAnsi="Arial" w:cs="Arial"/>
          <w:color w:val="000000" w:themeColor="text1"/>
          <w:spacing w:val="30"/>
          <w:sz w:val="28"/>
          <w:szCs w:val="28"/>
          <w:lang w:val="en-GB"/>
        </w:rPr>
        <w:t xml:space="preserve"> in the Charter and the Convention.</w:t>
      </w:r>
    </w:p>
    <w:p w14:paraId="35C437C5" w14:textId="439C55E9" w:rsidR="00637CCB" w:rsidRDefault="00637CCB" w:rsidP="002E2778">
      <w:pPr>
        <w:spacing w:after="0" w:line="360" w:lineRule="auto"/>
        <w:jc w:val="left"/>
        <w:rPr>
          <w:rFonts w:ascii="Arial" w:eastAsiaTheme="minorHAnsi" w:hAnsi="Arial" w:cs="Arial"/>
          <w:color w:val="000000" w:themeColor="text1"/>
          <w:spacing w:val="30"/>
          <w:sz w:val="28"/>
          <w:szCs w:val="28"/>
          <w:lang w:val="en-GB"/>
        </w:rPr>
      </w:pPr>
    </w:p>
    <w:p w14:paraId="5F98A136" w14:textId="0B89AA88" w:rsidR="00637CCB" w:rsidRDefault="00637CCB"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 xml:space="preserve">If the rights under the Charter and the Convention are not respected, you can make a complaint. </w:t>
      </w:r>
    </w:p>
    <w:p w14:paraId="3B5FD396" w14:textId="6644F376" w:rsidR="00637CCB" w:rsidRDefault="00637CCB" w:rsidP="002E2778">
      <w:pPr>
        <w:spacing w:after="0" w:line="360" w:lineRule="auto"/>
        <w:jc w:val="left"/>
        <w:rPr>
          <w:rFonts w:ascii="Arial" w:eastAsiaTheme="minorHAnsi" w:hAnsi="Arial" w:cs="Arial"/>
          <w:color w:val="000000" w:themeColor="text1"/>
          <w:spacing w:val="30"/>
          <w:sz w:val="28"/>
          <w:szCs w:val="28"/>
          <w:lang w:val="en-GB"/>
        </w:rPr>
      </w:pPr>
    </w:p>
    <w:p w14:paraId="7E3CEB20" w14:textId="1DD7714A" w:rsidR="00637CCB" w:rsidRDefault="00637CCB"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You can report a breach of the rights when someone does something wrong and when you want to inform somebody of the breach.</w:t>
      </w:r>
    </w:p>
    <w:p w14:paraId="6D21D688" w14:textId="46301784" w:rsidR="00637CCB" w:rsidRDefault="00637CCB" w:rsidP="002E2778">
      <w:pPr>
        <w:spacing w:after="0" w:line="360" w:lineRule="auto"/>
        <w:jc w:val="left"/>
        <w:rPr>
          <w:rFonts w:ascii="Arial" w:eastAsiaTheme="minorHAnsi" w:hAnsi="Arial" w:cs="Arial"/>
          <w:color w:val="000000" w:themeColor="text1"/>
          <w:spacing w:val="30"/>
          <w:sz w:val="28"/>
          <w:szCs w:val="28"/>
          <w:lang w:val="en-GB"/>
        </w:rPr>
      </w:pPr>
    </w:p>
    <w:p w14:paraId="3E030363" w14:textId="12A802BA" w:rsidR="00637CCB" w:rsidRDefault="00637CCB"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 xml:space="preserve">You can make a complaint with the Ministry of Cohesion and Regional Development. </w:t>
      </w:r>
    </w:p>
    <w:p w14:paraId="527D5630" w14:textId="1B226C8E" w:rsidR="00585942" w:rsidRDefault="00585942"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 xml:space="preserve">The Ministry is responsible for making sure that Slovenia implements the EU Cohesion Policy. </w:t>
      </w:r>
    </w:p>
    <w:p w14:paraId="10B9DE87" w14:textId="4F4C072C" w:rsidR="00637CCB" w:rsidRPr="00301B7B" w:rsidRDefault="00637CCB"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 xml:space="preserve">  </w:t>
      </w:r>
    </w:p>
    <w:p w14:paraId="7359999D" w14:textId="0744E04F" w:rsidR="002E2778" w:rsidRPr="002E2778" w:rsidRDefault="00585942" w:rsidP="002E2778">
      <w:pPr>
        <w:spacing w:after="0" w:line="360" w:lineRule="auto"/>
        <w:jc w:val="left"/>
        <w:rPr>
          <w:rFonts w:ascii="Arial" w:eastAsiaTheme="minorHAnsi" w:hAnsi="Arial" w:cs="Arial"/>
          <w:color w:val="000000" w:themeColor="text1"/>
          <w:spacing w:val="30"/>
          <w:sz w:val="28"/>
          <w:szCs w:val="28"/>
        </w:rPr>
      </w:pPr>
      <w:r>
        <w:rPr>
          <w:rFonts w:ascii="Arial" w:hAnsi="Arial" w:cs="Arial"/>
          <w:noProof/>
          <w:color w:val="212529"/>
          <w:spacing w:val="30"/>
          <w:sz w:val="28"/>
          <w:szCs w:val="28"/>
          <w:lang w:val="en-GB"/>
        </w:rPr>
        <mc:AlternateContent>
          <mc:Choice Requires="wps">
            <w:drawing>
              <wp:anchor distT="0" distB="0" distL="114300" distR="114300" simplePos="0" relativeHeight="251684864" behindDoc="0" locked="0" layoutInCell="1" allowOverlap="1" wp14:anchorId="785DF3FD" wp14:editId="47662114">
                <wp:simplePos x="0" y="0"/>
                <wp:positionH relativeFrom="column">
                  <wp:posOffset>0</wp:posOffset>
                </wp:positionH>
                <wp:positionV relativeFrom="paragraph">
                  <wp:posOffset>38100</wp:posOffset>
                </wp:positionV>
                <wp:extent cx="5337303" cy="612022"/>
                <wp:effectExtent l="38100" t="38100" r="111125" b="112395"/>
                <wp:wrapNone/>
                <wp:docPr id="21" name="Polje z besedilom 21"/>
                <wp:cNvGraphicFramePr/>
                <a:graphic xmlns:a="http://schemas.openxmlformats.org/drawingml/2006/main">
                  <a:graphicData uri="http://schemas.microsoft.com/office/word/2010/wordprocessingShape">
                    <wps:wsp>
                      <wps:cNvSpPr txBox="1"/>
                      <wps:spPr>
                        <a:xfrm>
                          <a:off x="0" y="0"/>
                          <a:ext cx="5337303" cy="612022"/>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2564E116" w14:textId="69F80018" w:rsidR="00585942" w:rsidRPr="008016BB" w:rsidRDefault="00A857B1" w:rsidP="00585942">
                            <w:pPr>
                              <w:jc w:val="center"/>
                              <w:rPr>
                                <w:rFonts w:ascii="Arial" w:hAnsi="Arial" w:cs="Arial"/>
                                <w:color w:val="4472C4" w:themeColor="accent5"/>
                                <w:sz w:val="28"/>
                                <w:szCs w:val="28"/>
                                <w:lang w:val="en-GB"/>
                              </w:rPr>
                            </w:pPr>
                            <w:hyperlink r:id="rId29" w:history="1">
                              <w:r w:rsidR="00585942" w:rsidRPr="008016BB">
                                <w:rPr>
                                  <w:rStyle w:val="Hiperpovezava"/>
                                  <w:rFonts w:ascii="Arial" w:hAnsi="Arial" w:cs="Arial"/>
                                  <w:sz w:val="28"/>
                                  <w:szCs w:val="28"/>
                                  <w:u w:val="none"/>
                                  <w:lang w:val="en-GB"/>
                                </w:rPr>
                                <w:t xml:space="preserve">More information about the Ministry of Cohesion and Regional Development  </w:t>
                              </w:r>
                            </w:hyperlink>
                            <w:r w:rsidR="00585942" w:rsidRPr="008016BB">
                              <w:rPr>
                                <w:rFonts w:ascii="Arial" w:hAnsi="Arial" w:cs="Arial"/>
                                <w:color w:val="4472C4" w:themeColor="accent5"/>
                                <w:sz w:val="28"/>
                                <w:szCs w:val="2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DF3FD" id="Polje z besedilom 21" o:spid="_x0000_s1032" type="#_x0000_t202" style="position:absolute;margin-left:0;margin-top:3pt;width:420.25pt;height:4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" fillcolor="white [3201]" strokecolor="#5b9bd5 [3204]" strokeweight="1pt">
                <v:shadow on="t" color="black" opacity="26214f" origin="-.5,-.5" offset=".74836mm,.74836mm"/>
                <v:textbox>
                  <w:txbxContent>
                    <w:p w14:paraId="2564E116" w14:textId="69F80018" w:rsidR="00585942" w:rsidRPr="008016BB" w:rsidRDefault="00A857B1" w:rsidP="00585942">
                      <w:pPr>
                        <w:jc w:val="center"/>
                        <w:rPr>
                          <w:rFonts w:ascii="Arial" w:hAnsi="Arial" w:cs="Arial"/>
                          <w:color w:val="4472C4" w:themeColor="accent5"/>
                          <w:sz w:val="28"/>
                          <w:szCs w:val="28"/>
                          <w:lang w:val="en-GB"/>
                        </w:rPr>
                      </w:pPr>
                      <w:hyperlink r:id="rId30" w:history="1">
                        <w:r w:rsidR="00585942" w:rsidRPr="008016BB">
                          <w:rPr>
                            <w:rStyle w:val="Hiperpovezava"/>
                            <w:rFonts w:ascii="Arial" w:hAnsi="Arial" w:cs="Arial"/>
                            <w:sz w:val="28"/>
                            <w:szCs w:val="28"/>
                            <w:u w:val="none"/>
                            <w:lang w:val="en-GB"/>
                          </w:rPr>
                          <w:t xml:space="preserve">More information about the Ministry of Cohesion and Regional Development  </w:t>
                        </w:r>
                      </w:hyperlink>
                      <w:r w:rsidR="00585942" w:rsidRPr="008016BB">
                        <w:rPr>
                          <w:rFonts w:ascii="Arial" w:hAnsi="Arial" w:cs="Arial"/>
                          <w:color w:val="4472C4" w:themeColor="accent5"/>
                          <w:sz w:val="28"/>
                          <w:szCs w:val="28"/>
                          <w:lang w:val="en-GB"/>
                        </w:rPr>
                        <w:t xml:space="preserve"> </w:t>
                      </w:r>
                    </w:p>
                  </w:txbxContent>
                </v:textbox>
              </v:shape>
            </w:pict>
          </mc:Fallback>
        </mc:AlternateContent>
      </w:r>
      <w:r w:rsidR="00836853">
        <w:rPr>
          <w:rFonts w:ascii="Arial" w:eastAsiaTheme="minorHAnsi" w:hAnsi="Arial" w:cs="Arial"/>
          <w:color w:val="000000" w:themeColor="text1"/>
          <w:spacing w:val="30"/>
          <w:sz w:val="28"/>
          <w:szCs w:val="28"/>
        </w:rPr>
        <w:br/>
      </w:r>
      <w:r w:rsidR="00836853">
        <w:rPr>
          <w:rFonts w:ascii="Arial" w:eastAsiaTheme="minorHAnsi" w:hAnsi="Arial" w:cs="Arial"/>
          <w:color w:val="000000" w:themeColor="text1"/>
          <w:spacing w:val="30"/>
          <w:sz w:val="28"/>
          <w:szCs w:val="28"/>
        </w:rPr>
        <w:br/>
      </w:r>
      <w:r w:rsidR="002E2778" w:rsidRPr="002E2778">
        <w:rPr>
          <w:rFonts w:ascii="Arial" w:eastAsiaTheme="minorHAnsi" w:hAnsi="Arial" w:cs="Arial"/>
          <w:color w:val="000000" w:themeColor="text1"/>
          <w:spacing w:val="30"/>
          <w:sz w:val="28"/>
          <w:szCs w:val="28"/>
        </w:rPr>
        <w:br/>
      </w:r>
    </w:p>
    <w:p w14:paraId="40D5CBF1" w14:textId="77777777" w:rsidR="002E2778" w:rsidRPr="002E2778" w:rsidRDefault="002E2778" w:rsidP="002E2778">
      <w:pPr>
        <w:spacing w:after="0" w:line="360" w:lineRule="auto"/>
        <w:jc w:val="left"/>
        <w:rPr>
          <w:rFonts w:ascii="Arial" w:eastAsiaTheme="minorHAnsi" w:hAnsi="Arial" w:cs="Arial"/>
          <w:color w:val="000000" w:themeColor="text1"/>
          <w:spacing w:val="30"/>
          <w:sz w:val="28"/>
          <w:szCs w:val="28"/>
        </w:rPr>
      </w:pPr>
    </w:p>
    <w:p w14:paraId="3506611D" w14:textId="77777777" w:rsidR="00637CCB" w:rsidRDefault="00637CCB">
      <w:pPr>
        <w:spacing w:line="259" w:lineRule="auto"/>
        <w:jc w:val="left"/>
        <w:rPr>
          <w:rFonts w:ascii="Arial" w:eastAsiaTheme="minorHAnsi" w:hAnsi="Arial" w:cs="Arial"/>
          <w:b/>
          <w:color w:val="000000" w:themeColor="text1"/>
          <w:spacing w:val="30"/>
          <w:sz w:val="28"/>
          <w:szCs w:val="28"/>
        </w:rPr>
      </w:pPr>
      <w:r>
        <w:rPr>
          <w:rFonts w:ascii="Arial" w:eastAsiaTheme="minorHAnsi" w:hAnsi="Arial" w:cs="Arial"/>
          <w:b/>
          <w:color w:val="000000" w:themeColor="text1"/>
          <w:spacing w:val="30"/>
          <w:sz w:val="28"/>
          <w:szCs w:val="28"/>
        </w:rPr>
        <w:br w:type="page"/>
      </w:r>
    </w:p>
    <w:p w14:paraId="7BDA8E37" w14:textId="77777777" w:rsidR="00585942" w:rsidRPr="008A5AC3" w:rsidRDefault="00585942" w:rsidP="002E2778">
      <w:pPr>
        <w:spacing w:after="0" w:line="360" w:lineRule="auto"/>
        <w:jc w:val="left"/>
        <w:rPr>
          <w:rFonts w:ascii="Arial" w:eastAsiaTheme="minorHAnsi" w:hAnsi="Arial" w:cs="Arial"/>
          <w:b/>
          <w:color w:val="4472C4" w:themeColor="accent5"/>
          <w:spacing w:val="30"/>
          <w:sz w:val="36"/>
          <w:szCs w:val="36"/>
          <w:lang w:val="en-GB"/>
        </w:rPr>
      </w:pPr>
      <w:r w:rsidRPr="008A5AC3">
        <w:rPr>
          <w:rFonts w:ascii="Arial" w:eastAsiaTheme="minorHAnsi" w:hAnsi="Arial" w:cs="Arial"/>
          <w:b/>
          <w:color w:val="4472C4" w:themeColor="accent5"/>
          <w:spacing w:val="30"/>
          <w:sz w:val="36"/>
          <w:szCs w:val="36"/>
          <w:lang w:val="en-GB"/>
        </w:rPr>
        <w:lastRenderedPageBreak/>
        <w:t>Who can make a complaint?</w:t>
      </w:r>
    </w:p>
    <w:p w14:paraId="5E2EB79C" w14:textId="77777777" w:rsidR="008A5AC3" w:rsidRDefault="008A5AC3" w:rsidP="002E2778">
      <w:pPr>
        <w:spacing w:after="0" w:line="360" w:lineRule="auto"/>
        <w:jc w:val="left"/>
        <w:rPr>
          <w:rFonts w:ascii="Arial" w:eastAsiaTheme="minorHAnsi" w:hAnsi="Arial" w:cs="Arial"/>
          <w:spacing w:val="30"/>
          <w:sz w:val="28"/>
          <w:szCs w:val="28"/>
          <w:lang w:val="en-GB"/>
        </w:rPr>
      </w:pPr>
    </w:p>
    <w:p w14:paraId="0E8FC494" w14:textId="3EDA77B2" w:rsidR="00585942" w:rsidRDefault="00585942" w:rsidP="002E2778">
      <w:pPr>
        <w:spacing w:after="0" w:line="360" w:lineRule="auto"/>
        <w:jc w:val="left"/>
        <w:rPr>
          <w:rFonts w:ascii="Arial" w:eastAsiaTheme="minorHAnsi" w:hAnsi="Arial" w:cs="Arial"/>
          <w:spacing w:val="30"/>
          <w:sz w:val="28"/>
          <w:szCs w:val="28"/>
          <w:lang w:val="en-GB"/>
        </w:rPr>
      </w:pPr>
      <w:r>
        <w:rPr>
          <w:rFonts w:ascii="Arial" w:eastAsiaTheme="minorHAnsi" w:hAnsi="Arial" w:cs="Arial"/>
          <w:spacing w:val="30"/>
          <w:sz w:val="28"/>
          <w:szCs w:val="28"/>
          <w:lang w:val="en-GB"/>
        </w:rPr>
        <w:t>Anyone participating in EU Cohesion Policy implementation in Slovenia can make a complaint.</w:t>
      </w:r>
    </w:p>
    <w:p w14:paraId="726F20AF" w14:textId="77777777" w:rsidR="00585942" w:rsidRDefault="00585942" w:rsidP="002E2778">
      <w:pPr>
        <w:spacing w:after="0" w:line="360" w:lineRule="auto"/>
        <w:jc w:val="left"/>
        <w:rPr>
          <w:rFonts w:ascii="Arial" w:eastAsiaTheme="minorHAnsi" w:hAnsi="Arial" w:cs="Arial"/>
          <w:spacing w:val="30"/>
          <w:sz w:val="28"/>
          <w:szCs w:val="28"/>
          <w:lang w:val="en-GB"/>
        </w:rPr>
      </w:pPr>
    </w:p>
    <w:p w14:paraId="6B9DE3DA" w14:textId="7426092D" w:rsidR="00585942" w:rsidRDefault="00585942" w:rsidP="002E2778">
      <w:pPr>
        <w:spacing w:after="0" w:line="360" w:lineRule="auto"/>
        <w:jc w:val="left"/>
        <w:rPr>
          <w:rFonts w:ascii="Arial" w:eastAsiaTheme="minorHAnsi" w:hAnsi="Arial" w:cs="Arial"/>
          <w:spacing w:val="30"/>
          <w:sz w:val="28"/>
          <w:szCs w:val="28"/>
          <w:lang w:val="en-GB"/>
        </w:rPr>
      </w:pPr>
      <w:r>
        <w:rPr>
          <w:rFonts w:ascii="Arial" w:eastAsiaTheme="minorHAnsi" w:hAnsi="Arial" w:cs="Arial"/>
          <w:spacing w:val="30"/>
          <w:sz w:val="28"/>
          <w:szCs w:val="28"/>
          <w:lang w:val="en-GB"/>
        </w:rPr>
        <w:t xml:space="preserve">Anyone who believes that the rights under the Charter and the Convention have been </w:t>
      </w:r>
      <w:r w:rsidR="00A857B1">
        <w:rPr>
          <w:rFonts w:ascii="Arial" w:eastAsiaTheme="minorHAnsi" w:hAnsi="Arial" w:cs="Arial"/>
          <w:spacing w:val="30"/>
          <w:sz w:val="28"/>
          <w:szCs w:val="28"/>
          <w:lang w:val="en-GB"/>
        </w:rPr>
        <w:t>breached</w:t>
      </w:r>
      <w:r>
        <w:rPr>
          <w:rFonts w:ascii="Arial" w:eastAsiaTheme="minorHAnsi" w:hAnsi="Arial" w:cs="Arial"/>
          <w:spacing w:val="30"/>
          <w:sz w:val="28"/>
          <w:szCs w:val="28"/>
          <w:lang w:val="en-GB"/>
        </w:rPr>
        <w:t xml:space="preserve"> can make a complaint.  </w:t>
      </w:r>
    </w:p>
    <w:p w14:paraId="0DC201C8" w14:textId="77777777" w:rsidR="00585942" w:rsidRPr="00585942" w:rsidRDefault="00585942" w:rsidP="002E2778">
      <w:pPr>
        <w:spacing w:after="0" w:line="360" w:lineRule="auto"/>
        <w:jc w:val="left"/>
        <w:rPr>
          <w:rFonts w:ascii="Arial" w:eastAsiaTheme="minorHAnsi" w:hAnsi="Arial" w:cs="Arial"/>
          <w:spacing w:val="30"/>
          <w:sz w:val="28"/>
          <w:szCs w:val="28"/>
          <w:lang w:val="en-GB"/>
        </w:rPr>
      </w:pPr>
    </w:p>
    <w:p w14:paraId="722024F5" w14:textId="7B65207E" w:rsidR="002E2778" w:rsidRPr="00C7231D" w:rsidRDefault="002E2778" w:rsidP="00C42DB2">
      <w:pPr>
        <w:spacing w:after="0" w:line="480" w:lineRule="auto"/>
        <w:jc w:val="left"/>
        <w:rPr>
          <w:rFonts w:ascii="Arial" w:eastAsiaTheme="minorHAnsi" w:hAnsi="Arial" w:cs="Arial"/>
          <w:color w:val="000000" w:themeColor="text1"/>
          <w:spacing w:val="30"/>
          <w:sz w:val="28"/>
          <w:szCs w:val="28"/>
          <w:lang w:val="en-GB"/>
        </w:rPr>
      </w:pPr>
      <w:r w:rsidRPr="009A3D75">
        <w:rPr>
          <w:rFonts w:ascii="Arial" w:eastAsiaTheme="minorHAnsi" w:hAnsi="Arial" w:cs="Arial"/>
          <w:color w:val="000000" w:themeColor="text1"/>
          <w:spacing w:val="30"/>
        </w:rPr>
        <w:br/>
      </w:r>
      <w:r w:rsidR="00C7231D" w:rsidRPr="00C7231D">
        <w:rPr>
          <w:rFonts w:ascii="Arial" w:eastAsiaTheme="minorHAnsi" w:hAnsi="Arial" w:cs="Arial"/>
          <w:color w:val="000000" w:themeColor="text1"/>
          <w:spacing w:val="30"/>
          <w:sz w:val="28"/>
          <w:szCs w:val="28"/>
          <w:lang w:val="en-GB"/>
        </w:rPr>
        <w:t>A complaint can be made by:</w:t>
      </w:r>
    </w:p>
    <w:p w14:paraId="0D83746C" w14:textId="4BD45AE6" w:rsidR="002E2778" w:rsidRPr="00C7231D" w:rsidRDefault="00536AD6" w:rsidP="00C7231D">
      <w:pPr>
        <w:numPr>
          <w:ilvl w:val="0"/>
          <w:numId w:val="18"/>
        </w:numPr>
        <w:spacing w:after="0" w:line="480" w:lineRule="auto"/>
        <w:contextualSpacing/>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those who have submitted a project under a call for proposals</w:t>
      </w:r>
      <w:r w:rsidR="002E2778" w:rsidRPr="00C7231D">
        <w:rPr>
          <w:rFonts w:ascii="Arial" w:eastAsiaTheme="minorHAnsi" w:hAnsi="Arial" w:cs="Arial"/>
          <w:color w:val="000000" w:themeColor="text1"/>
          <w:spacing w:val="30"/>
          <w:sz w:val="28"/>
          <w:szCs w:val="28"/>
          <w:lang w:val="en-GB"/>
        </w:rPr>
        <w:t>,</w:t>
      </w:r>
    </w:p>
    <w:p w14:paraId="07161420" w14:textId="0A30824B" w:rsidR="002E2778" w:rsidRPr="00C7231D" w:rsidRDefault="00536AD6" w:rsidP="00C7231D">
      <w:pPr>
        <w:numPr>
          <w:ilvl w:val="0"/>
          <w:numId w:val="18"/>
        </w:numPr>
        <w:spacing w:after="0" w:line="480" w:lineRule="auto"/>
        <w:contextualSpacing/>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those whose project has been selected under a call for proposals</w:t>
      </w:r>
      <w:r w:rsidR="002E2778" w:rsidRPr="00C7231D">
        <w:rPr>
          <w:rFonts w:ascii="Arial" w:eastAsiaTheme="minorHAnsi" w:hAnsi="Arial" w:cs="Arial"/>
          <w:color w:val="000000" w:themeColor="text1"/>
          <w:spacing w:val="30"/>
          <w:sz w:val="28"/>
          <w:szCs w:val="28"/>
          <w:lang w:val="en-GB"/>
        </w:rPr>
        <w:t>,</w:t>
      </w:r>
    </w:p>
    <w:p w14:paraId="750ECEA3" w14:textId="5753FB16" w:rsidR="002E2778" w:rsidRPr="00C7231D" w:rsidRDefault="00536AD6" w:rsidP="00D6736D">
      <w:pPr>
        <w:numPr>
          <w:ilvl w:val="0"/>
          <w:numId w:val="18"/>
        </w:numPr>
        <w:spacing w:after="0" w:line="360" w:lineRule="auto"/>
        <w:contextualSpacing/>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those who have participated in a project</w:t>
      </w:r>
      <w:r w:rsidR="002E2778" w:rsidRPr="00C7231D">
        <w:rPr>
          <w:rFonts w:ascii="Arial" w:eastAsiaTheme="minorHAnsi" w:hAnsi="Arial" w:cs="Arial"/>
          <w:color w:val="000000" w:themeColor="text1"/>
          <w:spacing w:val="30"/>
          <w:sz w:val="28"/>
          <w:szCs w:val="28"/>
          <w:lang w:val="en-GB"/>
        </w:rPr>
        <w:t>.</w:t>
      </w:r>
    </w:p>
    <w:p w14:paraId="541A3A33" w14:textId="77777777" w:rsidR="002E2778" w:rsidRPr="002E2778" w:rsidRDefault="002E2778" w:rsidP="002E2778">
      <w:pPr>
        <w:spacing w:after="0" w:line="360" w:lineRule="auto"/>
        <w:jc w:val="left"/>
        <w:rPr>
          <w:rFonts w:ascii="Arial" w:eastAsiaTheme="minorHAnsi" w:hAnsi="Arial" w:cs="Arial"/>
          <w:color w:val="000000" w:themeColor="text1"/>
          <w:spacing w:val="30"/>
          <w:sz w:val="28"/>
          <w:szCs w:val="28"/>
        </w:rPr>
      </w:pPr>
    </w:p>
    <w:p w14:paraId="0840F9F5" w14:textId="77777777" w:rsidR="006B6634" w:rsidRDefault="006B6634" w:rsidP="002E2778">
      <w:pPr>
        <w:spacing w:after="0" w:line="360" w:lineRule="auto"/>
        <w:jc w:val="left"/>
        <w:rPr>
          <w:rFonts w:ascii="Arial" w:eastAsiaTheme="minorHAnsi" w:hAnsi="Arial" w:cs="Arial"/>
          <w:color w:val="000000" w:themeColor="text1"/>
          <w:spacing w:val="30"/>
          <w:sz w:val="28"/>
          <w:szCs w:val="28"/>
        </w:rPr>
      </w:pPr>
    </w:p>
    <w:p w14:paraId="0D37A174" w14:textId="7FE1639E" w:rsidR="002E2778" w:rsidRPr="0083082C" w:rsidRDefault="00C42DB2" w:rsidP="00C42DB2">
      <w:pPr>
        <w:spacing w:after="0" w:line="480" w:lineRule="auto"/>
        <w:jc w:val="left"/>
        <w:rPr>
          <w:rFonts w:ascii="Arial" w:eastAsiaTheme="minorHAnsi" w:hAnsi="Arial" w:cs="Arial"/>
          <w:color w:val="000000" w:themeColor="text1"/>
          <w:spacing w:val="30"/>
          <w:sz w:val="28"/>
          <w:szCs w:val="28"/>
          <w:lang w:val="en-GB"/>
        </w:rPr>
      </w:pPr>
      <w:r w:rsidRPr="0083082C">
        <w:rPr>
          <w:rFonts w:ascii="Arial" w:eastAsiaTheme="minorHAnsi" w:hAnsi="Arial" w:cs="Arial"/>
          <w:color w:val="000000" w:themeColor="text1"/>
          <w:spacing w:val="30"/>
          <w:sz w:val="28"/>
          <w:szCs w:val="28"/>
          <w:lang w:val="en-GB"/>
        </w:rPr>
        <w:t xml:space="preserve">You can report a breach of rights </w:t>
      </w:r>
      <w:r w:rsidR="0083082C">
        <w:rPr>
          <w:rFonts w:ascii="Arial" w:eastAsiaTheme="minorHAnsi" w:hAnsi="Arial" w:cs="Arial"/>
          <w:color w:val="000000" w:themeColor="text1"/>
          <w:spacing w:val="30"/>
          <w:sz w:val="28"/>
          <w:szCs w:val="28"/>
          <w:lang w:val="en-GB"/>
        </w:rPr>
        <w:t>regarding</w:t>
      </w:r>
      <w:r w:rsidR="002E2778" w:rsidRPr="0083082C">
        <w:rPr>
          <w:rFonts w:ascii="Arial" w:eastAsiaTheme="minorHAnsi" w:hAnsi="Arial" w:cs="Arial"/>
          <w:color w:val="000000" w:themeColor="text1"/>
          <w:spacing w:val="30"/>
          <w:sz w:val="28"/>
          <w:szCs w:val="28"/>
          <w:lang w:val="en-GB"/>
        </w:rPr>
        <w:t xml:space="preserve">: </w:t>
      </w:r>
    </w:p>
    <w:p w14:paraId="2A399A56" w14:textId="727A57B6" w:rsidR="002E2778" w:rsidRPr="0083082C" w:rsidRDefault="0083082C" w:rsidP="00C42DB2">
      <w:pPr>
        <w:numPr>
          <w:ilvl w:val="0"/>
          <w:numId w:val="19"/>
        </w:numPr>
        <w:spacing w:after="0" w:line="480" w:lineRule="auto"/>
        <w:contextualSpacing/>
        <w:jc w:val="left"/>
        <w:rPr>
          <w:rFonts w:ascii="Arial" w:eastAsiaTheme="minorHAnsi" w:hAnsi="Arial" w:cs="Arial"/>
          <w:color w:val="000000" w:themeColor="text1"/>
          <w:spacing w:val="30"/>
          <w:sz w:val="28"/>
          <w:szCs w:val="28"/>
          <w:lang w:val="en-GB"/>
        </w:rPr>
      </w:pPr>
      <w:r w:rsidRPr="0083082C">
        <w:rPr>
          <w:rFonts w:ascii="Arial" w:eastAsiaTheme="minorHAnsi" w:hAnsi="Arial" w:cs="Arial"/>
          <w:color w:val="000000" w:themeColor="text1"/>
          <w:spacing w:val="30"/>
          <w:sz w:val="28"/>
          <w:szCs w:val="28"/>
          <w:lang w:val="en-GB"/>
        </w:rPr>
        <w:t>the steps in which the EU money was awarded to someone</w:t>
      </w:r>
      <w:r w:rsidR="002E2778" w:rsidRPr="0083082C">
        <w:rPr>
          <w:rFonts w:ascii="Arial" w:eastAsiaTheme="minorHAnsi" w:hAnsi="Arial" w:cs="Arial"/>
          <w:color w:val="000000" w:themeColor="text1"/>
          <w:spacing w:val="30"/>
          <w:sz w:val="28"/>
          <w:szCs w:val="28"/>
          <w:lang w:val="en-GB"/>
        </w:rPr>
        <w:t>,</w:t>
      </w:r>
    </w:p>
    <w:p w14:paraId="7EE29BBF" w14:textId="7841A05C" w:rsidR="002E2778" w:rsidRPr="0083082C" w:rsidRDefault="0083082C" w:rsidP="00D6736D">
      <w:pPr>
        <w:numPr>
          <w:ilvl w:val="0"/>
          <w:numId w:val="19"/>
        </w:numPr>
        <w:spacing w:after="0" w:line="360" w:lineRule="auto"/>
        <w:contextualSpacing/>
        <w:jc w:val="left"/>
        <w:rPr>
          <w:rFonts w:ascii="Arial" w:eastAsiaTheme="minorHAnsi" w:hAnsi="Arial" w:cs="Arial"/>
          <w:color w:val="000000" w:themeColor="text1"/>
          <w:spacing w:val="30"/>
          <w:sz w:val="28"/>
          <w:szCs w:val="28"/>
          <w:lang w:val="en-GB"/>
        </w:rPr>
      </w:pPr>
      <w:r w:rsidRPr="0083082C">
        <w:rPr>
          <w:rFonts w:ascii="Arial" w:eastAsiaTheme="minorHAnsi" w:hAnsi="Arial" w:cs="Arial"/>
          <w:color w:val="000000" w:themeColor="text1"/>
          <w:spacing w:val="30"/>
          <w:sz w:val="28"/>
          <w:szCs w:val="28"/>
          <w:lang w:val="en-GB"/>
        </w:rPr>
        <w:t xml:space="preserve">how the money awarded </w:t>
      </w:r>
      <w:r w:rsidR="00FC3F2B">
        <w:rPr>
          <w:rFonts w:ascii="Arial" w:eastAsiaTheme="minorHAnsi" w:hAnsi="Arial" w:cs="Arial"/>
          <w:color w:val="000000" w:themeColor="text1"/>
          <w:spacing w:val="30"/>
          <w:sz w:val="28"/>
          <w:szCs w:val="28"/>
          <w:lang w:val="en-GB"/>
        </w:rPr>
        <w:t>for</w:t>
      </w:r>
      <w:r w:rsidRPr="0083082C">
        <w:rPr>
          <w:rFonts w:ascii="Arial" w:eastAsiaTheme="minorHAnsi" w:hAnsi="Arial" w:cs="Arial"/>
          <w:color w:val="000000" w:themeColor="text1"/>
          <w:spacing w:val="30"/>
          <w:sz w:val="28"/>
          <w:szCs w:val="28"/>
          <w:lang w:val="en-GB"/>
        </w:rPr>
        <w:t xml:space="preserve"> a certain project was spent</w:t>
      </w:r>
      <w:r w:rsidR="002E2778" w:rsidRPr="0083082C">
        <w:rPr>
          <w:rFonts w:ascii="Arial" w:eastAsiaTheme="minorHAnsi" w:hAnsi="Arial" w:cs="Arial"/>
          <w:color w:val="000000" w:themeColor="text1"/>
          <w:spacing w:val="30"/>
          <w:sz w:val="28"/>
          <w:szCs w:val="28"/>
          <w:lang w:val="en-GB"/>
        </w:rPr>
        <w:t>.</w:t>
      </w:r>
    </w:p>
    <w:p w14:paraId="24D639D4" w14:textId="77777777" w:rsidR="006B6634" w:rsidRDefault="006B6634" w:rsidP="002E2778">
      <w:pPr>
        <w:spacing w:after="0" w:line="360" w:lineRule="auto"/>
        <w:jc w:val="left"/>
        <w:rPr>
          <w:rFonts w:ascii="Arial" w:eastAsiaTheme="minorHAnsi" w:hAnsi="Arial" w:cs="Arial"/>
          <w:color w:val="000000" w:themeColor="text1"/>
          <w:spacing w:val="30"/>
          <w:sz w:val="28"/>
          <w:szCs w:val="28"/>
        </w:rPr>
      </w:pPr>
    </w:p>
    <w:p w14:paraId="28CD39F2" w14:textId="77777777" w:rsidR="00FC3F2B" w:rsidRDefault="00FC3F2B" w:rsidP="002E2778">
      <w:pPr>
        <w:spacing w:after="0" w:line="360" w:lineRule="auto"/>
        <w:jc w:val="left"/>
        <w:rPr>
          <w:rFonts w:ascii="Arial" w:eastAsiaTheme="minorHAnsi" w:hAnsi="Arial" w:cs="Arial"/>
          <w:color w:val="000000" w:themeColor="text1"/>
          <w:spacing w:val="30"/>
          <w:sz w:val="28"/>
          <w:szCs w:val="28"/>
        </w:rPr>
      </w:pPr>
    </w:p>
    <w:p w14:paraId="3B2200B1" w14:textId="77777777" w:rsidR="00FC3F2B" w:rsidRDefault="00FC3F2B">
      <w:pPr>
        <w:spacing w:line="259" w:lineRule="auto"/>
        <w:jc w:val="left"/>
        <w:rPr>
          <w:rFonts w:ascii="Arial" w:eastAsiaTheme="minorHAnsi" w:hAnsi="Arial" w:cs="Arial"/>
          <w:color w:val="000000" w:themeColor="text1"/>
          <w:spacing w:val="30"/>
          <w:sz w:val="28"/>
          <w:szCs w:val="28"/>
        </w:rPr>
      </w:pPr>
      <w:r>
        <w:rPr>
          <w:rFonts w:ascii="Arial" w:eastAsiaTheme="minorHAnsi" w:hAnsi="Arial" w:cs="Arial"/>
          <w:color w:val="000000" w:themeColor="text1"/>
          <w:spacing w:val="30"/>
          <w:sz w:val="28"/>
          <w:szCs w:val="28"/>
        </w:rPr>
        <w:br w:type="page"/>
      </w:r>
    </w:p>
    <w:p w14:paraId="5F943E58" w14:textId="5BA3FE68" w:rsidR="00FF3C09" w:rsidRPr="00B76604" w:rsidRDefault="00B76604" w:rsidP="002E2778">
      <w:pPr>
        <w:spacing w:after="0" w:line="360" w:lineRule="auto"/>
        <w:jc w:val="left"/>
        <w:rPr>
          <w:rFonts w:ascii="Arial" w:eastAsiaTheme="minorHAnsi" w:hAnsi="Arial" w:cs="Arial"/>
          <w:color w:val="000000" w:themeColor="text1"/>
          <w:spacing w:val="30"/>
          <w:sz w:val="28"/>
          <w:szCs w:val="28"/>
          <w:lang w:val="en-GB"/>
        </w:rPr>
      </w:pPr>
      <w:r w:rsidRPr="00B76604">
        <w:rPr>
          <w:rFonts w:ascii="Arial" w:eastAsiaTheme="minorHAnsi" w:hAnsi="Arial" w:cs="Arial"/>
          <w:color w:val="000000" w:themeColor="text1"/>
          <w:spacing w:val="30"/>
          <w:sz w:val="28"/>
          <w:szCs w:val="28"/>
          <w:lang w:val="en-GB"/>
        </w:rPr>
        <w:lastRenderedPageBreak/>
        <w:t>Example</w:t>
      </w:r>
      <w:r w:rsidR="00FF3C09" w:rsidRPr="00B76604">
        <w:rPr>
          <w:rFonts w:ascii="Arial" w:eastAsiaTheme="minorHAnsi" w:hAnsi="Arial" w:cs="Arial"/>
          <w:color w:val="000000" w:themeColor="text1"/>
          <w:spacing w:val="30"/>
          <w:sz w:val="28"/>
          <w:szCs w:val="28"/>
          <w:lang w:val="en-GB"/>
        </w:rPr>
        <w:t xml:space="preserve">: </w:t>
      </w:r>
    </w:p>
    <w:p w14:paraId="567DEBAA" w14:textId="1B0B840A" w:rsidR="002E2778" w:rsidRPr="00223E37" w:rsidRDefault="00B76604" w:rsidP="00B76604">
      <w:pPr>
        <w:spacing w:after="0" w:line="360" w:lineRule="auto"/>
        <w:jc w:val="left"/>
        <w:rPr>
          <w:rFonts w:ascii="Arial" w:eastAsiaTheme="minorHAnsi" w:hAnsi="Arial" w:cs="Arial"/>
          <w:color w:val="000000" w:themeColor="text1"/>
          <w:spacing w:val="30"/>
          <w:sz w:val="28"/>
          <w:szCs w:val="28"/>
          <w:lang w:val="en-GB"/>
        </w:rPr>
      </w:pPr>
      <w:r w:rsidRPr="00B76604">
        <w:rPr>
          <w:rFonts w:ascii="Arial" w:eastAsiaTheme="minorHAnsi" w:hAnsi="Arial" w:cs="Arial"/>
          <w:color w:val="000000" w:themeColor="text1"/>
          <w:spacing w:val="30"/>
          <w:sz w:val="28"/>
          <w:szCs w:val="28"/>
          <w:lang w:val="en-GB"/>
        </w:rPr>
        <w:t xml:space="preserve">An institution organised </w:t>
      </w:r>
      <w:r w:rsidR="008A5AC3">
        <w:rPr>
          <w:rFonts w:ascii="Arial" w:eastAsiaTheme="minorHAnsi" w:hAnsi="Arial" w:cs="Arial"/>
          <w:color w:val="000000" w:themeColor="text1"/>
          <w:spacing w:val="30"/>
          <w:sz w:val="28"/>
          <w:szCs w:val="28"/>
          <w:lang w:val="en-GB"/>
        </w:rPr>
        <w:t>educational</w:t>
      </w:r>
      <w:r w:rsidRPr="00B76604">
        <w:rPr>
          <w:rFonts w:ascii="Arial" w:eastAsiaTheme="minorHAnsi" w:hAnsi="Arial" w:cs="Arial"/>
          <w:color w:val="000000" w:themeColor="text1"/>
          <w:spacing w:val="30"/>
          <w:sz w:val="28"/>
          <w:szCs w:val="28"/>
          <w:lang w:val="en-GB"/>
        </w:rPr>
        <w:t xml:space="preserve"> training</w:t>
      </w:r>
      <w:r w:rsidR="00FF3C09" w:rsidRPr="00B76604">
        <w:rPr>
          <w:rFonts w:ascii="Arial" w:eastAsiaTheme="minorHAnsi" w:hAnsi="Arial" w:cs="Arial"/>
          <w:color w:val="000000" w:themeColor="text1"/>
          <w:spacing w:val="30"/>
          <w:sz w:val="28"/>
          <w:szCs w:val="28"/>
          <w:lang w:val="en-GB"/>
        </w:rPr>
        <w:t xml:space="preserve">. </w:t>
      </w:r>
      <w:r w:rsidR="00FF3C09" w:rsidRPr="00B76604">
        <w:rPr>
          <w:rFonts w:ascii="Arial" w:eastAsiaTheme="minorHAnsi" w:hAnsi="Arial" w:cs="Arial"/>
          <w:color w:val="000000" w:themeColor="text1"/>
          <w:spacing w:val="30"/>
          <w:sz w:val="28"/>
          <w:szCs w:val="28"/>
          <w:lang w:val="en-GB"/>
        </w:rPr>
        <w:br/>
      </w:r>
      <w:r w:rsidRPr="00B76604">
        <w:rPr>
          <w:rFonts w:ascii="Arial" w:eastAsiaTheme="minorHAnsi" w:hAnsi="Arial" w:cs="Arial"/>
          <w:color w:val="000000" w:themeColor="text1"/>
          <w:spacing w:val="30"/>
          <w:sz w:val="28"/>
          <w:szCs w:val="28"/>
          <w:lang w:val="en-GB"/>
        </w:rPr>
        <w:t xml:space="preserve">The </w:t>
      </w:r>
      <w:r>
        <w:rPr>
          <w:rFonts w:ascii="Arial" w:eastAsiaTheme="minorHAnsi" w:hAnsi="Arial" w:cs="Arial"/>
          <w:color w:val="000000" w:themeColor="text1"/>
          <w:spacing w:val="30"/>
          <w:sz w:val="28"/>
          <w:szCs w:val="28"/>
          <w:lang w:val="en-GB"/>
        </w:rPr>
        <w:t>training was organised and paid for with the help of the EU Cohesion Policy Funds support</w:t>
      </w:r>
      <w:r w:rsidR="00223445" w:rsidRPr="00B76604">
        <w:rPr>
          <w:rFonts w:ascii="Arial" w:eastAsiaTheme="minorHAnsi" w:hAnsi="Arial" w:cs="Arial"/>
          <w:color w:val="000000" w:themeColor="text1"/>
          <w:spacing w:val="30"/>
          <w:sz w:val="28"/>
          <w:szCs w:val="28"/>
          <w:lang w:val="en-GB"/>
        </w:rPr>
        <w:t xml:space="preserve">. </w:t>
      </w:r>
      <w:r w:rsidR="00FF3C09" w:rsidRPr="00B76604">
        <w:rPr>
          <w:rFonts w:ascii="Arial" w:eastAsiaTheme="minorHAnsi" w:hAnsi="Arial" w:cs="Arial"/>
          <w:color w:val="000000" w:themeColor="text1"/>
          <w:spacing w:val="30"/>
          <w:sz w:val="28"/>
          <w:szCs w:val="28"/>
          <w:lang w:val="en-GB"/>
        </w:rPr>
        <w:br/>
      </w:r>
      <w:r w:rsidR="00FF3C09" w:rsidRPr="00223E37">
        <w:rPr>
          <w:rFonts w:ascii="Arial" w:eastAsiaTheme="minorHAnsi" w:hAnsi="Arial" w:cs="Arial"/>
          <w:color w:val="000000" w:themeColor="text1"/>
          <w:spacing w:val="30"/>
          <w:sz w:val="28"/>
          <w:szCs w:val="28"/>
          <w:lang w:val="en-GB"/>
        </w:rPr>
        <w:t xml:space="preserve">Ana </w:t>
      </w:r>
      <w:r w:rsidR="000F71A6" w:rsidRPr="00223E37">
        <w:rPr>
          <w:rFonts w:ascii="Arial" w:eastAsiaTheme="minorHAnsi" w:hAnsi="Arial" w:cs="Arial"/>
          <w:color w:val="000000" w:themeColor="text1"/>
          <w:spacing w:val="30"/>
          <w:sz w:val="28"/>
          <w:szCs w:val="28"/>
          <w:lang w:val="en-GB"/>
        </w:rPr>
        <w:t xml:space="preserve">wanted to attend the training. </w:t>
      </w:r>
      <w:r w:rsidR="00A6765F" w:rsidRPr="00223E37">
        <w:rPr>
          <w:rFonts w:ascii="Arial" w:eastAsiaTheme="minorHAnsi" w:hAnsi="Arial" w:cs="Arial"/>
          <w:color w:val="000000" w:themeColor="text1"/>
          <w:spacing w:val="30"/>
          <w:sz w:val="28"/>
          <w:szCs w:val="28"/>
          <w:lang w:val="en-GB"/>
        </w:rPr>
        <w:t xml:space="preserve"> </w:t>
      </w:r>
      <w:r w:rsidR="00FF3C09" w:rsidRPr="00223E37">
        <w:rPr>
          <w:rFonts w:ascii="Arial" w:eastAsiaTheme="minorHAnsi" w:hAnsi="Arial" w:cs="Arial"/>
          <w:color w:val="000000" w:themeColor="text1"/>
          <w:spacing w:val="30"/>
          <w:sz w:val="28"/>
          <w:szCs w:val="28"/>
          <w:lang w:val="en-GB"/>
        </w:rPr>
        <w:t xml:space="preserve"> </w:t>
      </w:r>
    </w:p>
    <w:p w14:paraId="54CC5C0C" w14:textId="4283D7C4" w:rsidR="00B76604" w:rsidRDefault="00FF3C09" w:rsidP="002E2778">
      <w:pPr>
        <w:spacing w:after="0" w:line="360" w:lineRule="auto"/>
        <w:jc w:val="left"/>
        <w:rPr>
          <w:rFonts w:ascii="Arial" w:eastAsiaTheme="minorHAnsi" w:hAnsi="Arial" w:cs="Arial"/>
          <w:color w:val="000000" w:themeColor="text1"/>
          <w:spacing w:val="30"/>
          <w:sz w:val="28"/>
          <w:szCs w:val="28"/>
        </w:rPr>
      </w:pPr>
      <w:r w:rsidRPr="00223E37">
        <w:rPr>
          <w:rFonts w:ascii="Arial" w:eastAsiaTheme="minorHAnsi" w:hAnsi="Arial" w:cs="Arial"/>
          <w:color w:val="000000" w:themeColor="text1"/>
          <w:spacing w:val="30"/>
          <w:sz w:val="28"/>
          <w:szCs w:val="28"/>
          <w:lang w:val="en-GB"/>
        </w:rPr>
        <w:t xml:space="preserve">Ana </w:t>
      </w:r>
      <w:r w:rsidR="000F71A6" w:rsidRPr="00223E37">
        <w:rPr>
          <w:rFonts w:ascii="Arial" w:eastAsiaTheme="minorHAnsi" w:hAnsi="Arial" w:cs="Arial"/>
          <w:color w:val="000000" w:themeColor="text1"/>
          <w:spacing w:val="30"/>
          <w:sz w:val="28"/>
          <w:szCs w:val="28"/>
          <w:lang w:val="en-GB"/>
        </w:rPr>
        <w:t>uses a wheelchair</w:t>
      </w:r>
      <w:r w:rsidR="00BA6602" w:rsidRPr="00223E37">
        <w:rPr>
          <w:rFonts w:ascii="Arial" w:eastAsiaTheme="minorHAnsi" w:hAnsi="Arial" w:cs="Arial"/>
          <w:color w:val="000000" w:themeColor="text1"/>
          <w:spacing w:val="30"/>
          <w:sz w:val="28"/>
          <w:szCs w:val="28"/>
          <w:lang w:val="en-GB"/>
        </w:rPr>
        <w:t>.</w:t>
      </w:r>
      <w:r w:rsidR="00FC3F2B" w:rsidRPr="00223E37">
        <w:rPr>
          <w:noProof/>
          <w:lang w:val="en-GB"/>
        </w:rPr>
        <w:t xml:space="preserve"> </w:t>
      </w:r>
      <w:r w:rsidR="00BA6602" w:rsidRPr="00223E37">
        <w:rPr>
          <w:rFonts w:ascii="Arial" w:eastAsiaTheme="minorHAnsi" w:hAnsi="Arial" w:cs="Arial"/>
          <w:color w:val="000000" w:themeColor="text1"/>
          <w:spacing w:val="30"/>
          <w:sz w:val="28"/>
          <w:szCs w:val="28"/>
          <w:lang w:val="en-GB"/>
        </w:rPr>
        <w:br/>
      </w:r>
      <w:r w:rsidR="008A5AC3">
        <w:rPr>
          <w:rFonts w:ascii="Arial" w:eastAsiaTheme="minorHAnsi" w:hAnsi="Arial" w:cs="Arial"/>
          <w:color w:val="000000" w:themeColor="text1"/>
          <w:spacing w:val="30"/>
          <w:sz w:val="28"/>
          <w:szCs w:val="28"/>
          <w:lang w:val="en-GB"/>
        </w:rPr>
        <w:t>T</w:t>
      </w:r>
      <w:r w:rsidR="000F71A6" w:rsidRPr="00223E37">
        <w:rPr>
          <w:rFonts w:ascii="Arial" w:eastAsiaTheme="minorHAnsi" w:hAnsi="Arial" w:cs="Arial"/>
          <w:color w:val="000000" w:themeColor="text1"/>
          <w:spacing w:val="30"/>
          <w:sz w:val="28"/>
          <w:szCs w:val="28"/>
          <w:lang w:val="en-GB"/>
        </w:rPr>
        <w:t xml:space="preserve">he training took place </w:t>
      </w:r>
      <w:r w:rsidR="00223E37">
        <w:rPr>
          <w:rFonts w:ascii="Arial" w:eastAsiaTheme="minorHAnsi" w:hAnsi="Arial" w:cs="Arial"/>
          <w:color w:val="000000" w:themeColor="text1"/>
          <w:spacing w:val="30"/>
          <w:sz w:val="28"/>
          <w:szCs w:val="28"/>
          <w:lang w:val="en-GB"/>
        </w:rPr>
        <w:t>on</w:t>
      </w:r>
      <w:r w:rsidR="000F71A6" w:rsidRPr="00223E37">
        <w:rPr>
          <w:rFonts w:ascii="Arial" w:eastAsiaTheme="minorHAnsi" w:hAnsi="Arial" w:cs="Arial"/>
          <w:color w:val="000000" w:themeColor="text1"/>
          <w:spacing w:val="30"/>
          <w:sz w:val="28"/>
          <w:szCs w:val="28"/>
          <w:lang w:val="en-GB"/>
        </w:rPr>
        <w:t xml:space="preserve"> the first floor. There is no lift</w:t>
      </w:r>
      <w:r w:rsidRPr="00223E37">
        <w:rPr>
          <w:rFonts w:ascii="Arial" w:eastAsiaTheme="minorHAnsi" w:hAnsi="Arial" w:cs="Arial"/>
          <w:color w:val="000000" w:themeColor="text1"/>
          <w:spacing w:val="30"/>
          <w:sz w:val="28"/>
          <w:szCs w:val="28"/>
          <w:lang w:val="en-GB"/>
        </w:rPr>
        <w:t>.</w:t>
      </w:r>
      <w:r>
        <w:rPr>
          <w:rFonts w:ascii="Arial" w:eastAsiaTheme="minorHAnsi" w:hAnsi="Arial" w:cs="Arial"/>
          <w:color w:val="000000" w:themeColor="text1"/>
          <w:spacing w:val="30"/>
          <w:sz w:val="28"/>
          <w:szCs w:val="28"/>
        </w:rPr>
        <w:t xml:space="preserve"> </w:t>
      </w:r>
      <w:r>
        <w:rPr>
          <w:rFonts w:ascii="Arial" w:eastAsiaTheme="minorHAnsi" w:hAnsi="Arial" w:cs="Arial"/>
          <w:color w:val="000000" w:themeColor="text1"/>
          <w:spacing w:val="30"/>
          <w:sz w:val="28"/>
          <w:szCs w:val="28"/>
        </w:rPr>
        <w:br/>
      </w:r>
    </w:p>
    <w:p w14:paraId="6BD47E0B" w14:textId="5C6E0164" w:rsidR="00223E37" w:rsidRDefault="00B76604" w:rsidP="002E2778">
      <w:pPr>
        <w:spacing w:after="0" w:line="360" w:lineRule="auto"/>
        <w:jc w:val="left"/>
        <w:rPr>
          <w:rFonts w:ascii="Arial" w:eastAsiaTheme="minorHAnsi" w:hAnsi="Arial" w:cs="Arial"/>
          <w:color w:val="000000" w:themeColor="text1"/>
          <w:spacing w:val="30"/>
          <w:sz w:val="28"/>
          <w:szCs w:val="28"/>
          <w:lang w:val="en-GB"/>
        </w:rPr>
      </w:pPr>
      <w:r w:rsidRPr="00223E37">
        <w:rPr>
          <w:noProof/>
          <w:lang w:val="en-GB"/>
        </w:rPr>
        <w:drawing>
          <wp:anchor distT="0" distB="0" distL="114300" distR="114300" simplePos="0" relativeHeight="251685888" behindDoc="0" locked="0" layoutInCell="1" allowOverlap="1" wp14:anchorId="1B6AA127" wp14:editId="54E18212">
            <wp:simplePos x="0" y="0"/>
            <wp:positionH relativeFrom="margin">
              <wp:posOffset>3162300</wp:posOffset>
            </wp:positionH>
            <wp:positionV relativeFrom="paragraph">
              <wp:posOffset>53340</wp:posOffset>
            </wp:positionV>
            <wp:extent cx="2690495" cy="2223770"/>
            <wp:effectExtent l="38100" t="38100" r="52705" b="43180"/>
            <wp:wrapThrough wrapText="bothSides">
              <wp:wrapPolygon edited="0">
                <wp:start x="-306" y="-370"/>
                <wp:lineTo x="-306" y="21834"/>
                <wp:lineTo x="21870" y="21834"/>
                <wp:lineTo x="21870" y="-370"/>
                <wp:lineTo x="-306" y="-370"/>
              </wp:wrapPolygon>
            </wp:wrapThrough>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690495" cy="2223770"/>
                    </a:xfrm>
                    <a:prstGeom prst="rect">
                      <a:avLst/>
                    </a:prstGeom>
                    <a:scene3d>
                      <a:camera prst="orthographicFront">
                        <a:rot lat="10800000" lon="60000" rev="0"/>
                      </a:camera>
                      <a:lightRig rig="threePt" dir="t"/>
                    </a:scene3d>
                  </pic:spPr>
                </pic:pic>
              </a:graphicData>
            </a:graphic>
            <wp14:sizeRelH relativeFrom="margin">
              <wp14:pctWidth>0</wp14:pctWidth>
            </wp14:sizeRelH>
            <wp14:sizeRelV relativeFrom="margin">
              <wp14:pctHeight>0</wp14:pctHeight>
            </wp14:sizeRelV>
          </wp:anchor>
        </w:drawing>
      </w:r>
      <w:r w:rsidR="005950FB" w:rsidRPr="00223E37">
        <w:rPr>
          <w:rFonts w:ascii="Arial" w:eastAsiaTheme="minorHAnsi" w:hAnsi="Arial" w:cs="Arial"/>
          <w:color w:val="000000" w:themeColor="text1"/>
          <w:spacing w:val="30"/>
          <w:sz w:val="28"/>
          <w:szCs w:val="28"/>
          <w:lang w:val="en-GB"/>
        </w:rPr>
        <w:t xml:space="preserve">Ana </w:t>
      </w:r>
      <w:r w:rsidR="00223E37" w:rsidRPr="00223E37">
        <w:rPr>
          <w:rFonts w:ascii="Arial" w:eastAsiaTheme="minorHAnsi" w:hAnsi="Arial" w:cs="Arial"/>
          <w:color w:val="000000" w:themeColor="text1"/>
          <w:spacing w:val="30"/>
          <w:sz w:val="28"/>
          <w:szCs w:val="28"/>
          <w:lang w:val="en-GB"/>
        </w:rPr>
        <w:t>cou</w:t>
      </w:r>
      <w:r w:rsidR="00223E37">
        <w:rPr>
          <w:rFonts w:ascii="Arial" w:eastAsiaTheme="minorHAnsi" w:hAnsi="Arial" w:cs="Arial"/>
          <w:color w:val="000000" w:themeColor="text1"/>
          <w:spacing w:val="30"/>
          <w:sz w:val="28"/>
          <w:szCs w:val="28"/>
          <w:lang w:val="en-GB"/>
        </w:rPr>
        <w:t>ld not attend the training because she could not reach the room where the training took place</w:t>
      </w:r>
      <w:r w:rsidR="00A857B1">
        <w:rPr>
          <w:rFonts w:ascii="Arial" w:eastAsiaTheme="minorHAnsi" w:hAnsi="Arial" w:cs="Arial"/>
          <w:color w:val="000000" w:themeColor="text1"/>
          <w:spacing w:val="30"/>
          <w:sz w:val="28"/>
          <w:szCs w:val="28"/>
          <w:lang w:val="en-GB"/>
        </w:rPr>
        <w:t xml:space="preserve"> because she uses a </w:t>
      </w:r>
      <w:r w:rsidR="00A857B1">
        <w:rPr>
          <w:rFonts w:ascii="Arial" w:eastAsiaTheme="minorHAnsi" w:hAnsi="Arial" w:cs="Arial"/>
          <w:color w:val="000000" w:themeColor="text1"/>
          <w:spacing w:val="30"/>
          <w:sz w:val="28"/>
          <w:szCs w:val="28"/>
          <w:lang w:val="en-GB"/>
        </w:rPr>
        <w:t>wheelchair</w:t>
      </w:r>
      <w:r w:rsidR="00FF3C09" w:rsidRPr="00223E37">
        <w:rPr>
          <w:rFonts w:ascii="Arial" w:eastAsiaTheme="minorHAnsi" w:hAnsi="Arial" w:cs="Arial"/>
          <w:color w:val="000000" w:themeColor="text1"/>
          <w:spacing w:val="30"/>
          <w:sz w:val="28"/>
          <w:szCs w:val="28"/>
          <w:lang w:val="en-GB"/>
        </w:rPr>
        <w:t>.</w:t>
      </w:r>
    </w:p>
    <w:p w14:paraId="69E0F606" w14:textId="7BE77D0C" w:rsidR="00FF3C09" w:rsidRDefault="00223E37" w:rsidP="002E2778">
      <w:pPr>
        <w:spacing w:after="0" w:line="360" w:lineRule="auto"/>
        <w:jc w:val="left"/>
        <w:rPr>
          <w:rFonts w:ascii="Arial" w:eastAsiaTheme="minorHAnsi" w:hAnsi="Arial" w:cs="Arial"/>
          <w:color w:val="000000" w:themeColor="text1"/>
          <w:spacing w:val="30"/>
          <w:sz w:val="28"/>
          <w:szCs w:val="28"/>
        </w:rPr>
      </w:pPr>
      <w:r>
        <w:rPr>
          <w:rFonts w:ascii="Arial" w:eastAsiaTheme="minorHAnsi" w:hAnsi="Arial" w:cs="Arial"/>
          <w:color w:val="000000" w:themeColor="text1"/>
          <w:spacing w:val="30"/>
          <w:sz w:val="28"/>
          <w:szCs w:val="28"/>
          <w:lang w:val="en-GB"/>
        </w:rPr>
        <w:t>The institution did not respect the Convention, so Ana made a complaint.</w:t>
      </w:r>
      <w:r w:rsidR="00FF3C09">
        <w:rPr>
          <w:rFonts w:ascii="Arial" w:eastAsiaTheme="minorHAnsi" w:hAnsi="Arial" w:cs="Arial"/>
          <w:color w:val="000000" w:themeColor="text1"/>
          <w:spacing w:val="30"/>
          <w:sz w:val="28"/>
          <w:szCs w:val="28"/>
        </w:rPr>
        <w:t xml:space="preserve">  </w:t>
      </w:r>
    </w:p>
    <w:p w14:paraId="37C6CD92" w14:textId="2385943D" w:rsidR="002E2778" w:rsidRDefault="002E2778" w:rsidP="002E2778">
      <w:pPr>
        <w:spacing w:after="0" w:line="360" w:lineRule="auto"/>
        <w:jc w:val="left"/>
        <w:rPr>
          <w:rFonts w:ascii="Arial" w:eastAsiaTheme="minorHAnsi" w:hAnsi="Arial" w:cs="Arial"/>
          <w:color w:val="000000" w:themeColor="text1"/>
          <w:spacing w:val="30"/>
          <w:sz w:val="28"/>
          <w:szCs w:val="28"/>
        </w:rPr>
      </w:pPr>
    </w:p>
    <w:p w14:paraId="5694A29A" w14:textId="77777777" w:rsidR="00FB78A1" w:rsidRPr="002E2778" w:rsidRDefault="00FB78A1" w:rsidP="002E2778">
      <w:pPr>
        <w:spacing w:after="0" w:line="360" w:lineRule="auto"/>
        <w:jc w:val="left"/>
        <w:rPr>
          <w:rFonts w:ascii="Arial" w:eastAsiaTheme="minorHAnsi" w:hAnsi="Arial" w:cs="Arial"/>
          <w:color w:val="000000" w:themeColor="text1"/>
          <w:spacing w:val="30"/>
          <w:sz w:val="28"/>
          <w:szCs w:val="28"/>
        </w:rPr>
      </w:pPr>
    </w:p>
    <w:p w14:paraId="5B8C53FF" w14:textId="293C7AE1" w:rsidR="00250E74" w:rsidRPr="00250E74" w:rsidRDefault="00250E74" w:rsidP="00223E37">
      <w:pPr>
        <w:spacing w:after="0" w:line="480" w:lineRule="auto"/>
        <w:jc w:val="left"/>
        <w:rPr>
          <w:rFonts w:ascii="Arial" w:eastAsiaTheme="minorHAnsi" w:hAnsi="Arial" w:cs="Arial"/>
          <w:color w:val="000000" w:themeColor="text1"/>
          <w:spacing w:val="30"/>
          <w:sz w:val="28"/>
          <w:szCs w:val="28"/>
          <w:lang w:val="en-GB"/>
        </w:rPr>
      </w:pPr>
      <w:r w:rsidRPr="00250E74">
        <w:rPr>
          <w:rFonts w:ascii="Arial" w:eastAsiaTheme="minorHAnsi" w:hAnsi="Arial" w:cs="Arial"/>
          <w:color w:val="000000" w:themeColor="text1"/>
          <w:spacing w:val="30"/>
          <w:sz w:val="28"/>
          <w:szCs w:val="28"/>
          <w:lang w:val="en-GB"/>
        </w:rPr>
        <w:t>You can</w:t>
      </w:r>
      <w:r>
        <w:rPr>
          <w:rFonts w:ascii="Arial" w:eastAsiaTheme="minorHAnsi" w:hAnsi="Arial" w:cs="Arial"/>
          <w:color w:val="000000" w:themeColor="text1"/>
          <w:spacing w:val="30"/>
          <w:sz w:val="28"/>
          <w:szCs w:val="28"/>
          <w:lang w:val="en-GB"/>
        </w:rPr>
        <w:t xml:space="preserve"> make a complaint if the money c</w:t>
      </w:r>
      <w:r w:rsidR="00C946C9">
        <w:rPr>
          <w:rFonts w:ascii="Arial" w:eastAsiaTheme="minorHAnsi" w:hAnsi="Arial" w:cs="Arial"/>
          <w:color w:val="000000" w:themeColor="text1"/>
          <w:spacing w:val="30"/>
          <w:sz w:val="28"/>
          <w:szCs w:val="28"/>
          <w:lang w:val="en-GB"/>
        </w:rPr>
        <w:t>omes</w:t>
      </w:r>
      <w:r>
        <w:rPr>
          <w:rFonts w:ascii="Arial" w:eastAsiaTheme="minorHAnsi" w:hAnsi="Arial" w:cs="Arial"/>
          <w:color w:val="000000" w:themeColor="text1"/>
          <w:spacing w:val="30"/>
          <w:sz w:val="28"/>
          <w:szCs w:val="28"/>
          <w:lang w:val="en-GB"/>
        </w:rPr>
        <w:t xml:space="preserve"> from one of the following EU Funds:</w:t>
      </w:r>
      <w:r w:rsidRPr="00250E74">
        <w:rPr>
          <w:rFonts w:ascii="Arial" w:eastAsiaTheme="minorHAnsi" w:hAnsi="Arial" w:cs="Arial"/>
          <w:color w:val="000000" w:themeColor="text1"/>
          <w:spacing w:val="30"/>
          <w:sz w:val="28"/>
          <w:szCs w:val="28"/>
          <w:lang w:val="en-GB"/>
        </w:rPr>
        <w:t xml:space="preserve"> </w:t>
      </w:r>
    </w:p>
    <w:p w14:paraId="22DDA4A5" w14:textId="5D3A6223" w:rsidR="002E2778" w:rsidRPr="00250E74" w:rsidRDefault="00250E74" w:rsidP="00223E37">
      <w:pPr>
        <w:numPr>
          <w:ilvl w:val="0"/>
          <w:numId w:val="20"/>
        </w:numPr>
        <w:spacing w:after="0" w:line="480" w:lineRule="auto"/>
        <w:contextualSpacing/>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European Regional Development Fund</w:t>
      </w:r>
      <w:r w:rsidR="002E2778" w:rsidRPr="00250E74">
        <w:rPr>
          <w:rFonts w:ascii="Arial" w:eastAsiaTheme="minorHAnsi" w:hAnsi="Arial" w:cs="Arial"/>
          <w:color w:val="000000" w:themeColor="text1"/>
          <w:spacing w:val="30"/>
          <w:sz w:val="28"/>
          <w:szCs w:val="28"/>
          <w:lang w:val="en-GB"/>
        </w:rPr>
        <w:t xml:space="preserve">, </w:t>
      </w:r>
    </w:p>
    <w:p w14:paraId="2C020996" w14:textId="008976B3" w:rsidR="002E2778" w:rsidRPr="00250E74" w:rsidRDefault="00250E74" w:rsidP="00223E37">
      <w:pPr>
        <w:numPr>
          <w:ilvl w:val="0"/>
          <w:numId w:val="20"/>
        </w:numPr>
        <w:spacing w:after="0" w:line="480" w:lineRule="auto"/>
        <w:contextualSpacing/>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European Social Fund Plus</w:t>
      </w:r>
      <w:r w:rsidR="002E2778" w:rsidRPr="00250E74">
        <w:rPr>
          <w:rFonts w:ascii="Arial" w:eastAsiaTheme="minorHAnsi" w:hAnsi="Arial" w:cs="Arial"/>
          <w:color w:val="000000" w:themeColor="text1"/>
          <w:spacing w:val="30"/>
          <w:sz w:val="28"/>
          <w:szCs w:val="28"/>
          <w:lang w:val="en-GB"/>
        </w:rPr>
        <w:t xml:space="preserve">, </w:t>
      </w:r>
    </w:p>
    <w:p w14:paraId="65368972" w14:textId="5B529130" w:rsidR="002E2778" w:rsidRPr="00250E74" w:rsidRDefault="00250E74" w:rsidP="00223E37">
      <w:pPr>
        <w:numPr>
          <w:ilvl w:val="0"/>
          <w:numId w:val="20"/>
        </w:numPr>
        <w:spacing w:after="0" w:line="480" w:lineRule="auto"/>
        <w:contextualSpacing/>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Cohesion Fund and</w:t>
      </w:r>
      <w:r w:rsidR="002E2778" w:rsidRPr="00250E74">
        <w:rPr>
          <w:rFonts w:ascii="Arial" w:eastAsiaTheme="minorHAnsi" w:hAnsi="Arial" w:cs="Arial"/>
          <w:color w:val="000000" w:themeColor="text1"/>
          <w:spacing w:val="30"/>
          <w:sz w:val="28"/>
          <w:szCs w:val="28"/>
          <w:lang w:val="en-GB"/>
        </w:rPr>
        <w:t xml:space="preserve"> </w:t>
      </w:r>
    </w:p>
    <w:p w14:paraId="7843BEF7" w14:textId="207F807F" w:rsidR="002E2778" w:rsidRPr="00250E74" w:rsidRDefault="00250E74" w:rsidP="00223E37">
      <w:pPr>
        <w:numPr>
          <w:ilvl w:val="0"/>
          <w:numId w:val="20"/>
        </w:numPr>
        <w:spacing w:after="0" w:line="480" w:lineRule="auto"/>
        <w:contextualSpacing/>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Just Transition Fund</w:t>
      </w:r>
      <w:r w:rsidR="002E2778" w:rsidRPr="00250E74">
        <w:rPr>
          <w:rFonts w:ascii="Arial" w:eastAsiaTheme="minorHAnsi" w:hAnsi="Arial" w:cs="Arial"/>
          <w:color w:val="000000" w:themeColor="text1"/>
          <w:spacing w:val="30"/>
          <w:sz w:val="28"/>
          <w:szCs w:val="28"/>
          <w:lang w:val="en-GB"/>
        </w:rPr>
        <w:t>.</w:t>
      </w:r>
    </w:p>
    <w:p w14:paraId="5A0200CA" w14:textId="77777777" w:rsidR="002E2778" w:rsidRPr="002E2778" w:rsidRDefault="002E2778" w:rsidP="002E2778">
      <w:pPr>
        <w:spacing w:after="0" w:line="360" w:lineRule="auto"/>
        <w:jc w:val="left"/>
        <w:rPr>
          <w:rFonts w:ascii="Arial" w:eastAsiaTheme="minorHAnsi" w:hAnsi="Arial" w:cs="Arial"/>
          <w:color w:val="000000" w:themeColor="text1"/>
          <w:spacing w:val="30"/>
          <w:sz w:val="28"/>
          <w:szCs w:val="28"/>
        </w:rPr>
      </w:pPr>
    </w:p>
    <w:p w14:paraId="14DA66CE" w14:textId="77777777" w:rsidR="00223E37" w:rsidRDefault="00223E37">
      <w:pPr>
        <w:spacing w:line="259" w:lineRule="auto"/>
        <w:jc w:val="left"/>
        <w:rPr>
          <w:rFonts w:ascii="Arial" w:eastAsiaTheme="minorHAnsi" w:hAnsi="Arial" w:cs="Arial"/>
          <w:color w:val="000000" w:themeColor="text1"/>
          <w:spacing w:val="30"/>
          <w:sz w:val="28"/>
          <w:szCs w:val="28"/>
        </w:rPr>
      </w:pPr>
      <w:r>
        <w:rPr>
          <w:rFonts w:ascii="Arial" w:eastAsiaTheme="minorHAnsi" w:hAnsi="Arial" w:cs="Arial"/>
          <w:color w:val="000000" w:themeColor="text1"/>
          <w:spacing w:val="30"/>
          <w:sz w:val="28"/>
          <w:szCs w:val="28"/>
        </w:rPr>
        <w:br w:type="page"/>
      </w:r>
    </w:p>
    <w:p w14:paraId="58EF7D73" w14:textId="4757F61E" w:rsidR="0046118C" w:rsidRPr="0046118C" w:rsidRDefault="0046118C" w:rsidP="002E2778">
      <w:pPr>
        <w:spacing w:after="0" w:line="360" w:lineRule="auto"/>
        <w:jc w:val="left"/>
        <w:rPr>
          <w:rFonts w:ascii="Arial" w:eastAsiaTheme="minorHAnsi" w:hAnsi="Arial" w:cs="Arial"/>
          <w:color w:val="000000" w:themeColor="text1"/>
          <w:spacing w:val="30"/>
          <w:sz w:val="28"/>
          <w:szCs w:val="28"/>
          <w:lang w:val="en-GB"/>
        </w:rPr>
      </w:pPr>
      <w:r w:rsidRPr="0046118C">
        <w:rPr>
          <w:rFonts w:ascii="Arial" w:eastAsiaTheme="minorHAnsi" w:hAnsi="Arial" w:cs="Arial"/>
          <w:color w:val="000000" w:themeColor="text1"/>
          <w:spacing w:val="30"/>
          <w:sz w:val="28"/>
          <w:szCs w:val="28"/>
          <w:lang w:val="en-GB"/>
        </w:rPr>
        <w:lastRenderedPageBreak/>
        <w:t xml:space="preserve">The decision regarding the complaint </w:t>
      </w:r>
      <w:r>
        <w:rPr>
          <w:rFonts w:ascii="Arial" w:eastAsiaTheme="minorHAnsi" w:hAnsi="Arial" w:cs="Arial"/>
          <w:color w:val="000000" w:themeColor="text1"/>
          <w:spacing w:val="30"/>
          <w:sz w:val="28"/>
          <w:szCs w:val="28"/>
          <w:lang w:val="en-GB"/>
        </w:rPr>
        <w:t xml:space="preserve">will be made by the people who are responsible for the implementation of Slovenia’s Cohesion Policy Programme 2021-2027.  </w:t>
      </w:r>
    </w:p>
    <w:p w14:paraId="72517572" w14:textId="77777777" w:rsidR="0046118C" w:rsidRDefault="0046118C" w:rsidP="002E2778">
      <w:pPr>
        <w:spacing w:after="0" w:line="360" w:lineRule="auto"/>
        <w:jc w:val="left"/>
        <w:rPr>
          <w:rFonts w:ascii="Arial" w:eastAsiaTheme="minorHAnsi" w:hAnsi="Arial" w:cs="Arial"/>
          <w:color w:val="000000" w:themeColor="text1"/>
          <w:spacing w:val="30"/>
          <w:sz w:val="28"/>
          <w:szCs w:val="28"/>
        </w:rPr>
      </w:pPr>
    </w:p>
    <w:p w14:paraId="70E7F905" w14:textId="3A666848" w:rsidR="00C946C9" w:rsidRPr="0046118C" w:rsidRDefault="0046118C" w:rsidP="002E2778">
      <w:pPr>
        <w:spacing w:after="0" w:line="360" w:lineRule="auto"/>
        <w:jc w:val="left"/>
        <w:rPr>
          <w:rFonts w:ascii="Arial" w:eastAsiaTheme="minorHAnsi" w:hAnsi="Arial" w:cs="Arial"/>
          <w:color w:val="000000" w:themeColor="text1"/>
          <w:spacing w:val="30"/>
          <w:sz w:val="28"/>
          <w:szCs w:val="28"/>
          <w:lang w:val="en-GB"/>
        </w:rPr>
      </w:pPr>
      <w:r w:rsidRPr="0046118C">
        <w:rPr>
          <w:rFonts w:ascii="Arial" w:eastAsiaTheme="minorHAnsi" w:hAnsi="Arial" w:cs="Arial"/>
          <w:color w:val="000000" w:themeColor="text1"/>
          <w:spacing w:val="30"/>
          <w:sz w:val="28"/>
          <w:szCs w:val="28"/>
          <w:lang w:val="en-GB"/>
        </w:rPr>
        <w:t xml:space="preserve">We say that these people make up the Managing Authority. </w:t>
      </w:r>
      <w:r w:rsidR="002E2778" w:rsidRPr="0046118C">
        <w:rPr>
          <w:rFonts w:ascii="Arial" w:eastAsiaTheme="minorHAnsi" w:hAnsi="Arial" w:cs="Arial"/>
          <w:color w:val="000000" w:themeColor="text1"/>
          <w:spacing w:val="30"/>
          <w:sz w:val="28"/>
          <w:szCs w:val="28"/>
          <w:lang w:val="en-GB"/>
        </w:rPr>
        <w:br/>
      </w:r>
    </w:p>
    <w:p w14:paraId="098935BD" w14:textId="77777777" w:rsidR="002E2778" w:rsidRDefault="002E2778" w:rsidP="002E2778">
      <w:pPr>
        <w:spacing w:after="0" w:line="360" w:lineRule="auto"/>
        <w:jc w:val="left"/>
        <w:rPr>
          <w:rFonts w:ascii="Arial" w:eastAsiaTheme="minorHAnsi" w:hAnsi="Arial" w:cs="Arial"/>
          <w:color w:val="000000" w:themeColor="text1"/>
          <w:spacing w:val="30"/>
          <w:sz w:val="28"/>
          <w:szCs w:val="28"/>
        </w:rPr>
      </w:pPr>
    </w:p>
    <w:p w14:paraId="6FDF566B" w14:textId="1DE36B6A" w:rsidR="002E2778" w:rsidRPr="00F13F6B" w:rsidRDefault="00C946C9" w:rsidP="002E2778">
      <w:pPr>
        <w:spacing w:after="0" w:line="360" w:lineRule="auto"/>
        <w:jc w:val="left"/>
        <w:rPr>
          <w:rFonts w:ascii="Arial" w:eastAsiaTheme="minorHAnsi" w:hAnsi="Arial" w:cs="Arial"/>
          <w:b/>
          <w:color w:val="4472C4" w:themeColor="accent5"/>
          <w:spacing w:val="30"/>
          <w:sz w:val="36"/>
          <w:szCs w:val="36"/>
          <w:lang w:val="en-GB"/>
        </w:rPr>
      </w:pPr>
      <w:r w:rsidRPr="00F13F6B">
        <w:rPr>
          <w:rFonts w:ascii="Arial" w:eastAsiaTheme="minorHAnsi" w:hAnsi="Arial" w:cs="Arial"/>
          <w:b/>
          <w:color w:val="4472C4" w:themeColor="accent5"/>
          <w:spacing w:val="30"/>
          <w:sz w:val="36"/>
          <w:szCs w:val="36"/>
          <w:lang w:val="en-GB"/>
        </w:rPr>
        <w:t>What will happen to your complaint</w:t>
      </w:r>
      <w:r w:rsidR="002E2778" w:rsidRPr="00F13F6B">
        <w:rPr>
          <w:rFonts w:ascii="Arial" w:eastAsiaTheme="minorHAnsi" w:hAnsi="Arial" w:cs="Arial"/>
          <w:b/>
          <w:color w:val="4472C4" w:themeColor="accent5"/>
          <w:spacing w:val="30"/>
          <w:sz w:val="36"/>
          <w:szCs w:val="36"/>
          <w:lang w:val="en-GB"/>
        </w:rPr>
        <w:t>?</w:t>
      </w:r>
    </w:p>
    <w:p w14:paraId="02681DE0" w14:textId="167E27A8" w:rsidR="002D1C41" w:rsidRDefault="002D1C41" w:rsidP="002E2778">
      <w:pPr>
        <w:spacing w:after="0" w:line="360" w:lineRule="auto"/>
        <w:jc w:val="left"/>
        <w:rPr>
          <w:rFonts w:ascii="Arial" w:eastAsiaTheme="minorHAnsi" w:hAnsi="Arial" w:cs="Arial"/>
          <w:color w:val="000000" w:themeColor="text1"/>
          <w:spacing w:val="30"/>
          <w:sz w:val="28"/>
          <w:szCs w:val="28"/>
          <w:lang w:val="en-GB"/>
        </w:rPr>
      </w:pPr>
      <w:r w:rsidRPr="002D1C41">
        <w:rPr>
          <w:rFonts w:ascii="Arial" w:eastAsiaTheme="minorHAnsi" w:hAnsi="Arial" w:cs="Arial"/>
          <w:color w:val="000000" w:themeColor="text1"/>
          <w:spacing w:val="30"/>
          <w:sz w:val="28"/>
          <w:szCs w:val="28"/>
          <w:lang w:val="en-GB"/>
        </w:rPr>
        <w:t xml:space="preserve">Your complaint will be </w:t>
      </w:r>
      <w:r>
        <w:rPr>
          <w:rFonts w:ascii="Arial" w:eastAsiaTheme="minorHAnsi" w:hAnsi="Arial" w:cs="Arial"/>
          <w:color w:val="000000" w:themeColor="text1"/>
          <w:spacing w:val="30"/>
          <w:sz w:val="28"/>
          <w:szCs w:val="28"/>
          <w:lang w:val="en-GB"/>
        </w:rPr>
        <w:t xml:space="preserve">treated by the people who represent the Managing Authority. </w:t>
      </w:r>
    </w:p>
    <w:p w14:paraId="00C41613" w14:textId="7D8F99A9" w:rsidR="002D1C41" w:rsidRDefault="002D1C41" w:rsidP="002E2778">
      <w:pPr>
        <w:spacing w:after="0" w:line="360" w:lineRule="auto"/>
        <w:jc w:val="left"/>
        <w:rPr>
          <w:rFonts w:ascii="Arial" w:eastAsiaTheme="minorHAnsi" w:hAnsi="Arial" w:cs="Arial"/>
          <w:color w:val="000000" w:themeColor="text1"/>
          <w:spacing w:val="30"/>
          <w:sz w:val="28"/>
          <w:szCs w:val="28"/>
          <w:lang w:val="en-GB"/>
        </w:rPr>
      </w:pPr>
    </w:p>
    <w:p w14:paraId="0906E288" w14:textId="7664DE3B" w:rsidR="002D1C41" w:rsidRDefault="002D1C41"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 xml:space="preserve">They will establish whether the complaint is related to a matter on which they can decide. </w:t>
      </w:r>
    </w:p>
    <w:p w14:paraId="16AE6716" w14:textId="3BB56EF7" w:rsidR="002D1C41" w:rsidRDefault="002D1C41" w:rsidP="002E2778">
      <w:pPr>
        <w:spacing w:after="0" w:line="360" w:lineRule="auto"/>
        <w:jc w:val="left"/>
        <w:rPr>
          <w:rFonts w:ascii="Arial" w:eastAsiaTheme="minorHAnsi" w:hAnsi="Arial" w:cs="Arial"/>
          <w:color w:val="000000" w:themeColor="text1"/>
          <w:spacing w:val="30"/>
          <w:sz w:val="28"/>
          <w:szCs w:val="28"/>
          <w:lang w:val="en-GB"/>
        </w:rPr>
      </w:pPr>
    </w:p>
    <w:p w14:paraId="3A6EC782" w14:textId="23C75222" w:rsidR="002D1C41" w:rsidRDefault="002D1C41"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 xml:space="preserve">They will check all the evidence on the breach of rights. </w:t>
      </w:r>
    </w:p>
    <w:p w14:paraId="30A6B287" w14:textId="061BA629" w:rsidR="002D1C41" w:rsidRDefault="002D1C41" w:rsidP="002E2778">
      <w:pPr>
        <w:spacing w:after="0" w:line="360" w:lineRule="auto"/>
        <w:jc w:val="left"/>
        <w:rPr>
          <w:rFonts w:ascii="Arial" w:eastAsiaTheme="minorHAnsi" w:hAnsi="Arial" w:cs="Arial"/>
          <w:color w:val="000000" w:themeColor="text1"/>
          <w:spacing w:val="30"/>
          <w:sz w:val="28"/>
          <w:szCs w:val="28"/>
          <w:lang w:val="en-GB"/>
        </w:rPr>
      </w:pPr>
    </w:p>
    <w:p w14:paraId="6DC22073" w14:textId="3FB0CF3D" w:rsidR="002D1C41" w:rsidRPr="002D1C41" w:rsidRDefault="002D1C41"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 xml:space="preserve">If they are not authorised to decide on the matter, they will advise </w:t>
      </w:r>
      <w:r w:rsidR="00A857B1">
        <w:rPr>
          <w:rFonts w:ascii="Arial" w:eastAsiaTheme="minorHAnsi" w:hAnsi="Arial" w:cs="Arial"/>
          <w:color w:val="000000" w:themeColor="text1"/>
          <w:spacing w:val="30"/>
          <w:sz w:val="28"/>
          <w:szCs w:val="28"/>
          <w:lang w:val="en-GB"/>
        </w:rPr>
        <w:t xml:space="preserve">you on </w:t>
      </w:r>
      <w:r>
        <w:rPr>
          <w:rFonts w:ascii="Arial" w:eastAsiaTheme="minorHAnsi" w:hAnsi="Arial" w:cs="Arial"/>
          <w:color w:val="000000" w:themeColor="text1"/>
          <w:spacing w:val="30"/>
          <w:sz w:val="28"/>
          <w:szCs w:val="28"/>
          <w:lang w:val="en-GB"/>
        </w:rPr>
        <w:t xml:space="preserve">who </w:t>
      </w:r>
      <w:r w:rsidR="00A857B1">
        <w:rPr>
          <w:rFonts w:ascii="Arial" w:eastAsiaTheme="minorHAnsi" w:hAnsi="Arial" w:cs="Arial"/>
          <w:color w:val="000000" w:themeColor="text1"/>
          <w:spacing w:val="30"/>
          <w:sz w:val="28"/>
          <w:szCs w:val="28"/>
          <w:lang w:val="en-GB"/>
        </w:rPr>
        <w:t>you</w:t>
      </w:r>
      <w:r>
        <w:rPr>
          <w:rFonts w:ascii="Arial" w:eastAsiaTheme="minorHAnsi" w:hAnsi="Arial" w:cs="Arial"/>
          <w:color w:val="000000" w:themeColor="text1"/>
          <w:spacing w:val="30"/>
          <w:sz w:val="28"/>
          <w:szCs w:val="28"/>
          <w:lang w:val="en-GB"/>
        </w:rPr>
        <w:t xml:space="preserve"> </w:t>
      </w:r>
      <w:r w:rsidR="00A857B1">
        <w:rPr>
          <w:rFonts w:ascii="Arial" w:eastAsiaTheme="minorHAnsi" w:hAnsi="Arial" w:cs="Arial"/>
          <w:color w:val="000000" w:themeColor="text1"/>
          <w:spacing w:val="30"/>
          <w:sz w:val="28"/>
          <w:szCs w:val="28"/>
          <w:lang w:val="en-GB"/>
        </w:rPr>
        <w:t xml:space="preserve">can </w:t>
      </w:r>
      <w:r>
        <w:rPr>
          <w:rFonts w:ascii="Arial" w:eastAsiaTheme="minorHAnsi" w:hAnsi="Arial" w:cs="Arial"/>
          <w:color w:val="000000" w:themeColor="text1"/>
          <w:spacing w:val="30"/>
          <w:sz w:val="28"/>
          <w:szCs w:val="28"/>
          <w:lang w:val="en-GB"/>
        </w:rPr>
        <w:t xml:space="preserve">turn to and who is competent to </w:t>
      </w:r>
      <w:proofErr w:type="gramStart"/>
      <w:r>
        <w:rPr>
          <w:rFonts w:ascii="Arial" w:eastAsiaTheme="minorHAnsi" w:hAnsi="Arial" w:cs="Arial"/>
          <w:color w:val="000000" w:themeColor="text1"/>
          <w:spacing w:val="30"/>
          <w:sz w:val="28"/>
          <w:szCs w:val="28"/>
          <w:lang w:val="en-GB"/>
        </w:rPr>
        <w:t>make a decision</w:t>
      </w:r>
      <w:proofErr w:type="gramEnd"/>
      <w:r>
        <w:rPr>
          <w:rFonts w:ascii="Arial" w:eastAsiaTheme="minorHAnsi" w:hAnsi="Arial" w:cs="Arial"/>
          <w:color w:val="000000" w:themeColor="text1"/>
          <w:spacing w:val="30"/>
          <w:sz w:val="28"/>
          <w:szCs w:val="28"/>
          <w:lang w:val="en-GB"/>
        </w:rPr>
        <w:t xml:space="preserve"> regarding your complaint. </w:t>
      </w:r>
    </w:p>
    <w:p w14:paraId="5D12FF8F" w14:textId="77777777" w:rsidR="002D1C41" w:rsidRDefault="002D1C41" w:rsidP="002E2778">
      <w:pPr>
        <w:spacing w:after="0" w:line="360" w:lineRule="auto"/>
        <w:jc w:val="left"/>
        <w:rPr>
          <w:rFonts w:ascii="Arial" w:eastAsiaTheme="minorHAnsi" w:hAnsi="Arial" w:cs="Arial"/>
          <w:color w:val="000000" w:themeColor="text1"/>
          <w:spacing w:val="30"/>
          <w:sz w:val="28"/>
          <w:szCs w:val="28"/>
        </w:rPr>
      </w:pPr>
    </w:p>
    <w:p w14:paraId="66034101" w14:textId="618E17F3" w:rsidR="002E2778" w:rsidRPr="002E2778" w:rsidRDefault="002D1C41" w:rsidP="002E2778">
      <w:pPr>
        <w:spacing w:after="0" w:line="360" w:lineRule="auto"/>
        <w:jc w:val="left"/>
        <w:rPr>
          <w:rFonts w:ascii="Arial" w:eastAsiaTheme="minorHAnsi" w:hAnsi="Arial" w:cs="Arial"/>
          <w:color w:val="000000" w:themeColor="text1"/>
          <w:spacing w:val="30"/>
          <w:sz w:val="28"/>
          <w:szCs w:val="28"/>
        </w:rPr>
      </w:pPr>
      <w:r>
        <w:rPr>
          <w:rFonts w:ascii="Arial" w:hAnsi="Arial" w:cs="Arial"/>
          <w:noProof/>
          <w:color w:val="212529"/>
          <w:spacing w:val="30"/>
          <w:sz w:val="28"/>
          <w:szCs w:val="28"/>
          <w:lang w:val="en-GB"/>
        </w:rPr>
        <mc:AlternateContent>
          <mc:Choice Requires="wps">
            <w:drawing>
              <wp:anchor distT="0" distB="0" distL="114300" distR="114300" simplePos="0" relativeHeight="251687936" behindDoc="0" locked="0" layoutInCell="1" allowOverlap="1" wp14:anchorId="2339BA3E" wp14:editId="78AAA4C0">
                <wp:simplePos x="0" y="0"/>
                <wp:positionH relativeFrom="column">
                  <wp:posOffset>0</wp:posOffset>
                </wp:positionH>
                <wp:positionV relativeFrom="paragraph">
                  <wp:posOffset>38100</wp:posOffset>
                </wp:positionV>
                <wp:extent cx="5337303" cy="612022"/>
                <wp:effectExtent l="38100" t="38100" r="111125" b="112395"/>
                <wp:wrapNone/>
                <wp:docPr id="25" name="Polje z besedilom 25"/>
                <wp:cNvGraphicFramePr/>
                <a:graphic xmlns:a="http://schemas.openxmlformats.org/drawingml/2006/main">
                  <a:graphicData uri="http://schemas.microsoft.com/office/word/2010/wordprocessingShape">
                    <wps:wsp>
                      <wps:cNvSpPr txBox="1"/>
                      <wps:spPr>
                        <a:xfrm>
                          <a:off x="0" y="0"/>
                          <a:ext cx="5337303" cy="612022"/>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3CE2EFC3" w14:textId="20835C31" w:rsidR="002D1C41" w:rsidRPr="008A5AC3" w:rsidRDefault="00A857B1" w:rsidP="002D1C41">
                            <w:pPr>
                              <w:jc w:val="center"/>
                              <w:rPr>
                                <w:rFonts w:ascii="Arial" w:hAnsi="Arial" w:cs="Arial"/>
                                <w:color w:val="4472C4" w:themeColor="accent5"/>
                                <w:sz w:val="28"/>
                                <w:szCs w:val="28"/>
                                <w:lang w:val="en-GB"/>
                              </w:rPr>
                            </w:pPr>
                            <w:hyperlink r:id="rId32" w:history="1">
                              <w:r w:rsidR="002D1C41" w:rsidRPr="008A5AC3">
                                <w:rPr>
                                  <w:rStyle w:val="Hiperpovezava"/>
                                  <w:rFonts w:ascii="Arial" w:hAnsi="Arial" w:cs="Arial"/>
                                  <w:sz w:val="28"/>
                                  <w:szCs w:val="28"/>
                                  <w:u w:val="none"/>
                                  <w:lang w:val="en-GB"/>
                                </w:rPr>
                                <w:t>List of institutions responsible for the protection of human rights in Slovenia</w:t>
                              </w:r>
                              <w:r w:rsidR="002D1C41" w:rsidRPr="008A5AC3">
                                <w:rPr>
                                  <w:rStyle w:val="Hiperpovezava"/>
                                  <w:rFonts w:ascii="Arial" w:hAnsi="Arial" w:cs="Arial"/>
                                  <w:sz w:val="28"/>
                                  <w:szCs w:val="28"/>
                                  <w:highlight w:val="yellow"/>
                                  <w:u w:val="none"/>
                                  <w:lang w:val="en-GB"/>
                                </w:rPr>
                                <w:t xml:space="preserve">  </w:t>
                              </w:r>
                            </w:hyperlink>
                            <w:r w:rsidR="002D1C41" w:rsidRPr="008A5AC3">
                              <w:rPr>
                                <w:rFonts w:ascii="Arial" w:hAnsi="Arial" w:cs="Arial"/>
                                <w:color w:val="4472C4" w:themeColor="accent5"/>
                                <w:sz w:val="28"/>
                                <w:szCs w:val="2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9BA3E" id="Polje z besedilom 25" o:spid="_x0000_s1033" type="#_x0000_t202" style="position:absolute;margin-left:0;margin-top:3pt;width:420.25pt;height:4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" fillcolor="white [3201]" strokecolor="#5b9bd5 [3204]" strokeweight="1pt">
                <v:shadow on="t" color="black" opacity="26214f" origin="-.5,-.5" offset=".74836mm,.74836mm"/>
                <v:textbox>
                  <w:txbxContent>
                    <w:p w14:paraId="3CE2EFC3" w14:textId="20835C31" w:rsidR="002D1C41" w:rsidRPr="008A5AC3" w:rsidRDefault="00A857B1" w:rsidP="002D1C41">
                      <w:pPr>
                        <w:jc w:val="center"/>
                        <w:rPr>
                          <w:rFonts w:ascii="Arial" w:hAnsi="Arial" w:cs="Arial"/>
                          <w:color w:val="4472C4" w:themeColor="accent5"/>
                          <w:sz w:val="28"/>
                          <w:szCs w:val="28"/>
                          <w:lang w:val="en-GB"/>
                        </w:rPr>
                      </w:pPr>
                      <w:hyperlink r:id="rId33" w:history="1">
                        <w:r w:rsidR="002D1C41" w:rsidRPr="008A5AC3">
                          <w:rPr>
                            <w:rStyle w:val="Hiperpovezava"/>
                            <w:rFonts w:ascii="Arial" w:hAnsi="Arial" w:cs="Arial"/>
                            <w:sz w:val="28"/>
                            <w:szCs w:val="28"/>
                            <w:u w:val="none"/>
                            <w:lang w:val="en-GB"/>
                          </w:rPr>
                          <w:t>List of institutions responsible for the protection of human rights in Slovenia</w:t>
                        </w:r>
                        <w:r w:rsidR="002D1C41" w:rsidRPr="008A5AC3">
                          <w:rPr>
                            <w:rStyle w:val="Hiperpovezava"/>
                            <w:rFonts w:ascii="Arial" w:hAnsi="Arial" w:cs="Arial"/>
                            <w:sz w:val="28"/>
                            <w:szCs w:val="28"/>
                            <w:highlight w:val="yellow"/>
                            <w:u w:val="none"/>
                            <w:lang w:val="en-GB"/>
                          </w:rPr>
                          <w:t xml:space="preserve">  </w:t>
                        </w:r>
                      </w:hyperlink>
                      <w:r w:rsidR="002D1C41" w:rsidRPr="008A5AC3">
                        <w:rPr>
                          <w:rFonts w:ascii="Arial" w:hAnsi="Arial" w:cs="Arial"/>
                          <w:color w:val="4472C4" w:themeColor="accent5"/>
                          <w:sz w:val="28"/>
                          <w:szCs w:val="28"/>
                          <w:lang w:val="en-GB"/>
                        </w:rPr>
                        <w:t xml:space="preserve"> </w:t>
                      </w:r>
                    </w:p>
                  </w:txbxContent>
                </v:textbox>
              </v:shape>
            </w:pict>
          </mc:Fallback>
        </mc:AlternateContent>
      </w:r>
      <w:r w:rsidR="002E2778" w:rsidRPr="002E2778">
        <w:rPr>
          <w:rFonts w:ascii="Arial" w:eastAsiaTheme="minorHAnsi" w:hAnsi="Arial" w:cs="Arial"/>
          <w:color w:val="000000" w:themeColor="text1"/>
          <w:spacing w:val="30"/>
          <w:sz w:val="28"/>
          <w:szCs w:val="28"/>
        </w:rPr>
        <w:br/>
      </w:r>
    </w:p>
    <w:p w14:paraId="25E1A034" w14:textId="77777777" w:rsidR="002E2778" w:rsidRPr="002E2778" w:rsidRDefault="002E2778" w:rsidP="002E2778">
      <w:pPr>
        <w:spacing w:after="0" w:line="360" w:lineRule="auto"/>
        <w:jc w:val="left"/>
        <w:rPr>
          <w:rFonts w:ascii="Arial" w:eastAsiaTheme="minorHAnsi" w:hAnsi="Arial" w:cs="Arial"/>
          <w:color w:val="000000" w:themeColor="text1"/>
          <w:spacing w:val="30"/>
          <w:sz w:val="28"/>
          <w:szCs w:val="28"/>
        </w:rPr>
      </w:pPr>
    </w:p>
    <w:p w14:paraId="2DD4EA54" w14:textId="77777777" w:rsidR="002E2778" w:rsidRPr="002E2778" w:rsidRDefault="002E2778" w:rsidP="002E2778">
      <w:pPr>
        <w:spacing w:after="0" w:line="360" w:lineRule="auto"/>
        <w:jc w:val="right"/>
        <w:rPr>
          <w:rFonts w:ascii="Arial" w:eastAsiaTheme="minorHAnsi" w:hAnsi="Arial" w:cs="Arial"/>
          <w:color w:val="000000" w:themeColor="text1"/>
          <w:spacing w:val="30"/>
          <w:sz w:val="28"/>
          <w:szCs w:val="28"/>
        </w:rPr>
      </w:pPr>
    </w:p>
    <w:p w14:paraId="12F67A9D" w14:textId="77777777" w:rsidR="002D1C41" w:rsidRDefault="002D1C41">
      <w:pPr>
        <w:spacing w:line="259" w:lineRule="auto"/>
        <w:jc w:val="left"/>
        <w:rPr>
          <w:rFonts w:ascii="Arial" w:eastAsiaTheme="minorHAnsi" w:hAnsi="Arial" w:cs="Arial"/>
          <w:color w:val="000000" w:themeColor="text1"/>
          <w:spacing w:val="30"/>
          <w:sz w:val="28"/>
          <w:szCs w:val="28"/>
        </w:rPr>
      </w:pPr>
      <w:r>
        <w:rPr>
          <w:rFonts w:ascii="Arial" w:eastAsiaTheme="minorHAnsi" w:hAnsi="Arial" w:cs="Arial"/>
          <w:color w:val="000000" w:themeColor="text1"/>
          <w:spacing w:val="30"/>
          <w:sz w:val="28"/>
          <w:szCs w:val="28"/>
        </w:rPr>
        <w:br w:type="page"/>
      </w:r>
    </w:p>
    <w:p w14:paraId="3888FA41" w14:textId="24C39EEA" w:rsidR="002D1C41" w:rsidRDefault="002D1C41" w:rsidP="002E2778">
      <w:pPr>
        <w:spacing w:after="0" w:line="360" w:lineRule="auto"/>
        <w:jc w:val="left"/>
        <w:rPr>
          <w:rFonts w:ascii="Arial" w:eastAsiaTheme="minorHAnsi" w:hAnsi="Arial" w:cs="Arial"/>
          <w:color w:val="000000" w:themeColor="text1"/>
          <w:spacing w:val="30"/>
          <w:sz w:val="28"/>
          <w:szCs w:val="28"/>
          <w:lang w:val="en-GB"/>
        </w:rPr>
      </w:pPr>
      <w:r w:rsidRPr="002D1C41">
        <w:rPr>
          <w:rFonts w:ascii="Arial" w:eastAsiaTheme="minorHAnsi" w:hAnsi="Arial" w:cs="Arial"/>
          <w:color w:val="000000" w:themeColor="text1"/>
          <w:spacing w:val="30"/>
          <w:sz w:val="28"/>
          <w:szCs w:val="28"/>
          <w:lang w:val="en-GB"/>
        </w:rPr>
        <w:lastRenderedPageBreak/>
        <w:t xml:space="preserve">If </w:t>
      </w:r>
      <w:r>
        <w:rPr>
          <w:rFonts w:ascii="Arial" w:eastAsiaTheme="minorHAnsi" w:hAnsi="Arial" w:cs="Arial"/>
          <w:color w:val="000000" w:themeColor="text1"/>
          <w:spacing w:val="30"/>
          <w:sz w:val="28"/>
          <w:szCs w:val="28"/>
          <w:lang w:val="en-GB"/>
        </w:rPr>
        <w:t xml:space="preserve">the Managing Authority establishes that rights have been </w:t>
      </w:r>
      <w:r w:rsidR="008A5AC3">
        <w:rPr>
          <w:rFonts w:ascii="Arial" w:eastAsiaTheme="minorHAnsi" w:hAnsi="Arial" w:cs="Arial"/>
          <w:color w:val="000000" w:themeColor="text1"/>
          <w:spacing w:val="30"/>
          <w:sz w:val="28"/>
          <w:szCs w:val="28"/>
          <w:lang w:val="en-GB"/>
        </w:rPr>
        <w:t>breached</w:t>
      </w:r>
      <w:r>
        <w:rPr>
          <w:rFonts w:ascii="Arial" w:eastAsiaTheme="minorHAnsi" w:hAnsi="Arial" w:cs="Arial"/>
          <w:color w:val="000000" w:themeColor="text1"/>
          <w:spacing w:val="30"/>
          <w:sz w:val="28"/>
          <w:szCs w:val="28"/>
          <w:lang w:val="en-GB"/>
        </w:rPr>
        <w:t xml:space="preserve">, it notifies the people who make up the Monitoring Committee of Slovenia’s Cohesion Policy Programme 2021-2027. </w:t>
      </w:r>
    </w:p>
    <w:p w14:paraId="7CABD3C8" w14:textId="5B0D5082" w:rsidR="001948A6" w:rsidRDefault="001948A6"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 xml:space="preserve">The Managing Authority informs the Monitoring Committee about how the rights have been </w:t>
      </w:r>
      <w:r w:rsidR="008A5AC3">
        <w:rPr>
          <w:rFonts w:ascii="Arial" w:eastAsiaTheme="minorHAnsi" w:hAnsi="Arial" w:cs="Arial"/>
          <w:color w:val="000000" w:themeColor="text1"/>
          <w:spacing w:val="30"/>
          <w:sz w:val="28"/>
          <w:szCs w:val="28"/>
          <w:lang w:val="en-GB"/>
        </w:rPr>
        <w:t>breached</w:t>
      </w:r>
      <w:r>
        <w:rPr>
          <w:rFonts w:ascii="Arial" w:eastAsiaTheme="minorHAnsi" w:hAnsi="Arial" w:cs="Arial"/>
          <w:color w:val="000000" w:themeColor="text1"/>
          <w:spacing w:val="30"/>
          <w:sz w:val="28"/>
          <w:szCs w:val="28"/>
          <w:lang w:val="en-GB"/>
        </w:rPr>
        <w:t xml:space="preserve"> and what the violators should do to stop </w:t>
      </w:r>
      <w:r w:rsidR="00A96329">
        <w:rPr>
          <w:rFonts w:ascii="Arial" w:eastAsiaTheme="minorHAnsi" w:hAnsi="Arial" w:cs="Arial"/>
          <w:color w:val="000000" w:themeColor="text1"/>
          <w:spacing w:val="30"/>
          <w:sz w:val="28"/>
          <w:szCs w:val="28"/>
          <w:lang w:val="en-GB"/>
        </w:rPr>
        <w:t xml:space="preserve">breaching the </w:t>
      </w:r>
      <w:r>
        <w:rPr>
          <w:rFonts w:ascii="Arial" w:eastAsiaTheme="minorHAnsi" w:hAnsi="Arial" w:cs="Arial"/>
          <w:color w:val="000000" w:themeColor="text1"/>
          <w:spacing w:val="30"/>
          <w:sz w:val="28"/>
          <w:szCs w:val="28"/>
          <w:lang w:val="en-GB"/>
        </w:rPr>
        <w:t xml:space="preserve">rights. </w:t>
      </w:r>
    </w:p>
    <w:p w14:paraId="0DF75781" w14:textId="64E4B552" w:rsidR="001948A6" w:rsidRDefault="001948A6" w:rsidP="002E2778">
      <w:pPr>
        <w:spacing w:after="0" w:line="360" w:lineRule="auto"/>
        <w:jc w:val="left"/>
        <w:rPr>
          <w:rFonts w:ascii="Arial" w:eastAsiaTheme="minorHAnsi" w:hAnsi="Arial" w:cs="Arial"/>
          <w:color w:val="000000" w:themeColor="text1"/>
          <w:spacing w:val="30"/>
          <w:sz w:val="28"/>
          <w:szCs w:val="28"/>
          <w:lang w:val="en-GB"/>
        </w:rPr>
      </w:pPr>
    </w:p>
    <w:p w14:paraId="350CF33D" w14:textId="43F4C8C6" w:rsidR="001948A6" w:rsidRPr="002D1C41" w:rsidRDefault="001948A6"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 xml:space="preserve">The Managing Authority does not inform the Monitoring Committee of who </w:t>
      </w:r>
      <w:r w:rsidR="00A96329">
        <w:rPr>
          <w:rFonts w:ascii="Arial" w:eastAsiaTheme="minorHAnsi" w:hAnsi="Arial" w:cs="Arial"/>
          <w:color w:val="000000" w:themeColor="text1"/>
          <w:spacing w:val="30"/>
          <w:sz w:val="28"/>
          <w:szCs w:val="28"/>
          <w:lang w:val="en-GB"/>
        </w:rPr>
        <w:t>breached</w:t>
      </w:r>
      <w:r>
        <w:rPr>
          <w:rFonts w:ascii="Arial" w:eastAsiaTheme="minorHAnsi" w:hAnsi="Arial" w:cs="Arial"/>
          <w:color w:val="000000" w:themeColor="text1"/>
          <w:spacing w:val="30"/>
          <w:sz w:val="28"/>
          <w:szCs w:val="28"/>
          <w:lang w:val="en-GB"/>
        </w:rPr>
        <w:t xml:space="preserve"> the rights and who reported the </w:t>
      </w:r>
      <w:r w:rsidR="00A96329">
        <w:rPr>
          <w:rFonts w:ascii="Arial" w:eastAsiaTheme="minorHAnsi" w:hAnsi="Arial" w:cs="Arial"/>
          <w:color w:val="000000" w:themeColor="text1"/>
          <w:spacing w:val="30"/>
          <w:sz w:val="28"/>
          <w:szCs w:val="28"/>
          <w:lang w:val="en-GB"/>
        </w:rPr>
        <w:t>breach</w:t>
      </w:r>
      <w:r>
        <w:rPr>
          <w:rFonts w:ascii="Arial" w:eastAsiaTheme="minorHAnsi" w:hAnsi="Arial" w:cs="Arial"/>
          <w:color w:val="000000" w:themeColor="text1"/>
          <w:spacing w:val="30"/>
          <w:sz w:val="28"/>
          <w:szCs w:val="28"/>
          <w:lang w:val="en-GB"/>
        </w:rPr>
        <w:t xml:space="preserve">. </w:t>
      </w:r>
    </w:p>
    <w:p w14:paraId="5C2E75BA" w14:textId="76524C4E" w:rsidR="002E2778" w:rsidRPr="002E2778" w:rsidRDefault="002E2778" w:rsidP="002E2778">
      <w:pPr>
        <w:spacing w:after="0" w:line="360" w:lineRule="auto"/>
        <w:jc w:val="left"/>
        <w:rPr>
          <w:rFonts w:ascii="Arial" w:eastAsiaTheme="minorHAnsi" w:hAnsi="Arial" w:cs="Arial"/>
          <w:color w:val="000000" w:themeColor="text1"/>
          <w:spacing w:val="30"/>
          <w:sz w:val="28"/>
          <w:szCs w:val="28"/>
        </w:rPr>
      </w:pPr>
      <w:r w:rsidRPr="005950FB">
        <w:rPr>
          <w:rFonts w:ascii="Arial" w:eastAsiaTheme="minorHAnsi" w:hAnsi="Arial" w:cs="Arial"/>
          <w:color w:val="000000" w:themeColor="text1"/>
          <w:spacing w:val="30"/>
          <w:sz w:val="28"/>
          <w:szCs w:val="28"/>
        </w:rPr>
        <w:br/>
      </w:r>
      <w:r w:rsidRPr="005950FB">
        <w:rPr>
          <w:rFonts w:ascii="Arial" w:eastAsiaTheme="minorHAnsi" w:hAnsi="Arial" w:cs="Arial"/>
          <w:color w:val="000000" w:themeColor="text1"/>
          <w:spacing w:val="30"/>
          <w:sz w:val="28"/>
          <w:szCs w:val="28"/>
        </w:rPr>
        <w:br/>
      </w:r>
      <w:r w:rsidRPr="002E2778">
        <w:rPr>
          <w:rFonts w:ascii="Arial" w:eastAsiaTheme="minorHAnsi" w:hAnsi="Arial" w:cs="Arial"/>
          <w:color w:val="000000" w:themeColor="text1"/>
          <w:spacing w:val="30"/>
          <w:sz w:val="28"/>
          <w:szCs w:val="28"/>
        </w:rPr>
        <w:br/>
      </w:r>
    </w:p>
    <w:p w14:paraId="0B9520AA" w14:textId="77777777" w:rsidR="006B6634" w:rsidRDefault="006B6634">
      <w:pPr>
        <w:spacing w:line="259" w:lineRule="auto"/>
        <w:jc w:val="left"/>
        <w:rPr>
          <w:rFonts w:ascii="Arial" w:eastAsiaTheme="minorHAnsi" w:hAnsi="Arial" w:cs="Arial"/>
          <w:b/>
          <w:color w:val="000000" w:themeColor="text1"/>
          <w:spacing w:val="30"/>
          <w:sz w:val="28"/>
          <w:szCs w:val="28"/>
        </w:rPr>
      </w:pPr>
      <w:r>
        <w:rPr>
          <w:rFonts w:ascii="Arial" w:eastAsiaTheme="minorHAnsi" w:hAnsi="Arial" w:cs="Arial"/>
          <w:b/>
          <w:color w:val="000000" w:themeColor="text1"/>
          <w:spacing w:val="30"/>
          <w:sz w:val="28"/>
          <w:szCs w:val="28"/>
        </w:rPr>
        <w:br w:type="page"/>
      </w:r>
    </w:p>
    <w:p w14:paraId="7D6738E8" w14:textId="7CCF95B5" w:rsidR="002E2778" w:rsidRPr="00F13F6B" w:rsidRDefault="001948A6" w:rsidP="002E2778">
      <w:pPr>
        <w:spacing w:after="0" w:line="360" w:lineRule="auto"/>
        <w:jc w:val="left"/>
        <w:rPr>
          <w:rFonts w:ascii="Arial" w:eastAsiaTheme="minorHAnsi" w:hAnsi="Arial" w:cs="Arial"/>
          <w:b/>
          <w:color w:val="4472C4" w:themeColor="accent5"/>
          <w:spacing w:val="30"/>
          <w:sz w:val="36"/>
          <w:szCs w:val="36"/>
          <w:lang w:val="en-GB"/>
        </w:rPr>
      </w:pPr>
      <w:r w:rsidRPr="00F13F6B">
        <w:rPr>
          <w:rFonts w:ascii="Arial" w:eastAsiaTheme="minorHAnsi" w:hAnsi="Arial" w:cs="Arial"/>
          <w:b/>
          <w:color w:val="4472C4" w:themeColor="accent5"/>
          <w:spacing w:val="30"/>
          <w:sz w:val="36"/>
          <w:szCs w:val="36"/>
          <w:lang w:val="en-GB"/>
        </w:rPr>
        <w:lastRenderedPageBreak/>
        <w:t>How can I make a complaint?</w:t>
      </w:r>
    </w:p>
    <w:p w14:paraId="42AF4347" w14:textId="77777777" w:rsidR="00E7116D" w:rsidRPr="00834E5F" w:rsidRDefault="00E7116D" w:rsidP="002E2778">
      <w:pPr>
        <w:spacing w:after="0" w:line="360" w:lineRule="auto"/>
        <w:jc w:val="left"/>
        <w:rPr>
          <w:rFonts w:ascii="Arial" w:eastAsiaTheme="minorHAnsi" w:hAnsi="Arial" w:cs="Arial"/>
          <w:b/>
          <w:color w:val="4472C4" w:themeColor="accent5"/>
          <w:spacing w:val="30"/>
          <w:sz w:val="28"/>
          <w:szCs w:val="28"/>
          <w:lang w:val="en-GB"/>
        </w:rPr>
      </w:pPr>
    </w:p>
    <w:p w14:paraId="5905040E" w14:textId="77777777" w:rsidR="00E7116D" w:rsidRPr="00834E5F" w:rsidRDefault="00E7116D" w:rsidP="00E7116D">
      <w:pPr>
        <w:pStyle w:val="Odstavekseznama"/>
        <w:numPr>
          <w:ilvl w:val="0"/>
          <w:numId w:val="21"/>
        </w:numPr>
        <w:spacing w:after="0" w:line="360" w:lineRule="auto"/>
        <w:jc w:val="left"/>
        <w:rPr>
          <w:rFonts w:ascii="Arial" w:eastAsiaTheme="minorHAnsi" w:hAnsi="Arial" w:cs="Arial"/>
          <w:color w:val="000000" w:themeColor="text1"/>
          <w:spacing w:val="30"/>
          <w:sz w:val="28"/>
          <w:szCs w:val="28"/>
          <w:lang w:val="en-GB"/>
        </w:rPr>
      </w:pPr>
      <w:r w:rsidRPr="00834E5F">
        <w:rPr>
          <w:rFonts w:ascii="Arial" w:eastAsiaTheme="minorHAnsi" w:hAnsi="Arial" w:cs="Arial"/>
          <w:color w:val="000000" w:themeColor="text1"/>
          <w:spacing w:val="30"/>
          <w:sz w:val="28"/>
          <w:szCs w:val="28"/>
          <w:lang w:val="en-GB"/>
        </w:rPr>
        <w:t>You can submit your complaint on an e-form:</w:t>
      </w:r>
    </w:p>
    <w:p w14:paraId="406AD5DC" w14:textId="67B516FE" w:rsidR="00E7116D" w:rsidRPr="00834E5F" w:rsidRDefault="00E7116D" w:rsidP="00E7116D">
      <w:pPr>
        <w:pStyle w:val="Odstavekseznama"/>
        <w:spacing w:after="0" w:line="360" w:lineRule="auto"/>
        <w:jc w:val="left"/>
        <w:rPr>
          <w:rFonts w:ascii="Arial" w:eastAsiaTheme="minorHAnsi" w:hAnsi="Arial" w:cs="Arial"/>
          <w:color w:val="000000" w:themeColor="text1"/>
          <w:spacing w:val="30"/>
          <w:sz w:val="28"/>
          <w:szCs w:val="28"/>
          <w:lang w:val="en-GB"/>
        </w:rPr>
      </w:pPr>
    </w:p>
    <w:p w14:paraId="1DDE3934" w14:textId="6722BC23" w:rsidR="005950FB" w:rsidRPr="00834E5F" w:rsidRDefault="00E7116D" w:rsidP="00E7116D">
      <w:pPr>
        <w:pStyle w:val="Odstavekseznama"/>
        <w:spacing w:after="0" w:line="360" w:lineRule="auto"/>
        <w:jc w:val="left"/>
        <w:rPr>
          <w:rFonts w:ascii="Arial" w:eastAsiaTheme="minorHAnsi" w:hAnsi="Arial" w:cs="Arial"/>
          <w:color w:val="000000" w:themeColor="text1"/>
          <w:spacing w:val="30"/>
          <w:sz w:val="28"/>
          <w:szCs w:val="28"/>
          <w:lang w:val="en-GB"/>
        </w:rPr>
      </w:pPr>
      <w:r w:rsidRPr="00834E5F">
        <w:rPr>
          <w:rFonts w:ascii="Arial" w:hAnsi="Arial" w:cs="Arial"/>
          <w:noProof/>
          <w:color w:val="212529"/>
          <w:spacing w:val="30"/>
          <w:sz w:val="28"/>
          <w:szCs w:val="28"/>
          <w:lang w:val="en-GB"/>
        </w:rPr>
        <mc:AlternateContent>
          <mc:Choice Requires="wps">
            <w:drawing>
              <wp:anchor distT="0" distB="0" distL="114300" distR="114300" simplePos="0" relativeHeight="251689984" behindDoc="0" locked="0" layoutInCell="1" allowOverlap="1" wp14:anchorId="2B47F626" wp14:editId="341D92E1">
                <wp:simplePos x="0" y="0"/>
                <wp:positionH relativeFrom="column">
                  <wp:posOffset>1005626</wp:posOffset>
                </wp:positionH>
                <wp:positionV relativeFrom="paragraph">
                  <wp:posOffset>42498</wp:posOffset>
                </wp:positionV>
                <wp:extent cx="3187544" cy="887520"/>
                <wp:effectExtent l="38100" t="38100" r="108585" b="122555"/>
                <wp:wrapNone/>
                <wp:docPr id="26" name="Polje z besedilom 26"/>
                <wp:cNvGraphicFramePr/>
                <a:graphic xmlns:a="http://schemas.openxmlformats.org/drawingml/2006/main">
                  <a:graphicData uri="http://schemas.microsoft.com/office/word/2010/wordprocessingShape">
                    <wps:wsp>
                      <wps:cNvSpPr txBox="1"/>
                      <wps:spPr>
                        <a:xfrm>
                          <a:off x="0" y="0"/>
                          <a:ext cx="3187544" cy="887520"/>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445C2F2C" w14:textId="77777777" w:rsidR="00E7116D" w:rsidRDefault="00E7116D" w:rsidP="00E7116D">
                            <w:pPr>
                              <w:jc w:val="center"/>
                              <w:rPr>
                                <w:rFonts w:ascii="Arial" w:hAnsi="Arial" w:cs="Arial"/>
                                <w:color w:val="4472C4" w:themeColor="accent5"/>
                                <w:sz w:val="28"/>
                                <w:szCs w:val="28"/>
                                <w:highlight w:val="yellow"/>
                                <w:lang w:val="en-GB"/>
                              </w:rPr>
                            </w:pPr>
                          </w:p>
                          <w:p w14:paraId="03BEDDD8" w14:textId="30F0D145" w:rsidR="00E7116D" w:rsidRPr="00A96329" w:rsidRDefault="00A857B1" w:rsidP="00E7116D">
                            <w:pPr>
                              <w:jc w:val="center"/>
                              <w:rPr>
                                <w:rFonts w:ascii="Arial" w:hAnsi="Arial" w:cs="Arial"/>
                                <w:color w:val="4472C4" w:themeColor="accent5"/>
                                <w:sz w:val="28"/>
                                <w:szCs w:val="28"/>
                                <w:lang w:val="en-GB"/>
                              </w:rPr>
                            </w:pPr>
                            <w:hyperlink r:id="rId34" w:history="1">
                              <w:r w:rsidR="00E7116D" w:rsidRPr="00A857B1">
                                <w:rPr>
                                  <w:rStyle w:val="Hiperpovezava"/>
                                  <w:rFonts w:ascii="Arial" w:hAnsi="Arial" w:cs="Arial"/>
                                  <w:sz w:val="28"/>
                                  <w:szCs w:val="28"/>
                                  <w:u w:val="none"/>
                                  <w:lang w:val="en-GB"/>
                                </w:rPr>
                                <w:t xml:space="preserve">Submit your complaint via e-form   </w:t>
                              </w:r>
                            </w:hyperlink>
                            <w:r w:rsidR="00E7116D" w:rsidRPr="00A96329">
                              <w:rPr>
                                <w:rFonts w:ascii="Arial" w:hAnsi="Arial" w:cs="Arial"/>
                                <w:color w:val="4472C4" w:themeColor="accent5"/>
                                <w:sz w:val="28"/>
                                <w:szCs w:val="2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7F626" id="Polje z besedilom 26" o:spid="_x0000_s1034" type="#_x0000_t202" style="position:absolute;left:0;text-align:left;margin-left:79.2pt;margin-top:3.35pt;width:251pt;height:6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" fillcolor="white [3201]" strokecolor="#5b9bd5 [3204]" strokeweight="1pt">
                <v:shadow on="t" color="black" opacity="26214f" origin="-.5,-.5" offset=".74836mm,.74836mm"/>
                <v:textbox>
                  <w:txbxContent>
                    <w:p w14:paraId="445C2F2C" w14:textId="77777777" w:rsidR="00E7116D" w:rsidRDefault="00E7116D" w:rsidP="00E7116D">
                      <w:pPr>
                        <w:jc w:val="center"/>
                        <w:rPr>
                          <w:rFonts w:ascii="Arial" w:hAnsi="Arial" w:cs="Arial"/>
                          <w:color w:val="4472C4" w:themeColor="accent5"/>
                          <w:sz w:val="28"/>
                          <w:szCs w:val="28"/>
                          <w:highlight w:val="yellow"/>
                          <w:lang w:val="en-GB"/>
                        </w:rPr>
                      </w:pPr>
                    </w:p>
                    <w:p w14:paraId="03BEDDD8" w14:textId="30F0D145" w:rsidR="00E7116D" w:rsidRPr="00A96329" w:rsidRDefault="00A857B1" w:rsidP="00E7116D">
                      <w:pPr>
                        <w:jc w:val="center"/>
                        <w:rPr>
                          <w:rFonts w:ascii="Arial" w:hAnsi="Arial" w:cs="Arial"/>
                          <w:color w:val="4472C4" w:themeColor="accent5"/>
                          <w:sz w:val="28"/>
                          <w:szCs w:val="28"/>
                          <w:lang w:val="en-GB"/>
                        </w:rPr>
                      </w:pPr>
                      <w:hyperlink r:id="rId35" w:history="1">
                        <w:r w:rsidR="00E7116D" w:rsidRPr="00A857B1">
                          <w:rPr>
                            <w:rStyle w:val="Hiperpovezava"/>
                            <w:rFonts w:ascii="Arial" w:hAnsi="Arial" w:cs="Arial"/>
                            <w:sz w:val="28"/>
                            <w:szCs w:val="28"/>
                            <w:u w:val="none"/>
                            <w:lang w:val="en-GB"/>
                          </w:rPr>
                          <w:t xml:space="preserve">Submit your complaint via e-form   </w:t>
                        </w:r>
                      </w:hyperlink>
                      <w:r w:rsidR="00E7116D" w:rsidRPr="00A96329">
                        <w:rPr>
                          <w:rFonts w:ascii="Arial" w:hAnsi="Arial" w:cs="Arial"/>
                          <w:color w:val="4472C4" w:themeColor="accent5"/>
                          <w:sz w:val="28"/>
                          <w:szCs w:val="28"/>
                          <w:lang w:val="en-GB"/>
                        </w:rPr>
                        <w:t xml:space="preserve"> </w:t>
                      </w:r>
                    </w:p>
                  </w:txbxContent>
                </v:textbox>
              </v:shape>
            </w:pict>
          </mc:Fallback>
        </mc:AlternateContent>
      </w:r>
    </w:p>
    <w:p w14:paraId="6DFD5BA6" w14:textId="2FA1A424" w:rsidR="005950FB" w:rsidRPr="00834E5F" w:rsidRDefault="005950FB" w:rsidP="005950FB">
      <w:pPr>
        <w:pStyle w:val="Odstavekseznama"/>
        <w:spacing w:after="0" w:line="360" w:lineRule="auto"/>
        <w:jc w:val="left"/>
        <w:rPr>
          <w:rFonts w:ascii="Arial" w:eastAsiaTheme="minorHAnsi" w:hAnsi="Arial" w:cs="Arial"/>
          <w:color w:val="000000" w:themeColor="text1"/>
          <w:spacing w:val="30"/>
          <w:sz w:val="28"/>
          <w:szCs w:val="28"/>
          <w:lang w:val="en-GB"/>
        </w:rPr>
      </w:pPr>
    </w:p>
    <w:p w14:paraId="34451F38" w14:textId="77777777" w:rsidR="00E7116D" w:rsidRPr="00834E5F" w:rsidRDefault="00E7116D" w:rsidP="00E7116D">
      <w:pPr>
        <w:pStyle w:val="Odstavekseznama"/>
        <w:spacing w:after="0" w:line="360" w:lineRule="auto"/>
        <w:jc w:val="left"/>
        <w:rPr>
          <w:rFonts w:ascii="Arial" w:eastAsiaTheme="minorHAnsi" w:hAnsi="Arial" w:cs="Arial"/>
          <w:color w:val="000000" w:themeColor="text1"/>
          <w:spacing w:val="30"/>
          <w:sz w:val="28"/>
          <w:szCs w:val="28"/>
          <w:lang w:val="en-GB"/>
        </w:rPr>
      </w:pPr>
    </w:p>
    <w:p w14:paraId="4D35ED97" w14:textId="77777777" w:rsidR="00E7116D" w:rsidRPr="00834E5F" w:rsidRDefault="00E7116D" w:rsidP="00E7116D">
      <w:pPr>
        <w:pStyle w:val="Odstavekseznama"/>
        <w:spacing w:after="0" w:line="360" w:lineRule="auto"/>
        <w:jc w:val="left"/>
        <w:rPr>
          <w:rFonts w:ascii="Arial" w:eastAsiaTheme="minorHAnsi" w:hAnsi="Arial" w:cs="Arial"/>
          <w:color w:val="000000" w:themeColor="text1"/>
          <w:spacing w:val="30"/>
          <w:sz w:val="28"/>
          <w:szCs w:val="28"/>
          <w:lang w:val="en-GB"/>
        </w:rPr>
      </w:pPr>
    </w:p>
    <w:p w14:paraId="0E1C8AA8" w14:textId="77777777" w:rsidR="00834E5F" w:rsidRDefault="00834E5F" w:rsidP="00834E5F">
      <w:pPr>
        <w:pStyle w:val="Odstavekseznama"/>
        <w:spacing w:after="0" w:line="360" w:lineRule="auto"/>
        <w:jc w:val="left"/>
        <w:rPr>
          <w:rFonts w:ascii="Arial" w:eastAsiaTheme="minorHAnsi" w:hAnsi="Arial" w:cs="Arial"/>
          <w:color w:val="000000" w:themeColor="text1"/>
          <w:spacing w:val="30"/>
          <w:sz w:val="28"/>
          <w:szCs w:val="28"/>
          <w:lang w:val="en-GB"/>
        </w:rPr>
      </w:pPr>
    </w:p>
    <w:p w14:paraId="4C827B71" w14:textId="35CCD538" w:rsidR="00834E5F" w:rsidRDefault="00834E5F" w:rsidP="00223445">
      <w:pPr>
        <w:pStyle w:val="Odstavekseznama"/>
        <w:numPr>
          <w:ilvl w:val="0"/>
          <w:numId w:val="21"/>
        </w:numPr>
        <w:spacing w:after="0" w:line="360" w:lineRule="auto"/>
        <w:jc w:val="left"/>
        <w:rPr>
          <w:rFonts w:ascii="Arial" w:eastAsiaTheme="minorHAnsi" w:hAnsi="Arial" w:cs="Arial"/>
          <w:color w:val="000000" w:themeColor="text1"/>
          <w:spacing w:val="30"/>
          <w:sz w:val="28"/>
          <w:szCs w:val="28"/>
          <w:lang w:val="en-GB"/>
        </w:rPr>
      </w:pPr>
      <w:r w:rsidRPr="00834E5F">
        <w:rPr>
          <w:rFonts w:ascii="Arial" w:eastAsiaTheme="minorHAnsi" w:hAnsi="Arial" w:cs="Arial"/>
          <w:color w:val="000000" w:themeColor="text1"/>
          <w:spacing w:val="30"/>
          <w:sz w:val="28"/>
          <w:szCs w:val="28"/>
          <w:lang w:val="en-GB"/>
        </w:rPr>
        <w:t xml:space="preserve">You can fill in the form on your computer and send it </w:t>
      </w:r>
      <w:r>
        <w:rPr>
          <w:rFonts w:ascii="Arial" w:eastAsiaTheme="minorHAnsi" w:hAnsi="Arial" w:cs="Arial"/>
          <w:color w:val="000000" w:themeColor="text1"/>
          <w:spacing w:val="30"/>
          <w:sz w:val="28"/>
          <w:szCs w:val="28"/>
          <w:lang w:val="en-GB"/>
        </w:rPr>
        <w:t>by e-mail to</w:t>
      </w:r>
    </w:p>
    <w:p w14:paraId="460CBDD5" w14:textId="6972D3D8" w:rsidR="00834E5F" w:rsidRDefault="00834E5F" w:rsidP="00834E5F">
      <w:pPr>
        <w:spacing w:after="0" w:line="360" w:lineRule="auto"/>
        <w:jc w:val="left"/>
        <w:rPr>
          <w:rFonts w:ascii="Arial" w:eastAsiaTheme="minorHAnsi" w:hAnsi="Arial" w:cs="Arial"/>
          <w:color w:val="000000" w:themeColor="text1"/>
          <w:spacing w:val="30"/>
          <w:sz w:val="28"/>
          <w:szCs w:val="28"/>
          <w:lang w:val="en-GB"/>
        </w:rPr>
      </w:pPr>
      <w:r w:rsidRPr="00834E5F">
        <w:rPr>
          <w:rFonts w:ascii="Arial" w:hAnsi="Arial" w:cs="Arial"/>
          <w:noProof/>
          <w:color w:val="212529"/>
          <w:spacing w:val="30"/>
          <w:sz w:val="28"/>
          <w:szCs w:val="28"/>
          <w:lang w:val="en-GB"/>
        </w:rPr>
        <mc:AlternateContent>
          <mc:Choice Requires="wps">
            <w:drawing>
              <wp:anchor distT="0" distB="0" distL="114300" distR="114300" simplePos="0" relativeHeight="251692032" behindDoc="0" locked="0" layoutInCell="1" allowOverlap="1" wp14:anchorId="7535F110" wp14:editId="7BF091CF">
                <wp:simplePos x="0" y="0"/>
                <wp:positionH relativeFrom="column">
                  <wp:posOffset>1026597</wp:posOffset>
                </wp:positionH>
                <wp:positionV relativeFrom="paragraph">
                  <wp:posOffset>26245</wp:posOffset>
                </wp:positionV>
                <wp:extent cx="3187544" cy="887520"/>
                <wp:effectExtent l="38100" t="38100" r="108585" b="122555"/>
                <wp:wrapNone/>
                <wp:docPr id="27" name="Polje z besedilom 27"/>
                <wp:cNvGraphicFramePr/>
                <a:graphic xmlns:a="http://schemas.openxmlformats.org/drawingml/2006/main">
                  <a:graphicData uri="http://schemas.microsoft.com/office/word/2010/wordprocessingShape">
                    <wps:wsp>
                      <wps:cNvSpPr txBox="1"/>
                      <wps:spPr>
                        <a:xfrm>
                          <a:off x="0" y="0"/>
                          <a:ext cx="3187544" cy="887520"/>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375CF982" w14:textId="77777777" w:rsidR="00834E5F" w:rsidRDefault="00834E5F" w:rsidP="00834E5F">
                            <w:pPr>
                              <w:jc w:val="center"/>
                              <w:rPr>
                                <w:rFonts w:ascii="Arial" w:hAnsi="Arial" w:cs="Arial"/>
                                <w:color w:val="4472C4" w:themeColor="accent5"/>
                                <w:sz w:val="28"/>
                                <w:szCs w:val="28"/>
                                <w:highlight w:val="yellow"/>
                                <w:lang w:val="en-GB"/>
                              </w:rPr>
                            </w:pPr>
                          </w:p>
                          <w:p w14:paraId="04DCC845" w14:textId="79BEA17B" w:rsidR="00834E5F" w:rsidRPr="008016BB" w:rsidRDefault="00A857B1" w:rsidP="00834E5F">
                            <w:pPr>
                              <w:jc w:val="center"/>
                              <w:rPr>
                                <w:rFonts w:ascii="Arial" w:hAnsi="Arial" w:cs="Arial"/>
                                <w:color w:val="4472C4" w:themeColor="accent5"/>
                                <w:sz w:val="28"/>
                                <w:szCs w:val="28"/>
                                <w:lang w:val="en-GB"/>
                              </w:rPr>
                            </w:pPr>
                            <w:hyperlink r:id="rId36" w:history="1">
                              <w:r w:rsidR="00834E5F" w:rsidRPr="00834E5F">
                                <w:rPr>
                                  <w:rStyle w:val="Hiperpovezava"/>
                                  <w:rFonts w:ascii="Arial" w:hAnsi="Arial" w:cs="Arial"/>
                                  <w:sz w:val="28"/>
                                  <w:szCs w:val="28"/>
                                  <w:lang w:val="en-GB"/>
                                </w:rPr>
                                <w:t xml:space="preserve">gp.mkrr@gov.si   </w:t>
                              </w:r>
                              <w:r w:rsidR="00834E5F" w:rsidRPr="00E7116D">
                                <w:rPr>
                                  <w:rStyle w:val="Hiperpovezava"/>
                                  <w:rFonts w:ascii="Arial" w:hAnsi="Arial" w:cs="Arial"/>
                                  <w:sz w:val="28"/>
                                  <w:szCs w:val="28"/>
                                  <w:highlight w:val="yellow"/>
                                  <w:lang w:val="en-GB"/>
                                </w:rPr>
                                <w:t xml:space="preserve"> </w:t>
                              </w:r>
                            </w:hyperlink>
                            <w:r w:rsidR="00834E5F" w:rsidRPr="008016BB">
                              <w:rPr>
                                <w:rFonts w:ascii="Arial" w:hAnsi="Arial" w:cs="Arial"/>
                                <w:color w:val="4472C4" w:themeColor="accent5"/>
                                <w:sz w:val="28"/>
                                <w:szCs w:val="2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5F110" id="Polje z besedilom 27" o:spid="_x0000_s1035" type="#_x0000_t202" style="position:absolute;margin-left:80.85pt;margin-top:2.05pt;width:251pt;height:6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" fillcolor="white [3201]" strokecolor="#5b9bd5 [3204]" strokeweight="1pt">
                <v:shadow on="t" color="black" opacity="26214f" origin="-.5,-.5" offset=".74836mm,.74836mm"/>
                <v:textbox>
                  <w:txbxContent>
                    <w:p w14:paraId="375CF982" w14:textId="77777777" w:rsidR="00834E5F" w:rsidRDefault="00834E5F" w:rsidP="00834E5F">
                      <w:pPr>
                        <w:jc w:val="center"/>
                        <w:rPr>
                          <w:rFonts w:ascii="Arial" w:hAnsi="Arial" w:cs="Arial"/>
                          <w:color w:val="4472C4" w:themeColor="accent5"/>
                          <w:sz w:val="28"/>
                          <w:szCs w:val="28"/>
                          <w:highlight w:val="yellow"/>
                          <w:lang w:val="en-GB"/>
                        </w:rPr>
                      </w:pPr>
                    </w:p>
                    <w:p w14:paraId="04DCC845" w14:textId="79BEA17B" w:rsidR="00834E5F" w:rsidRPr="008016BB" w:rsidRDefault="00A857B1" w:rsidP="00834E5F">
                      <w:pPr>
                        <w:jc w:val="center"/>
                        <w:rPr>
                          <w:rFonts w:ascii="Arial" w:hAnsi="Arial" w:cs="Arial"/>
                          <w:color w:val="4472C4" w:themeColor="accent5"/>
                          <w:sz w:val="28"/>
                          <w:szCs w:val="28"/>
                          <w:lang w:val="en-GB"/>
                        </w:rPr>
                      </w:pPr>
                      <w:hyperlink r:id="rId37" w:history="1">
                        <w:r w:rsidR="00834E5F" w:rsidRPr="00834E5F">
                          <w:rPr>
                            <w:rStyle w:val="Hiperpovezava"/>
                            <w:rFonts w:ascii="Arial" w:hAnsi="Arial" w:cs="Arial"/>
                            <w:sz w:val="28"/>
                            <w:szCs w:val="28"/>
                            <w:lang w:val="en-GB"/>
                          </w:rPr>
                          <w:t xml:space="preserve">gp.mkrr@gov.si   </w:t>
                        </w:r>
                        <w:r w:rsidR="00834E5F" w:rsidRPr="00E7116D">
                          <w:rPr>
                            <w:rStyle w:val="Hiperpovezava"/>
                            <w:rFonts w:ascii="Arial" w:hAnsi="Arial" w:cs="Arial"/>
                            <w:sz w:val="28"/>
                            <w:szCs w:val="28"/>
                            <w:highlight w:val="yellow"/>
                            <w:lang w:val="en-GB"/>
                          </w:rPr>
                          <w:t xml:space="preserve"> </w:t>
                        </w:r>
                      </w:hyperlink>
                      <w:r w:rsidR="00834E5F" w:rsidRPr="008016BB">
                        <w:rPr>
                          <w:rFonts w:ascii="Arial" w:hAnsi="Arial" w:cs="Arial"/>
                          <w:color w:val="4472C4" w:themeColor="accent5"/>
                          <w:sz w:val="28"/>
                          <w:szCs w:val="28"/>
                          <w:lang w:val="en-GB"/>
                        </w:rPr>
                        <w:t xml:space="preserve"> </w:t>
                      </w:r>
                    </w:p>
                  </w:txbxContent>
                </v:textbox>
              </v:shape>
            </w:pict>
          </mc:Fallback>
        </mc:AlternateContent>
      </w:r>
    </w:p>
    <w:p w14:paraId="70E90B22" w14:textId="77777777" w:rsidR="00834E5F" w:rsidRPr="00834E5F" w:rsidRDefault="00834E5F" w:rsidP="00834E5F">
      <w:pPr>
        <w:spacing w:after="0" w:line="360" w:lineRule="auto"/>
        <w:jc w:val="left"/>
        <w:rPr>
          <w:rFonts w:ascii="Arial" w:eastAsiaTheme="minorHAnsi" w:hAnsi="Arial" w:cs="Arial"/>
          <w:color w:val="000000" w:themeColor="text1"/>
          <w:spacing w:val="30"/>
          <w:sz w:val="28"/>
          <w:szCs w:val="28"/>
          <w:lang w:val="en-GB"/>
        </w:rPr>
      </w:pPr>
    </w:p>
    <w:p w14:paraId="329595D2" w14:textId="37B59784" w:rsidR="00E7116D" w:rsidRPr="00834E5F" w:rsidRDefault="00834E5F" w:rsidP="00834E5F">
      <w:pPr>
        <w:pStyle w:val="Odstavekseznama"/>
        <w:spacing w:after="0" w:line="360" w:lineRule="auto"/>
        <w:jc w:val="left"/>
        <w:rPr>
          <w:rFonts w:ascii="Arial" w:eastAsiaTheme="minorHAnsi" w:hAnsi="Arial" w:cs="Arial"/>
          <w:color w:val="000000" w:themeColor="text1"/>
          <w:spacing w:val="30"/>
          <w:sz w:val="28"/>
          <w:szCs w:val="28"/>
          <w:lang w:val="en-GB"/>
        </w:rPr>
      </w:pPr>
      <w:r w:rsidRPr="00834E5F">
        <w:rPr>
          <w:rFonts w:ascii="Arial" w:eastAsiaTheme="minorHAnsi" w:hAnsi="Arial" w:cs="Arial"/>
          <w:color w:val="000000" w:themeColor="text1"/>
          <w:spacing w:val="30"/>
          <w:sz w:val="28"/>
          <w:szCs w:val="28"/>
          <w:lang w:val="en-GB"/>
        </w:rPr>
        <w:t xml:space="preserve"> </w:t>
      </w:r>
    </w:p>
    <w:p w14:paraId="3F89EF77" w14:textId="77777777" w:rsidR="00834E5F" w:rsidRDefault="00834E5F" w:rsidP="00834E5F">
      <w:pPr>
        <w:pStyle w:val="Odstavekseznama"/>
        <w:spacing w:after="0" w:line="360" w:lineRule="auto"/>
        <w:jc w:val="left"/>
        <w:rPr>
          <w:rFonts w:ascii="Arial" w:eastAsiaTheme="minorHAnsi" w:hAnsi="Arial" w:cs="Arial"/>
          <w:color w:val="000000" w:themeColor="text1"/>
          <w:spacing w:val="30"/>
          <w:sz w:val="28"/>
          <w:szCs w:val="28"/>
        </w:rPr>
      </w:pPr>
    </w:p>
    <w:p w14:paraId="0EF706CE" w14:textId="77777777" w:rsidR="00834E5F" w:rsidRDefault="00834E5F" w:rsidP="00834E5F">
      <w:pPr>
        <w:pStyle w:val="Odstavekseznama"/>
        <w:spacing w:after="0" w:line="360" w:lineRule="auto"/>
        <w:jc w:val="left"/>
        <w:rPr>
          <w:rFonts w:ascii="Arial" w:eastAsiaTheme="minorHAnsi" w:hAnsi="Arial" w:cs="Arial"/>
          <w:color w:val="000000" w:themeColor="text1"/>
          <w:spacing w:val="30"/>
          <w:sz w:val="28"/>
          <w:szCs w:val="28"/>
        </w:rPr>
      </w:pPr>
    </w:p>
    <w:p w14:paraId="3BBA1DB1" w14:textId="3386E5BC" w:rsidR="002E2778" w:rsidRPr="00834E5F" w:rsidRDefault="00E7116D" w:rsidP="00223445">
      <w:pPr>
        <w:pStyle w:val="Odstavekseznama"/>
        <w:numPr>
          <w:ilvl w:val="0"/>
          <w:numId w:val="21"/>
        </w:numPr>
        <w:spacing w:after="0" w:line="360" w:lineRule="auto"/>
        <w:jc w:val="left"/>
        <w:rPr>
          <w:rFonts w:ascii="Arial" w:eastAsiaTheme="minorHAnsi" w:hAnsi="Arial" w:cs="Arial"/>
          <w:color w:val="000000" w:themeColor="text1"/>
          <w:spacing w:val="30"/>
          <w:sz w:val="28"/>
          <w:szCs w:val="28"/>
          <w:lang w:val="en-GB"/>
        </w:rPr>
      </w:pPr>
      <w:r w:rsidRPr="00834E5F">
        <w:rPr>
          <w:rFonts w:ascii="Arial" w:eastAsiaTheme="minorHAnsi" w:hAnsi="Arial" w:cs="Arial"/>
          <w:color w:val="000000" w:themeColor="text1"/>
          <w:spacing w:val="30"/>
          <w:sz w:val="28"/>
          <w:szCs w:val="28"/>
          <w:lang w:val="en-GB"/>
        </w:rPr>
        <w:t>You can print the form, fill it in by hand and send it to:</w:t>
      </w:r>
      <w:r w:rsidR="002E2778" w:rsidRPr="00834E5F">
        <w:rPr>
          <w:rFonts w:ascii="Arial" w:eastAsiaTheme="minorHAnsi" w:hAnsi="Arial" w:cs="Arial"/>
          <w:color w:val="000000" w:themeColor="text1"/>
          <w:spacing w:val="30"/>
          <w:sz w:val="28"/>
          <w:szCs w:val="28"/>
          <w:lang w:val="en-GB"/>
        </w:rPr>
        <w:t xml:space="preserve"> </w:t>
      </w:r>
      <w:r w:rsidR="002E2778" w:rsidRPr="00834E5F">
        <w:rPr>
          <w:rFonts w:ascii="Arial" w:eastAsiaTheme="minorHAnsi" w:hAnsi="Arial" w:cs="Arial"/>
          <w:color w:val="000000" w:themeColor="text1"/>
          <w:spacing w:val="30"/>
          <w:sz w:val="28"/>
          <w:szCs w:val="28"/>
          <w:lang w:val="en-GB"/>
        </w:rPr>
        <w:br/>
        <w:t xml:space="preserve"> </w:t>
      </w:r>
      <w:r w:rsidR="00685FF9" w:rsidRPr="00834E5F">
        <w:rPr>
          <w:rFonts w:ascii="Arial" w:eastAsiaTheme="minorHAnsi" w:hAnsi="Arial" w:cs="Arial"/>
          <w:color w:val="0000FF"/>
          <w:spacing w:val="30"/>
          <w:sz w:val="28"/>
          <w:szCs w:val="28"/>
          <w:u w:val="single"/>
          <w:lang w:val="en-GB"/>
        </w:rPr>
        <w:br/>
      </w:r>
    </w:p>
    <w:p w14:paraId="6E11F460" w14:textId="652A3609" w:rsidR="002E2778" w:rsidRPr="00834E5F" w:rsidRDefault="00834E5F" w:rsidP="002E2778">
      <w:pPr>
        <w:spacing w:after="0" w:line="360" w:lineRule="auto"/>
        <w:ind w:left="1416"/>
        <w:contextualSpacing/>
        <w:jc w:val="left"/>
        <w:rPr>
          <w:rFonts w:ascii="Arial" w:eastAsiaTheme="minorHAnsi" w:hAnsi="Arial" w:cs="Arial"/>
          <w:color w:val="4472C4" w:themeColor="accent5"/>
          <w:spacing w:val="30"/>
          <w:sz w:val="28"/>
          <w:szCs w:val="28"/>
          <w:lang w:val="en-GB"/>
        </w:rPr>
      </w:pPr>
      <w:r>
        <w:rPr>
          <w:rFonts w:ascii="Arial" w:eastAsiaTheme="minorHAnsi" w:hAnsi="Arial" w:cs="Arial"/>
          <w:color w:val="4472C4" w:themeColor="accent5"/>
          <w:spacing w:val="30"/>
          <w:sz w:val="28"/>
          <w:szCs w:val="28"/>
          <w:lang w:val="en-GB"/>
        </w:rPr>
        <w:t xml:space="preserve">Managing Authority of Slovenia’s Cohesion Policy Programme </w:t>
      </w:r>
      <w:r w:rsidR="002E2778" w:rsidRPr="00834E5F">
        <w:rPr>
          <w:rFonts w:ascii="Arial" w:eastAsiaTheme="minorHAnsi" w:hAnsi="Arial" w:cs="Arial"/>
          <w:color w:val="4472C4" w:themeColor="accent5"/>
          <w:spacing w:val="30"/>
          <w:sz w:val="28"/>
          <w:szCs w:val="28"/>
          <w:lang w:val="en-GB"/>
        </w:rPr>
        <w:t>2021</w:t>
      </w:r>
      <w:r>
        <w:rPr>
          <w:rFonts w:ascii="Arial" w:eastAsiaTheme="minorHAnsi" w:hAnsi="Arial" w:cs="Arial"/>
          <w:color w:val="4472C4" w:themeColor="accent5"/>
          <w:spacing w:val="30"/>
          <w:sz w:val="28"/>
          <w:szCs w:val="28"/>
          <w:lang w:val="en-GB"/>
        </w:rPr>
        <w:t>-</w:t>
      </w:r>
      <w:r w:rsidR="002E2778" w:rsidRPr="00834E5F">
        <w:rPr>
          <w:rFonts w:ascii="Arial" w:eastAsiaTheme="minorHAnsi" w:hAnsi="Arial" w:cs="Arial"/>
          <w:color w:val="4472C4" w:themeColor="accent5"/>
          <w:spacing w:val="30"/>
          <w:sz w:val="28"/>
          <w:szCs w:val="28"/>
          <w:lang w:val="en-GB"/>
        </w:rPr>
        <w:t>2027</w:t>
      </w:r>
    </w:p>
    <w:p w14:paraId="41D9085A" w14:textId="6E10AA5A" w:rsidR="002E2778" w:rsidRPr="00834E5F" w:rsidRDefault="00834E5F" w:rsidP="002E2778">
      <w:pPr>
        <w:spacing w:after="0" w:line="360" w:lineRule="auto"/>
        <w:ind w:left="1416"/>
        <w:contextualSpacing/>
        <w:jc w:val="left"/>
        <w:rPr>
          <w:rFonts w:ascii="Arial" w:eastAsiaTheme="minorHAnsi" w:hAnsi="Arial" w:cs="Arial"/>
          <w:color w:val="4472C4" w:themeColor="accent5"/>
          <w:spacing w:val="30"/>
          <w:sz w:val="28"/>
          <w:szCs w:val="28"/>
          <w:lang w:val="en-GB"/>
        </w:rPr>
      </w:pPr>
      <w:r>
        <w:rPr>
          <w:rFonts w:ascii="Arial" w:eastAsiaTheme="minorHAnsi" w:hAnsi="Arial" w:cs="Arial"/>
          <w:color w:val="4472C4" w:themeColor="accent5"/>
          <w:spacing w:val="30"/>
          <w:sz w:val="28"/>
          <w:szCs w:val="28"/>
          <w:lang w:val="en-GB"/>
        </w:rPr>
        <w:t>Ministry of Cohesion and Regional Development</w:t>
      </w:r>
    </w:p>
    <w:p w14:paraId="3E2239BD" w14:textId="77777777" w:rsidR="002E2778" w:rsidRPr="00834E5F" w:rsidRDefault="002E2778" w:rsidP="002E2778">
      <w:pPr>
        <w:spacing w:after="0" w:line="360" w:lineRule="auto"/>
        <w:ind w:left="1416"/>
        <w:contextualSpacing/>
        <w:jc w:val="left"/>
        <w:rPr>
          <w:rFonts w:ascii="Arial" w:eastAsiaTheme="minorHAnsi" w:hAnsi="Arial" w:cs="Arial"/>
          <w:color w:val="4472C4" w:themeColor="accent5"/>
          <w:spacing w:val="30"/>
          <w:sz w:val="28"/>
          <w:szCs w:val="28"/>
          <w:lang w:val="en-GB"/>
        </w:rPr>
      </w:pPr>
      <w:proofErr w:type="spellStart"/>
      <w:r w:rsidRPr="00834E5F">
        <w:rPr>
          <w:rFonts w:ascii="Arial" w:eastAsiaTheme="minorHAnsi" w:hAnsi="Arial" w:cs="Arial"/>
          <w:color w:val="4472C4" w:themeColor="accent5"/>
          <w:spacing w:val="30"/>
          <w:sz w:val="28"/>
          <w:szCs w:val="28"/>
          <w:lang w:val="en-GB"/>
        </w:rPr>
        <w:t>Kotnikova</w:t>
      </w:r>
      <w:proofErr w:type="spellEnd"/>
      <w:r w:rsidRPr="00834E5F">
        <w:rPr>
          <w:rFonts w:ascii="Arial" w:eastAsiaTheme="minorHAnsi" w:hAnsi="Arial" w:cs="Arial"/>
          <w:color w:val="4472C4" w:themeColor="accent5"/>
          <w:spacing w:val="30"/>
          <w:sz w:val="28"/>
          <w:szCs w:val="28"/>
          <w:lang w:val="en-GB"/>
        </w:rPr>
        <w:t xml:space="preserve"> 5</w:t>
      </w:r>
      <w:r w:rsidRPr="00834E5F">
        <w:rPr>
          <w:rFonts w:ascii="Arial" w:eastAsiaTheme="minorHAnsi" w:hAnsi="Arial" w:cs="Arial"/>
          <w:color w:val="4472C4" w:themeColor="accent5"/>
          <w:spacing w:val="30"/>
          <w:sz w:val="28"/>
          <w:szCs w:val="28"/>
          <w:lang w:val="en-GB"/>
        </w:rPr>
        <w:br/>
        <w:t>1000 Ljubljana</w:t>
      </w:r>
    </w:p>
    <w:p w14:paraId="420DE7B8" w14:textId="10642D98" w:rsidR="002E2778" w:rsidRPr="00834E5F" w:rsidRDefault="002E2778" w:rsidP="002E2778">
      <w:pPr>
        <w:spacing w:after="0" w:line="360" w:lineRule="auto"/>
        <w:ind w:left="1416"/>
        <w:contextualSpacing/>
        <w:jc w:val="left"/>
        <w:rPr>
          <w:rFonts w:ascii="Arial" w:eastAsiaTheme="minorHAnsi" w:hAnsi="Arial" w:cs="Arial"/>
          <w:color w:val="4472C4" w:themeColor="accent5"/>
          <w:spacing w:val="30"/>
          <w:sz w:val="28"/>
          <w:szCs w:val="28"/>
          <w:lang w:val="en-GB"/>
        </w:rPr>
      </w:pPr>
      <w:r w:rsidRPr="00834E5F">
        <w:rPr>
          <w:rFonts w:ascii="Arial" w:eastAsiaTheme="minorHAnsi" w:hAnsi="Arial" w:cs="Arial"/>
          <w:color w:val="4472C4" w:themeColor="accent5"/>
          <w:spacing w:val="30"/>
          <w:sz w:val="28"/>
          <w:szCs w:val="28"/>
          <w:lang w:val="en-GB"/>
        </w:rPr>
        <w:t>Slovenia</w:t>
      </w:r>
    </w:p>
    <w:p w14:paraId="2A7F5270" w14:textId="77777777" w:rsidR="002E2778" w:rsidRPr="002E2778" w:rsidRDefault="002E2778" w:rsidP="002E2778">
      <w:pPr>
        <w:spacing w:after="0" w:line="360" w:lineRule="auto"/>
        <w:jc w:val="left"/>
        <w:rPr>
          <w:rFonts w:ascii="Arial" w:eastAsiaTheme="minorHAnsi" w:hAnsi="Arial" w:cs="Arial"/>
          <w:color w:val="000000" w:themeColor="text1"/>
          <w:spacing w:val="30"/>
          <w:sz w:val="28"/>
          <w:szCs w:val="28"/>
        </w:rPr>
      </w:pPr>
    </w:p>
    <w:p w14:paraId="210A30B8" w14:textId="77777777" w:rsidR="00834E5F" w:rsidRDefault="00834E5F">
      <w:pPr>
        <w:spacing w:line="259" w:lineRule="auto"/>
        <w:jc w:val="left"/>
        <w:rPr>
          <w:rFonts w:ascii="Arial" w:eastAsiaTheme="minorHAnsi" w:hAnsi="Arial" w:cs="Arial"/>
          <w:color w:val="000000" w:themeColor="text1"/>
          <w:spacing w:val="30"/>
          <w:sz w:val="28"/>
          <w:szCs w:val="28"/>
        </w:rPr>
      </w:pPr>
      <w:r>
        <w:rPr>
          <w:rFonts w:ascii="Arial" w:eastAsiaTheme="minorHAnsi" w:hAnsi="Arial" w:cs="Arial"/>
          <w:color w:val="000000" w:themeColor="text1"/>
          <w:spacing w:val="30"/>
          <w:sz w:val="28"/>
          <w:szCs w:val="28"/>
        </w:rPr>
        <w:br w:type="page"/>
      </w:r>
    </w:p>
    <w:p w14:paraId="67845038" w14:textId="6C021E8D" w:rsidR="001E51A4" w:rsidRPr="00F13F6B" w:rsidRDefault="001E51A4" w:rsidP="002E2778">
      <w:pPr>
        <w:spacing w:after="0" w:line="360" w:lineRule="auto"/>
        <w:jc w:val="left"/>
        <w:rPr>
          <w:rFonts w:ascii="Arial" w:eastAsiaTheme="minorHAnsi" w:hAnsi="Arial" w:cs="Arial"/>
          <w:b/>
          <w:color w:val="4472C4" w:themeColor="accent5"/>
          <w:spacing w:val="30"/>
          <w:sz w:val="36"/>
          <w:szCs w:val="36"/>
          <w:lang w:val="en-GB"/>
        </w:rPr>
      </w:pPr>
      <w:r w:rsidRPr="00F13F6B">
        <w:rPr>
          <w:rFonts w:ascii="Arial" w:eastAsiaTheme="minorHAnsi" w:hAnsi="Arial" w:cs="Arial"/>
          <w:b/>
          <w:color w:val="4472C4" w:themeColor="accent5"/>
          <w:spacing w:val="30"/>
          <w:sz w:val="36"/>
          <w:szCs w:val="36"/>
          <w:lang w:val="en-GB"/>
        </w:rPr>
        <w:lastRenderedPageBreak/>
        <w:t>Do you need help with making a complaint?</w:t>
      </w:r>
    </w:p>
    <w:p w14:paraId="429587D5" w14:textId="7D88C55A" w:rsidR="001E51A4" w:rsidRDefault="001E51A4" w:rsidP="002E2778">
      <w:pPr>
        <w:spacing w:after="0" w:line="360" w:lineRule="auto"/>
        <w:jc w:val="left"/>
        <w:rPr>
          <w:rFonts w:ascii="Arial" w:eastAsiaTheme="minorHAnsi" w:hAnsi="Arial" w:cs="Arial"/>
          <w:color w:val="000000" w:themeColor="text1"/>
          <w:spacing w:val="30"/>
          <w:sz w:val="28"/>
          <w:szCs w:val="28"/>
          <w:lang w:val="en-GB"/>
        </w:rPr>
      </w:pPr>
    </w:p>
    <w:p w14:paraId="0307F8C6" w14:textId="1D3C4A92" w:rsidR="001E51A4" w:rsidRPr="001E51A4" w:rsidRDefault="001E51A4" w:rsidP="001E51A4">
      <w:pPr>
        <w:spacing w:after="0" w:line="360" w:lineRule="auto"/>
        <w:ind w:left="705"/>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 xml:space="preserve">If you need help with making a complaint, you can reach us at </w:t>
      </w:r>
    </w:p>
    <w:p w14:paraId="45FC737D" w14:textId="77777777" w:rsidR="001E51A4" w:rsidRPr="001E51A4" w:rsidRDefault="002E2778" w:rsidP="001E51A4">
      <w:pPr>
        <w:spacing w:after="0" w:line="360" w:lineRule="auto"/>
        <w:ind w:left="705"/>
        <w:jc w:val="left"/>
        <w:rPr>
          <w:rFonts w:ascii="Arial" w:eastAsiaTheme="minorHAnsi" w:hAnsi="Arial" w:cs="Arial"/>
          <w:color w:val="000000" w:themeColor="text1"/>
          <w:spacing w:val="30"/>
          <w:sz w:val="32"/>
          <w:szCs w:val="32"/>
          <w:lang w:val="en-GB"/>
        </w:rPr>
      </w:pPr>
      <w:r w:rsidRPr="002E2778">
        <w:rPr>
          <w:rFonts w:ascii="Arial" w:eastAsiaTheme="minorHAnsi" w:hAnsi="Arial" w:cs="Arial"/>
          <w:color w:val="000000" w:themeColor="text1"/>
          <w:spacing w:val="30"/>
          <w:sz w:val="28"/>
          <w:szCs w:val="28"/>
        </w:rPr>
        <w:br/>
      </w:r>
      <w:r w:rsidR="00031D4E" w:rsidRPr="001E51A4">
        <w:rPr>
          <w:rFonts w:ascii="Arial" w:eastAsiaTheme="minorHAnsi" w:hAnsi="Arial" w:cs="Arial"/>
          <w:color w:val="4472C4" w:themeColor="accent5"/>
          <w:spacing w:val="30"/>
          <w:sz w:val="32"/>
          <w:szCs w:val="32"/>
        </w:rPr>
        <w:t xml:space="preserve">080 20 23 </w:t>
      </w:r>
      <w:r w:rsidR="00031D4E" w:rsidRPr="001E51A4">
        <w:rPr>
          <w:rFonts w:ascii="Arial" w:eastAsiaTheme="minorHAnsi" w:hAnsi="Arial" w:cs="Arial"/>
          <w:color w:val="4472C4" w:themeColor="accent5"/>
          <w:spacing w:val="30"/>
          <w:sz w:val="32"/>
          <w:szCs w:val="32"/>
        </w:rPr>
        <w:br/>
      </w:r>
    </w:p>
    <w:p w14:paraId="73FA499B" w14:textId="56A77C9E" w:rsidR="002E2778" w:rsidRDefault="001E51A4" w:rsidP="001E51A4">
      <w:pPr>
        <w:spacing w:after="0" w:line="360" w:lineRule="auto"/>
        <w:ind w:left="705"/>
        <w:jc w:val="left"/>
        <w:rPr>
          <w:rFonts w:ascii="Arial" w:eastAsiaTheme="minorHAnsi" w:hAnsi="Arial" w:cs="Arial"/>
          <w:color w:val="000000" w:themeColor="text1"/>
          <w:spacing w:val="30"/>
          <w:sz w:val="28"/>
          <w:szCs w:val="28"/>
          <w:lang w:val="en-GB"/>
        </w:rPr>
      </w:pPr>
      <w:r w:rsidRPr="001E51A4">
        <w:rPr>
          <w:rFonts w:ascii="Arial" w:eastAsiaTheme="minorHAnsi" w:hAnsi="Arial" w:cs="Arial"/>
          <w:color w:val="000000" w:themeColor="text1"/>
          <w:spacing w:val="30"/>
          <w:sz w:val="28"/>
          <w:szCs w:val="28"/>
          <w:lang w:val="en-GB"/>
        </w:rPr>
        <w:t>between</w:t>
      </w:r>
      <w:r w:rsidR="00031D4E" w:rsidRPr="001E51A4">
        <w:rPr>
          <w:rFonts w:ascii="Arial" w:eastAsiaTheme="minorHAnsi" w:hAnsi="Arial" w:cs="Arial"/>
          <w:color w:val="000000" w:themeColor="text1"/>
          <w:spacing w:val="30"/>
          <w:sz w:val="28"/>
          <w:szCs w:val="28"/>
          <w:lang w:val="en-GB"/>
        </w:rPr>
        <w:t xml:space="preserve"> 9:00 </w:t>
      </w:r>
      <w:r w:rsidRPr="001E51A4">
        <w:rPr>
          <w:rFonts w:ascii="Arial" w:eastAsiaTheme="minorHAnsi" w:hAnsi="Arial" w:cs="Arial"/>
          <w:color w:val="000000" w:themeColor="text1"/>
          <w:spacing w:val="30"/>
          <w:sz w:val="28"/>
          <w:szCs w:val="28"/>
          <w:lang w:val="en-GB"/>
        </w:rPr>
        <w:t>and</w:t>
      </w:r>
      <w:r w:rsidR="00031D4E" w:rsidRPr="001E51A4">
        <w:rPr>
          <w:rFonts w:ascii="Arial" w:eastAsiaTheme="minorHAnsi" w:hAnsi="Arial" w:cs="Arial"/>
          <w:color w:val="000000" w:themeColor="text1"/>
          <w:spacing w:val="30"/>
          <w:sz w:val="28"/>
          <w:szCs w:val="28"/>
          <w:lang w:val="en-GB"/>
        </w:rPr>
        <w:t xml:space="preserve"> 12:00</w:t>
      </w:r>
      <w:r w:rsidR="002B7490" w:rsidRPr="001E51A4">
        <w:rPr>
          <w:rFonts w:ascii="Arial" w:eastAsiaTheme="minorHAnsi" w:hAnsi="Arial" w:cs="Arial"/>
          <w:color w:val="000000" w:themeColor="text1"/>
          <w:spacing w:val="30"/>
          <w:sz w:val="28"/>
          <w:szCs w:val="28"/>
          <w:lang w:val="en-GB"/>
        </w:rPr>
        <w:t xml:space="preserve"> </w:t>
      </w:r>
      <w:r w:rsidR="00031D4E" w:rsidRPr="001E51A4">
        <w:rPr>
          <w:rFonts w:ascii="Arial" w:eastAsiaTheme="minorHAnsi" w:hAnsi="Arial" w:cs="Arial"/>
          <w:color w:val="000000" w:themeColor="text1"/>
          <w:spacing w:val="30"/>
          <w:sz w:val="28"/>
          <w:szCs w:val="28"/>
          <w:lang w:val="en-GB"/>
        </w:rPr>
        <w:t xml:space="preserve"> </w:t>
      </w:r>
      <w:r w:rsidR="00031D4E" w:rsidRPr="001E51A4">
        <w:rPr>
          <w:rFonts w:ascii="Arial" w:eastAsiaTheme="minorHAnsi" w:hAnsi="Arial" w:cs="Arial"/>
          <w:color w:val="000000" w:themeColor="text1"/>
          <w:spacing w:val="30"/>
          <w:sz w:val="28"/>
          <w:szCs w:val="28"/>
          <w:lang w:val="en-GB"/>
        </w:rPr>
        <w:br/>
      </w:r>
      <w:r w:rsidRPr="001E51A4">
        <w:rPr>
          <w:rFonts w:ascii="Arial" w:eastAsiaTheme="minorHAnsi" w:hAnsi="Arial" w:cs="Arial"/>
          <w:color w:val="000000" w:themeColor="text1"/>
          <w:spacing w:val="30"/>
          <w:sz w:val="28"/>
          <w:szCs w:val="28"/>
          <w:lang w:val="en-GB"/>
        </w:rPr>
        <w:t>from Monday to Friday</w:t>
      </w:r>
      <w:r w:rsidR="00031D4E" w:rsidRPr="001E51A4">
        <w:rPr>
          <w:rFonts w:ascii="Arial" w:eastAsiaTheme="minorHAnsi" w:hAnsi="Arial" w:cs="Arial"/>
          <w:color w:val="000000" w:themeColor="text1"/>
          <w:spacing w:val="30"/>
          <w:sz w:val="28"/>
          <w:szCs w:val="28"/>
          <w:lang w:val="en-GB"/>
        </w:rPr>
        <w:t xml:space="preserve">. </w:t>
      </w:r>
      <w:r w:rsidR="005950FB" w:rsidRPr="001E51A4">
        <w:rPr>
          <w:rFonts w:ascii="Arial" w:eastAsiaTheme="minorHAnsi" w:hAnsi="Arial" w:cs="Arial"/>
          <w:color w:val="000000" w:themeColor="text1"/>
          <w:spacing w:val="30"/>
          <w:sz w:val="28"/>
          <w:szCs w:val="28"/>
          <w:lang w:val="en-GB"/>
        </w:rPr>
        <w:br/>
      </w:r>
      <w:r w:rsidRPr="001E51A4">
        <w:rPr>
          <w:rFonts w:ascii="Arial" w:eastAsiaTheme="minorHAnsi" w:hAnsi="Arial" w:cs="Arial"/>
          <w:color w:val="000000" w:themeColor="text1"/>
          <w:spacing w:val="30"/>
          <w:sz w:val="28"/>
          <w:szCs w:val="28"/>
          <w:lang w:val="en-GB"/>
        </w:rPr>
        <w:t xml:space="preserve">The call is free of charge. </w:t>
      </w:r>
    </w:p>
    <w:p w14:paraId="726495EF" w14:textId="28263D2A" w:rsidR="006E2190" w:rsidRDefault="006E2190" w:rsidP="001E51A4">
      <w:pPr>
        <w:spacing w:after="0" w:line="360" w:lineRule="auto"/>
        <w:ind w:left="705"/>
        <w:jc w:val="left"/>
        <w:rPr>
          <w:rFonts w:ascii="Arial" w:eastAsiaTheme="minorHAnsi" w:hAnsi="Arial" w:cs="Arial"/>
          <w:color w:val="000000" w:themeColor="text1"/>
          <w:spacing w:val="30"/>
          <w:sz w:val="28"/>
          <w:szCs w:val="28"/>
          <w:lang w:val="en-GB"/>
        </w:rPr>
      </w:pPr>
    </w:p>
    <w:p w14:paraId="74EA14FB" w14:textId="5E053897" w:rsidR="006E2190" w:rsidRPr="001E51A4" w:rsidRDefault="006E2190" w:rsidP="001E51A4">
      <w:pPr>
        <w:spacing w:after="0" w:line="360" w:lineRule="auto"/>
        <w:ind w:left="705"/>
        <w:jc w:val="left"/>
        <w:rPr>
          <w:rFonts w:ascii="Arial" w:eastAsiaTheme="minorHAnsi" w:hAnsi="Arial" w:cs="Arial"/>
          <w:color w:val="000000" w:themeColor="text1"/>
          <w:spacing w:val="30"/>
          <w:sz w:val="28"/>
          <w:szCs w:val="28"/>
          <w:lang w:val="en-GB"/>
        </w:rPr>
      </w:pPr>
      <w:r w:rsidRPr="00834E5F">
        <w:rPr>
          <w:rFonts w:ascii="Arial" w:hAnsi="Arial" w:cs="Arial"/>
          <w:noProof/>
          <w:color w:val="212529"/>
          <w:spacing w:val="30"/>
          <w:sz w:val="28"/>
          <w:szCs w:val="28"/>
          <w:lang w:val="en-GB"/>
        </w:rPr>
        <mc:AlternateContent>
          <mc:Choice Requires="wps">
            <w:drawing>
              <wp:anchor distT="0" distB="0" distL="114300" distR="114300" simplePos="0" relativeHeight="251694080" behindDoc="0" locked="0" layoutInCell="1" allowOverlap="1" wp14:anchorId="4EB98BDC" wp14:editId="697760C8">
                <wp:simplePos x="0" y="0"/>
                <wp:positionH relativeFrom="column">
                  <wp:posOffset>-65101</wp:posOffset>
                </wp:positionH>
                <wp:positionV relativeFrom="paragraph">
                  <wp:posOffset>42420</wp:posOffset>
                </wp:positionV>
                <wp:extent cx="3720477" cy="966057"/>
                <wp:effectExtent l="38100" t="38100" r="108585" b="120015"/>
                <wp:wrapNone/>
                <wp:docPr id="28" name="Polje z besedilom 28"/>
                <wp:cNvGraphicFramePr/>
                <a:graphic xmlns:a="http://schemas.openxmlformats.org/drawingml/2006/main">
                  <a:graphicData uri="http://schemas.microsoft.com/office/word/2010/wordprocessingShape">
                    <wps:wsp>
                      <wps:cNvSpPr txBox="1"/>
                      <wps:spPr>
                        <a:xfrm>
                          <a:off x="0" y="0"/>
                          <a:ext cx="3720477" cy="966057"/>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5333CAD5" w14:textId="77777777" w:rsidR="006E2190" w:rsidRDefault="006E2190" w:rsidP="006E2190">
                            <w:pPr>
                              <w:jc w:val="center"/>
                              <w:rPr>
                                <w:rFonts w:ascii="Arial" w:hAnsi="Arial" w:cs="Arial"/>
                                <w:color w:val="4472C4" w:themeColor="accent5"/>
                                <w:sz w:val="28"/>
                                <w:szCs w:val="28"/>
                                <w:highlight w:val="yellow"/>
                                <w:lang w:val="en-GB"/>
                              </w:rPr>
                            </w:pPr>
                          </w:p>
                          <w:p w14:paraId="04F92BB8" w14:textId="7361AB66" w:rsidR="006E2190" w:rsidRPr="006E2190" w:rsidRDefault="00A857B1" w:rsidP="006E2190">
                            <w:pPr>
                              <w:jc w:val="center"/>
                              <w:rPr>
                                <w:rFonts w:ascii="Arial" w:hAnsi="Arial" w:cs="Arial"/>
                                <w:color w:val="4472C4" w:themeColor="accent5"/>
                                <w:sz w:val="28"/>
                                <w:szCs w:val="28"/>
                                <w:lang w:val="en-GB"/>
                              </w:rPr>
                            </w:pPr>
                            <w:hyperlink r:id="rId38" w:history="1">
                              <w:r w:rsidR="006E2190" w:rsidRPr="00A857B1">
                                <w:rPr>
                                  <w:rStyle w:val="Hiperpovezava"/>
                                  <w:rFonts w:ascii="Arial" w:hAnsi="Arial" w:cs="Arial"/>
                                  <w:sz w:val="28"/>
                                  <w:szCs w:val="28"/>
                                  <w:u w:val="none"/>
                                  <w:lang w:val="en-GB"/>
                                </w:rPr>
                                <w:t>Additional information about our assistance</w:t>
                              </w:r>
                            </w:hyperlink>
                            <w:r w:rsidR="006E2190" w:rsidRPr="00A857B1">
                              <w:rPr>
                                <w:rFonts w:ascii="Arial" w:hAnsi="Arial" w:cs="Arial"/>
                                <w:color w:val="4472C4" w:themeColor="accent5"/>
                                <w:sz w:val="28"/>
                                <w:szCs w:val="28"/>
                                <w:lang w:val="en-GB"/>
                              </w:rPr>
                              <w:t xml:space="preserve">   </w:t>
                            </w:r>
                            <w:r w:rsidR="006E2190" w:rsidRPr="006E2190">
                              <w:rPr>
                                <w:rFonts w:ascii="Arial" w:hAnsi="Arial" w:cs="Arial"/>
                                <w:color w:val="4472C4" w:themeColor="accent5"/>
                                <w:sz w:val="28"/>
                                <w:szCs w:val="2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98BDC" id="Polje z besedilom 28" o:spid="_x0000_s1036" type="#_x0000_t202" style="position:absolute;left:0;text-align:left;margin-left:-5.15pt;margin-top:3.35pt;width:292.95pt;height:76.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" fillcolor="white [3201]" strokecolor="#5b9bd5 [3204]" strokeweight="1pt">
                <v:shadow on="t" color="black" opacity="26214f" origin="-.5,-.5" offset=".74836mm,.74836mm"/>
                <v:textbox>
                  <w:txbxContent>
                    <w:p w14:paraId="5333CAD5" w14:textId="77777777" w:rsidR="006E2190" w:rsidRDefault="006E2190" w:rsidP="006E2190">
                      <w:pPr>
                        <w:jc w:val="center"/>
                        <w:rPr>
                          <w:rFonts w:ascii="Arial" w:hAnsi="Arial" w:cs="Arial"/>
                          <w:color w:val="4472C4" w:themeColor="accent5"/>
                          <w:sz w:val="28"/>
                          <w:szCs w:val="28"/>
                          <w:highlight w:val="yellow"/>
                          <w:lang w:val="en-GB"/>
                        </w:rPr>
                      </w:pPr>
                    </w:p>
                    <w:p w14:paraId="04F92BB8" w14:textId="7361AB66" w:rsidR="006E2190" w:rsidRPr="006E2190" w:rsidRDefault="00A857B1" w:rsidP="006E2190">
                      <w:pPr>
                        <w:jc w:val="center"/>
                        <w:rPr>
                          <w:rFonts w:ascii="Arial" w:hAnsi="Arial" w:cs="Arial"/>
                          <w:color w:val="4472C4" w:themeColor="accent5"/>
                          <w:sz w:val="28"/>
                          <w:szCs w:val="28"/>
                          <w:lang w:val="en-GB"/>
                        </w:rPr>
                      </w:pPr>
                      <w:hyperlink r:id="rId39" w:history="1">
                        <w:r w:rsidR="006E2190" w:rsidRPr="00A857B1">
                          <w:rPr>
                            <w:rStyle w:val="Hiperpovezava"/>
                            <w:rFonts w:ascii="Arial" w:hAnsi="Arial" w:cs="Arial"/>
                            <w:sz w:val="28"/>
                            <w:szCs w:val="28"/>
                            <w:u w:val="none"/>
                            <w:lang w:val="en-GB"/>
                          </w:rPr>
                          <w:t>Additional information about our assistance</w:t>
                        </w:r>
                      </w:hyperlink>
                      <w:r w:rsidR="006E2190" w:rsidRPr="00A857B1">
                        <w:rPr>
                          <w:rFonts w:ascii="Arial" w:hAnsi="Arial" w:cs="Arial"/>
                          <w:color w:val="4472C4" w:themeColor="accent5"/>
                          <w:sz w:val="28"/>
                          <w:szCs w:val="28"/>
                          <w:lang w:val="en-GB"/>
                        </w:rPr>
                        <w:t xml:space="preserve">   </w:t>
                      </w:r>
                      <w:r w:rsidR="006E2190" w:rsidRPr="006E2190">
                        <w:rPr>
                          <w:rFonts w:ascii="Arial" w:hAnsi="Arial" w:cs="Arial"/>
                          <w:color w:val="4472C4" w:themeColor="accent5"/>
                          <w:sz w:val="28"/>
                          <w:szCs w:val="28"/>
                          <w:lang w:val="en-GB"/>
                        </w:rPr>
                        <w:t xml:space="preserve"> </w:t>
                      </w:r>
                    </w:p>
                  </w:txbxContent>
                </v:textbox>
              </v:shape>
            </w:pict>
          </mc:Fallback>
        </mc:AlternateContent>
      </w:r>
    </w:p>
    <w:p w14:paraId="61F511DA" w14:textId="77777777" w:rsidR="001E51A4" w:rsidRDefault="001E51A4" w:rsidP="001E51A4">
      <w:pPr>
        <w:spacing w:after="0" w:line="360" w:lineRule="auto"/>
        <w:ind w:left="705"/>
        <w:jc w:val="left"/>
        <w:rPr>
          <w:rFonts w:ascii="Arial" w:eastAsiaTheme="minorHAnsi" w:hAnsi="Arial" w:cs="Arial"/>
          <w:color w:val="000000" w:themeColor="text1"/>
          <w:spacing w:val="30"/>
          <w:sz w:val="28"/>
          <w:szCs w:val="28"/>
        </w:rPr>
      </w:pPr>
    </w:p>
    <w:p w14:paraId="2CBDEC19" w14:textId="1AF4BE3A" w:rsidR="006E2190" w:rsidRDefault="006E2190" w:rsidP="00031D4E">
      <w:pPr>
        <w:spacing w:after="0" w:line="360" w:lineRule="auto"/>
        <w:jc w:val="right"/>
      </w:pPr>
    </w:p>
    <w:p w14:paraId="4E9587C8" w14:textId="239E3619" w:rsidR="006E2190" w:rsidRDefault="006E2190" w:rsidP="00031D4E">
      <w:pPr>
        <w:spacing w:after="0" w:line="360" w:lineRule="auto"/>
        <w:jc w:val="right"/>
      </w:pPr>
    </w:p>
    <w:p w14:paraId="63E6C474" w14:textId="3BF6AE71" w:rsidR="002E2778" w:rsidRPr="002E2778" w:rsidRDefault="002E2778" w:rsidP="002E2778">
      <w:pPr>
        <w:spacing w:after="0" w:line="360" w:lineRule="auto"/>
        <w:jc w:val="left"/>
        <w:rPr>
          <w:rFonts w:ascii="Arial" w:eastAsiaTheme="minorHAnsi" w:hAnsi="Arial" w:cs="Arial"/>
          <w:color w:val="000000" w:themeColor="text1"/>
          <w:spacing w:val="30"/>
          <w:sz w:val="28"/>
          <w:szCs w:val="2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E2190" w14:paraId="2B50877B" w14:textId="77777777" w:rsidTr="00336E00">
        <w:tc>
          <w:tcPr>
            <w:tcW w:w="4531" w:type="dxa"/>
          </w:tcPr>
          <w:p w14:paraId="6132B3C3" w14:textId="10C4C597" w:rsidR="006E2190" w:rsidRDefault="006E2190" w:rsidP="006B6634">
            <w:pPr>
              <w:tabs>
                <w:tab w:val="left" w:pos="1050"/>
              </w:tabs>
              <w:spacing w:line="360" w:lineRule="auto"/>
              <w:jc w:val="left"/>
              <w:rPr>
                <w:rFonts w:ascii="Arial" w:eastAsiaTheme="minorHAnsi" w:hAnsi="Arial" w:cs="Arial"/>
                <w:color w:val="000000" w:themeColor="text1"/>
                <w:spacing w:val="30"/>
                <w:sz w:val="28"/>
                <w:szCs w:val="28"/>
              </w:rPr>
            </w:pPr>
          </w:p>
          <w:p w14:paraId="085268DF" w14:textId="2F610CF2" w:rsidR="006E2190" w:rsidRDefault="006E2190" w:rsidP="006B6634">
            <w:pPr>
              <w:tabs>
                <w:tab w:val="left" w:pos="1050"/>
              </w:tabs>
              <w:spacing w:line="360" w:lineRule="auto"/>
              <w:jc w:val="left"/>
              <w:rPr>
                <w:rFonts w:ascii="Arial" w:eastAsiaTheme="minorHAnsi" w:hAnsi="Arial" w:cs="Arial"/>
                <w:color w:val="000000" w:themeColor="text1"/>
                <w:spacing w:val="30"/>
                <w:sz w:val="28"/>
                <w:szCs w:val="28"/>
              </w:rPr>
            </w:pPr>
            <w:r>
              <w:rPr>
                <w:rFonts w:ascii="Arial" w:eastAsiaTheme="minorHAnsi" w:hAnsi="Arial" w:cs="Arial"/>
                <w:noProof/>
                <w:color w:val="000000" w:themeColor="text1"/>
                <w:spacing w:val="30"/>
                <w:sz w:val="28"/>
                <w:szCs w:val="28"/>
                <w:lang w:eastAsia="sl-SI"/>
              </w:rPr>
              <w:drawing>
                <wp:anchor distT="0" distB="0" distL="114300" distR="114300" simplePos="0" relativeHeight="251659264" behindDoc="1" locked="0" layoutInCell="1" allowOverlap="1" wp14:anchorId="4D59D43B" wp14:editId="6E6458FB">
                  <wp:simplePos x="0" y="0"/>
                  <wp:positionH relativeFrom="column">
                    <wp:posOffset>-65405</wp:posOffset>
                  </wp:positionH>
                  <wp:positionV relativeFrom="paragraph">
                    <wp:posOffset>44450</wp:posOffset>
                  </wp:positionV>
                  <wp:extent cx="2501900" cy="2879725"/>
                  <wp:effectExtent l="0" t="0" r="0" b="0"/>
                  <wp:wrapTight wrapText="bothSides">
                    <wp:wrapPolygon edited="0">
                      <wp:start x="5592" y="0"/>
                      <wp:lineTo x="2467" y="429"/>
                      <wp:lineTo x="1151" y="1143"/>
                      <wp:lineTo x="1316" y="2286"/>
                      <wp:lineTo x="164" y="3286"/>
                      <wp:lineTo x="822" y="4572"/>
                      <wp:lineTo x="0" y="21005"/>
                      <wp:lineTo x="0" y="21433"/>
                      <wp:lineTo x="3454" y="21433"/>
                      <wp:lineTo x="21381" y="21433"/>
                      <wp:lineTo x="21381" y="21290"/>
                      <wp:lineTo x="20558" y="20719"/>
                      <wp:lineTo x="20723" y="16004"/>
                      <wp:lineTo x="20394" y="11431"/>
                      <wp:lineTo x="21052" y="9145"/>
                      <wp:lineTo x="21381" y="8430"/>
                      <wp:lineTo x="21381" y="6430"/>
                      <wp:lineTo x="19078" y="4572"/>
                      <wp:lineTo x="19736" y="2715"/>
                      <wp:lineTo x="19901" y="1000"/>
                      <wp:lineTo x="18256" y="429"/>
                      <wp:lineTo x="13486" y="0"/>
                      <wp:lineTo x="559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1a5e46d-19a2-4e9b-bcef-ccce81fd8acf.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501900" cy="2879725"/>
                          </a:xfrm>
                          <a:prstGeom prst="rect">
                            <a:avLst/>
                          </a:prstGeom>
                        </pic:spPr>
                      </pic:pic>
                    </a:graphicData>
                  </a:graphic>
                  <wp14:sizeRelH relativeFrom="margin">
                    <wp14:pctWidth>0</wp14:pctWidth>
                  </wp14:sizeRelH>
                  <wp14:sizeRelV relativeFrom="margin">
                    <wp14:pctHeight>0</wp14:pctHeight>
                  </wp14:sizeRelV>
                </wp:anchor>
              </w:drawing>
            </w:r>
          </w:p>
          <w:p w14:paraId="6550880F" w14:textId="71273613" w:rsidR="006E2190" w:rsidRDefault="006E2190" w:rsidP="006B6634">
            <w:pPr>
              <w:tabs>
                <w:tab w:val="left" w:pos="1050"/>
              </w:tabs>
              <w:spacing w:line="360" w:lineRule="auto"/>
              <w:jc w:val="left"/>
              <w:rPr>
                <w:rFonts w:ascii="Arial" w:eastAsiaTheme="minorHAnsi" w:hAnsi="Arial" w:cs="Arial"/>
                <w:color w:val="000000" w:themeColor="text1"/>
                <w:spacing w:val="30"/>
                <w:sz w:val="28"/>
                <w:szCs w:val="28"/>
              </w:rPr>
            </w:pPr>
          </w:p>
        </w:tc>
        <w:tc>
          <w:tcPr>
            <w:tcW w:w="4531" w:type="dxa"/>
          </w:tcPr>
          <w:p w14:paraId="677C6A37" w14:textId="77777777" w:rsidR="006E2190" w:rsidRDefault="006E2190" w:rsidP="006E2190">
            <w:pPr>
              <w:tabs>
                <w:tab w:val="left" w:pos="1050"/>
              </w:tabs>
              <w:spacing w:line="360" w:lineRule="auto"/>
              <w:jc w:val="left"/>
              <w:rPr>
                <w:rFonts w:ascii="Arial" w:eastAsiaTheme="minorHAnsi" w:hAnsi="Arial" w:cs="Arial"/>
                <w:color w:val="000000" w:themeColor="text1"/>
                <w:spacing w:val="30"/>
                <w:sz w:val="28"/>
                <w:szCs w:val="28"/>
              </w:rPr>
            </w:pPr>
          </w:p>
          <w:p w14:paraId="48DF8908" w14:textId="77777777" w:rsidR="006E2190" w:rsidRDefault="006E2190" w:rsidP="006E2190">
            <w:pPr>
              <w:tabs>
                <w:tab w:val="left" w:pos="1050"/>
              </w:tabs>
              <w:spacing w:line="360" w:lineRule="auto"/>
              <w:jc w:val="left"/>
              <w:rPr>
                <w:rFonts w:ascii="Arial" w:eastAsiaTheme="minorHAnsi" w:hAnsi="Arial" w:cs="Arial"/>
                <w:color w:val="000000" w:themeColor="text1"/>
                <w:spacing w:val="30"/>
                <w:sz w:val="28"/>
                <w:szCs w:val="28"/>
              </w:rPr>
            </w:pPr>
          </w:p>
          <w:p w14:paraId="7CCFF140" w14:textId="77777777" w:rsidR="006E2190" w:rsidRDefault="006E2190" w:rsidP="006E2190">
            <w:pPr>
              <w:tabs>
                <w:tab w:val="left" w:pos="1050"/>
              </w:tabs>
              <w:spacing w:line="360" w:lineRule="auto"/>
              <w:jc w:val="left"/>
              <w:rPr>
                <w:rFonts w:ascii="Arial" w:eastAsiaTheme="minorHAnsi" w:hAnsi="Arial" w:cs="Arial"/>
                <w:color w:val="000000" w:themeColor="text1"/>
                <w:spacing w:val="30"/>
                <w:sz w:val="28"/>
                <w:szCs w:val="28"/>
              </w:rPr>
            </w:pPr>
          </w:p>
          <w:p w14:paraId="21F69068" w14:textId="77777777" w:rsidR="006E2190" w:rsidRDefault="006E2190" w:rsidP="006E2190">
            <w:pPr>
              <w:tabs>
                <w:tab w:val="left" w:pos="1050"/>
              </w:tabs>
              <w:spacing w:line="360" w:lineRule="auto"/>
              <w:jc w:val="left"/>
              <w:rPr>
                <w:rFonts w:ascii="Arial" w:eastAsiaTheme="minorHAnsi" w:hAnsi="Arial" w:cs="Arial"/>
                <w:color w:val="000000" w:themeColor="text1"/>
                <w:spacing w:val="30"/>
                <w:sz w:val="28"/>
                <w:szCs w:val="28"/>
              </w:rPr>
            </w:pPr>
          </w:p>
          <w:p w14:paraId="59B93EC5" w14:textId="50673203" w:rsidR="006E2190" w:rsidRPr="006E2190" w:rsidRDefault="006E2190" w:rsidP="006E2190">
            <w:pPr>
              <w:tabs>
                <w:tab w:val="left" w:pos="1050"/>
              </w:tabs>
              <w:spacing w:line="360" w:lineRule="auto"/>
              <w:jc w:val="left"/>
              <w:rPr>
                <w:rFonts w:ascii="Arial" w:eastAsiaTheme="minorHAnsi" w:hAnsi="Arial" w:cs="Arial"/>
                <w:color w:val="000000" w:themeColor="text1"/>
                <w:spacing w:val="30"/>
                <w:sz w:val="28"/>
                <w:szCs w:val="28"/>
                <w:lang w:val="en-GB"/>
              </w:rPr>
            </w:pPr>
            <w:r w:rsidRPr="006E2190">
              <w:rPr>
                <w:rFonts w:ascii="Arial" w:eastAsiaTheme="minorHAnsi" w:hAnsi="Arial" w:cs="Arial"/>
                <w:color w:val="000000" w:themeColor="text1"/>
                <w:spacing w:val="30"/>
                <w:sz w:val="28"/>
                <w:szCs w:val="28"/>
                <w:lang w:val="en-GB"/>
              </w:rPr>
              <w:t xml:space="preserve">This is </w:t>
            </w:r>
            <w:proofErr w:type="spellStart"/>
            <w:r w:rsidRPr="006E2190">
              <w:rPr>
                <w:rFonts w:ascii="Arial" w:eastAsiaTheme="minorHAnsi" w:hAnsi="Arial" w:cs="Arial"/>
                <w:color w:val="000000" w:themeColor="text1"/>
                <w:spacing w:val="30"/>
                <w:sz w:val="28"/>
                <w:szCs w:val="28"/>
                <w:lang w:val="en-GB"/>
              </w:rPr>
              <w:t>Ema</w:t>
            </w:r>
            <w:proofErr w:type="spellEnd"/>
            <w:r w:rsidRPr="006E2190">
              <w:rPr>
                <w:rFonts w:ascii="Arial" w:eastAsiaTheme="minorHAnsi" w:hAnsi="Arial" w:cs="Arial"/>
                <w:color w:val="000000" w:themeColor="text1"/>
                <w:spacing w:val="30"/>
                <w:sz w:val="28"/>
                <w:szCs w:val="28"/>
                <w:lang w:val="en-GB"/>
              </w:rPr>
              <w:t xml:space="preserve">. </w:t>
            </w:r>
            <w:r w:rsidRPr="006E2190">
              <w:rPr>
                <w:rFonts w:ascii="Arial" w:eastAsiaTheme="minorHAnsi" w:hAnsi="Arial" w:cs="Arial"/>
                <w:color w:val="000000" w:themeColor="text1"/>
                <w:spacing w:val="30"/>
                <w:sz w:val="28"/>
                <w:szCs w:val="28"/>
                <w:lang w:val="en-GB"/>
              </w:rPr>
              <w:br/>
            </w:r>
            <w:proofErr w:type="spellStart"/>
            <w:r w:rsidRPr="006E2190">
              <w:rPr>
                <w:rFonts w:ascii="Arial" w:eastAsiaTheme="minorHAnsi" w:hAnsi="Arial" w:cs="Arial"/>
                <w:color w:val="000000" w:themeColor="text1"/>
                <w:spacing w:val="30"/>
                <w:sz w:val="28"/>
                <w:szCs w:val="28"/>
                <w:lang w:val="en-GB"/>
              </w:rPr>
              <w:t>Ema</w:t>
            </w:r>
            <w:proofErr w:type="spellEnd"/>
            <w:r w:rsidRPr="006E2190">
              <w:rPr>
                <w:rFonts w:ascii="Arial" w:eastAsiaTheme="minorHAnsi" w:hAnsi="Arial" w:cs="Arial"/>
                <w:color w:val="000000" w:themeColor="text1"/>
                <w:spacing w:val="30"/>
                <w:sz w:val="28"/>
                <w:szCs w:val="28"/>
                <w:lang w:val="en-GB"/>
              </w:rPr>
              <w:t xml:space="preserve"> can help you. You can reach </w:t>
            </w:r>
            <w:proofErr w:type="spellStart"/>
            <w:r w:rsidRPr="006E2190">
              <w:rPr>
                <w:rFonts w:ascii="Arial" w:eastAsiaTheme="minorHAnsi" w:hAnsi="Arial" w:cs="Arial"/>
                <w:color w:val="000000" w:themeColor="text1"/>
                <w:spacing w:val="30"/>
                <w:sz w:val="28"/>
                <w:szCs w:val="28"/>
                <w:lang w:val="en-GB"/>
              </w:rPr>
              <w:t>Ema</w:t>
            </w:r>
            <w:proofErr w:type="spellEnd"/>
            <w:r w:rsidRPr="006E2190">
              <w:rPr>
                <w:rFonts w:ascii="Arial" w:eastAsiaTheme="minorHAnsi" w:hAnsi="Arial" w:cs="Arial"/>
                <w:color w:val="000000" w:themeColor="text1"/>
                <w:spacing w:val="30"/>
                <w:sz w:val="28"/>
                <w:szCs w:val="28"/>
                <w:lang w:val="en-GB"/>
              </w:rPr>
              <w:t xml:space="preserve"> at the website </w:t>
            </w:r>
            <w:hyperlink r:id="rId41" w:history="1">
              <w:r w:rsidRPr="006E2190">
                <w:rPr>
                  <w:rStyle w:val="Hiperpovezava"/>
                  <w:rFonts w:ascii="Arial" w:eastAsiaTheme="minorHAnsi" w:hAnsi="Arial" w:cs="Arial"/>
                  <w:b/>
                  <w:bCs/>
                  <w:spacing w:val="30"/>
                  <w:sz w:val="28"/>
                  <w:szCs w:val="28"/>
                  <w:u w:val="none"/>
                  <w:lang w:val="en-GB"/>
                </w:rPr>
                <w:t>www.evropskasredstva.si</w:t>
              </w:r>
            </w:hyperlink>
            <w:r w:rsidRPr="006E2190">
              <w:rPr>
                <w:rFonts w:ascii="Arial" w:eastAsiaTheme="minorHAnsi" w:hAnsi="Arial" w:cs="Arial"/>
                <w:color w:val="000000" w:themeColor="text1"/>
                <w:spacing w:val="30"/>
                <w:sz w:val="28"/>
                <w:szCs w:val="28"/>
                <w:lang w:val="en-GB"/>
              </w:rPr>
              <w:t>.</w:t>
            </w:r>
          </w:p>
          <w:p w14:paraId="5D80A541" w14:textId="77777777" w:rsidR="006E2190" w:rsidRDefault="006E2190" w:rsidP="006B6634">
            <w:pPr>
              <w:tabs>
                <w:tab w:val="left" w:pos="1050"/>
              </w:tabs>
              <w:spacing w:line="360" w:lineRule="auto"/>
              <w:jc w:val="left"/>
              <w:rPr>
                <w:rFonts w:ascii="Arial" w:eastAsiaTheme="minorHAnsi" w:hAnsi="Arial" w:cs="Arial"/>
                <w:color w:val="000000" w:themeColor="text1"/>
                <w:spacing w:val="30"/>
                <w:sz w:val="28"/>
                <w:szCs w:val="28"/>
              </w:rPr>
            </w:pPr>
          </w:p>
        </w:tc>
      </w:tr>
    </w:tbl>
    <w:p w14:paraId="4600CDC9" w14:textId="2369DD71" w:rsidR="006E2190" w:rsidRDefault="006E2190" w:rsidP="006B6634">
      <w:pPr>
        <w:tabs>
          <w:tab w:val="left" w:pos="1050"/>
        </w:tabs>
        <w:spacing w:after="0" w:line="360" w:lineRule="auto"/>
        <w:jc w:val="left"/>
        <w:rPr>
          <w:rFonts w:ascii="Arial" w:eastAsiaTheme="minorHAnsi" w:hAnsi="Arial" w:cs="Arial"/>
          <w:color w:val="000000" w:themeColor="text1"/>
          <w:spacing w:val="30"/>
          <w:sz w:val="28"/>
          <w:szCs w:val="28"/>
        </w:rPr>
      </w:pPr>
    </w:p>
    <w:p w14:paraId="6B1E056E" w14:textId="77777777" w:rsidR="002B7490" w:rsidRDefault="002B7490" w:rsidP="002E2778">
      <w:pPr>
        <w:spacing w:after="0" w:line="360" w:lineRule="auto"/>
        <w:jc w:val="left"/>
        <w:rPr>
          <w:rFonts w:ascii="Arial" w:eastAsiaTheme="minorHAnsi" w:hAnsi="Arial" w:cs="Arial"/>
          <w:b/>
          <w:color w:val="000000" w:themeColor="text1"/>
          <w:spacing w:val="30"/>
          <w:sz w:val="28"/>
          <w:szCs w:val="28"/>
        </w:rPr>
      </w:pPr>
    </w:p>
    <w:p w14:paraId="270B8DCE" w14:textId="5E66F997" w:rsidR="002E2778" w:rsidRPr="00410C1A" w:rsidRDefault="006E2190" w:rsidP="002E2778">
      <w:pPr>
        <w:spacing w:after="0" w:line="360" w:lineRule="auto"/>
        <w:jc w:val="left"/>
        <w:rPr>
          <w:rFonts w:ascii="Arial" w:eastAsiaTheme="minorHAnsi" w:hAnsi="Arial" w:cs="Arial"/>
          <w:b/>
          <w:color w:val="4472C4" w:themeColor="accent5"/>
          <w:spacing w:val="30"/>
          <w:sz w:val="36"/>
          <w:szCs w:val="36"/>
          <w:lang w:val="en-GB"/>
        </w:rPr>
      </w:pPr>
      <w:r w:rsidRPr="00410C1A">
        <w:rPr>
          <w:rFonts w:ascii="Arial" w:eastAsiaTheme="minorHAnsi" w:hAnsi="Arial" w:cs="Arial"/>
          <w:b/>
          <w:color w:val="4472C4" w:themeColor="accent5"/>
          <w:spacing w:val="30"/>
          <w:sz w:val="36"/>
          <w:szCs w:val="36"/>
          <w:lang w:val="en-GB"/>
        </w:rPr>
        <w:lastRenderedPageBreak/>
        <w:t>Other relevant information</w:t>
      </w:r>
    </w:p>
    <w:p w14:paraId="27C106BC" w14:textId="77777777" w:rsidR="006E2190" w:rsidRDefault="006E2190" w:rsidP="002E2778">
      <w:pPr>
        <w:spacing w:after="0" w:line="360" w:lineRule="auto"/>
        <w:jc w:val="left"/>
        <w:rPr>
          <w:rFonts w:ascii="Arial" w:eastAsiaTheme="minorHAnsi" w:hAnsi="Arial" w:cs="Arial"/>
          <w:color w:val="000000" w:themeColor="text1"/>
          <w:spacing w:val="30"/>
          <w:sz w:val="28"/>
          <w:szCs w:val="28"/>
        </w:rPr>
      </w:pPr>
    </w:p>
    <w:p w14:paraId="3D21AAB4" w14:textId="77777777" w:rsidR="006E2190" w:rsidRDefault="006E2190" w:rsidP="002E2778">
      <w:pPr>
        <w:spacing w:after="0" w:line="360" w:lineRule="auto"/>
        <w:jc w:val="left"/>
        <w:rPr>
          <w:rFonts w:ascii="Arial" w:eastAsiaTheme="minorHAnsi" w:hAnsi="Arial" w:cs="Arial"/>
          <w:color w:val="000000" w:themeColor="text1"/>
          <w:spacing w:val="30"/>
          <w:sz w:val="28"/>
          <w:szCs w:val="28"/>
        </w:rPr>
      </w:pPr>
    </w:p>
    <w:p w14:paraId="2078D2E2" w14:textId="592EEEF8" w:rsidR="00E20339" w:rsidRDefault="00E20339" w:rsidP="002E2778">
      <w:pPr>
        <w:spacing w:after="0" w:line="360" w:lineRule="auto"/>
        <w:jc w:val="left"/>
        <w:rPr>
          <w:rFonts w:ascii="Arial" w:eastAsiaTheme="minorHAnsi" w:hAnsi="Arial" w:cs="Arial"/>
          <w:color w:val="000000" w:themeColor="text1"/>
          <w:spacing w:val="30"/>
          <w:sz w:val="28"/>
          <w:szCs w:val="28"/>
          <w:lang w:val="en-GB"/>
        </w:rPr>
      </w:pPr>
      <w:r w:rsidRPr="00C008B3">
        <w:rPr>
          <w:rFonts w:ascii="Arial" w:eastAsiaTheme="minorHAnsi" w:hAnsi="Arial" w:cs="Arial"/>
          <w:color w:val="000000" w:themeColor="text1"/>
          <w:spacing w:val="30"/>
          <w:sz w:val="28"/>
          <w:szCs w:val="28"/>
          <w:lang w:val="en-GB"/>
        </w:rPr>
        <w:t xml:space="preserve">Even if you have already made a complaint with the Managing Authority, you can also make a complaint </w:t>
      </w:r>
      <w:r w:rsidR="00C008B3" w:rsidRPr="00C008B3">
        <w:rPr>
          <w:rFonts w:ascii="Arial" w:eastAsiaTheme="minorHAnsi" w:hAnsi="Arial" w:cs="Arial"/>
          <w:color w:val="000000" w:themeColor="text1"/>
          <w:spacing w:val="30"/>
          <w:sz w:val="28"/>
          <w:szCs w:val="28"/>
          <w:lang w:val="en-GB"/>
        </w:rPr>
        <w:t xml:space="preserve">elsewhere. </w:t>
      </w:r>
    </w:p>
    <w:p w14:paraId="78927FA0" w14:textId="27370DAB" w:rsidR="00C008B3" w:rsidRDefault="00C008B3" w:rsidP="002E2778">
      <w:pPr>
        <w:spacing w:after="0" w:line="360" w:lineRule="auto"/>
        <w:jc w:val="left"/>
        <w:rPr>
          <w:rFonts w:ascii="Arial" w:eastAsiaTheme="minorHAnsi" w:hAnsi="Arial" w:cs="Arial"/>
          <w:color w:val="000000" w:themeColor="text1"/>
          <w:spacing w:val="30"/>
          <w:sz w:val="28"/>
          <w:szCs w:val="28"/>
          <w:lang w:val="en-GB"/>
        </w:rPr>
      </w:pPr>
    </w:p>
    <w:p w14:paraId="06142C5F" w14:textId="3A0DE5F4" w:rsidR="00C008B3" w:rsidRDefault="00C008B3"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You can make a complaint in Slovenia as well as with the European Commission.</w:t>
      </w:r>
    </w:p>
    <w:p w14:paraId="423BA632" w14:textId="05639CDE" w:rsidR="00C008B3" w:rsidRDefault="00C008B3" w:rsidP="002E2778">
      <w:pPr>
        <w:spacing w:after="0" w:line="360" w:lineRule="auto"/>
        <w:jc w:val="left"/>
        <w:rPr>
          <w:rFonts w:ascii="Arial" w:eastAsiaTheme="minorHAnsi" w:hAnsi="Arial" w:cs="Arial"/>
          <w:color w:val="000000" w:themeColor="text1"/>
          <w:spacing w:val="30"/>
          <w:sz w:val="28"/>
          <w:szCs w:val="28"/>
          <w:lang w:val="en-GB"/>
        </w:rPr>
      </w:pPr>
    </w:p>
    <w:p w14:paraId="42C315AD" w14:textId="4ADBC4EB" w:rsidR="00C008B3" w:rsidRDefault="00C008B3" w:rsidP="002E2778">
      <w:pPr>
        <w:spacing w:after="0" w:line="360" w:lineRule="auto"/>
        <w:jc w:val="left"/>
        <w:rPr>
          <w:rFonts w:ascii="Arial" w:eastAsiaTheme="minorHAnsi" w:hAnsi="Arial" w:cs="Arial"/>
          <w:color w:val="000000" w:themeColor="text1"/>
          <w:spacing w:val="30"/>
          <w:sz w:val="28"/>
          <w:szCs w:val="28"/>
          <w:lang w:val="en-GB"/>
        </w:rPr>
      </w:pPr>
      <w:r>
        <w:rPr>
          <w:rFonts w:ascii="Arial" w:eastAsiaTheme="minorHAnsi" w:hAnsi="Arial" w:cs="Arial"/>
          <w:color w:val="000000" w:themeColor="text1"/>
          <w:spacing w:val="30"/>
          <w:sz w:val="28"/>
          <w:szCs w:val="28"/>
          <w:lang w:val="en-GB"/>
        </w:rPr>
        <w:t xml:space="preserve">You can also make a complaint against the person or organisation who </w:t>
      </w:r>
      <w:r w:rsidR="00A96329">
        <w:rPr>
          <w:rFonts w:ascii="Arial" w:eastAsiaTheme="minorHAnsi" w:hAnsi="Arial" w:cs="Arial"/>
          <w:color w:val="000000" w:themeColor="text1"/>
          <w:spacing w:val="30"/>
          <w:sz w:val="28"/>
          <w:szCs w:val="28"/>
          <w:lang w:val="en-GB"/>
        </w:rPr>
        <w:t>breached</w:t>
      </w:r>
      <w:r>
        <w:rPr>
          <w:rFonts w:ascii="Arial" w:eastAsiaTheme="minorHAnsi" w:hAnsi="Arial" w:cs="Arial"/>
          <w:color w:val="000000" w:themeColor="text1"/>
          <w:spacing w:val="30"/>
          <w:sz w:val="28"/>
          <w:szCs w:val="28"/>
          <w:lang w:val="en-GB"/>
        </w:rPr>
        <w:t xml:space="preserve"> your rights.</w:t>
      </w:r>
    </w:p>
    <w:p w14:paraId="572812C8" w14:textId="77777777" w:rsidR="00C008B3" w:rsidRDefault="00C008B3" w:rsidP="002E2778">
      <w:pPr>
        <w:spacing w:after="0" w:line="360" w:lineRule="auto"/>
        <w:jc w:val="left"/>
        <w:rPr>
          <w:rFonts w:ascii="Arial" w:eastAsiaTheme="minorHAnsi" w:hAnsi="Arial" w:cs="Arial"/>
          <w:color w:val="000000" w:themeColor="text1"/>
          <w:spacing w:val="30"/>
          <w:sz w:val="28"/>
          <w:szCs w:val="28"/>
          <w:lang w:val="en-GB"/>
        </w:rPr>
      </w:pPr>
    </w:p>
    <w:p w14:paraId="598595D0" w14:textId="62B3B56D" w:rsidR="00C008B3" w:rsidRPr="00C008B3" w:rsidRDefault="00C008B3" w:rsidP="002E2778">
      <w:pPr>
        <w:spacing w:after="0" w:line="360" w:lineRule="auto"/>
        <w:jc w:val="left"/>
        <w:rPr>
          <w:rFonts w:ascii="Arial" w:eastAsiaTheme="minorHAnsi" w:hAnsi="Arial" w:cs="Arial"/>
          <w:color w:val="000000" w:themeColor="text1"/>
          <w:spacing w:val="30"/>
          <w:sz w:val="28"/>
          <w:szCs w:val="28"/>
          <w:lang w:val="en-GB"/>
        </w:rPr>
      </w:pPr>
      <w:r>
        <w:rPr>
          <w:rFonts w:ascii="Arial" w:hAnsi="Arial" w:cs="Arial"/>
          <w:noProof/>
          <w:color w:val="212529"/>
          <w:spacing w:val="30"/>
          <w:sz w:val="28"/>
          <w:szCs w:val="28"/>
          <w:lang w:val="en-GB"/>
        </w:rPr>
        <mc:AlternateContent>
          <mc:Choice Requires="wps">
            <w:drawing>
              <wp:anchor distT="0" distB="0" distL="114300" distR="114300" simplePos="0" relativeHeight="251696128" behindDoc="0" locked="0" layoutInCell="1" allowOverlap="1" wp14:anchorId="23440FD5" wp14:editId="0520342D">
                <wp:simplePos x="0" y="0"/>
                <wp:positionH relativeFrom="column">
                  <wp:posOffset>0</wp:posOffset>
                </wp:positionH>
                <wp:positionV relativeFrom="paragraph">
                  <wp:posOffset>38100</wp:posOffset>
                </wp:positionV>
                <wp:extent cx="5337303" cy="612022"/>
                <wp:effectExtent l="38100" t="38100" r="111125" b="112395"/>
                <wp:wrapNone/>
                <wp:docPr id="29" name="Polje z besedilom 29"/>
                <wp:cNvGraphicFramePr/>
                <a:graphic xmlns:a="http://schemas.openxmlformats.org/drawingml/2006/main">
                  <a:graphicData uri="http://schemas.microsoft.com/office/word/2010/wordprocessingShape">
                    <wps:wsp>
                      <wps:cNvSpPr txBox="1"/>
                      <wps:spPr>
                        <a:xfrm>
                          <a:off x="0" y="0"/>
                          <a:ext cx="5337303" cy="612022"/>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376555C1" w14:textId="77777777" w:rsidR="00C008B3" w:rsidRPr="00C008B3" w:rsidRDefault="00A857B1" w:rsidP="00C008B3">
                            <w:pPr>
                              <w:jc w:val="center"/>
                              <w:rPr>
                                <w:rFonts w:ascii="Arial" w:hAnsi="Arial" w:cs="Arial"/>
                                <w:color w:val="4472C4" w:themeColor="accent5"/>
                                <w:sz w:val="28"/>
                                <w:szCs w:val="28"/>
                                <w:lang w:val="en-GB"/>
                              </w:rPr>
                            </w:pPr>
                            <w:hyperlink r:id="rId42" w:history="1">
                              <w:r w:rsidR="00C008B3" w:rsidRPr="00A857B1">
                                <w:rPr>
                                  <w:rStyle w:val="Hiperpovezava"/>
                                  <w:rFonts w:ascii="Arial" w:hAnsi="Arial" w:cs="Arial"/>
                                  <w:sz w:val="28"/>
                                  <w:szCs w:val="28"/>
                                  <w:u w:val="none"/>
                                  <w:lang w:val="en-GB"/>
                                </w:rPr>
                                <w:t xml:space="preserve">List of institutions responsible for the protection of human rights in Slovenia  </w:t>
                              </w:r>
                            </w:hyperlink>
                            <w:r w:rsidR="00C008B3" w:rsidRPr="00C008B3">
                              <w:rPr>
                                <w:rFonts w:ascii="Arial" w:hAnsi="Arial" w:cs="Arial"/>
                                <w:color w:val="4472C4" w:themeColor="accent5"/>
                                <w:sz w:val="28"/>
                                <w:szCs w:val="2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40FD5" id="Polje z besedilom 29" o:spid="_x0000_s1037" type="#_x0000_t202" style="position:absolute;margin-left:0;margin-top:3pt;width:420.25pt;height:4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" fillcolor="white [3201]" strokecolor="#5b9bd5 [3204]" strokeweight="1pt">
                <v:shadow on="t" color="black" opacity="26214f" origin="-.5,-.5" offset=".74836mm,.74836mm"/>
                <v:textbox>
                  <w:txbxContent>
                    <w:p w14:paraId="376555C1" w14:textId="77777777" w:rsidR="00C008B3" w:rsidRPr="00C008B3" w:rsidRDefault="00A857B1" w:rsidP="00C008B3">
                      <w:pPr>
                        <w:jc w:val="center"/>
                        <w:rPr>
                          <w:rFonts w:ascii="Arial" w:hAnsi="Arial" w:cs="Arial"/>
                          <w:color w:val="4472C4" w:themeColor="accent5"/>
                          <w:sz w:val="28"/>
                          <w:szCs w:val="28"/>
                          <w:lang w:val="en-GB"/>
                        </w:rPr>
                      </w:pPr>
                      <w:hyperlink r:id="rId43" w:history="1">
                        <w:r w:rsidR="00C008B3" w:rsidRPr="00A857B1">
                          <w:rPr>
                            <w:rStyle w:val="Hiperpovezava"/>
                            <w:rFonts w:ascii="Arial" w:hAnsi="Arial" w:cs="Arial"/>
                            <w:sz w:val="28"/>
                            <w:szCs w:val="28"/>
                            <w:u w:val="none"/>
                            <w:lang w:val="en-GB"/>
                          </w:rPr>
                          <w:t xml:space="preserve">List of institutions responsible for the protection of human rights in Slovenia  </w:t>
                        </w:r>
                      </w:hyperlink>
                      <w:r w:rsidR="00C008B3" w:rsidRPr="00C008B3">
                        <w:rPr>
                          <w:rFonts w:ascii="Arial" w:hAnsi="Arial" w:cs="Arial"/>
                          <w:color w:val="4472C4" w:themeColor="accent5"/>
                          <w:sz w:val="28"/>
                          <w:szCs w:val="28"/>
                          <w:lang w:val="en-GB"/>
                        </w:rPr>
                        <w:t xml:space="preserve"> </w:t>
                      </w:r>
                    </w:p>
                  </w:txbxContent>
                </v:textbox>
              </v:shape>
            </w:pict>
          </mc:Fallback>
        </mc:AlternateContent>
      </w:r>
      <w:r>
        <w:rPr>
          <w:rFonts w:ascii="Arial" w:eastAsiaTheme="minorHAnsi" w:hAnsi="Arial" w:cs="Arial"/>
          <w:color w:val="000000" w:themeColor="text1"/>
          <w:spacing w:val="30"/>
          <w:sz w:val="28"/>
          <w:szCs w:val="28"/>
          <w:lang w:val="en-GB"/>
        </w:rPr>
        <w:t xml:space="preserve">  </w:t>
      </w:r>
    </w:p>
    <w:p w14:paraId="014BCE63" w14:textId="0633DB97" w:rsidR="002E2778" w:rsidRDefault="002E2778" w:rsidP="002E2778">
      <w:pPr>
        <w:spacing w:after="0" w:line="360" w:lineRule="auto"/>
        <w:jc w:val="left"/>
        <w:rPr>
          <w:rFonts w:ascii="Arial" w:eastAsiaTheme="minorHAnsi" w:hAnsi="Arial" w:cs="Arial"/>
          <w:color w:val="000000" w:themeColor="text1"/>
          <w:spacing w:val="30"/>
          <w:sz w:val="28"/>
          <w:szCs w:val="28"/>
        </w:rPr>
      </w:pPr>
      <w:r w:rsidRPr="002E2778">
        <w:rPr>
          <w:rFonts w:ascii="Arial" w:eastAsiaTheme="minorHAnsi" w:hAnsi="Arial" w:cs="Arial"/>
          <w:color w:val="000000" w:themeColor="text1"/>
          <w:spacing w:val="30"/>
          <w:sz w:val="28"/>
          <w:szCs w:val="28"/>
        </w:rPr>
        <w:br/>
      </w:r>
    </w:p>
    <w:p w14:paraId="178A7C82" w14:textId="0D2730ED" w:rsidR="005950FB" w:rsidRPr="002E2778" w:rsidRDefault="005950FB" w:rsidP="002E2778">
      <w:pPr>
        <w:spacing w:after="0" w:line="360" w:lineRule="auto"/>
        <w:jc w:val="left"/>
        <w:rPr>
          <w:rFonts w:ascii="Arial" w:eastAsiaTheme="minorHAnsi" w:hAnsi="Arial" w:cs="Arial"/>
          <w:color w:val="000000" w:themeColor="text1"/>
          <w:spacing w:val="30"/>
          <w:sz w:val="28"/>
          <w:szCs w:val="28"/>
        </w:rPr>
      </w:pPr>
    </w:p>
    <w:p w14:paraId="670A50EE" w14:textId="6528EDB2" w:rsidR="00E15138" w:rsidRDefault="00E15138" w:rsidP="00A57366">
      <w:pPr>
        <w:spacing w:line="360" w:lineRule="auto"/>
        <w:jc w:val="left"/>
        <w:rPr>
          <w:rFonts w:ascii="Arial" w:hAnsi="Arial" w:cs="Arial"/>
          <w:b/>
          <w:color w:val="FF0000"/>
          <w:spacing w:val="30"/>
          <w:sz w:val="28"/>
          <w:szCs w:val="28"/>
        </w:rPr>
      </w:pPr>
    </w:p>
    <w:p w14:paraId="354D93D9" w14:textId="4A9CA1AA" w:rsidR="00E7488B" w:rsidRPr="00F13F6B" w:rsidRDefault="0028235E" w:rsidP="00D86E03">
      <w:pPr>
        <w:spacing w:line="259" w:lineRule="auto"/>
        <w:jc w:val="left"/>
        <w:rPr>
          <w:rFonts w:ascii="Arial" w:hAnsi="Arial" w:cs="Arial"/>
          <w:b/>
          <w:color w:val="4472C4" w:themeColor="accent5"/>
          <w:spacing w:val="30"/>
          <w:sz w:val="36"/>
          <w:szCs w:val="36"/>
          <w:lang w:val="en-GB"/>
        </w:rPr>
      </w:pPr>
      <w:r>
        <w:rPr>
          <w:rFonts w:ascii="Arial" w:hAnsi="Arial" w:cs="Arial"/>
          <w:b/>
          <w:color w:val="FF0000"/>
          <w:spacing w:val="30"/>
          <w:sz w:val="28"/>
          <w:szCs w:val="28"/>
        </w:rPr>
        <w:br w:type="page"/>
      </w:r>
      <w:r w:rsidR="00C008B3" w:rsidRPr="00F13F6B">
        <w:rPr>
          <w:rFonts w:ascii="Arial" w:hAnsi="Arial" w:cs="Arial"/>
          <w:b/>
          <w:color w:val="4472C4" w:themeColor="accent5"/>
          <w:spacing w:val="30"/>
          <w:sz w:val="36"/>
          <w:szCs w:val="36"/>
          <w:lang w:val="en-GB"/>
        </w:rPr>
        <w:lastRenderedPageBreak/>
        <w:t>About the information in this document</w:t>
      </w:r>
    </w:p>
    <w:p w14:paraId="7C1BF47D" w14:textId="77777777" w:rsidR="00C008B3" w:rsidRPr="00C008B3" w:rsidRDefault="00C008B3" w:rsidP="00D86E03">
      <w:pPr>
        <w:spacing w:line="259" w:lineRule="auto"/>
        <w:jc w:val="left"/>
        <w:rPr>
          <w:rFonts w:ascii="Arial" w:hAnsi="Arial" w:cs="Arial"/>
          <w:b/>
          <w:color w:val="4472C4" w:themeColor="accent5"/>
          <w:spacing w:val="30"/>
          <w:sz w:val="32"/>
          <w:szCs w:val="32"/>
        </w:rPr>
      </w:pPr>
    </w:p>
    <w:p w14:paraId="00D0255B" w14:textId="7BCEE194" w:rsidR="003B3989" w:rsidRDefault="003B3989" w:rsidP="00C4455D">
      <w:pPr>
        <w:spacing w:line="360" w:lineRule="auto"/>
        <w:jc w:val="left"/>
        <w:rPr>
          <w:rFonts w:ascii="Arial" w:hAnsi="Arial" w:cs="Arial"/>
          <w:color w:val="000000" w:themeColor="text1"/>
          <w:spacing w:val="30"/>
          <w:sz w:val="28"/>
          <w:szCs w:val="28"/>
          <w:lang w:val="en-GB"/>
        </w:rPr>
      </w:pPr>
      <w:r w:rsidRPr="003B3989">
        <w:rPr>
          <w:rFonts w:ascii="Arial" w:hAnsi="Arial" w:cs="Arial"/>
          <w:color w:val="000000" w:themeColor="text1"/>
          <w:spacing w:val="30"/>
          <w:sz w:val="28"/>
          <w:szCs w:val="28"/>
          <w:lang w:val="en-GB"/>
        </w:rPr>
        <w:t xml:space="preserve">Information in this document </w:t>
      </w:r>
      <w:r>
        <w:rPr>
          <w:rFonts w:ascii="Arial" w:hAnsi="Arial" w:cs="Arial"/>
          <w:color w:val="000000" w:themeColor="text1"/>
          <w:spacing w:val="30"/>
          <w:sz w:val="28"/>
          <w:szCs w:val="28"/>
          <w:lang w:val="en-GB"/>
        </w:rPr>
        <w:t>is</w:t>
      </w:r>
      <w:r w:rsidRPr="003B3989">
        <w:rPr>
          <w:rFonts w:ascii="Arial" w:hAnsi="Arial" w:cs="Arial"/>
          <w:color w:val="000000" w:themeColor="text1"/>
          <w:spacing w:val="30"/>
          <w:sz w:val="28"/>
          <w:szCs w:val="28"/>
          <w:lang w:val="en-GB"/>
        </w:rPr>
        <w:t xml:space="preserve"> given in an easy-t</w:t>
      </w:r>
      <w:r>
        <w:rPr>
          <w:rFonts w:ascii="Arial" w:hAnsi="Arial" w:cs="Arial"/>
          <w:color w:val="000000" w:themeColor="text1"/>
          <w:spacing w:val="30"/>
          <w:sz w:val="28"/>
          <w:szCs w:val="28"/>
          <w:lang w:val="en-GB"/>
        </w:rPr>
        <w:t>o</w:t>
      </w:r>
      <w:r w:rsidRPr="003B3989">
        <w:rPr>
          <w:rFonts w:ascii="Arial" w:hAnsi="Arial" w:cs="Arial"/>
          <w:color w:val="000000" w:themeColor="text1"/>
          <w:spacing w:val="30"/>
          <w:sz w:val="28"/>
          <w:szCs w:val="28"/>
          <w:lang w:val="en-GB"/>
        </w:rPr>
        <w:t xml:space="preserve">-read format. </w:t>
      </w:r>
    </w:p>
    <w:p w14:paraId="135BBE8F" w14:textId="77777777" w:rsidR="00AD4AD3" w:rsidRDefault="00AD4AD3" w:rsidP="00AD4AD3">
      <w:pPr>
        <w:spacing w:line="360" w:lineRule="auto"/>
        <w:jc w:val="left"/>
        <w:rPr>
          <w:rFonts w:ascii="Arial" w:hAnsi="Arial" w:cs="Arial"/>
          <w:color w:val="000000" w:themeColor="text1"/>
          <w:spacing w:val="30"/>
          <w:sz w:val="28"/>
          <w:szCs w:val="28"/>
          <w:lang w:val="en-GB"/>
        </w:rPr>
      </w:pPr>
      <w:r>
        <w:rPr>
          <w:rFonts w:ascii="Arial" w:hAnsi="Arial" w:cs="Arial"/>
          <w:color w:val="000000" w:themeColor="text1"/>
          <w:spacing w:val="30"/>
          <w:sz w:val="28"/>
          <w:szCs w:val="28"/>
          <w:lang w:val="en-GB"/>
        </w:rPr>
        <w:t xml:space="preserve">The information is meant for everyone who has trouble treading and difficulty understanding the content. </w:t>
      </w:r>
    </w:p>
    <w:p w14:paraId="4AB0E5A6" w14:textId="625619C2" w:rsidR="00AD4AD3" w:rsidRDefault="00AD4AD3" w:rsidP="00AD4AD3">
      <w:pPr>
        <w:spacing w:line="360" w:lineRule="auto"/>
        <w:jc w:val="left"/>
        <w:rPr>
          <w:rFonts w:ascii="Arial" w:hAnsi="Arial" w:cs="Arial"/>
          <w:color w:val="000000" w:themeColor="text1"/>
          <w:spacing w:val="30"/>
          <w:sz w:val="28"/>
          <w:szCs w:val="28"/>
          <w:lang w:val="en-GB"/>
        </w:rPr>
      </w:pPr>
      <w:r>
        <w:rPr>
          <w:rFonts w:ascii="Arial" w:hAnsi="Arial" w:cs="Arial"/>
          <w:color w:val="000000" w:themeColor="text1"/>
          <w:spacing w:val="30"/>
          <w:sz w:val="28"/>
          <w:szCs w:val="28"/>
          <w:lang w:val="en-GB"/>
        </w:rPr>
        <w:t>The</w:t>
      </w:r>
      <w:r w:rsidRPr="00AD4AD3">
        <w:rPr>
          <w:rFonts w:ascii="Arial" w:hAnsi="Arial" w:cs="Arial"/>
          <w:color w:val="000000" w:themeColor="text1"/>
          <w:spacing w:val="30"/>
          <w:sz w:val="28"/>
          <w:szCs w:val="28"/>
          <w:lang w:val="en-GB"/>
        </w:rPr>
        <w:t xml:space="preserve"> document follow</w:t>
      </w:r>
      <w:r>
        <w:rPr>
          <w:rFonts w:ascii="Arial" w:hAnsi="Arial" w:cs="Arial"/>
          <w:color w:val="000000" w:themeColor="text1"/>
          <w:spacing w:val="30"/>
          <w:sz w:val="28"/>
          <w:szCs w:val="28"/>
          <w:lang w:val="en-GB"/>
        </w:rPr>
        <w:t>s</w:t>
      </w:r>
      <w:r w:rsidRPr="00AD4AD3">
        <w:rPr>
          <w:rFonts w:ascii="Arial" w:hAnsi="Arial" w:cs="Arial"/>
          <w:color w:val="000000" w:themeColor="text1"/>
          <w:spacing w:val="30"/>
          <w:sz w:val="28"/>
          <w:szCs w:val="28"/>
          <w:lang w:val="en-GB"/>
        </w:rPr>
        <w:t xml:space="preserve"> the recommendations for writing </w:t>
      </w:r>
      <w:r>
        <w:rPr>
          <w:rFonts w:ascii="Arial" w:hAnsi="Arial" w:cs="Arial"/>
          <w:color w:val="000000" w:themeColor="text1"/>
          <w:spacing w:val="30"/>
          <w:sz w:val="28"/>
          <w:szCs w:val="28"/>
          <w:lang w:val="en-GB"/>
        </w:rPr>
        <w:t>in an easy-to-read format</w:t>
      </w:r>
      <w:r w:rsidRPr="00AD4AD3">
        <w:rPr>
          <w:rFonts w:ascii="Arial" w:hAnsi="Arial" w:cs="Arial"/>
          <w:color w:val="000000" w:themeColor="text1"/>
          <w:spacing w:val="30"/>
          <w:sz w:val="28"/>
          <w:szCs w:val="28"/>
          <w:lang w:val="en-GB"/>
        </w:rPr>
        <w:t>.</w:t>
      </w:r>
      <w:r>
        <w:rPr>
          <w:rFonts w:ascii="Arial" w:hAnsi="Arial" w:cs="Arial"/>
          <w:color w:val="000000" w:themeColor="text1"/>
          <w:spacing w:val="30"/>
          <w:sz w:val="28"/>
          <w:szCs w:val="28"/>
          <w:lang w:val="en-GB"/>
        </w:rPr>
        <w:t xml:space="preserve"> </w:t>
      </w:r>
    </w:p>
    <w:p w14:paraId="5CB43900" w14:textId="6D5A3877" w:rsidR="00AD4AD3" w:rsidRPr="00AD4AD3" w:rsidRDefault="00AD4AD3" w:rsidP="00AD4AD3">
      <w:pPr>
        <w:spacing w:line="360" w:lineRule="auto"/>
        <w:jc w:val="left"/>
        <w:rPr>
          <w:rFonts w:ascii="Arial" w:hAnsi="Arial" w:cs="Arial"/>
          <w:color w:val="000000" w:themeColor="text1"/>
          <w:spacing w:val="30"/>
          <w:sz w:val="28"/>
          <w:szCs w:val="28"/>
          <w:lang w:val="en-GB"/>
        </w:rPr>
      </w:pPr>
      <w:r w:rsidRPr="00AD4AD3">
        <w:rPr>
          <w:rFonts w:ascii="Arial" w:hAnsi="Arial" w:cs="Arial"/>
          <w:color w:val="000000" w:themeColor="text1"/>
          <w:spacing w:val="30"/>
          <w:sz w:val="28"/>
          <w:szCs w:val="28"/>
          <w:lang w:val="en-GB"/>
        </w:rPr>
        <w:t>The recommendations are published in</w:t>
      </w:r>
      <w:r>
        <w:rPr>
          <w:rFonts w:ascii="Arial" w:hAnsi="Arial" w:cs="Arial"/>
          <w:color w:val="000000" w:themeColor="text1"/>
          <w:spacing w:val="30"/>
          <w:sz w:val="28"/>
          <w:szCs w:val="28"/>
          <w:lang w:val="en-GB"/>
        </w:rPr>
        <w:t xml:space="preserve"> </w:t>
      </w:r>
      <w:r w:rsidRPr="00091456">
        <w:rPr>
          <w:rFonts w:ascii="Arial" w:hAnsi="Arial" w:cs="Arial"/>
          <w:i/>
          <w:iCs/>
          <w:color w:val="000000" w:themeColor="text1"/>
          <w:spacing w:val="30"/>
          <w:sz w:val="28"/>
          <w:szCs w:val="28"/>
        </w:rPr>
        <w:t>Lahko je brati: Nasveti za lahko branje v slovenščini, 2. zvezek</w:t>
      </w:r>
      <w:r w:rsidRPr="00AD4AD3">
        <w:rPr>
          <w:rFonts w:ascii="Arial" w:hAnsi="Arial" w:cs="Arial"/>
          <w:color w:val="000000" w:themeColor="text1"/>
          <w:spacing w:val="30"/>
          <w:sz w:val="28"/>
          <w:szCs w:val="28"/>
          <w:lang w:val="en-GB"/>
        </w:rPr>
        <w:t xml:space="preserve">. </w:t>
      </w:r>
    </w:p>
    <w:p w14:paraId="377B0A92" w14:textId="2E281BFF" w:rsidR="00AD4AD3" w:rsidRPr="00AD4AD3" w:rsidRDefault="00A96329" w:rsidP="00AD4AD3">
      <w:pPr>
        <w:spacing w:line="360" w:lineRule="auto"/>
        <w:jc w:val="left"/>
        <w:rPr>
          <w:rFonts w:ascii="Arial" w:hAnsi="Arial" w:cs="Arial"/>
          <w:color w:val="000000" w:themeColor="text1"/>
          <w:spacing w:val="30"/>
          <w:sz w:val="28"/>
          <w:szCs w:val="28"/>
          <w:lang w:val="en-GB"/>
        </w:rPr>
      </w:pPr>
      <w:r>
        <w:rPr>
          <w:rFonts w:ascii="Arial" w:hAnsi="Arial" w:cs="Arial"/>
          <w:noProof/>
          <w:color w:val="000000" w:themeColor="text1"/>
          <w:spacing w:val="30"/>
          <w:sz w:val="28"/>
          <w:szCs w:val="28"/>
          <w:lang w:eastAsia="sl-SI"/>
        </w:rPr>
        <w:drawing>
          <wp:anchor distT="0" distB="0" distL="114300" distR="114300" simplePos="0" relativeHeight="251663360" behindDoc="1" locked="0" layoutInCell="1" allowOverlap="1" wp14:anchorId="46BE4563" wp14:editId="5AEC9461">
            <wp:simplePos x="0" y="0"/>
            <wp:positionH relativeFrom="column">
              <wp:posOffset>4902170</wp:posOffset>
            </wp:positionH>
            <wp:positionV relativeFrom="paragraph">
              <wp:posOffset>400490</wp:posOffset>
            </wp:positionV>
            <wp:extent cx="603885" cy="607695"/>
            <wp:effectExtent l="0" t="0" r="5715" b="1905"/>
            <wp:wrapTight wrapText="bothSides">
              <wp:wrapPolygon edited="0">
                <wp:start x="0" y="0"/>
                <wp:lineTo x="0" y="20991"/>
                <wp:lineTo x="21123" y="20991"/>
                <wp:lineTo x="211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603885" cy="607695"/>
                    </a:xfrm>
                    <a:prstGeom prst="rect">
                      <a:avLst/>
                    </a:prstGeom>
                  </pic:spPr>
                </pic:pic>
              </a:graphicData>
            </a:graphic>
            <wp14:sizeRelH relativeFrom="margin">
              <wp14:pctWidth>0</wp14:pctWidth>
            </wp14:sizeRelH>
            <wp14:sizeRelV relativeFrom="margin">
              <wp14:pctHeight>0</wp14:pctHeight>
            </wp14:sizeRelV>
          </wp:anchor>
        </w:drawing>
      </w:r>
      <w:r w:rsidR="00AD4AD3" w:rsidRPr="00AD4AD3">
        <w:rPr>
          <w:rFonts w:ascii="Arial" w:hAnsi="Arial" w:cs="Arial"/>
          <w:color w:val="000000" w:themeColor="text1"/>
          <w:spacing w:val="30"/>
          <w:sz w:val="28"/>
          <w:szCs w:val="28"/>
          <w:lang w:val="en-GB"/>
        </w:rPr>
        <w:t xml:space="preserve">This is why we use </w:t>
      </w:r>
      <w:r w:rsidR="00AD4AD3">
        <w:rPr>
          <w:rFonts w:ascii="Arial" w:hAnsi="Arial" w:cs="Arial"/>
          <w:color w:val="000000" w:themeColor="text1"/>
          <w:spacing w:val="30"/>
          <w:sz w:val="28"/>
          <w:szCs w:val="28"/>
          <w:lang w:val="en-GB"/>
        </w:rPr>
        <w:t>t</w:t>
      </w:r>
      <w:r w:rsidR="00AD4AD3" w:rsidRPr="00AD4AD3">
        <w:rPr>
          <w:rFonts w:ascii="Arial" w:hAnsi="Arial" w:cs="Arial"/>
          <w:color w:val="000000" w:themeColor="text1"/>
          <w:spacing w:val="30"/>
          <w:sz w:val="28"/>
          <w:szCs w:val="28"/>
          <w:lang w:val="en-GB"/>
        </w:rPr>
        <w:t xml:space="preserve">he Slovenian </w:t>
      </w:r>
      <w:r w:rsidR="00AD4AD3">
        <w:rPr>
          <w:rFonts w:ascii="Arial" w:hAnsi="Arial" w:cs="Arial"/>
          <w:color w:val="000000" w:themeColor="text1"/>
          <w:spacing w:val="30"/>
          <w:sz w:val="28"/>
          <w:szCs w:val="28"/>
          <w:lang w:val="en-GB"/>
        </w:rPr>
        <w:t>e</w:t>
      </w:r>
      <w:r w:rsidR="00AD4AD3" w:rsidRPr="00AD4AD3">
        <w:rPr>
          <w:rFonts w:ascii="Arial" w:hAnsi="Arial" w:cs="Arial"/>
          <w:color w:val="000000" w:themeColor="text1"/>
          <w:spacing w:val="30"/>
          <w:sz w:val="28"/>
          <w:szCs w:val="28"/>
          <w:lang w:val="en-GB"/>
        </w:rPr>
        <w:t>asy</w:t>
      </w:r>
      <w:r w:rsidR="00AD4AD3">
        <w:rPr>
          <w:rFonts w:ascii="Arial" w:hAnsi="Arial" w:cs="Arial"/>
          <w:color w:val="000000" w:themeColor="text1"/>
          <w:spacing w:val="30"/>
          <w:sz w:val="28"/>
          <w:szCs w:val="28"/>
          <w:lang w:val="en-GB"/>
        </w:rPr>
        <w:t>-to-r</w:t>
      </w:r>
      <w:r w:rsidR="00AD4AD3" w:rsidRPr="00AD4AD3">
        <w:rPr>
          <w:rFonts w:ascii="Arial" w:hAnsi="Arial" w:cs="Arial"/>
          <w:color w:val="000000" w:themeColor="text1"/>
          <w:spacing w:val="30"/>
          <w:sz w:val="28"/>
          <w:szCs w:val="28"/>
          <w:lang w:val="en-GB"/>
        </w:rPr>
        <w:t xml:space="preserve">ead </w:t>
      </w:r>
      <w:r w:rsidR="00AD4AD3">
        <w:rPr>
          <w:rFonts w:ascii="Arial" w:hAnsi="Arial" w:cs="Arial"/>
          <w:color w:val="000000" w:themeColor="text1"/>
          <w:spacing w:val="30"/>
          <w:sz w:val="28"/>
          <w:szCs w:val="28"/>
          <w:lang w:val="en-GB"/>
        </w:rPr>
        <w:t>s</w:t>
      </w:r>
      <w:r w:rsidR="00AD4AD3" w:rsidRPr="00AD4AD3">
        <w:rPr>
          <w:rFonts w:ascii="Arial" w:hAnsi="Arial" w:cs="Arial"/>
          <w:color w:val="000000" w:themeColor="text1"/>
          <w:spacing w:val="30"/>
          <w:sz w:val="28"/>
          <w:szCs w:val="28"/>
          <w:lang w:val="en-GB"/>
        </w:rPr>
        <w:t>ign</w:t>
      </w:r>
      <w:r w:rsidR="00AD4AD3">
        <w:rPr>
          <w:rFonts w:ascii="Arial" w:hAnsi="Arial" w:cs="Arial"/>
          <w:color w:val="000000" w:themeColor="text1"/>
          <w:spacing w:val="30"/>
          <w:sz w:val="28"/>
          <w:szCs w:val="28"/>
          <w:lang w:val="en-GB"/>
        </w:rPr>
        <w:t>:</w:t>
      </w:r>
      <w:r w:rsidR="00AD4AD3" w:rsidRPr="00AD4AD3">
        <w:rPr>
          <w:rFonts w:ascii="Arial" w:hAnsi="Arial" w:cs="Arial"/>
          <w:color w:val="000000" w:themeColor="text1"/>
          <w:spacing w:val="30"/>
          <w:sz w:val="28"/>
          <w:szCs w:val="28"/>
          <w:lang w:val="en-GB"/>
        </w:rPr>
        <w:t xml:space="preserve"> </w:t>
      </w:r>
    </w:p>
    <w:p w14:paraId="6B650214" w14:textId="0B1FAF0B" w:rsidR="00FB78A1" w:rsidRPr="00A96329" w:rsidRDefault="00AD4AD3" w:rsidP="00A96329">
      <w:pPr>
        <w:spacing w:line="360" w:lineRule="auto"/>
        <w:jc w:val="left"/>
        <w:rPr>
          <w:rFonts w:ascii="Arial" w:hAnsi="Arial" w:cs="Arial"/>
          <w:color w:val="000000" w:themeColor="text1"/>
          <w:spacing w:val="30"/>
          <w:sz w:val="28"/>
          <w:szCs w:val="28"/>
          <w:lang w:val="en-GB"/>
        </w:rPr>
      </w:pPr>
      <w:r w:rsidRPr="00AD4AD3">
        <w:rPr>
          <w:rFonts w:ascii="Arial" w:hAnsi="Arial" w:cs="Arial"/>
          <w:color w:val="000000" w:themeColor="text1"/>
          <w:spacing w:val="30"/>
          <w:sz w:val="28"/>
          <w:szCs w:val="28"/>
          <w:lang w:val="en-GB"/>
        </w:rPr>
        <w:t xml:space="preserve">© Slovenian Sign for Easy Reading: </w:t>
      </w:r>
      <w:r>
        <w:rPr>
          <w:rFonts w:ascii="Arial" w:hAnsi="Arial" w:cs="Arial"/>
          <w:color w:val="000000" w:themeColor="text1"/>
          <w:spacing w:val="30"/>
          <w:sz w:val="28"/>
          <w:szCs w:val="28"/>
          <w:lang w:val="en-GB"/>
        </w:rPr>
        <w:t>the</w:t>
      </w:r>
      <w:r w:rsidRPr="00AD4AD3">
        <w:rPr>
          <w:rFonts w:ascii="Arial" w:hAnsi="Arial" w:cs="Arial"/>
          <w:color w:val="000000" w:themeColor="text1"/>
          <w:spacing w:val="30"/>
          <w:sz w:val="28"/>
          <w:szCs w:val="28"/>
          <w:lang w:val="en-GB"/>
        </w:rPr>
        <w:t xml:space="preserve"> Risa</w:t>
      </w:r>
      <w:r>
        <w:rPr>
          <w:rFonts w:ascii="Arial" w:hAnsi="Arial" w:cs="Arial"/>
          <w:color w:val="000000" w:themeColor="text1"/>
          <w:spacing w:val="30"/>
          <w:sz w:val="28"/>
          <w:szCs w:val="28"/>
          <w:lang w:val="en-GB"/>
        </w:rPr>
        <w:t xml:space="preserve"> Institute</w:t>
      </w:r>
      <w:r w:rsidRPr="00AD4AD3">
        <w:rPr>
          <w:rFonts w:ascii="Arial" w:hAnsi="Arial" w:cs="Arial"/>
          <w:color w:val="000000" w:themeColor="text1"/>
          <w:spacing w:val="30"/>
          <w:sz w:val="28"/>
          <w:szCs w:val="28"/>
          <w:lang w:val="en-GB"/>
        </w:rPr>
        <w:t>.</w:t>
      </w:r>
    </w:p>
    <w:p w14:paraId="7952AF1E" w14:textId="55EAE3DD" w:rsidR="00B6096E" w:rsidRPr="0022754B" w:rsidRDefault="00B6096E" w:rsidP="00B6096E">
      <w:pPr>
        <w:spacing w:line="360" w:lineRule="auto"/>
        <w:jc w:val="left"/>
        <w:rPr>
          <w:rFonts w:ascii="Arial" w:hAnsi="Arial" w:cs="Arial"/>
          <w:color w:val="000000" w:themeColor="text1"/>
          <w:spacing w:val="30"/>
          <w:sz w:val="28"/>
          <w:szCs w:val="28"/>
          <w:lang w:val="en-GB"/>
        </w:rPr>
      </w:pPr>
      <w:r w:rsidRPr="0022754B">
        <w:rPr>
          <w:rFonts w:ascii="Arial" w:hAnsi="Arial" w:cs="Arial"/>
          <w:color w:val="000000" w:themeColor="text1"/>
          <w:spacing w:val="30"/>
          <w:sz w:val="28"/>
          <w:szCs w:val="28"/>
          <w:lang w:val="en-GB"/>
        </w:rPr>
        <w:t>The document also follows the European Union</w:t>
      </w:r>
      <w:r w:rsidR="0022754B">
        <w:rPr>
          <w:rFonts w:ascii="Arial" w:hAnsi="Arial" w:cs="Arial"/>
          <w:color w:val="000000" w:themeColor="text1"/>
          <w:spacing w:val="30"/>
          <w:sz w:val="28"/>
          <w:szCs w:val="28"/>
          <w:lang w:val="en-GB"/>
        </w:rPr>
        <w:t>’</w:t>
      </w:r>
      <w:r w:rsidRPr="0022754B">
        <w:rPr>
          <w:rFonts w:ascii="Arial" w:hAnsi="Arial" w:cs="Arial"/>
          <w:color w:val="000000" w:themeColor="text1"/>
          <w:spacing w:val="30"/>
          <w:sz w:val="28"/>
          <w:szCs w:val="28"/>
          <w:lang w:val="en-GB"/>
        </w:rPr>
        <w:t xml:space="preserve">s </w:t>
      </w:r>
      <w:r w:rsidR="0022754B">
        <w:rPr>
          <w:rFonts w:ascii="Arial" w:hAnsi="Arial" w:cs="Arial"/>
          <w:color w:val="000000" w:themeColor="text1"/>
          <w:spacing w:val="30"/>
          <w:sz w:val="28"/>
          <w:szCs w:val="28"/>
          <w:lang w:val="en-GB"/>
        </w:rPr>
        <w:t>r</w:t>
      </w:r>
      <w:r w:rsidRPr="0022754B">
        <w:rPr>
          <w:rFonts w:ascii="Arial" w:hAnsi="Arial" w:cs="Arial"/>
          <w:color w:val="000000" w:themeColor="text1"/>
          <w:spacing w:val="30"/>
          <w:sz w:val="28"/>
          <w:szCs w:val="28"/>
          <w:lang w:val="en-GB"/>
        </w:rPr>
        <w:t xml:space="preserve">ecommendations for easy reading. </w:t>
      </w:r>
    </w:p>
    <w:p w14:paraId="74151219" w14:textId="6FB9D934" w:rsidR="00B6096E" w:rsidRPr="0022754B" w:rsidRDefault="00B6096E" w:rsidP="00B6096E">
      <w:pPr>
        <w:spacing w:line="360" w:lineRule="auto"/>
        <w:jc w:val="left"/>
        <w:rPr>
          <w:rFonts w:ascii="Arial" w:hAnsi="Arial" w:cs="Arial"/>
          <w:color w:val="000000" w:themeColor="text1"/>
          <w:spacing w:val="30"/>
          <w:sz w:val="28"/>
          <w:szCs w:val="28"/>
          <w:lang w:val="en-GB"/>
        </w:rPr>
      </w:pPr>
      <w:r w:rsidRPr="0022754B">
        <w:rPr>
          <w:rFonts w:ascii="Arial" w:hAnsi="Arial" w:cs="Arial"/>
          <w:color w:val="000000" w:themeColor="text1"/>
          <w:spacing w:val="30"/>
          <w:sz w:val="28"/>
          <w:szCs w:val="28"/>
          <w:lang w:val="en-GB"/>
        </w:rPr>
        <w:t xml:space="preserve">The recommendations are </w:t>
      </w:r>
      <w:r w:rsidR="0022754B">
        <w:rPr>
          <w:rFonts w:ascii="Arial" w:hAnsi="Arial" w:cs="Arial"/>
          <w:color w:val="000000" w:themeColor="text1"/>
          <w:spacing w:val="30"/>
          <w:sz w:val="28"/>
          <w:szCs w:val="28"/>
          <w:lang w:val="en-GB"/>
        </w:rPr>
        <w:t>published</w:t>
      </w:r>
      <w:r w:rsidRPr="0022754B">
        <w:rPr>
          <w:rFonts w:ascii="Arial" w:hAnsi="Arial" w:cs="Arial"/>
          <w:color w:val="000000" w:themeColor="text1"/>
          <w:spacing w:val="30"/>
          <w:sz w:val="28"/>
          <w:szCs w:val="28"/>
          <w:lang w:val="en-GB"/>
        </w:rPr>
        <w:t xml:space="preserve"> in the book Information for All. </w:t>
      </w:r>
    </w:p>
    <w:p w14:paraId="0C25D53D" w14:textId="6120ED35" w:rsidR="00B6096E" w:rsidRPr="0022754B" w:rsidRDefault="00A96329" w:rsidP="00B6096E">
      <w:pPr>
        <w:spacing w:line="360" w:lineRule="auto"/>
        <w:jc w:val="left"/>
        <w:rPr>
          <w:rFonts w:ascii="Arial" w:hAnsi="Arial" w:cs="Arial"/>
          <w:color w:val="000000" w:themeColor="text1"/>
          <w:spacing w:val="30"/>
          <w:sz w:val="28"/>
          <w:szCs w:val="28"/>
          <w:lang w:val="en-GB"/>
        </w:rPr>
      </w:pPr>
      <w:r>
        <w:rPr>
          <w:rFonts w:ascii="Arial" w:hAnsi="Arial" w:cs="Arial"/>
          <w:noProof/>
          <w:color w:val="000000" w:themeColor="text1"/>
          <w:spacing w:val="30"/>
          <w:sz w:val="28"/>
          <w:szCs w:val="28"/>
          <w:lang w:eastAsia="sl-SI"/>
        </w:rPr>
        <w:drawing>
          <wp:anchor distT="0" distB="0" distL="114300" distR="114300" simplePos="0" relativeHeight="251664384" behindDoc="1" locked="0" layoutInCell="1" allowOverlap="1" wp14:anchorId="1596D8E9" wp14:editId="15793DF0">
            <wp:simplePos x="0" y="0"/>
            <wp:positionH relativeFrom="margin">
              <wp:align>right</wp:align>
            </wp:positionH>
            <wp:positionV relativeFrom="paragraph">
              <wp:posOffset>349980</wp:posOffset>
            </wp:positionV>
            <wp:extent cx="660400" cy="656590"/>
            <wp:effectExtent l="0" t="0" r="6350" b="0"/>
            <wp:wrapTight wrapText="bothSides">
              <wp:wrapPolygon edited="0">
                <wp:start x="0" y="0"/>
                <wp:lineTo x="0" y="20681"/>
                <wp:lineTo x="21185" y="20681"/>
                <wp:lineTo x="211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45">
                      <a:extLst>
                        <a:ext uri="{28A0092B-C50C-407E-A947-70E740481C1C}">
                          <a14:useLocalDpi xmlns:a14="http://schemas.microsoft.com/office/drawing/2010/main" val="0"/>
                        </a:ext>
                      </a:extLst>
                    </a:blip>
                    <a:stretch>
                      <a:fillRect/>
                    </a:stretch>
                  </pic:blipFill>
                  <pic:spPr>
                    <a:xfrm>
                      <a:off x="0" y="0"/>
                      <a:ext cx="660400" cy="656590"/>
                    </a:xfrm>
                    <a:prstGeom prst="rect">
                      <a:avLst/>
                    </a:prstGeom>
                  </pic:spPr>
                </pic:pic>
              </a:graphicData>
            </a:graphic>
          </wp:anchor>
        </w:drawing>
      </w:r>
      <w:r w:rsidR="00B6096E" w:rsidRPr="0022754B">
        <w:rPr>
          <w:rFonts w:ascii="Arial" w:hAnsi="Arial" w:cs="Arial"/>
          <w:color w:val="000000" w:themeColor="text1"/>
          <w:spacing w:val="30"/>
          <w:sz w:val="28"/>
          <w:szCs w:val="28"/>
          <w:lang w:val="en-GB"/>
        </w:rPr>
        <w:t xml:space="preserve">That is why we also use the European </w:t>
      </w:r>
      <w:r w:rsidR="0022754B">
        <w:rPr>
          <w:rFonts w:ascii="Arial" w:hAnsi="Arial" w:cs="Arial"/>
          <w:color w:val="000000" w:themeColor="text1"/>
          <w:spacing w:val="30"/>
          <w:sz w:val="28"/>
          <w:szCs w:val="28"/>
          <w:lang w:val="en-GB"/>
        </w:rPr>
        <w:t>e</w:t>
      </w:r>
      <w:r w:rsidR="00B6096E" w:rsidRPr="0022754B">
        <w:rPr>
          <w:rFonts w:ascii="Arial" w:hAnsi="Arial" w:cs="Arial"/>
          <w:color w:val="000000" w:themeColor="text1"/>
          <w:spacing w:val="30"/>
          <w:sz w:val="28"/>
          <w:szCs w:val="28"/>
          <w:lang w:val="en-GB"/>
        </w:rPr>
        <w:t>asy</w:t>
      </w:r>
      <w:r w:rsidR="0022754B">
        <w:rPr>
          <w:rFonts w:ascii="Arial" w:hAnsi="Arial" w:cs="Arial"/>
          <w:color w:val="000000" w:themeColor="text1"/>
          <w:spacing w:val="30"/>
          <w:sz w:val="28"/>
          <w:szCs w:val="28"/>
          <w:lang w:val="en-GB"/>
        </w:rPr>
        <w:t>-to-read logo:</w:t>
      </w:r>
      <w:r w:rsidR="00B6096E" w:rsidRPr="0022754B">
        <w:rPr>
          <w:rFonts w:ascii="Arial" w:hAnsi="Arial" w:cs="Arial"/>
          <w:color w:val="000000" w:themeColor="text1"/>
          <w:spacing w:val="30"/>
          <w:sz w:val="28"/>
          <w:szCs w:val="28"/>
          <w:lang w:val="en-GB"/>
        </w:rPr>
        <w:t xml:space="preserve"> </w:t>
      </w:r>
    </w:p>
    <w:p w14:paraId="258DBAE2" w14:textId="54D3C5C4" w:rsidR="00B6096E" w:rsidRPr="0022754B" w:rsidRDefault="00B6096E" w:rsidP="00B6096E">
      <w:pPr>
        <w:spacing w:line="360" w:lineRule="auto"/>
        <w:jc w:val="left"/>
        <w:rPr>
          <w:rFonts w:ascii="Arial" w:hAnsi="Arial" w:cs="Arial"/>
          <w:color w:val="000000" w:themeColor="text1"/>
          <w:spacing w:val="30"/>
          <w:sz w:val="28"/>
          <w:szCs w:val="28"/>
          <w:lang w:val="en-GB"/>
        </w:rPr>
      </w:pPr>
      <w:r w:rsidRPr="0022754B">
        <w:rPr>
          <w:rFonts w:ascii="Arial" w:hAnsi="Arial" w:cs="Arial"/>
          <w:color w:val="000000" w:themeColor="text1"/>
          <w:spacing w:val="30"/>
          <w:sz w:val="28"/>
          <w:szCs w:val="28"/>
          <w:lang w:val="en-GB"/>
        </w:rPr>
        <w:t>© European Easy-to-Read Logo: Inclusion Europe</w:t>
      </w:r>
      <w:r w:rsidR="0022754B">
        <w:rPr>
          <w:rFonts w:ascii="Arial" w:hAnsi="Arial" w:cs="Arial"/>
          <w:color w:val="000000" w:themeColor="text1"/>
          <w:spacing w:val="30"/>
          <w:sz w:val="28"/>
          <w:szCs w:val="28"/>
          <w:lang w:val="en-GB"/>
        </w:rPr>
        <w:t>.</w:t>
      </w:r>
    </w:p>
    <w:p w14:paraId="4E117990" w14:textId="45BE4849" w:rsidR="00182432" w:rsidRDefault="002D3674" w:rsidP="00A57366">
      <w:pPr>
        <w:spacing w:line="360" w:lineRule="auto"/>
        <w:jc w:val="left"/>
        <w:rPr>
          <w:rFonts w:ascii="Arial" w:hAnsi="Arial" w:cs="Arial"/>
          <w:color w:val="000000" w:themeColor="text1"/>
          <w:spacing w:val="30"/>
          <w:sz w:val="28"/>
          <w:szCs w:val="28"/>
          <w:lang w:val="en-GB"/>
        </w:rPr>
      </w:pPr>
      <w:r>
        <w:rPr>
          <w:rFonts w:ascii="Arial" w:hAnsi="Arial" w:cs="Arial"/>
          <w:color w:val="000000" w:themeColor="text1"/>
          <w:spacing w:val="30"/>
          <w:sz w:val="28"/>
          <w:szCs w:val="28"/>
        </w:rPr>
        <w:br/>
      </w:r>
      <w:r w:rsidR="00182432" w:rsidRPr="00182432">
        <w:rPr>
          <w:rFonts w:ascii="Arial" w:hAnsi="Arial" w:cs="Arial"/>
          <w:color w:val="000000" w:themeColor="text1"/>
          <w:spacing w:val="30"/>
          <w:sz w:val="28"/>
          <w:szCs w:val="28"/>
          <w:lang w:val="en-GB"/>
        </w:rPr>
        <w:t xml:space="preserve">The document uses photos and illustrations </w:t>
      </w:r>
      <w:r w:rsidR="00182432">
        <w:rPr>
          <w:rFonts w:ascii="Arial" w:hAnsi="Arial" w:cs="Arial"/>
          <w:color w:val="000000" w:themeColor="text1"/>
          <w:spacing w:val="30"/>
          <w:sz w:val="28"/>
          <w:szCs w:val="28"/>
          <w:lang w:val="en-GB"/>
        </w:rPr>
        <w:t xml:space="preserve">which are available for free on the Internet. </w:t>
      </w:r>
    </w:p>
    <w:p w14:paraId="71614FBA" w14:textId="10979D0E" w:rsidR="00182432" w:rsidRPr="00182432" w:rsidRDefault="00182432" w:rsidP="00A57366">
      <w:pPr>
        <w:spacing w:line="360" w:lineRule="auto"/>
        <w:jc w:val="left"/>
        <w:rPr>
          <w:rFonts w:ascii="Arial" w:hAnsi="Arial" w:cs="Arial"/>
          <w:color w:val="000000" w:themeColor="text1"/>
          <w:spacing w:val="30"/>
          <w:sz w:val="28"/>
          <w:szCs w:val="28"/>
          <w:lang w:val="en-GB"/>
        </w:rPr>
      </w:pPr>
      <w:r>
        <w:rPr>
          <w:rFonts w:ascii="Arial" w:hAnsi="Arial" w:cs="Arial"/>
          <w:color w:val="000000" w:themeColor="text1"/>
          <w:spacing w:val="30"/>
          <w:sz w:val="28"/>
          <w:szCs w:val="28"/>
          <w:lang w:val="en-GB"/>
        </w:rPr>
        <w:t xml:space="preserve">We got the photos and illustrations also on the website </w:t>
      </w:r>
      <w:proofErr w:type="spellStart"/>
      <w:r w:rsidRPr="00091456">
        <w:rPr>
          <w:rFonts w:ascii="Arial" w:hAnsi="Arial" w:cs="Arial"/>
          <w:i/>
          <w:iCs/>
          <w:color w:val="000000" w:themeColor="text1"/>
          <w:spacing w:val="30"/>
          <w:sz w:val="28"/>
          <w:szCs w:val="28"/>
          <w:lang w:val="en-GB"/>
        </w:rPr>
        <w:t>Freepic</w:t>
      </w:r>
      <w:proofErr w:type="spellEnd"/>
      <w:r>
        <w:rPr>
          <w:rFonts w:ascii="Arial" w:hAnsi="Arial" w:cs="Arial"/>
          <w:color w:val="000000" w:themeColor="text1"/>
          <w:spacing w:val="30"/>
          <w:sz w:val="28"/>
          <w:szCs w:val="28"/>
          <w:lang w:val="en-GB"/>
        </w:rPr>
        <w:t xml:space="preserve"> and </w:t>
      </w:r>
      <w:proofErr w:type="spellStart"/>
      <w:r w:rsidRPr="00091456">
        <w:rPr>
          <w:rFonts w:ascii="Arial" w:hAnsi="Arial" w:cs="Arial"/>
          <w:i/>
          <w:iCs/>
          <w:color w:val="000000" w:themeColor="text1"/>
          <w:spacing w:val="30"/>
          <w:sz w:val="28"/>
          <w:szCs w:val="28"/>
          <w:lang w:val="en-GB"/>
        </w:rPr>
        <w:t>Lahko</w:t>
      </w:r>
      <w:proofErr w:type="spellEnd"/>
      <w:r w:rsidRPr="00091456">
        <w:rPr>
          <w:rFonts w:ascii="Arial" w:hAnsi="Arial" w:cs="Arial"/>
          <w:i/>
          <w:iCs/>
          <w:color w:val="000000" w:themeColor="text1"/>
          <w:spacing w:val="30"/>
          <w:sz w:val="28"/>
          <w:szCs w:val="28"/>
          <w:lang w:val="en-GB"/>
        </w:rPr>
        <w:t xml:space="preserve"> je </w:t>
      </w:r>
      <w:proofErr w:type="spellStart"/>
      <w:r w:rsidRPr="00091456">
        <w:rPr>
          <w:rFonts w:ascii="Arial" w:hAnsi="Arial" w:cs="Arial"/>
          <w:i/>
          <w:iCs/>
          <w:color w:val="000000" w:themeColor="text1"/>
          <w:spacing w:val="30"/>
          <w:sz w:val="28"/>
          <w:szCs w:val="28"/>
          <w:lang w:val="en-GB"/>
        </w:rPr>
        <w:t>brati</w:t>
      </w:r>
      <w:proofErr w:type="spellEnd"/>
      <w:r w:rsidR="00091456">
        <w:rPr>
          <w:rFonts w:ascii="Arial" w:hAnsi="Arial" w:cs="Arial"/>
          <w:color w:val="000000" w:themeColor="text1"/>
          <w:spacing w:val="30"/>
          <w:sz w:val="28"/>
          <w:szCs w:val="28"/>
          <w:lang w:val="en-GB"/>
        </w:rPr>
        <w:t>.</w:t>
      </w:r>
      <w:r>
        <w:rPr>
          <w:rFonts w:ascii="Arial" w:hAnsi="Arial" w:cs="Arial"/>
          <w:color w:val="000000" w:themeColor="text1"/>
          <w:spacing w:val="30"/>
          <w:sz w:val="28"/>
          <w:szCs w:val="28"/>
          <w:lang w:val="en-GB"/>
        </w:rPr>
        <w:t xml:space="preserve">  </w:t>
      </w:r>
    </w:p>
    <w:p w14:paraId="0623DF9B" w14:textId="4CF6051A" w:rsidR="00182432" w:rsidRPr="00091456" w:rsidRDefault="00182432" w:rsidP="00A57366">
      <w:pPr>
        <w:spacing w:line="360" w:lineRule="auto"/>
        <w:jc w:val="left"/>
        <w:rPr>
          <w:rFonts w:ascii="Arial" w:hAnsi="Arial" w:cs="Arial"/>
          <w:b/>
          <w:bCs/>
          <w:color w:val="4472C4" w:themeColor="accent5"/>
          <w:spacing w:val="30"/>
          <w:sz w:val="28"/>
          <w:szCs w:val="28"/>
          <w:lang w:val="en-GB"/>
        </w:rPr>
      </w:pPr>
      <w:r w:rsidRPr="00091456">
        <w:rPr>
          <w:rFonts w:ascii="Arial" w:hAnsi="Arial" w:cs="Arial"/>
          <w:b/>
          <w:bCs/>
          <w:color w:val="4472C4" w:themeColor="accent5"/>
          <w:spacing w:val="30"/>
          <w:sz w:val="28"/>
          <w:szCs w:val="28"/>
          <w:lang w:val="en-GB"/>
        </w:rPr>
        <w:lastRenderedPageBreak/>
        <w:t>EU Cohesion Policy and what to do when rights have been breached</w:t>
      </w:r>
      <w:r w:rsidR="00091456">
        <w:rPr>
          <w:rFonts w:ascii="Arial" w:hAnsi="Arial" w:cs="Arial"/>
          <w:b/>
          <w:bCs/>
          <w:color w:val="4472C4" w:themeColor="accent5"/>
          <w:spacing w:val="30"/>
          <w:sz w:val="28"/>
          <w:szCs w:val="28"/>
          <w:lang w:val="en-GB"/>
        </w:rPr>
        <w:t>.</w:t>
      </w:r>
    </w:p>
    <w:p w14:paraId="7530C728" w14:textId="70B8100F" w:rsidR="00BA6602" w:rsidRPr="00410C1A" w:rsidRDefault="00F50A72" w:rsidP="00BA6602">
      <w:pPr>
        <w:spacing w:line="360" w:lineRule="auto"/>
        <w:jc w:val="left"/>
        <w:rPr>
          <w:rFonts w:ascii="Arial" w:eastAsia="Calibri" w:hAnsi="Arial" w:cs="Times New Roman"/>
          <w:color w:val="000000"/>
          <w:spacing w:val="30"/>
          <w:sz w:val="28"/>
          <w:szCs w:val="20"/>
          <w:lang w:val="en"/>
        </w:rPr>
      </w:pPr>
      <w:r>
        <w:rPr>
          <w:rFonts w:ascii="Arial" w:eastAsia="Calibri" w:hAnsi="Arial" w:cs="Arial"/>
          <w:color w:val="000000"/>
          <w:spacing w:val="30"/>
          <w:sz w:val="28"/>
          <w:szCs w:val="28"/>
          <w:lang w:val="en"/>
        </w:rPr>
        <w:t>Adapted by</w:t>
      </w:r>
      <w:r w:rsidR="00BA6602" w:rsidRPr="00410C1A">
        <w:rPr>
          <w:rFonts w:ascii="Arial" w:eastAsia="Calibri" w:hAnsi="Arial" w:cs="Arial"/>
          <w:color w:val="000000"/>
          <w:spacing w:val="30"/>
          <w:sz w:val="28"/>
          <w:szCs w:val="28"/>
          <w:lang w:val="en"/>
        </w:rPr>
        <w:t>:</w:t>
      </w:r>
      <w:r w:rsidR="00091456">
        <w:rPr>
          <w:rFonts w:ascii="Arial" w:eastAsia="Calibri" w:hAnsi="Arial" w:cs="Arial"/>
          <w:color w:val="000000"/>
          <w:spacing w:val="30"/>
          <w:sz w:val="28"/>
          <w:szCs w:val="28"/>
          <w:lang w:val="en"/>
        </w:rPr>
        <w:tab/>
      </w:r>
      <w:r w:rsidR="00091456">
        <w:rPr>
          <w:rFonts w:ascii="Arial" w:eastAsia="Calibri" w:hAnsi="Arial" w:cs="Arial"/>
          <w:color w:val="000000"/>
          <w:spacing w:val="30"/>
          <w:sz w:val="28"/>
          <w:szCs w:val="28"/>
          <w:lang w:val="en"/>
        </w:rPr>
        <w:tab/>
      </w:r>
      <w:proofErr w:type="spellStart"/>
      <w:r w:rsidR="00BA6602" w:rsidRPr="00410C1A">
        <w:rPr>
          <w:rFonts w:ascii="Arial" w:eastAsia="Calibri" w:hAnsi="Arial" w:cs="Times New Roman"/>
          <w:color w:val="000000"/>
          <w:spacing w:val="30"/>
          <w:sz w:val="28"/>
          <w:szCs w:val="20"/>
          <w:lang w:val="en"/>
        </w:rPr>
        <w:t>Živa</w:t>
      </w:r>
      <w:proofErr w:type="spellEnd"/>
      <w:r w:rsidR="00BA6602" w:rsidRPr="00410C1A">
        <w:rPr>
          <w:rFonts w:ascii="Arial" w:eastAsia="Calibri" w:hAnsi="Arial" w:cs="Times New Roman"/>
          <w:color w:val="000000"/>
          <w:spacing w:val="30"/>
          <w:sz w:val="28"/>
          <w:szCs w:val="20"/>
          <w:lang w:val="en"/>
        </w:rPr>
        <w:t xml:space="preserve"> </w:t>
      </w:r>
      <w:proofErr w:type="spellStart"/>
      <w:r w:rsidR="00BA6602" w:rsidRPr="00410C1A">
        <w:rPr>
          <w:rFonts w:ascii="Arial" w:eastAsia="Calibri" w:hAnsi="Arial" w:cs="Times New Roman"/>
          <w:color w:val="000000"/>
          <w:spacing w:val="30"/>
          <w:sz w:val="28"/>
          <w:szCs w:val="20"/>
          <w:lang w:val="en"/>
        </w:rPr>
        <w:t>Jakšić</w:t>
      </w:r>
      <w:proofErr w:type="spellEnd"/>
      <w:r w:rsidR="00BA6602" w:rsidRPr="00410C1A">
        <w:rPr>
          <w:rFonts w:ascii="Arial" w:eastAsia="Calibri" w:hAnsi="Arial" w:cs="Times New Roman"/>
          <w:color w:val="000000"/>
          <w:spacing w:val="30"/>
          <w:sz w:val="28"/>
          <w:szCs w:val="20"/>
          <w:lang w:val="en"/>
        </w:rPr>
        <w:t xml:space="preserve"> </w:t>
      </w:r>
      <w:proofErr w:type="spellStart"/>
      <w:r w:rsidR="00BA6602" w:rsidRPr="00410C1A">
        <w:rPr>
          <w:rFonts w:ascii="Arial" w:eastAsia="Calibri" w:hAnsi="Arial" w:cs="Times New Roman"/>
          <w:color w:val="000000"/>
          <w:spacing w:val="30"/>
          <w:sz w:val="28"/>
          <w:szCs w:val="20"/>
          <w:lang w:val="en"/>
        </w:rPr>
        <w:t>Ivačič</w:t>
      </w:r>
      <w:proofErr w:type="spellEnd"/>
    </w:p>
    <w:p w14:paraId="6B553713" w14:textId="0564622E" w:rsidR="00BA6602" w:rsidRPr="00410C1A" w:rsidRDefault="00F50A72" w:rsidP="00091456">
      <w:pPr>
        <w:spacing w:line="360" w:lineRule="auto"/>
        <w:ind w:left="2830" w:hanging="2830"/>
        <w:jc w:val="left"/>
        <w:rPr>
          <w:rFonts w:ascii="Arial" w:eastAsia="Calibri" w:hAnsi="Arial" w:cs="Arial"/>
          <w:color w:val="000000"/>
          <w:spacing w:val="30"/>
          <w:sz w:val="28"/>
          <w:szCs w:val="28"/>
          <w:lang w:val="en"/>
        </w:rPr>
      </w:pPr>
      <w:r>
        <w:rPr>
          <w:rFonts w:ascii="Arial" w:eastAsia="Calibri" w:hAnsi="Arial" w:cs="Arial"/>
          <w:color w:val="000000"/>
          <w:spacing w:val="30"/>
          <w:sz w:val="28"/>
          <w:szCs w:val="28"/>
          <w:lang w:val="en"/>
        </w:rPr>
        <w:t>Expert review</w:t>
      </w:r>
      <w:r w:rsidR="00BA6602" w:rsidRPr="00410C1A">
        <w:rPr>
          <w:rFonts w:ascii="Arial" w:eastAsia="Calibri" w:hAnsi="Arial" w:cs="Arial"/>
          <w:color w:val="000000"/>
          <w:spacing w:val="30"/>
          <w:sz w:val="28"/>
          <w:szCs w:val="28"/>
          <w:lang w:val="en"/>
        </w:rPr>
        <w:t>:</w:t>
      </w:r>
      <w:r w:rsidR="00091456">
        <w:rPr>
          <w:rFonts w:ascii="Arial" w:eastAsia="Calibri" w:hAnsi="Arial" w:cs="Arial"/>
          <w:color w:val="000000"/>
          <w:spacing w:val="30"/>
          <w:sz w:val="28"/>
          <w:szCs w:val="28"/>
          <w:lang w:val="en"/>
        </w:rPr>
        <w:tab/>
      </w:r>
      <w:r w:rsidR="00BA6602" w:rsidRPr="00410C1A">
        <w:rPr>
          <w:rFonts w:ascii="Arial" w:eastAsia="Calibri" w:hAnsi="Arial" w:cs="Arial"/>
          <w:color w:val="000000"/>
          <w:spacing w:val="30"/>
          <w:sz w:val="28"/>
          <w:szCs w:val="28"/>
          <w:lang w:val="en"/>
        </w:rPr>
        <w:t xml:space="preserve">mag. </w:t>
      </w:r>
      <w:proofErr w:type="spellStart"/>
      <w:r w:rsidR="00BA6602" w:rsidRPr="00410C1A">
        <w:rPr>
          <w:rFonts w:ascii="Arial" w:eastAsia="Calibri" w:hAnsi="Arial" w:cs="Arial"/>
          <w:color w:val="000000"/>
          <w:spacing w:val="30"/>
          <w:sz w:val="28"/>
          <w:szCs w:val="28"/>
          <w:lang w:val="en"/>
        </w:rPr>
        <w:t>Jerneja</w:t>
      </w:r>
      <w:proofErr w:type="spellEnd"/>
      <w:r w:rsidR="00BA6602" w:rsidRPr="00410C1A">
        <w:rPr>
          <w:rFonts w:ascii="Arial" w:eastAsia="Calibri" w:hAnsi="Arial" w:cs="Arial"/>
          <w:color w:val="000000"/>
          <w:spacing w:val="30"/>
          <w:sz w:val="28"/>
          <w:szCs w:val="28"/>
          <w:lang w:val="en"/>
        </w:rPr>
        <w:t xml:space="preserve"> </w:t>
      </w:r>
      <w:proofErr w:type="spellStart"/>
      <w:r w:rsidR="00BA6602" w:rsidRPr="00410C1A">
        <w:rPr>
          <w:rFonts w:ascii="Arial" w:eastAsia="Calibri" w:hAnsi="Arial" w:cs="Arial"/>
          <w:color w:val="000000"/>
          <w:spacing w:val="30"/>
          <w:sz w:val="28"/>
          <w:szCs w:val="28"/>
          <w:lang w:val="en"/>
        </w:rPr>
        <w:t>Stanišič</w:t>
      </w:r>
      <w:proofErr w:type="spellEnd"/>
      <w:r w:rsidR="00BA6602" w:rsidRPr="00410C1A">
        <w:rPr>
          <w:rFonts w:ascii="Arial" w:eastAsia="Calibri" w:hAnsi="Arial" w:cs="Arial"/>
          <w:color w:val="000000"/>
          <w:spacing w:val="30"/>
          <w:sz w:val="28"/>
          <w:szCs w:val="28"/>
          <w:lang w:val="en"/>
        </w:rPr>
        <w:t xml:space="preserve"> </w:t>
      </w:r>
      <w:r>
        <w:rPr>
          <w:rFonts w:ascii="Arial" w:eastAsia="Calibri" w:hAnsi="Arial" w:cs="Arial"/>
          <w:color w:val="000000"/>
          <w:spacing w:val="30"/>
          <w:sz w:val="28"/>
          <w:szCs w:val="28"/>
          <w:lang w:val="en"/>
        </w:rPr>
        <w:t>and</w:t>
      </w:r>
      <w:r w:rsidR="00BA6602" w:rsidRPr="00410C1A">
        <w:rPr>
          <w:rFonts w:ascii="Arial" w:eastAsia="Calibri" w:hAnsi="Arial" w:cs="Arial"/>
          <w:color w:val="000000"/>
          <w:spacing w:val="30"/>
          <w:sz w:val="28"/>
          <w:szCs w:val="28"/>
          <w:lang w:val="en"/>
        </w:rPr>
        <w:t xml:space="preserve"> </w:t>
      </w:r>
      <w:r w:rsidR="00D86E03" w:rsidRPr="00410C1A">
        <w:rPr>
          <w:rFonts w:ascii="Arial" w:eastAsia="Calibri" w:hAnsi="Arial" w:cs="Arial"/>
          <w:color w:val="000000"/>
          <w:spacing w:val="30"/>
          <w:sz w:val="28"/>
          <w:szCs w:val="28"/>
          <w:lang w:val="en"/>
        </w:rPr>
        <w:br/>
      </w:r>
      <w:r w:rsidR="00BA6602" w:rsidRPr="00410C1A">
        <w:rPr>
          <w:rFonts w:ascii="Arial" w:eastAsia="Calibri" w:hAnsi="Arial" w:cs="Arial"/>
          <w:color w:val="000000"/>
          <w:spacing w:val="30"/>
          <w:sz w:val="28"/>
          <w:szCs w:val="28"/>
          <w:lang w:val="en"/>
        </w:rPr>
        <w:t>mag. Petra Potrpin Bertole.</w:t>
      </w:r>
    </w:p>
    <w:p w14:paraId="3F2EC352" w14:textId="7E312CFE" w:rsidR="00BA6602" w:rsidRPr="00410C1A" w:rsidRDefault="00F50A72" w:rsidP="00091456">
      <w:pPr>
        <w:spacing w:line="360" w:lineRule="auto"/>
        <w:ind w:left="2830" w:hanging="2830"/>
        <w:jc w:val="left"/>
        <w:rPr>
          <w:rFonts w:ascii="Arial" w:eastAsia="Calibri" w:hAnsi="Arial" w:cs="Times New Roman"/>
          <w:color w:val="000000"/>
          <w:spacing w:val="30"/>
          <w:sz w:val="28"/>
          <w:szCs w:val="20"/>
          <w:lang w:val="en"/>
        </w:rPr>
      </w:pPr>
      <w:r>
        <w:rPr>
          <w:rFonts w:ascii="Arial" w:eastAsia="Calibri" w:hAnsi="Arial" w:cs="Arial"/>
          <w:color w:val="000000"/>
          <w:spacing w:val="30"/>
          <w:sz w:val="28"/>
          <w:szCs w:val="28"/>
          <w:lang w:val="en"/>
        </w:rPr>
        <w:t>Test readers</w:t>
      </w:r>
      <w:r w:rsidR="00BA6602" w:rsidRPr="00410C1A">
        <w:rPr>
          <w:rFonts w:ascii="Arial" w:eastAsia="Calibri" w:hAnsi="Arial" w:cs="Arial"/>
          <w:color w:val="000000"/>
          <w:spacing w:val="30"/>
          <w:sz w:val="28"/>
          <w:szCs w:val="28"/>
          <w:lang w:val="en"/>
        </w:rPr>
        <w:t>:</w:t>
      </w:r>
      <w:r w:rsidR="00091456">
        <w:rPr>
          <w:rFonts w:ascii="Arial" w:eastAsia="Calibri" w:hAnsi="Arial" w:cs="Times New Roman"/>
          <w:color w:val="000000"/>
          <w:spacing w:val="30"/>
          <w:sz w:val="28"/>
          <w:szCs w:val="20"/>
          <w:lang w:val="en"/>
        </w:rPr>
        <w:tab/>
      </w:r>
      <w:r w:rsidR="00091456">
        <w:rPr>
          <w:rFonts w:ascii="Arial" w:eastAsia="Calibri" w:hAnsi="Arial" w:cs="Times New Roman"/>
          <w:color w:val="000000"/>
          <w:spacing w:val="30"/>
          <w:sz w:val="28"/>
          <w:szCs w:val="20"/>
          <w:lang w:val="en"/>
        </w:rPr>
        <w:tab/>
      </w:r>
      <w:proofErr w:type="spellStart"/>
      <w:r w:rsidR="00BA6602" w:rsidRPr="00410C1A">
        <w:rPr>
          <w:rFonts w:ascii="Arial" w:eastAsia="Calibri" w:hAnsi="Arial" w:cs="Times New Roman"/>
          <w:color w:val="000000"/>
          <w:spacing w:val="30"/>
          <w:sz w:val="28"/>
          <w:szCs w:val="20"/>
          <w:lang w:val="en"/>
        </w:rPr>
        <w:t>Blaž</w:t>
      </w:r>
      <w:proofErr w:type="spellEnd"/>
      <w:r w:rsidR="00BA6602" w:rsidRPr="00410C1A">
        <w:rPr>
          <w:rFonts w:ascii="Arial" w:eastAsia="Calibri" w:hAnsi="Arial" w:cs="Times New Roman"/>
          <w:color w:val="000000"/>
          <w:spacing w:val="30"/>
          <w:sz w:val="28"/>
          <w:szCs w:val="20"/>
          <w:lang w:val="en"/>
        </w:rPr>
        <w:t xml:space="preserve"> Kern, </w:t>
      </w:r>
      <w:proofErr w:type="spellStart"/>
      <w:r w:rsidR="00BA6602" w:rsidRPr="00410C1A">
        <w:rPr>
          <w:rFonts w:ascii="Arial" w:eastAsia="Calibri" w:hAnsi="Arial" w:cs="Times New Roman"/>
          <w:color w:val="000000"/>
          <w:spacing w:val="30"/>
          <w:sz w:val="28"/>
          <w:szCs w:val="20"/>
          <w:lang w:val="en"/>
        </w:rPr>
        <w:t>Aljaž</w:t>
      </w:r>
      <w:proofErr w:type="spellEnd"/>
      <w:r w:rsidR="00BA6602" w:rsidRPr="00410C1A">
        <w:rPr>
          <w:rFonts w:ascii="Arial" w:eastAsia="Calibri" w:hAnsi="Arial" w:cs="Times New Roman"/>
          <w:color w:val="000000"/>
          <w:spacing w:val="30"/>
          <w:sz w:val="28"/>
          <w:szCs w:val="20"/>
          <w:lang w:val="en"/>
        </w:rPr>
        <w:t xml:space="preserve"> </w:t>
      </w:r>
      <w:proofErr w:type="spellStart"/>
      <w:r w:rsidR="00BA6602" w:rsidRPr="00410C1A">
        <w:rPr>
          <w:rFonts w:ascii="Arial" w:eastAsia="Calibri" w:hAnsi="Arial" w:cs="Times New Roman"/>
          <w:color w:val="000000"/>
          <w:spacing w:val="30"/>
          <w:sz w:val="28"/>
          <w:szCs w:val="20"/>
          <w:lang w:val="en"/>
        </w:rPr>
        <w:t>Bohinc</w:t>
      </w:r>
      <w:proofErr w:type="spellEnd"/>
      <w:r w:rsidR="00BA6602" w:rsidRPr="00410C1A">
        <w:rPr>
          <w:rFonts w:ascii="Arial" w:eastAsia="Calibri" w:hAnsi="Arial" w:cs="Times New Roman"/>
          <w:color w:val="000000"/>
          <w:spacing w:val="30"/>
          <w:sz w:val="28"/>
          <w:szCs w:val="20"/>
          <w:lang w:val="en"/>
        </w:rPr>
        <w:t xml:space="preserve"> </w:t>
      </w:r>
      <w:proofErr w:type="spellStart"/>
      <w:r w:rsidR="00BA6602" w:rsidRPr="00410C1A">
        <w:rPr>
          <w:rFonts w:ascii="Arial" w:eastAsia="Calibri" w:hAnsi="Arial" w:cs="Times New Roman"/>
          <w:spacing w:val="30"/>
          <w:sz w:val="28"/>
          <w:szCs w:val="20"/>
          <w:lang w:val="en"/>
        </w:rPr>
        <w:t>H</w:t>
      </w:r>
      <w:r w:rsidR="00BA6602" w:rsidRPr="00410C1A">
        <w:rPr>
          <w:rFonts w:ascii="Arial" w:eastAsia="Calibri" w:hAnsi="Arial" w:cs="Times New Roman"/>
          <w:color w:val="000000"/>
          <w:spacing w:val="30"/>
          <w:sz w:val="28"/>
          <w:szCs w:val="20"/>
          <w:lang w:val="en"/>
        </w:rPr>
        <w:t>ušič</w:t>
      </w:r>
      <w:proofErr w:type="spellEnd"/>
      <w:r w:rsidR="00BA6602" w:rsidRPr="00410C1A">
        <w:rPr>
          <w:rFonts w:ascii="Arial" w:eastAsia="Calibri" w:hAnsi="Arial" w:cs="Times New Roman"/>
          <w:color w:val="000000"/>
          <w:spacing w:val="30"/>
          <w:sz w:val="28"/>
          <w:szCs w:val="20"/>
          <w:lang w:val="en"/>
        </w:rPr>
        <w:t xml:space="preserve">, </w:t>
      </w:r>
      <w:r w:rsidR="00BA6602" w:rsidRPr="00410C1A">
        <w:rPr>
          <w:rFonts w:ascii="Arial" w:eastAsia="Calibri" w:hAnsi="Arial" w:cs="Arial"/>
          <w:color w:val="000000"/>
          <w:spacing w:val="30"/>
          <w:sz w:val="28"/>
          <w:szCs w:val="28"/>
          <w:lang w:val="en"/>
        </w:rPr>
        <w:br/>
      </w:r>
      <w:r w:rsidR="00BA6602" w:rsidRPr="00410C1A">
        <w:rPr>
          <w:rFonts w:ascii="Arial" w:eastAsia="Calibri" w:hAnsi="Arial" w:cs="Times New Roman"/>
          <w:color w:val="000000"/>
          <w:spacing w:val="30"/>
          <w:sz w:val="28"/>
          <w:szCs w:val="20"/>
          <w:lang w:val="en"/>
        </w:rPr>
        <w:t xml:space="preserve">Andrej </w:t>
      </w:r>
      <w:proofErr w:type="spellStart"/>
      <w:r w:rsidR="00BA6602" w:rsidRPr="00410C1A">
        <w:rPr>
          <w:rFonts w:ascii="Arial" w:eastAsia="Calibri" w:hAnsi="Arial" w:cs="Times New Roman"/>
          <w:color w:val="000000"/>
          <w:spacing w:val="30"/>
          <w:sz w:val="28"/>
          <w:szCs w:val="20"/>
          <w:lang w:val="en"/>
        </w:rPr>
        <w:t>Tehovnik</w:t>
      </w:r>
      <w:proofErr w:type="spellEnd"/>
      <w:r w:rsidR="00BA6602" w:rsidRPr="00410C1A">
        <w:rPr>
          <w:rFonts w:ascii="Arial" w:eastAsia="Calibri" w:hAnsi="Arial" w:cs="Arial"/>
          <w:color w:val="000000"/>
          <w:spacing w:val="30"/>
          <w:sz w:val="28"/>
          <w:szCs w:val="28"/>
          <w:lang w:val="en"/>
        </w:rPr>
        <w:t xml:space="preserve"> </w:t>
      </w:r>
      <w:r>
        <w:rPr>
          <w:rFonts w:ascii="Arial" w:eastAsia="Calibri" w:hAnsi="Arial" w:cs="Arial"/>
          <w:color w:val="000000"/>
          <w:spacing w:val="30"/>
          <w:sz w:val="28"/>
          <w:szCs w:val="28"/>
          <w:lang w:val="en"/>
        </w:rPr>
        <w:t>and</w:t>
      </w:r>
      <w:r w:rsidR="00BA6602" w:rsidRPr="00410C1A">
        <w:rPr>
          <w:rFonts w:ascii="Arial" w:eastAsia="Calibri" w:hAnsi="Arial" w:cs="Times New Roman"/>
          <w:color w:val="000000"/>
          <w:spacing w:val="30"/>
          <w:sz w:val="28"/>
          <w:szCs w:val="20"/>
          <w:lang w:val="en"/>
        </w:rPr>
        <w:t xml:space="preserve"> Darko </w:t>
      </w:r>
      <w:proofErr w:type="spellStart"/>
      <w:r w:rsidR="00BA6602" w:rsidRPr="00410C1A">
        <w:rPr>
          <w:rFonts w:ascii="Arial" w:eastAsia="Calibri" w:hAnsi="Arial" w:cs="Times New Roman"/>
          <w:color w:val="000000"/>
          <w:spacing w:val="30"/>
          <w:sz w:val="28"/>
          <w:szCs w:val="20"/>
          <w:lang w:val="en"/>
        </w:rPr>
        <w:t>Pejić</w:t>
      </w:r>
      <w:proofErr w:type="spellEnd"/>
      <w:r w:rsidR="00BA6602" w:rsidRPr="00410C1A">
        <w:rPr>
          <w:rFonts w:ascii="Arial" w:eastAsia="Calibri" w:hAnsi="Arial" w:cs="Arial"/>
          <w:color w:val="000000"/>
          <w:spacing w:val="30"/>
          <w:sz w:val="28"/>
          <w:szCs w:val="28"/>
          <w:lang w:val="en"/>
        </w:rPr>
        <w:t>.</w:t>
      </w:r>
    </w:p>
    <w:p w14:paraId="47237611" w14:textId="77777777" w:rsidR="00091456" w:rsidRDefault="007E5011" w:rsidP="00BA6602">
      <w:pPr>
        <w:spacing w:after="0" w:line="360" w:lineRule="auto"/>
        <w:jc w:val="left"/>
        <w:rPr>
          <w:rFonts w:ascii="Arial" w:eastAsia="Calibri" w:hAnsi="Arial" w:cs="Arial"/>
          <w:color w:val="000000"/>
          <w:spacing w:val="30"/>
          <w:sz w:val="28"/>
          <w:szCs w:val="28"/>
          <w:lang w:val="en"/>
        </w:rPr>
      </w:pPr>
      <w:r>
        <w:rPr>
          <w:rFonts w:ascii="Arial" w:eastAsia="Calibri" w:hAnsi="Arial" w:cs="Arial"/>
          <w:color w:val="000000"/>
          <w:spacing w:val="30"/>
          <w:sz w:val="28"/>
          <w:szCs w:val="28"/>
          <w:lang w:val="en"/>
        </w:rPr>
        <w:t>Expert support for test readers</w:t>
      </w:r>
      <w:r w:rsidR="00BA6602" w:rsidRPr="00410C1A">
        <w:rPr>
          <w:rFonts w:ascii="Arial" w:eastAsia="Calibri" w:hAnsi="Arial" w:cs="Arial"/>
          <w:color w:val="000000"/>
          <w:spacing w:val="30"/>
          <w:sz w:val="28"/>
          <w:szCs w:val="28"/>
          <w:lang w:val="en"/>
        </w:rPr>
        <w:t xml:space="preserve">: </w:t>
      </w:r>
    </w:p>
    <w:p w14:paraId="0007FE87" w14:textId="3F980C7A" w:rsidR="00BA6602" w:rsidRPr="00410C1A" w:rsidRDefault="00BA6602" w:rsidP="00BA6602">
      <w:pPr>
        <w:spacing w:after="0" w:line="360" w:lineRule="auto"/>
        <w:jc w:val="left"/>
        <w:rPr>
          <w:rFonts w:ascii="Arial" w:eastAsia="Calibri" w:hAnsi="Arial" w:cs="Arial"/>
          <w:color w:val="000000"/>
          <w:spacing w:val="30"/>
          <w:sz w:val="28"/>
          <w:szCs w:val="28"/>
          <w:lang w:val="en"/>
        </w:rPr>
      </w:pPr>
      <w:proofErr w:type="spellStart"/>
      <w:r w:rsidRPr="00410C1A">
        <w:rPr>
          <w:rFonts w:ascii="Arial" w:eastAsia="Calibri" w:hAnsi="Arial" w:cs="Arial"/>
          <w:color w:val="000000"/>
          <w:spacing w:val="30"/>
          <w:sz w:val="28"/>
          <w:szCs w:val="28"/>
          <w:lang w:val="en"/>
        </w:rPr>
        <w:t>Vlasta</w:t>
      </w:r>
      <w:proofErr w:type="spellEnd"/>
      <w:r w:rsidRPr="00410C1A">
        <w:rPr>
          <w:rFonts w:ascii="Arial" w:eastAsia="Calibri" w:hAnsi="Arial" w:cs="Arial"/>
          <w:color w:val="000000"/>
          <w:spacing w:val="30"/>
          <w:sz w:val="28"/>
          <w:szCs w:val="28"/>
          <w:lang w:val="en"/>
        </w:rPr>
        <w:t xml:space="preserve"> </w:t>
      </w:r>
      <w:proofErr w:type="spellStart"/>
      <w:r w:rsidRPr="00410C1A">
        <w:rPr>
          <w:rFonts w:ascii="Arial" w:eastAsia="Calibri" w:hAnsi="Arial" w:cs="Arial"/>
          <w:color w:val="000000"/>
          <w:spacing w:val="30"/>
          <w:sz w:val="28"/>
          <w:szCs w:val="28"/>
          <w:lang w:val="en"/>
        </w:rPr>
        <w:t>Stupar</w:t>
      </w:r>
      <w:proofErr w:type="spellEnd"/>
      <w:r w:rsidRPr="00410C1A">
        <w:rPr>
          <w:rFonts w:ascii="Arial" w:eastAsia="Calibri" w:hAnsi="Arial" w:cs="Arial"/>
          <w:color w:val="000000"/>
          <w:spacing w:val="30"/>
          <w:sz w:val="28"/>
          <w:szCs w:val="28"/>
          <w:lang w:val="en"/>
        </w:rPr>
        <w:t xml:space="preserve"> </w:t>
      </w:r>
      <w:r w:rsidR="007E5011">
        <w:rPr>
          <w:rFonts w:ascii="Arial" w:eastAsia="Calibri" w:hAnsi="Arial" w:cs="Arial"/>
          <w:color w:val="000000"/>
          <w:spacing w:val="30"/>
          <w:sz w:val="28"/>
          <w:szCs w:val="28"/>
          <w:lang w:val="en"/>
        </w:rPr>
        <w:t>and</w:t>
      </w:r>
      <w:r w:rsidRPr="00410C1A">
        <w:rPr>
          <w:rFonts w:ascii="Arial" w:eastAsia="Calibri" w:hAnsi="Arial" w:cs="Arial"/>
          <w:color w:val="000000"/>
          <w:spacing w:val="30"/>
          <w:sz w:val="28"/>
          <w:szCs w:val="28"/>
          <w:lang w:val="en"/>
        </w:rPr>
        <w:t xml:space="preserve"> Kristina </w:t>
      </w:r>
      <w:proofErr w:type="spellStart"/>
      <w:r w:rsidRPr="00410C1A">
        <w:rPr>
          <w:rFonts w:ascii="Arial" w:eastAsia="Calibri" w:hAnsi="Arial" w:cs="Arial"/>
          <w:color w:val="000000"/>
          <w:spacing w:val="30"/>
          <w:sz w:val="28"/>
          <w:szCs w:val="28"/>
          <w:lang w:val="en"/>
        </w:rPr>
        <w:t>Stražišar</w:t>
      </w:r>
      <w:proofErr w:type="spellEnd"/>
      <w:r w:rsidRPr="00410C1A">
        <w:rPr>
          <w:rFonts w:ascii="Arial" w:eastAsia="Calibri" w:hAnsi="Arial" w:cs="Arial"/>
          <w:color w:val="000000"/>
          <w:spacing w:val="30"/>
          <w:sz w:val="28"/>
          <w:szCs w:val="28"/>
          <w:lang w:val="en"/>
        </w:rPr>
        <w:t>.</w:t>
      </w:r>
    </w:p>
    <w:p w14:paraId="4DBC3D6F" w14:textId="36754A89" w:rsidR="00BA6602" w:rsidRPr="00410C1A" w:rsidRDefault="007E5011" w:rsidP="00BA6602">
      <w:pPr>
        <w:spacing w:after="0" w:line="360" w:lineRule="auto"/>
        <w:jc w:val="left"/>
        <w:rPr>
          <w:rFonts w:ascii="Arial" w:eastAsia="Calibri" w:hAnsi="Arial" w:cs="Arial"/>
          <w:color w:val="000000"/>
          <w:spacing w:val="30"/>
          <w:sz w:val="28"/>
          <w:szCs w:val="28"/>
          <w:lang w:val="en"/>
        </w:rPr>
      </w:pPr>
      <w:r>
        <w:rPr>
          <w:rFonts w:ascii="Arial" w:eastAsia="Calibri" w:hAnsi="Arial" w:cs="Arial"/>
          <w:color w:val="000000"/>
          <w:spacing w:val="30"/>
          <w:sz w:val="28"/>
          <w:szCs w:val="28"/>
          <w:lang w:val="en"/>
        </w:rPr>
        <w:t>Linguistic review</w:t>
      </w:r>
      <w:r w:rsidR="00BA6602" w:rsidRPr="00410C1A">
        <w:rPr>
          <w:rFonts w:ascii="Arial" w:eastAsia="Calibri" w:hAnsi="Arial" w:cs="Arial"/>
          <w:color w:val="000000"/>
          <w:spacing w:val="30"/>
          <w:sz w:val="28"/>
          <w:szCs w:val="28"/>
          <w:lang w:val="en"/>
        </w:rPr>
        <w:t xml:space="preserve">: </w:t>
      </w:r>
      <w:proofErr w:type="spellStart"/>
      <w:r w:rsidR="00410C1A" w:rsidRPr="00410C1A">
        <w:rPr>
          <w:rFonts w:ascii="Arial" w:eastAsia="Calibri" w:hAnsi="Arial" w:cs="Arial"/>
          <w:color w:val="000000"/>
          <w:spacing w:val="30"/>
          <w:sz w:val="28"/>
          <w:szCs w:val="28"/>
          <w:lang w:val="en"/>
        </w:rPr>
        <w:t>Marjanca</w:t>
      </w:r>
      <w:proofErr w:type="spellEnd"/>
      <w:r w:rsidR="00410C1A" w:rsidRPr="00410C1A">
        <w:rPr>
          <w:rFonts w:ascii="Arial" w:eastAsia="Calibri" w:hAnsi="Arial" w:cs="Arial"/>
          <w:color w:val="000000"/>
          <w:spacing w:val="30"/>
          <w:sz w:val="28"/>
          <w:szCs w:val="28"/>
          <w:lang w:val="en"/>
        </w:rPr>
        <w:t xml:space="preserve"> </w:t>
      </w:r>
      <w:proofErr w:type="spellStart"/>
      <w:r w:rsidR="00410C1A" w:rsidRPr="00410C1A">
        <w:rPr>
          <w:rFonts w:ascii="Arial" w:eastAsia="Calibri" w:hAnsi="Arial" w:cs="Arial"/>
          <w:color w:val="000000"/>
          <w:spacing w:val="30"/>
          <w:sz w:val="28"/>
          <w:szCs w:val="28"/>
          <w:lang w:val="en"/>
        </w:rPr>
        <w:t>Scheicher</w:t>
      </w:r>
      <w:proofErr w:type="spellEnd"/>
    </w:p>
    <w:p w14:paraId="5C5640ED" w14:textId="703AE10D" w:rsidR="00BA6602" w:rsidRPr="00410C1A" w:rsidRDefault="007E5011" w:rsidP="00BA6602">
      <w:pPr>
        <w:spacing w:line="360" w:lineRule="auto"/>
        <w:jc w:val="left"/>
        <w:rPr>
          <w:rFonts w:ascii="Arial" w:eastAsia="Calibri" w:hAnsi="Arial" w:cs="Arial"/>
          <w:color w:val="000000"/>
          <w:spacing w:val="30"/>
          <w:sz w:val="28"/>
          <w:szCs w:val="28"/>
          <w:lang w:val="en"/>
        </w:rPr>
      </w:pPr>
      <w:r>
        <w:rPr>
          <w:rFonts w:ascii="Arial" w:eastAsia="Calibri" w:hAnsi="Arial" w:cs="Arial"/>
          <w:color w:val="000000"/>
          <w:spacing w:val="30"/>
          <w:sz w:val="28"/>
          <w:szCs w:val="28"/>
          <w:lang w:val="en"/>
        </w:rPr>
        <w:t>Designed by</w:t>
      </w:r>
      <w:r w:rsidR="00BA6602" w:rsidRPr="00410C1A">
        <w:rPr>
          <w:rFonts w:ascii="Arial" w:eastAsia="Calibri" w:hAnsi="Arial" w:cs="Arial"/>
          <w:color w:val="000000"/>
          <w:spacing w:val="30"/>
          <w:sz w:val="28"/>
          <w:szCs w:val="28"/>
          <w:lang w:val="en"/>
        </w:rPr>
        <w:t xml:space="preserve">: </w:t>
      </w:r>
      <w:proofErr w:type="spellStart"/>
      <w:r w:rsidR="00BA6602" w:rsidRPr="00410C1A">
        <w:rPr>
          <w:rFonts w:ascii="Arial" w:eastAsia="Calibri" w:hAnsi="Arial" w:cs="Arial"/>
          <w:color w:val="000000"/>
          <w:spacing w:val="30"/>
          <w:sz w:val="28"/>
          <w:szCs w:val="28"/>
          <w:lang w:val="en"/>
        </w:rPr>
        <w:t>Oblikovalni</w:t>
      </w:r>
      <w:proofErr w:type="spellEnd"/>
      <w:r w:rsidR="00BA6602" w:rsidRPr="00410C1A">
        <w:rPr>
          <w:rFonts w:ascii="Arial" w:eastAsia="Calibri" w:hAnsi="Arial" w:cs="Arial"/>
          <w:color w:val="000000"/>
          <w:spacing w:val="30"/>
          <w:sz w:val="28"/>
          <w:szCs w:val="28"/>
          <w:lang w:val="en"/>
        </w:rPr>
        <w:t xml:space="preserve"> studio 76, Marko </w:t>
      </w:r>
      <w:proofErr w:type="spellStart"/>
      <w:r w:rsidR="00BA6602" w:rsidRPr="00410C1A">
        <w:rPr>
          <w:rFonts w:ascii="Arial" w:eastAsia="Calibri" w:hAnsi="Arial" w:cs="Arial"/>
          <w:color w:val="000000"/>
          <w:spacing w:val="30"/>
          <w:sz w:val="28"/>
          <w:szCs w:val="28"/>
          <w:lang w:val="en"/>
        </w:rPr>
        <w:t>Bradica</w:t>
      </w:r>
      <w:proofErr w:type="spellEnd"/>
      <w:r w:rsidR="00BA6602" w:rsidRPr="00410C1A">
        <w:rPr>
          <w:rFonts w:ascii="Arial" w:eastAsia="Calibri" w:hAnsi="Arial" w:cs="Arial"/>
          <w:color w:val="000000"/>
          <w:spacing w:val="30"/>
          <w:sz w:val="28"/>
          <w:szCs w:val="28"/>
          <w:lang w:val="en"/>
        </w:rPr>
        <w:t xml:space="preserve"> s. p.</w:t>
      </w:r>
    </w:p>
    <w:p w14:paraId="74059AC9" w14:textId="61D5F151" w:rsidR="00BA6602" w:rsidRPr="00410C1A" w:rsidRDefault="007E5011" w:rsidP="00BA6602">
      <w:pPr>
        <w:spacing w:line="360" w:lineRule="auto"/>
        <w:jc w:val="left"/>
        <w:rPr>
          <w:rFonts w:ascii="Arial" w:eastAsia="Calibri" w:hAnsi="Arial" w:cs="Arial"/>
          <w:color w:val="000000"/>
          <w:spacing w:val="30"/>
          <w:sz w:val="28"/>
          <w:szCs w:val="28"/>
          <w:lang w:val="en"/>
        </w:rPr>
      </w:pPr>
      <w:r>
        <w:rPr>
          <w:rFonts w:ascii="Arial" w:eastAsia="Calibri" w:hAnsi="Arial" w:cs="Arial"/>
          <w:color w:val="000000"/>
          <w:spacing w:val="30"/>
          <w:sz w:val="28"/>
          <w:szCs w:val="28"/>
          <w:lang w:val="en"/>
        </w:rPr>
        <w:t>Published by</w:t>
      </w:r>
      <w:r w:rsidR="00BA6602" w:rsidRPr="00410C1A">
        <w:rPr>
          <w:rFonts w:ascii="Arial" w:eastAsia="Calibri" w:hAnsi="Arial" w:cs="Arial"/>
          <w:color w:val="000000"/>
          <w:spacing w:val="30"/>
          <w:sz w:val="28"/>
          <w:szCs w:val="28"/>
          <w:lang w:val="en"/>
        </w:rPr>
        <w:t xml:space="preserve">: </w:t>
      </w:r>
      <w:r w:rsidR="00D837B6">
        <w:rPr>
          <w:rFonts w:ascii="Arial" w:eastAsia="Calibri" w:hAnsi="Arial" w:cs="Arial"/>
          <w:color w:val="000000"/>
          <w:spacing w:val="30"/>
          <w:sz w:val="28"/>
          <w:szCs w:val="28"/>
          <w:lang w:val="en"/>
        </w:rPr>
        <w:t xml:space="preserve">Ministry of Cohesion and Regional </w:t>
      </w:r>
      <w:r w:rsidR="00091456">
        <w:rPr>
          <w:rFonts w:ascii="Arial" w:eastAsia="Calibri" w:hAnsi="Arial" w:cs="Arial"/>
          <w:color w:val="000000"/>
          <w:spacing w:val="30"/>
          <w:sz w:val="28"/>
          <w:szCs w:val="28"/>
          <w:lang w:val="en"/>
        </w:rPr>
        <w:t>D</w:t>
      </w:r>
      <w:r w:rsidR="00D837B6">
        <w:rPr>
          <w:rFonts w:ascii="Arial" w:eastAsia="Calibri" w:hAnsi="Arial" w:cs="Arial"/>
          <w:color w:val="000000"/>
          <w:spacing w:val="30"/>
          <w:sz w:val="28"/>
          <w:szCs w:val="28"/>
          <w:lang w:val="en"/>
        </w:rPr>
        <w:t>evelopment</w:t>
      </w:r>
    </w:p>
    <w:p w14:paraId="1610174B" w14:textId="41E4F5B8" w:rsidR="00BA6602" w:rsidRPr="00410C1A" w:rsidRDefault="007E5011" w:rsidP="00BA6602">
      <w:pPr>
        <w:spacing w:line="360" w:lineRule="auto"/>
        <w:jc w:val="left"/>
        <w:rPr>
          <w:rFonts w:ascii="Arial" w:eastAsia="Calibri" w:hAnsi="Arial" w:cs="Arial"/>
          <w:color w:val="000000"/>
          <w:spacing w:val="30"/>
          <w:sz w:val="28"/>
          <w:szCs w:val="28"/>
          <w:lang w:val="en"/>
        </w:rPr>
      </w:pPr>
      <w:r>
        <w:rPr>
          <w:rFonts w:ascii="Arial" w:eastAsia="Calibri" w:hAnsi="Arial" w:cs="Arial"/>
          <w:color w:val="000000"/>
          <w:spacing w:val="30"/>
          <w:sz w:val="28"/>
          <w:szCs w:val="28"/>
          <w:lang w:val="en"/>
        </w:rPr>
        <w:t>For the publisher</w:t>
      </w:r>
      <w:r w:rsidR="00BA6602" w:rsidRPr="00410C1A">
        <w:rPr>
          <w:rFonts w:ascii="Arial" w:eastAsia="Calibri" w:hAnsi="Arial" w:cs="Arial"/>
          <w:color w:val="000000"/>
          <w:spacing w:val="30"/>
          <w:sz w:val="28"/>
          <w:szCs w:val="28"/>
          <w:lang w:val="en"/>
        </w:rPr>
        <w:t xml:space="preserve">: </w:t>
      </w:r>
      <w:r>
        <w:rPr>
          <w:rFonts w:ascii="Arial" w:eastAsia="Calibri" w:hAnsi="Arial" w:cs="Arial"/>
          <w:color w:val="000000"/>
          <w:spacing w:val="30"/>
          <w:sz w:val="28"/>
          <w:szCs w:val="28"/>
          <w:lang w:val="en"/>
        </w:rPr>
        <w:t>D</w:t>
      </w:r>
      <w:r w:rsidR="00BA6602" w:rsidRPr="00410C1A">
        <w:rPr>
          <w:rFonts w:ascii="Arial" w:eastAsia="Calibri" w:hAnsi="Arial" w:cs="Arial"/>
          <w:color w:val="000000"/>
          <w:spacing w:val="30"/>
          <w:sz w:val="28"/>
          <w:szCs w:val="28"/>
          <w:lang w:val="en"/>
        </w:rPr>
        <w:t xml:space="preserve">r Aleksander </w:t>
      </w:r>
      <w:proofErr w:type="spellStart"/>
      <w:r w:rsidR="00BA6602" w:rsidRPr="00410C1A">
        <w:rPr>
          <w:rFonts w:ascii="Arial" w:eastAsia="Calibri" w:hAnsi="Arial" w:cs="Arial"/>
          <w:color w:val="000000"/>
          <w:spacing w:val="30"/>
          <w:sz w:val="28"/>
          <w:szCs w:val="28"/>
          <w:lang w:val="en"/>
        </w:rPr>
        <w:t>Jevšek</w:t>
      </w:r>
      <w:proofErr w:type="spellEnd"/>
      <w:r w:rsidR="00BA6602" w:rsidRPr="00410C1A">
        <w:rPr>
          <w:rFonts w:ascii="Arial" w:eastAsia="Calibri" w:hAnsi="Arial" w:cs="Arial"/>
          <w:color w:val="000000"/>
          <w:spacing w:val="30"/>
          <w:sz w:val="28"/>
          <w:szCs w:val="28"/>
          <w:lang w:val="en"/>
        </w:rPr>
        <w:t xml:space="preserve">, </w:t>
      </w:r>
      <w:r w:rsidR="00D837B6">
        <w:rPr>
          <w:rFonts w:ascii="Arial" w:eastAsia="Calibri" w:hAnsi="Arial" w:cs="Arial"/>
          <w:color w:val="000000"/>
          <w:spacing w:val="30"/>
          <w:sz w:val="28"/>
          <w:szCs w:val="28"/>
          <w:lang w:val="en"/>
        </w:rPr>
        <w:t>M</w:t>
      </w:r>
      <w:r w:rsidR="00BA6602" w:rsidRPr="00410C1A">
        <w:rPr>
          <w:rFonts w:ascii="Arial" w:eastAsia="Calibri" w:hAnsi="Arial" w:cs="Arial"/>
          <w:color w:val="000000"/>
          <w:spacing w:val="30"/>
          <w:sz w:val="28"/>
          <w:szCs w:val="28"/>
          <w:lang w:val="en"/>
        </w:rPr>
        <w:t>inister</w:t>
      </w:r>
    </w:p>
    <w:p w14:paraId="0C2CCD62" w14:textId="77777777" w:rsidR="007E5011" w:rsidRDefault="007E5011" w:rsidP="00BA6602">
      <w:pPr>
        <w:spacing w:line="360" w:lineRule="auto"/>
        <w:jc w:val="left"/>
        <w:rPr>
          <w:rFonts w:ascii="Arial" w:eastAsia="Calibri" w:hAnsi="Arial" w:cs="Arial"/>
          <w:color w:val="000000"/>
          <w:spacing w:val="30"/>
          <w:sz w:val="28"/>
          <w:szCs w:val="28"/>
          <w:lang w:val="en"/>
        </w:rPr>
      </w:pPr>
      <w:r>
        <w:rPr>
          <w:rFonts w:ascii="Arial" w:eastAsia="Calibri" w:hAnsi="Arial" w:cs="Arial"/>
          <w:color w:val="000000"/>
          <w:spacing w:val="30"/>
          <w:sz w:val="28"/>
          <w:szCs w:val="28"/>
          <w:lang w:val="en"/>
        </w:rPr>
        <w:t>Digital edition.</w:t>
      </w:r>
    </w:p>
    <w:p w14:paraId="0A608184" w14:textId="77777777" w:rsidR="007E5011" w:rsidRDefault="007E5011" w:rsidP="00BA6602">
      <w:pPr>
        <w:spacing w:line="360" w:lineRule="auto"/>
        <w:jc w:val="left"/>
        <w:rPr>
          <w:rFonts w:ascii="Arial" w:eastAsia="Calibri" w:hAnsi="Arial" w:cs="Arial"/>
          <w:color w:val="000000"/>
          <w:spacing w:val="30"/>
          <w:sz w:val="28"/>
          <w:szCs w:val="28"/>
          <w:lang w:val="en"/>
        </w:rPr>
      </w:pPr>
      <w:r>
        <w:rPr>
          <w:rFonts w:ascii="Arial" w:eastAsia="Calibri" w:hAnsi="Arial" w:cs="Arial"/>
          <w:color w:val="000000"/>
          <w:spacing w:val="30"/>
          <w:sz w:val="28"/>
          <w:szCs w:val="28"/>
          <w:lang w:val="en"/>
        </w:rPr>
        <w:t>Information available at</w:t>
      </w:r>
      <w:r w:rsidR="00BA6602" w:rsidRPr="00410C1A">
        <w:rPr>
          <w:rFonts w:ascii="Arial" w:eastAsia="Calibri" w:hAnsi="Arial" w:cs="Arial"/>
          <w:color w:val="000000"/>
          <w:spacing w:val="30"/>
          <w:sz w:val="28"/>
          <w:szCs w:val="28"/>
          <w:lang w:val="en"/>
        </w:rPr>
        <w:t xml:space="preserve">: </w:t>
      </w:r>
    </w:p>
    <w:p w14:paraId="5FF7A8C5" w14:textId="0C9600AE" w:rsidR="00BA6602" w:rsidRPr="00410C1A" w:rsidRDefault="00A857B1" w:rsidP="00BA6602">
      <w:pPr>
        <w:spacing w:line="360" w:lineRule="auto"/>
        <w:jc w:val="left"/>
        <w:rPr>
          <w:rFonts w:ascii="Arial" w:eastAsia="Calibri" w:hAnsi="Arial" w:cs="Arial"/>
          <w:color w:val="000000"/>
          <w:spacing w:val="30"/>
          <w:sz w:val="28"/>
          <w:szCs w:val="28"/>
          <w:lang w:val="en"/>
        </w:rPr>
      </w:pPr>
      <w:hyperlink r:id="rId46" w:history="1">
        <w:r w:rsidR="00F13F6B" w:rsidRPr="00091456">
          <w:rPr>
            <w:rStyle w:val="Hiperpovezava"/>
            <w:rFonts w:ascii="Arial" w:eastAsia="Calibri" w:hAnsi="Arial" w:cs="Arial"/>
            <w:spacing w:val="30"/>
            <w:sz w:val="28"/>
            <w:szCs w:val="28"/>
            <w:lang w:val="en"/>
          </w:rPr>
          <w:t>https://evropskasredstva.si/lahko-branje/</w:t>
        </w:r>
      </w:hyperlink>
      <w:r w:rsidR="00BA6602" w:rsidRPr="00410C1A">
        <w:rPr>
          <w:rFonts w:ascii="Arial" w:eastAsia="Calibri" w:hAnsi="Arial" w:cs="Arial"/>
          <w:color w:val="000000"/>
          <w:spacing w:val="30"/>
          <w:sz w:val="28"/>
          <w:szCs w:val="28"/>
          <w:lang w:val="en"/>
        </w:rPr>
        <w:t xml:space="preserve"> </w:t>
      </w:r>
    </w:p>
    <w:p w14:paraId="3B127A24" w14:textId="77777777" w:rsidR="00BA6602" w:rsidRPr="00410C1A" w:rsidRDefault="00BA6602" w:rsidP="00BA6602">
      <w:pPr>
        <w:spacing w:line="360" w:lineRule="auto"/>
        <w:jc w:val="left"/>
        <w:rPr>
          <w:rFonts w:ascii="Arial" w:eastAsia="Calibri" w:hAnsi="Arial" w:cs="Arial"/>
          <w:color w:val="000000"/>
          <w:spacing w:val="30"/>
          <w:sz w:val="28"/>
          <w:szCs w:val="28"/>
          <w:lang w:val="en"/>
        </w:rPr>
      </w:pPr>
      <w:r w:rsidRPr="00410C1A">
        <w:rPr>
          <w:rFonts w:ascii="Arial" w:eastAsia="Calibri" w:hAnsi="Arial" w:cs="Arial"/>
          <w:color w:val="000000"/>
          <w:spacing w:val="30"/>
          <w:sz w:val="28"/>
          <w:szCs w:val="28"/>
          <w:lang w:val="en"/>
        </w:rPr>
        <w:t>Ljubljana, 2023</w:t>
      </w:r>
    </w:p>
    <w:p w14:paraId="4EE48920" w14:textId="77777777" w:rsidR="00BA6602" w:rsidRPr="00BA6602" w:rsidRDefault="00BA6602" w:rsidP="00BA6602">
      <w:pPr>
        <w:spacing w:line="360" w:lineRule="auto"/>
        <w:jc w:val="left"/>
        <w:rPr>
          <w:rFonts w:ascii="Arial" w:eastAsia="Calibri" w:hAnsi="Arial" w:cs="Arial"/>
          <w:color w:val="000000"/>
          <w:spacing w:val="30"/>
          <w:sz w:val="28"/>
          <w:szCs w:val="28"/>
          <w:lang w:val="en"/>
        </w:rPr>
      </w:pPr>
    </w:p>
    <w:p w14:paraId="306D667E" w14:textId="1581E2C9" w:rsidR="00BA6602" w:rsidRDefault="00091456" w:rsidP="00BA6602">
      <w:pPr>
        <w:spacing w:line="360" w:lineRule="auto"/>
        <w:jc w:val="left"/>
        <w:rPr>
          <w:rFonts w:ascii="Arial" w:eastAsia="Calibri" w:hAnsi="Arial" w:cs="Arial"/>
          <w:color w:val="000000"/>
          <w:spacing w:val="30"/>
          <w:sz w:val="28"/>
          <w:szCs w:val="28"/>
          <w:lang w:val="en"/>
        </w:rPr>
      </w:pPr>
      <w:r>
        <w:rPr>
          <w:rFonts w:ascii="Arial" w:eastAsia="Calibri" w:hAnsi="Arial" w:cs="Arial"/>
          <w:color w:val="000000"/>
          <w:spacing w:val="30"/>
          <w:sz w:val="28"/>
          <w:szCs w:val="28"/>
          <w:lang w:val="en"/>
        </w:rPr>
        <w:t>Cataloguing in Publication (CIP) prepared by the National and University Library in Ljubljana</w:t>
      </w:r>
    </w:p>
    <w:p w14:paraId="7C510F0F" w14:textId="706A78D8" w:rsidR="00091456" w:rsidRPr="00091456" w:rsidRDefault="00091456" w:rsidP="00BA6602">
      <w:pPr>
        <w:spacing w:line="360" w:lineRule="auto"/>
        <w:jc w:val="left"/>
        <w:rPr>
          <w:rFonts w:ascii="Arial" w:eastAsia="Calibri" w:hAnsi="Arial" w:cs="Arial"/>
          <w:b/>
          <w:color w:val="000000"/>
          <w:spacing w:val="30"/>
          <w:sz w:val="28"/>
          <w:szCs w:val="28"/>
          <w:lang w:val="en"/>
        </w:rPr>
      </w:pPr>
      <w:r w:rsidRPr="00091456">
        <w:rPr>
          <w:rStyle w:val="fontstyle01"/>
          <w:rFonts w:ascii="Arial" w:hAnsi="Arial" w:cs="Arial"/>
          <w:u w:val="single"/>
        </w:rPr>
        <w:t>COBISS.SI</w:t>
      </w:r>
      <w:r w:rsidRPr="00091456">
        <w:rPr>
          <w:rStyle w:val="fontstyle01"/>
          <w:rFonts w:ascii="Arial" w:hAnsi="Arial" w:cs="Arial"/>
          <w:color w:val="auto"/>
        </w:rPr>
        <w:t>-ID</w:t>
      </w:r>
      <w:r w:rsidRPr="00091456">
        <w:rPr>
          <w:rStyle w:val="fontstyle01"/>
          <w:rFonts w:ascii="Arial" w:hAnsi="Arial" w:cs="Arial"/>
        </w:rPr>
        <w:t xml:space="preserve"> </w:t>
      </w:r>
      <w:r w:rsidRPr="00091456">
        <w:rPr>
          <w:rStyle w:val="fontstyle01"/>
          <w:rFonts w:ascii="Arial" w:hAnsi="Arial" w:cs="Arial"/>
          <w:u w:val="single"/>
        </w:rPr>
        <w:t>169376259</w:t>
      </w:r>
      <w:r w:rsidRPr="00091456">
        <w:rPr>
          <w:rFonts w:ascii="Arial" w:hAnsi="Arial" w:cs="Arial"/>
          <w:color w:val="242021"/>
          <w:sz w:val="28"/>
          <w:szCs w:val="28"/>
        </w:rPr>
        <w:br/>
      </w:r>
      <w:r w:rsidRPr="00091456">
        <w:rPr>
          <w:rStyle w:val="fontstyle01"/>
          <w:rFonts w:ascii="Arial" w:hAnsi="Arial" w:cs="Arial"/>
          <w:color w:val="242021"/>
        </w:rPr>
        <w:t>ISBN 978-961-96425-1-1 (PDF)</w:t>
      </w:r>
    </w:p>
    <w:sectPr w:rsidR="00091456" w:rsidRPr="00091456">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2AB86" w14:textId="77777777" w:rsidR="009246AB" w:rsidRDefault="009246AB" w:rsidP="006553B2">
      <w:pPr>
        <w:spacing w:after="0" w:line="240" w:lineRule="auto"/>
      </w:pPr>
      <w:r>
        <w:separator/>
      </w:r>
    </w:p>
  </w:endnote>
  <w:endnote w:type="continuationSeparator" w:id="0">
    <w:p w14:paraId="43A9C2BF" w14:textId="77777777" w:rsidR="009246AB" w:rsidRDefault="009246AB" w:rsidP="0065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Sans-Regular">
    <w:altName w:val="Cambria"/>
    <w:panose1 w:val="00000000000000000000"/>
    <w:charset w:val="00"/>
    <w:family w:val="roman"/>
    <w:notTrueType/>
    <w:pitch w:val="default"/>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472C4" w:themeColor="accent5"/>
      </w:rPr>
      <w:id w:val="2087875753"/>
      <w:docPartObj>
        <w:docPartGallery w:val="Page Numbers (Bottom of Page)"/>
        <w:docPartUnique/>
      </w:docPartObj>
    </w:sdtPr>
    <w:sdtEndPr/>
    <w:sdtContent>
      <w:p w14:paraId="62F25931" w14:textId="65A2A2F0" w:rsidR="00FA3992" w:rsidRPr="007D787A" w:rsidRDefault="00FA3992" w:rsidP="007D787A">
        <w:pPr>
          <w:pStyle w:val="Noga"/>
          <w:jc w:val="right"/>
          <w:rPr>
            <w:color w:val="4472C4" w:themeColor="accent5"/>
          </w:rPr>
        </w:pPr>
        <w:r w:rsidRPr="007D787A">
          <w:rPr>
            <w:color w:val="4472C4" w:themeColor="accent5"/>
          </w:rPr>
          <w:fldChar w:fldCharType="begin"/>
        </w:r>
        <w:r w:rsidRPr="007D787A">
          <w:rPr>
            <w:color w:val="4472C4" w:themeColor="accent5"/>
          </w:rPr>
          <w:instrText>PAGE   \* MERGEFORMAT</w:instrText>
        </w:r>
        <w:r w:rsidRPr="007D787A">
          <w:rPr>
            <w:color w:val="4472C4" w:themeColor="accent5"/>
          </w:rPr>
          <w:fldChar w:fldCharType="separate"/>
        </w:r>
        <w:r w:rsidR="00D86E03" w:rsidRPr="007D787A">
          <w:rPr>
            <w:noProof/>
            <w:color w:val="4472C4" w:themeColor="accent5"/>
          </w:rPr>
          <w:t>17</w:t>
        </w:r>
        <w:r w:rsidRPr="007D787A">
          <w:rPr>
            <w:color w:val="4472C4" w:themeColor="accent5"/>
          </w:rPr>
          <w:fldChar w:fldCharType="end"/>
        </w:r>
      </w:p>
    </w:sdtContent>
  </w:sdt>
  <w:p w14:paraId="2823F8D8" w14:textId="77777777" w:rsidR="00FA3992" w:rsidRPr="007D787A" w:rsidRDefault="00FA3992">
    <w:pPr>
      <w:pStyle w:val="Noga"/>
      <w:rPr>
        <w:color w:val="4472C4" w:themeColor="accent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9F2D3" w14:textId="77777777" w:rsidR="009246AB" w:rsidRDefault="009246AB" w:rsidP="006553B2">
      <w:pPr>
        <w:spacing w:after="0" w:line="240" w:lineRule="auto"/>
      </w:pPr>
      <w:r>
        <w:separator/>
      </w:r>
    </w:p>
  </w:footnote>
  <w:footnote w:type="continuationSeparator" w:id="0">
    <w:p w14:paraId="11B44108" w14:textId="77777777" w:rsidR="009246AB" w:rsidRDefault="009246AB" w:rsidP="00655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028E"/>
    <w:multiLevelType w:val="hybridMultilevel"/>
    <w:tmpl w:val="566CC18A"/>
    <w:lvl w:ilvl="0" w:tplc="4476B7DA">
      <w:start w:val="1"/>
      <w:numFmt w:val="decimal"/>
      <w:lvlText w:val="%1."/>
      <w:lvlJc w:val="left"/>
      <w:pPr>
        <w:ind w:left="360" w:hanging="360"/>
      </w:pPr>
      <w:rPr>
        <w:rFonts w:ascii="Arial" w:eastAsiaTheme="minorEastAsia" w:hAnsi="Arial" w:cs="Arial"/>
        <w:b/>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F81003B"/>
    <w:multiLevelType w:val="hybridMultilevel"/>
    <w:tmpl w:val="BCD24D58"/>
    <w:lvl w:ilvl="0" w:tplc="92A6592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30471B"/>
    <w:multiLevelType w:val="hybridMultilevel"/>
    <w:tmpl w:val="56D22BB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F77A51"/>
    <w:multiLevelType w:val="hybridMultilevel"/>
    <w:tmpl w:val="13EA41C6"/>
    <w:lvl w:ilvl="0" w:tplc="D504BAC0">
      <w:start w:val="1"/>
      <w:numFmt w:val="bullet"/>
      <w:lvlText w:val=""/>
      <w:lvlJc w:val="left"/>
      <w:pPr>
        <w:ind w:left="720" w:hanging="360"/>
      </w:pPr>
      <w:rPr>
        <w:rFonts w:ascii="Symbol" w:hAnsi="Symbol" w:hint="default"/>
        <w:color w:val="4472C4" w:themeColor="accent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214CA0"/>
    <w:multiLevelType w:val="hybridMultilevel"/>
    <w:tmpl w:val="9DB6F352"/>
    <w:lvl w:ilvl="0" w:tplc="D504BAC0">
      <w:start w:val="1"/>
      <w:numFmt w:val="bullet"/>
      <w:lvlText w:val=""/>
      <w:lvlJc w:val="left"/>
      <w:pPr>
        <w:ind w:left="720" w:hanging="360"/>
      </w:pPr>
      <w:rPr>
        <w:rFonts w:ascii="Symbol" w:hAnsi="Symbol" w:hint="default"/>
        <w:color w:val="4472C4" w:themeColor="accent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2826C0"/>
    <w:multiLevelType w:val="hybridMultilevel"/>
    <w:tmpl w:val="B5E6B9F8"/>
    <w:lvl w:ilvl="0" w:tplc="D504BAC0">
      <w:start w:val="1"/>
      <w:numFmt w:val="bullet"/>
      <w:lvlText w:val=""/>
      <w:lvlJc w:val="left"/>
      <w:pPr>
        <w:ind w:left="720" w:hanging="360"/>
      </w:pPr>
      <w:rPr>
        <w:rFonts w:ascii="Symbol" w:hAnsi="Symbol" w:hint="default"/>
        <w:color w:val="4472C4" w:themeColor="accent5"/>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355BD1"/>
    <w:multiLevelType w:val="hybridMultilevel"/>
    <w:tmpl w:val="F17834DA"/>
    <w:lvl w:ilvl="0" w:tplc="642A34B8">
      <w:start w:val="1"/>
      <w:numFmt w:val="decimal"/>
      <w:lvlText w:val="%1."/>
      <w:lvlJc w:val="left"/>
      <w:pPr>
        <w:ind w:left="360" w:hanging="360"/>
      </w:pPr>
      <w:rPr>
        <w:rFonts w:ascii="Arial" w:eastAsiaTheme="minorEastAsia" w:hAnsi="Arial" w:cs="Arial"/>
        <w:b/>
        <w:bCs/>
        <w:color w:val="4472C4" w:themeColor="accent5"/>
      </w:rPr>
    </w:lvl>
    <w:lvl w:ilvl="1" w:tplc="D504BAC0">
      <w:start w:val="1"/>
      <w:numFmt w:val="bullet"/>
      <w:lvlText w:val=""/>
      <w:lvlJc w:val="left"/>
      <w:pPr>
        <w:ind w:left="720" w:hanging="360"/>
      </w:pPr>
      <w:rPr>
        <w:rFonts w:ascii="Symbol" w:hAnsi="Symbol" w:hint="default"/>
        <w:color w:val="4472C4" w:themeColor="accent5"/>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D2726D4"/>
    <w:multiLevelType w:val="hybridMultilevel"/>
    <w:tmpl w:val="B1A4790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F714E3"/>
    <w:multiLevelType w:val="hybridMultilevel"/>
    <w:tmpl w:val="2FD0B194"/>
    <w:lvl w:ilvl="0" w:tplc="5BD0907A">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50C45A2"/>
    <w:multiLevelType w:val="hybridMultilevel"/>
    <w:tmpl w:val="5E52C26E"/>
    <w:lvl w:ilvl="0" w:tplc="D504BAC0">
      <w:start w:val="1"/>
      <w:numFmt w:val="bullet"/>
      <w:lvlText w:val=""/>
      <w:lvlJc w:val="left"/>
      <w:pPr>
        <w:ind w:left="720" w:hanging="360"/>
      </w:pPr>
      <w:rPr>
        <w:rFonts w:ascii="Symbol" w:hAnsi="Symbol" w:hint="default"/>
        <w:color w:val="4472C4" w:themeColor="accent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B4D27B8"/>
    <w:multiLevelType w:val="hybridMultilevel"/>
    <w:tmpl w:val="F7A2BA3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4D0071E"/>
    <w:multiLevelType w:val="hybridMultilevel"/>
    <w:tmpl w:val="23304088"/>
    <w:lvl w:ilvl="0" w:tplc="D504BAC0">
      <w:start w:val="1"/>
      <w:numFmt w:val="bullet"/>
      <w:lvlText w:val=""/>
      <w:lvlJc w:val="left"/>
      <w:pPr>
        <w:ind w:left="720" w:hanging="360"/>
      </w:pPr>
      <w:rPr>
        <w:rFonts w:ascii="Symbol" w:hAnsi="Symbol" w:hint="default"/>
        <w:color w:val="4472C4" w:themeColor="accent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7FD51CC"/>
    <w:multiLevelType w:val="hybridMultilevel"/>
    <w:tmpl w:val="3D2892C8"/>
    <w:lvl w:ilvl="0" w:tplc="D504BAC0">
      <w:start w:val="1"/>
      <w:numFmt w:val="bullet"/>
      <w:lvlText w:val=""/>
      <w:lvlJc w:val="left"/>
      <w:pPr>
        <w:ind w:left="720" w:hanging="360"/>
      </w:pPr>
      <w:rPr>
        <w:rFonts w:ascii="Symbol" w:hAnsi="Symbol" w:hint="default"/>
        <w:color w:val="4472C4" w:themeColor="accent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84D5B1F"/>
    <w:multiLevelType w:val="hybridMultilevel"/>
    <w:tmpl w:val="1ED2AEF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00D26BF"/>
    <w:multiLevelType w:val="hybridMultilevel"/>
    <w:tmpl w:val="02362340"/>
    <w:lvl w:ilvl="0" w:tplc="D504BAC0">
      <w:start w:val="1"/>
      <w:numFmt w:val="bullet"/>
      <w:lvlText w:val=""/>
      <w:lvlJc w:val="left"/>
      <w:pPr>
        <w:ind w:left="720" w:hanging="360"/>
      </w:pPr>
      <w:rPr>
        <w:rFonts w:ascii="Symbol" w:hAnsi="Symbol" w:hint="default"/>
        <w:color w:val="4472C4" w:themeColor="accent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0A2623D"/>
    <w:multiLevelType w:val="hybridMultilevel"/>
    <w:tmpl w:val="F66AFA2E"/>
    <w:lvl w:ilvl="0" w:tplc="C6B81E68">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4537D4B"/>
    <w:multiLevelType w:val="hybridMultilevel"/>
    <w:tmpl w:val="FF5623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D04312"/>
    <w:multiLevelType w:val="hybridMultilevel"/>
    <w:tmpl w:val="DC985464"/>
    <w:lvl w:ilvl="0" w:tplc="D504BAC0">
      <w:start w:val="1"/>
      <w:numFmt w:val="bullet"/>
      <w:lvlText w:val=""/>
      <w:lvlJc w:val="left"/>
      <w:pPr>
        <w:ind w:left="720" w:hanging="360"/>
      </w:pPr>
      <w:rPr>
        <w:rFonts w:ascii="Symbol" w:hAnsi="Symbol" w:hint="default"/>
        <w:color w:val="4472C4" w:themeColor="accent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823AE4"/>
    <w:multiLevelType w:val="hybridMultilevel"/>
    <w:tmpl w:val="FE78F35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A022CF2"/>
    <w:multiLevelType w:val="hybridMultilevel"/>
    <w:tmpl w:val="8C342D7E"/>
    <w:lvl w:ilvl="0" w:tplc="0D78125A">
      <w:start w:val="1"/>
      <w:numFmt w:val="decimal"/>
      <w:lvlText w:val="%1."/>
      <w:lvlJc w:val="left"/>
      <w:pPr>
        <w:ind w:left="720" w:hanging="360"/>
      </w:pPr>
      <w:rPr>
        <w:rFonts w:hint="default"/>
        <w:b/>
        <w:color w:val="4472C4" w:themeColor="accent5"/>
        <w:sz w:val="3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AA62957"/>
    <w:multiLevelType w:val="hybridMultilevel"/>
    <w:tmpl w:val="FB268942"/>
    <w:lvl w:ilvl="0" w:tplc="73BC6526">
      <w:numFmt w:val="bullet"/>
      <w:lvlText w:val=""/>
      <w:lvlJc w:val="left"/>
      <w:pPr>
        <w:ind w:left="720" w:hanging="360"/>
      </w:pPr>
      <w:rPr>
        <w:rFonts w:ascii="Symbol" w:eastAsiaTheme="minorEastAsia"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BC64FEA"/>
    <w:multiLevelType w:val="hybridMultilevel"/>
    <w:tmpl w:val="9A6EF696"/>
    <w:lvl w:ilvl="0" w:tplc="83D02876">
      <w:numFmt w:val="bullet"/>
      <w:lvlText w:val=""/>
      <w:lvlJc w:val="left"/>
      <w:pPr>
        <w:ind w:left="720" w:hanging="360"/>
      </w:pPr>
      <w:rPr>
        <w:rFonts w:ascii="Symbol" w:eastAsiaTheme="minorEastAsia"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C566EC7"/>
    <w:multiLevelType w:val="hybridMultilevel"/>
    <w:tmpl w:val="527CD7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9E505E3"/>
    <w:multiLevelType w:val="hybridMultilevel"/>
    <w:tmpl w:val="008E8E4E"/>
    <w:lvl w:ilvl="0" w:tplc="B4A6CB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D7E1A3A"/>
    <w:multiLevelType w:val="hybridMultilevel"/>
    <w:tmpl w:val="270C7884"/>
    <w:lvl w:ilvl="0" w:tplc="376EEF8A">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12768756">
    <w:abstractNumId w:val="13"/>
  </w:num>
  <w:num w:numId="2" w16cid:durableId="502741787">
    <w:abstractNumId w:val="2"/>
  </w:num>
  <w:num w:numId="3" w16cid:durableId="1594625804">
    <w:abstractNumId w:val="10"/>
  </w:num>
  <w:num w:numId="4" w16cid:durableId="99761294">
    <w:abstractNumId w:val="7"/>
  </w:num>
  <w:num w:numId="5" w16cid:durableId="454176367">
    <w:abstractNumId w:val="0"/>
  </w:num>
  <w:num w:numId="6" w16cid:durableId="672145288">
    <w:abstractNumId w:val="15"/>
  </w:num>
  <w:num w:numId="7" w16cid:durableId="2096590108">
    <w:abstractNumId w:val="8"/>
  </w:num>
  <w:num w:numId="8" w16cid:durableId="1275551840">
    <w:abstractNumId w:val="1"/>
  </w:num>
  <w:num w:numId="9" w16cid:durableId="844900483">
    <w:abstractNumId w:val="24"/>
  </w:num>
  <w:num w:numId="10" w16cid:durableId="1013650021">
    <w:abstractNumId w:val="21"/>
  </w:num>
  <w:num w:numId="11" w16cid:durableId="1266887505">
    <w:abstractNumId w:val="20"/>
  </w:num>
  <w:num w:numId="12" w16cid:durableId="416709270">
    <w:abstractNumId w:val="16"/>
  </w:num>
  <w:num w:numId="13" w16cid:durableId="1884243468">
    <w:abstractNumId w:val="6"/>
  </w:num>
  <w:num w:numId="14" w16cid:durableId="1525242048">
    <w:abstractNumId w:val="11"/>
  </w:num>
  <w:num w:numId="15" w16cid:durableId="2076665160">
    <w:abstractNumId w:val="12"/>
  </w:num>
  <w:num w:numId="16" w16cid:durableId="1477648925">
    <w:abstractNumId w:val="23"/>
  </w:num>
  <w:num w:numId="17" w16cid:durableId="1968125326">
    <w:abstractNumId w:val="14"/>
  </w:num>
  <w:num w:numId="18" w16cid:durableId="775321933">
    <w:abstractNumId w:val="5"/>
  </w:num>
  <w:num w:numId="19" w16cid:durableId="1490170462">
    <w:abstractNumId w:val="17"/>
  </w:num>
  <w:num w:numId="20" w16cid:durableId="1265961443">
    <w:abstractNumId w:val="3"/>
  </w:num>
  <w:num w:numId="21" w16cid:durableId="1348289463">
    <w:abstractNumId w:val="18"/>
  </w:num>
  <w:num w:numId="22" w16cid:durableId="1465735420">
    <w:abstractNumId w:val="4"/>
  </w:num>
  <w:num w:numId="23" w16cid:durableId="36975222">
    <w:abstractNumId w:val="9"/>
  </w:num>
  <w:num w:numId="24" w16cid:durableId="1445811188">
    <w:abstractNumId w:val="19"/>
  </w:num>
  <w:num w:numId="25" w16cid:durableId="16384105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48"/>
    <w:rsid w:val="000021A4"/>
    <w:rsid w:val="00010C69"/>
    <w:rsid w:val="0001553F"/>
    <w:rsid w:val="00031D4E"/>
    <w:rsid w:val="00070EDD"/>
    <w:rsid w:val="00075D72"/>
    <w:rsid w:val="00091456"/>
    <w:rsid w:val="000A2068"/>
    <w:rsid w:val="000A2520"/>
    <w:rsid w:val="000B4C94"/>
    <w:rsid w:val="000B68E4"/>
    <w:rsid w:val="000C1266"/>
    <w:rsid w:val="000D1E9B"/>
    <w:rsid w:val="000D1EB3"/>
    <w:rsid w:val="000E1557"/>
    <w:rsid w:val="000E2112"/>
    <w:rsid w:val="000E4F00"/>
    <w:rsid w:val="000F529B"/>
    <w:rsid w:val="000F71A6"/>
    <w:rsid w:val="001203F1"/>
    <w:rsid w:val="0014254C"/>
    <w:rsid w:val="00142E04"/>
    <w:rsid w:val="00144DC0"/>
    <w:rsid w:val="0014778A"/>
    <w:rsid w:val="00151829"/>
    <w:rsid w:val="0015572A"/>
    <w:rsid w:val="001616D5"/>
    <w:rsid w:val="00162E55"/>
    <w:rsid w:val="00182432"/>
    <w:rsid w:val="00184BD4"/>
    <w:rsid w:val="001948A6"/>
    <w:rsid w:val="001A1031"/>
    <w:rsid w:val="001B37AF"/>
    <w:rsid w:val="001C648D"/>
    <w:rsid w:val="001D716E"/>
    <w:rsid w:val="001E51A4"/>
    <w:rsid w:val="001F0566"/>
    <w:rsid w:val="001F4F3C"/>
    <w:rsid w:val="00203A67"/>
    <w:rsid w:val="00223445"/>
    <w:rsid w:val="00223E37"/>
    <w:rsid w:val="0022754B"/>
    <w:rsid w:val="00250E74"/>
    <w:rsid w:val="00273214"/>
    <w:rsid w:val="0028235E"/>
    <w:rsid w:val="0029623C"/>
    <w:rsid w:val="002B0127"/>
    <w:rsid w:val="002B6938"/>
    <w:rsid w:val="002B7490"/>
    <w:rsid w:val="002C320A"/>
    <w:rsid w:val="002D1C41"/>
    <w:rsid w:val="002D3674"/>
    <w:rsid w:val="002D73F5"/>
    <w:rsid w:val="002E0040"/>
    <w:rsid w:val="002E0BDC"/>
    <w:rsid w:val="002E2778"/>
    <w:rsid w:val="00301B7B"/>
    <w:rsid w:val="00325FEA"/>
    <w:rsid w:val="0033369C"/>
    <w:rsid w:val="00336E00"/>
    <w:rsid w:val="00340A10"/>
    <w:rsid w:val="00392247"/>
    <w:rsid w:val="00396733"/>
    <w:rsid w:val="003B3989"/>
    <w:rsid w:val="003B6B86"/>
    <w:rsid w:val="003C3E99"/>
    <w:rsid w:val="003D1BC4"/>
    <w:rsid w:val="003D2D2B"/>
    <w:rsid w:val="003E02ED"/>
    <w:rsid w:val="003E37B1"/>
    <w:rsid w:val="003E6594"/>
    <w:rsid w:val="00402C1E"/>
    <w:rsid w:val="00404845"/>
    <w:rsid w:val="00405406"/>
    <w:rsid w:val="0041076F"/>
    <w:rsid w:val="00410C1A"/>
    <w:rsid w:val="00416C14"/>
    <w:rsid w:val="004209B6"/>
    <w:rsid w:val="00435361"/>
    <w:rsid w:val="00442359"/>
    <w:rsid w:val="004528CD"/>
    <w:rsid w:val="00455164"/>
    <w:rsid w:val="0046118C"/>
    <w:rsid w:val="004C6A51"/>
    <w:rsid w:val="004D67AB"/>
    <w:rsid w:val="004E293B"/>
    <w:rsid w:val="004E7439"/>
    <w:rsid w:val="004F79CB"/>
    <w:rsid w:val="00504DF5"/>
    <w:rsid w:val="005352C0"/>
    <w:rsid w:val="00536AD6"/>
    <w:rsid w:val="00541493"/>
    <w:rsid w:val="00567F9A"/>
    <w:rsid w:val="00584EE4"/>
    <w:rsid w:val="00585942"/>
    <w:rsid w:val="005903E8"/>
    <w:rsid w:val="005950FB"/>
    <w:rsid w:val="005A5E1E"/>
    <w:rsid w:val="005A63EE"/>
    <w:rsid w:val="005B1582"/>
    <w:rsid w:val="005E21B3"/>
    <w:rsid w:val="005E3818"/>
    <w:rsid w:val="005E3D41"/>
    <w:rsid w:val="005E64B3"/>
    <w:rsid w:val="005E671C"/>
    <w:rsid w:val="005E6CFC"/>
    <w:rsid w:val="005E71E4"/>
    <w:rsid w:val="00602693"/>
    <w:rsid w:val="00605535"/>
    <w:rsid w:val="00613F7B"/>
    <w:rsid w:val="006165F3"/>
    <w:rsid w:val="00636532"/>
    <w:rsid w:val="00637CCB"/>
    <w:rsid w:val="00652FCA"/>
    <w:rsid w:val="006553B2"/>
    <w:rsid w:val="00685FF9"/>
    <w:rsid w:val="006867EB"/>
    <w:rsid w:val="00691AAF"/>
    <w:rsid w:val="006933FB"/>
    <w:rsid w:val="006A27D6"/>
    <w:rsid w:val="006A35EA"/>
    <w:rsid w:val="006A70E0"/>
    <w:rsid w:val="006B6634"/>
    <w:rsid w:val="006D39E8"/>
    <w:rsid w:val="006E2190"/>
    <w:rsid w:val="006F1A7A"/>
    <w:rsid w:val="006F2CDF"/>
    <w:rsid w:val="007175EA"/>
    <w:rsid w:val="0071768E"/>
    <w:rsid w:val="00734859"/>
    <w:rsid w:val="00752D7D"/>
    <w:rsid w:val="00766F68"/>
    <w:rsid w:val="0078580A"/>
    <w:rsid w:val="007D787A"/>
    <w:rsid w:val="007E041D"/>
    <w:rsid w:val="007E5011"/>
    <w:rsid w:val="007F09FF"/>
    <w:rsid w:val="007F2795"/>
    <w:rsid w:val="008016BB"/>
    <w:rsid w:val="0080389F"/>
    <w:rsid w:val="00806E44"/>
    <w:rsid w:val="00820899"/>
    <w:rsid w:val="0083082C"/>
    <w:rsid w:val="00834E5F"/>
    <w:rsid w:val="00836853"/>
    <w:rsid w:val="00841C0E"/>
    <w:rsid w:val="008476F9"/>
    <w:rsid w:val="0085238E"/>
    <w:rsid w:val="0085774B"/>
    <w:rsid w:val="008751D9"/>
    <w:rsid w:val="008838EB"/>
    <w:rsid w:val="0089321C"/>
    <w:rsid w:val="008947BD"/>
    <w:rsid w:val="008A5AC3"/>
    <w:rsid w:val="008B3602"/>
    <w:rsid w:val="008B57B6"/>
    <w:rsid w:val="008C4E01"/>
    <w:rsid w:val="008D5EBB"/>
    <w:rsid w:val="008F235B"/>
    <w:rsid w:val="008F7EA6"/>
    <w:rsid w:val="009212C6"/>
    <w:rsid w:val="009246AB"/>
    <w:rsid w:val="009507E4"/>
    <w:rsid w:val="0095650A"/>
    <w:rsid w:val="00971E8E"/>
    <w:rsid w:val="00994F16"/>
    <w:rsid w:val="00995F1F"/>
    <w:rsid w:val="009A3D75"/>
    <w:rsid w:val="009A52AD"/>
    <w:rsid w:val="009D35B3"/>
    <w:rsid w:val="009D4A0A"/>
    <w:rsid w:val="009D694C"/>
    <w:rsid w:val="00A06E26"/>
    <w:rsid w:val="00A1220E"/>
    <w:rsid w:val="00A37F90"/>
    <w:rsid w:val="00A42EF9"/>
    <w:rsid w:val="00A463D9"/>
    <w:rsid w:val="00A47A0A"/>
    <w:rsid w:val="00A57366"/>
    <w:rsid w:val="00A60BF9"/>
    <w:rsid w:val="00A6765F"/>
    <w:rsid w:val="00A723CC"/>
    <w:rsid w:val="00A73AAF"/>
    <w:rsid w:val="00A857B1"/>
    <w:rsid w:val="00A95EBA"/>
    <w:rsid w:val="00A96329"/>
    <w:rsid w:val="00AA459A"/>
    <w:rsid w:val="00AC0841"/>
    <w:rsid w:val="00AC23E7"/>
    <w:rsid w:val="00AD3BE0"/>
    <w:rsid w:val="00AD4AD3"/>
    <w:rsid w:val="00AD6A60"/>
    <w:rsid w:val="00AD7F05"/>
    <w:rsid w:val="00AE550A"/>
    <w:rsid w:val="00B21664"/>
    <w:rsid w:val="00B24336"/>
    <w:rsid w:val="00B4456B"/>
    <w:rsid w:val="00B51860"/>
    <w:rsid w:val="00B51C28"/>
    <w:rsid w:val="00B523CC"/>
    <w:rsid w:val="00B55507"/>
    <w:rsid w:val="00B56101"/>
    <w:rsid w:val="00B6096E"/>
    <w:rsid w:val="00B76604"/>
    <w:rsid w:val="00B96CD7"/>
    <w:rsid w:val="00BA6602"/>
    <w:rsid w:val="00BC2788"/>
    <w:rsid w:val="00BE29C5"/>
    <w:rsid w:val="00BE32D2"/>
    <w:rsid w:val="00BF4D8A"/>
    <w:rsid w:val="00C0038F"/>
    <w:rsid w:val="00C008B3"/>
    <w:rsid w:val="00C04B40"/>
    <w:rsid w:val="00C10147"/>
    <w:rsid w:val="00C11E48"/>
    <w:rsid w:val="00C22168"/>
    <w:rsid w:val="00C42DB2"/>
    <w:rsid w:val="00C4455D"/>
    <w:rsid w:val="00C53722"/>
    <w:rsid w:val="00C7231D"/>
    <w:rsid w:val="00C72482"/>
    <w:rsid w:val="00C8167F"/>
    <w:rsid w:val="00C946C9"/>
    <w:rsid w:val="00CA7236"/>
    <w:rsid w:val="00CD1C74"/>
    <w:rsid w:val="00CD2B99"/>
    <w:rsid w:val="00CE0CA2"/>
    <w:rsid w:val="00D23DEE"/>
    <w:rsid w:val="00D27B2E"/>
    <w:rsid w:val="00D27FF8"/>
    <w:rsid w:val="00D47C0E"/>
    <w:rsid w:val="00D6011C"/>
    <w:rsid w:val="00D6456D"/>
    <w:rsid w:val="00D6736D"/>
    <w:rsid w:val="00D76DEF"/>
    <w:rsid w:val="00D837B6"/>
    <w:rsid w:val="00D86E03"/>
    <w:rsid w:val="00DC69AA"/>
    <w:rsid w:val="00DC6AC7"/>
    <w:rsid w:val="00DD0C6A"/>
    <w:rsid w:val="00DD1153"/>
    <w:rsid w:val="00DD1C9B"/>
    <w:rsid w:val="00DD4A72"/>
    <w:rsid w:val="00DE1C70"/>
    <w:rsid w:val="00E01279"/>
    <w:rsid w:val="00E0248C"/>
    <w:rsid w:val="00E029B3"/>
    <w:rsid w:val="00E11DF1"/>
    <w:rsid w:val="00E15138"/>
    <w:rsid w:val="00E20339"/>
    <w:rsid w:val="00E321A2"/>
    <w:rsid w:val="00E358AE"/>
    <w:rsid w:val="00E46EDE"/>
    <w:rsid w:val="00E54284"/>
    <w:rsid w:val="00E54AC4"/>
    <w:rsid w:val="00E55A47"/>
    <w:rsid w:val="00E607F6"/>
    <w:rsid w:val="00E62B83"/>
    <w:rsid w:val="00E64C7A"/>
    <w:rsid w:val="00E7116D"/>
    <w:rsid w:val="00E7488B"/>
    <w:rsid w:val="00E806A7"/>
    <w:rsid w:val="00EA5DE5"/>
    <w:rsid w:val="00EB05D6"/>
    <w:rsid w:val="00EB790E"/>
    <w:rsid w:val="00EF03AF"/>
    <w:rsid w:val="00EF4C70"/>
    <w:rsid w:val="00F13F6B"/>
    <w:rsid w:val="00F23316"/>
    <w:rsid w:val="00F40A69"/>
    <w:rsid w:val="00F50A72"/>
    <w:rsid w:val="00F60936"/>
    <w:rsid w:val="00F97D71"/>
    <w:rsid w:val="00FA3992"/>
    <w:rsid w:val="00FB78A1"/>
    <w:rsid w:val="00FC0692"/>
    <w:rsid w:val="00FC3F2B"/>
    <w:rsid w:val="00FD4274"/>
    <w:rsid w:val="00FE1589"/>
    <w:rsid w:val="00FE1D11"/>
    <w:rsid w:val="00FF3C09"/>
    <w:rsid w:val="00FF72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94211AD"/>
  <w15:chartTrackingRefBased/>
  <w15:docId w15:val="{CBD590D9-D566-463D-9830-AD8CD3D9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950FB"/>
    <w:pPr>
      <w:spacing w:line="252" w:lineRule="auto"/>
      <w:jc w:val="both"/>
    </w:pPr>
    <w:rPr>
      <w:rFonts w:eastAsiaTheme="minorEastAsia"/>
    </w:rPr>
  </w:style>
  <w:style w:type="paragraph" w:styleId="Naslov2">
    <w:name w:val="heading 2"/>
    <w:basedOn w:val="Navaden"/>
    <w:link w:val="Naslov2Znak"/>
    <w:uiPriority w:val="9"/>
    <w:qFormat/>
    <w:rsid w:val="001C648D"/>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6553B2"/>
    <w:rPr>
      <w:sz w:val="20"/>
      <w:szCs w:val="20"/>
    </w:rPr>
  </w:style>
  <w:style w:type="character" w:customStyle="1" w:styleId="Sprotnaopomba-besediloZnak">
    <w:name w:val="Sprotna opomba - besedilo Znak"/>
    <w:basedOn w:val="Privzetapisavaodstavka"/>
    <w:link w:val="Sprotnaopomba-besedilo"/>
    <w:uiPriority w:val="99"/>
    <w:semiHidden/>
    <w:rsid w:val="006553B2"/>
    <w:rPr>
      <w:rFonts w:eastAsiaTheme="minorEastAsia"/>
      <w:sz w:val="20"/>
      <w:szCs w:val="20"/>
    </w:rPr>
  </w:style>
  <w:style w:type="character" w:styleId="Sprotnaopomba-sklic">
    <w:name w:val="footnote reference"/>
    <w:basedOn w:val="Privzetapisavaodstavka"/>
    <w:uiPriority w:val="99"/>
    <w:semiHidden/>
    <w:unhideWhenUsed/>
    <w:rsid w:val="006553B2"/>
    <w:rPr>
      <w:vertAlign w:val="superscript"/>
    </w:rPr>
  </w:style>
  <w:style w:type="character" w:styleId="Hiperpovezava">
    <w:name w:val="Hyperlink"/>
    <w:basedOn w:val="Privzetapisavaodstavka"/>
    <w:uiPriority w:val="99"/>
    <w:unhideWhenUsed/>
    <w:rsid w:val="006553B2"/>
    <w:rPr>
      <w:color w:val="0563C1" w:themeColor="hyperlink"/>
      <w:u w:val="single"/>
    </w:rPr>
  </w:style>
  <w:style w:type="paragraph" w:styleId="Odstavekseznama">
    <w:name w:val="List Paragraph"/>
    <w:basedOn w:val="Navaden"/>
    <w:uiPriority w:val="34"/>
    <w:qFormat/>
    <w:rsid w:val="007E041D"/>
    <w:pPr>
      <w:ind w:left="720"/>
      <w:contextualSpacing/>
    </w:pPr>
  </w:style>
  <w:style w:type="paragraph" w:styleId="Revizija">
    <w:name w:val="Revision"/>
    <w:hidden/>
    <w:uiPriority w:val="99"/>
    <w:semiHidden/>
    <w:rsid w:val="000D1EB3"/>
    <w:pPr>
      <w:spacing w:after="0" w:line="240" w:lineRule="auto"/>
    </w:pPr>
    <w:rPr>
      <w:rFonts w:eastAsiaTheme="minorEastAsia"/>
    </w:rPr>
  </w:style>
  <w:style w:type="character" w:styleId="Pripombasklic">
    <w:name w:val="annotation reference"/>
    <w:basedOn w:val="Privzetapisavaodstavka"/>
    <w:uiPriority w:val="99"/>
    <w:semiHidden/>
    <w:unhideWhenUsed/>
    <w:rsid w:val="00E11DF1"/>
    <w:rPr>
      <w:sz w:val="16"/>
      <w:szCs w:val="16"/>
    </w:rPr>
  </w:style>
  <w:style w:type="paragraph" w:styleId="Pripombabesedilo">
    <w:name w:val="annotation text"/>
    <w:basedOn w:val="Navaden"/>
    <w:link w:val="PripombabesediloZnak"/>
    <w:uiPriority w:val="99"/>
    <w:unhideWhenUsed/>
    <w:rsid w:val="00E11DF1"/>
    <w:pPr>
      <w:spacing w:line="240" w:lineRule="auto"/>
    </w:pPr>
    <w:rPr>
      <w:sz w:val="20"/>
      <w:szCs w:val="20"/>
    </w:rPr>
  </w:style>
  <w:style w:type="character" w:customStyle="1" w:styleId="PripombabesediloZnak">
    <w:name w:val="Pripomba – besedilo Znak"/>
    <w:basedOn w:val="Privzetapisavaodstavka"/>
    <w:link w:val="Pripombabesedilo"/>
    <w:uiPriority w:val="99"/>
    <w:rsid w:val="00E11DF1"/>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1DF1"/>
    <w:rPr>
      <w:b/>
      <w:bCs/>
    </w:rPr>
  </w:style>
  <w:style w:type="character" w:customStyle="1" w:styleId="ZadevapripombeZnak">
    <w:name w:val="Zadeva pripombe Znak"/>
    <w:basedOn w:val="PripombabesediloZnak"/>
    <w:link w:val="Zadevapripombe"/>
    <w:uiPriority w:val="99"/>
    <w:semiHidden/>
    <w:rsid w:val="00E11DF1"/>
    <w:rPr>
      <w:rFonts w:eastAsiaTheme="minorEastAsia"/>
      <w:b/>
      <w:bCs/>
      <w:sz w:val="20"/>
      <w:szCs w:val="20"/>
    </w:rPr>
  </w:style>
  <w:style w:type="paragraph" w:styleId="Besedilooblaka">
    <w:name w:val="Balloon Text"/>
    <w:basedOn w:val="Navaden"/>
    <w:link w:val="BesedilooblakaZnak"/>
    <w:uiPriority w:val="99"/>
    <w:semiHidden/>
    <w:unhideWhenUsed/>
    <w:rsid w:val="00E55A4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55A47"/>
    <w:rPr>
      <w:rFonts w:ascii="Segoe UI" w:eastAsiaTheme="minorEastAsia" w:hAnsi="Segoe UI" w:cs="Segoe UI"/>
      <w:sz w:val="18"/>
      <w:szCs w:val="18"/>
    </w:rPr>
  </w:style>
  <w:style w:type="paragraph" w:styleId="Glava">
    <w:name w:val="header"/>
    <w:basedOn w:val="Navaden"/>
    <w:link w:val="GlavaZnak"/>
    <w:unhideWhenUsed/>
    <w:rsid w:val="00752D7D"/>
    <w:pPr>
      <w:tabs>
        <w:tab w:val="center" w:pos="4513"/>
        <w:tab w:val="right" w:pos="9026"/>
      </w:tabs>
      <w:spacing w:after="0" w:line="240" w:lineRule="auto"/>
    </w:pPr>
  </w:style>
  <w:style w:type="character" w:customStyle="1" w:styleId="GlavaZnak">
    <w:name w:val="Glava Znak"/>
    <w:basedOn w:val="Privzetapisavaodstavka"/>
    <w:link w:val="Glava"/>
    <w:rsid w:val="00752D7D"/>
    <w:rPr>
      <w:rFonts w:eastAsiaTheme="minorEastAsia"/>
    </w:rPr>
  </w:style>
  <w:style w:type="paragraph" w:styleId="Noga">
    <w:name w:val="footer"/>
    <w:basedOn w:val="Navaden"/>
    <w:link w:val="NogaZnak"/>
    <w:uiPriority w:val="99"/>
    <w:unhideWhenUsed/>
    <w:rsid w:val="00752D7D"/>
    <w:pPr>
      <w:tabs>
        <w:tab w:val="center" w:pos="4513"/>
        <w:tab w:val="right" w:pos="9026"/>
      </w:tabs>
      <w:spacing w:after="0" w:line="240" w:lineRule="auto"/>
    </w:pPr>
  </w:style>
  <w:style w:type="character" w:customStyle="1" w:styleId="NogaZnak">
    <w:name w:val="Noga Znak"/>
    <w:basedOn w:val="Privzetapisavaodstavka"/>
    <w:link w:val="Noga"/>
    <w:uiPriority w:val="99"/>
    <w:rsid w:val="00752D7D"/>
    <w:rPr>
      <w:rFonts w:eastAsiaTheme="minorEastAsia"/>
    </w:rPr>
  </w:style>
  <w:style w:type="paragraph" w:styleId="Navadensplet">
    <w:name w:val="Normal (Web)"/>
    <w:basedOn w:val="Navaden"/>
    <w:uiPriority w:val="99"/>
    <w:semiHidden/>
    <w:unhideWhenUsed/>
    <w:rsid w:val="002E2778"/>
    <w:rPr>
      <w:rFonts w:ascii="Times New Roman" w:hAnsi="Times New Roman" w:cs="Times New Roman"/>
      <w:sz w:val="24"/>
      <w:szCs w:val="24"/>
    </w:rPr>
  </w:style>
  <w:style w:type="character" w:styleId="Krepko">
    <w:name w:val="Strong"/>
    <w:basedOn w:val="Privzetapisavaodstavka"/>
    <w:uiPriority w:val="22"/>
    <w:qFormat/>
    <w:rsid w:val="002E2778"/>
    <w:rPr>
      <w:b/>
      <w:bCs/>
    </w:rPr>
  </w:style>
  <w:style w:type="character" w:customStyle="1" w:styleId="Naslov2Znak">
    <w:name w:val="Naslov 2 Znak"/>
    <w:basedOn w:val="Privzetapisavaodstavka"/>
    <w:link w:val="Naslov2"/>
    <w:uiPriority w:val="9"/>
    <w:rsid w:val="001C648D"/>
    <w:rPr>
      <w:rFonts w:ascii="Times New Roman" w:eastAsia="Times New Roman" w:hAnsi="Times New Roman" w:cs="Times New Roman"/>
      <w:b/>
      <w:bCs/>
      <w:sz w:val="36"/>
      <w:szCs w:val="36"/>
      <w:lang w:eastAsia="sl-SI"/>
    </w:rPr>
  </w:style>
  <w:style w:type="character" w:styleId="SledenaHiperpovezava">
    <w:name w:val="FollowedHyperlink"/>
    <w:basedOn w:val="Privzetapisavaodstavka"/>
    <w:uiPriority w:val="99"/>
    <w:semiHidden/>
    <w:unhideWhenUsed/>
    <w:rsid w:val="007F2795"/>
    <w:rPr>
      <w:color w:val="954F72" w:themeColor="followedHyperlink"/>
      <w:u w:val="single"/>
    </w:rPr>
  </w:style>
  <w:style w:type="table" w:styleId="Tabelamrea">
    <w:name w:val="Table Grid"/>
    <w:basedOn w:val="Navadnatabela"/>
    <w:uiPriority w:val="39"/>
    <w:rsid w:val="007D7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AE550A"/>
    <w:rPr>
      <w:color w:val="605E5C"/>
      <w:shd w:val="clear" w:color="auto" w:fill="E1DFDD"/>
    </w:rPr>
  </w:style>
  <w:style w:type="character" w:customStyle="1" w:styleId="fontstyle01">
    <w:name w:val="fontstyle01"/>
    <w:basedOn w:val="Privzetapisavaodstavka"/>
    <w:rsid w:val="00091456"/>
    <w:rPr>
      <w:rFonts w:ascii="NunitoSans-Regular" w:hAnsi="NunitoSans-Regular" w:hint="default"/>
      <w:b w:val="0"/>
      <w:bCs w:val="0"/>
      <w:i w:val="0"/>
      <w:iCs w:val="0"/>
      <w:color w:val="1F3F9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84662">
      <w:bodyDiv w:val="1"/>
      <w:marLeft w:val="0"/>
      <w:marRight w:val="0"/>
      <w:marTop w:val="0"/>
      <w:marBottom w:val="0"/>
      <w:divBdr>
        <w:top w:val="none" w:sz="0" w:space="0" w:color="auto"/>
        <w:left w:val="none" w:sz="0" w:space="0" w:color="auto"/>
        <w:bottom w:val="none" w:sz="0" w:space="0" w:color="auto"/>
        <w:right w:val="none" w:sz="0" w:space="0" w:color="auto"/>
      </w:divBdr>
    </w:div>
    <w:div w:id="202107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hyperlink" Target="https://evropskasredstva.si/app/uploads/2023/05/Postopkovnik_podpisana-verzija.pdf" TargetMode="External"/><Relationship Id="rId39" Type="http://schemas.openxmlformats.org/officeDocument/2006/relationships/hyperlink" Target="https://evropskasredstva.si/medijsko-sredisce/sporocila-za-javnost/svetovalka-ema/" TargetMode="External"/><Relationship Id="rId21" Type="http://schemas.openxmlformats.org/officeDocument/2006/relationships/hyperlink" Target="https://www.un.org/disabilities/documents/convention/convoptprot-e.pdf" TargetMode="External"/><Relationship Id="rId34" Type="http://schemas.openxmlformats.org/officeDocument/2006/relationships/hyperlink" Target="https://evropskasredstva.si/oddaj-prijavo/" TargetMode="External"/><Relationship Id="rId42" Type="http://schemas.openxmlformats.org/officeDocument/2006/relationships/hyperlink" Target="https://evropskasredstva.si/moznost-pritozbe/"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https://www.gov.si/en/state-authorities/ministries/ministry-of-cohesion-and-regional-development/" TargetMode="External"/><Relationship Id="rId11" Type="http://schemas.openxmlformats.org/officeDocument/2006/relationships/image" Target="media/image4.jpeg"/><Relationship Id="rId24" Type="http://schemas.openxmlformats.org/officeDocument/2006/relationships/hyperlink" Target="https://evropskasredstva.si/evropska-kohezijska-politika/" TargetMode="External"/><Relationship Id="rId32" Type="http://schemas.openxmlformats.org/officeDocument/2006/relationships/hyperlink" Target="https://evropskasredstva.si/moznost-pritozbe/" TargetMode="External"/><Relationship Id="rId37" Type="http://schemas.openxmlformats.org/officeDocument/2006/relationships/hyperlink" Target="https://evropskasredstva.si/oddaj-prijavo/" TargetMode="External"/><Relationship Id="rId40" Type="http://schemas.openxmlformats.org/officeDocument/2006/relationships/image" Target="media/image13.png"/><Relationship Id="rId45"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hyperlink" Target="https://european-union.europa.eu/easy-read_en" TargetMode="External"/><Relationship Id="rId23" Type="http://schemas.openxmlformats.org/officeDocument/2006/relationships/hyperlink" Target="https://evropskasredstva.si/evropska-kohezijska-politika/" TargetMode="External"/><Relationship Id="rId28" Type="http://schemas.openxmlformats.org/officeDocument/2006/relationships/image" Target="media/image11.png"/><Relationship Id="rId36" Type="http://schemas.openxmlformats.org/officeDocument/2006/relationships/hyperlink" Target="https://evropskasredstva.si/oddaj-prijavo/"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eur-lex.europa.eu/legal-content/EN/TXT/?uri=CELEX:12012P/TXT" TargetMode="External"/><Relationship Id="rId31" Type="http://schemas.openxmlformats.org/officeDocument/2006/relationships/image" Target="media/image12.png"/><Relationship Id="rId44"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opean-union.europa.eu/easy-read_en" TargetMode="External"/><Relationship Id="rId22" Type="http://schemas.openxmlformats.org/officeDocument/2006/relationships/hyperlink" Target="https://www.un.org/disabilities/documents/convention/convoptprot-e.pdf" TargetMode="External"/><Relationship Id="rId27" Type="http://schemas.openxmlformats.org/officeDocument/2006/relationships/image" Target="media/image10.png"/><Relationship Id="rId30" Type="http://schemas.openxmlformats.org/officeDocument/2006/relationships/hyperlink" Target="https://www.gov.si/en/state-authorities/ministries/ministry-of-cohesion-and-regional-development/" TargetMode="External"/><Relationship Id="rId35" Type="http://schemas.openxmlformats.org/officeDocument/2006/relationships/hyperlink" Target="https://evropskasredstva.si/oddaj-prijavo/" TargetMode="External"/><Relationship Id="rId43" Type="http://schemas.openxmlformats.org/officeDocument/2006/relationships/hyperlink" Target="https://evropskasredstva.si/moznost-pritozbe/"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s://evropskasredstva.si/app/uploads/2023/05/Postopkovnik_podpisana-verzija.pdf" TargetMode="External"/><Relationship Id="rId33" Type="http://schemas.openxmlformats.org/officeDocument/2006/relationships/hyperlink" Target="https://evropskasredstva.si/moznost-pritozbe/" TargetMode="External"/><Relationship Id="rId38" Type="http://schemas.openxmlformats.org/officeDocument/2006/relationships/hyperlink" Target="https://evropskasredstva.si/medijsko-sredisce/sporocila-za-javnost/svetovalka-ema/" TargetMode="External"/><Relationship Id="rId46" Type="http://schemas.openxmlformats.org/officeDocument/2006/relationships/hyperlink" Target="https://evropskasredstva.si/lahko-branje/" TargetMode="External"/><Relationship Id="rId20" Type="http://schemas.openxmlformats.org/officeDocument/2006/relationships/hyperlink" Target="https://eur-lex.europa.eu/legal-content/EN/TXT/?uri=CELEX:12012P/TXT" TargetMode="External"/><Relationship Id="rId41" Type="http://schemas.openxmlformats.org/officeDocument/2006/relationships/hyperlink" Target="http://www.evropskasredstva.si"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4CDFA-94CC-4C65-9B18-195E7B43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23</Pages>
  <Words>2065</Words>
  <Characters>11150</Characters>
  <Application>Microsoft Office Word</Application>
  <DocSecurity>0</DocSecurity>
  <Lines>557</Lines>
  <Paragraphs>231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SVRK</dc:creator>
  <cp:keywords/>
  <dc:description/>
  <cp:lastModifiedBy>Maja Robnik (MKRR)</cp:lastModifiedBy>
  <cp:revision>50</cp:revision>
  <dcterms:created xsi:type="dcterms:W3CDTF">2024-01-05T09:54:00Z</dcterms:created>
  <dcterms:modified xsi:type="dcterms:W3CDTF">2024-02-06T09:28:00Z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ac66f08f7f9935138948fa1ec2a926804212dc0474eed3319a8eeb892296f24e</vt:lpwstr>
  </property>
</Properties>
</file>