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D21FDF" w14:textId="0BBB7BF2" w:rsidR="00857A61" w:rsidRPr="00B604BC" w:rsidRDefault="005E28C4" w:rsidP="00A62852">
      <w:pPr>
        <w:tabs>
          <w:tab w:val="center" w:pos="4510"/>
        </w:tabs>
        <w:rPr>
          <w:lang w:val="en-GB"/>
        </w:rPr>
      </w:pPr>
      <w:r w:rsidRPr="00B604BC">
        <w:rPr>
          <w:noProof/>
          <w:lang w:val="en-GB"/>
        </w:rPr>
        <w:drawing>
          <wp:anchor distT="0" distB="0" distL="114300" distR="114300" simplePos="0" relativeHeight="251658240" behindDoc="1" locked="0" layoutInCell="1" allowOverlap="1" wp14:anchorId="79C9F8C5" wp14:editId="76D0858A">
            <wp:simplePos x="0" y="0"/>
            <wp:positionH relativeFrom="column">
              <wp:posOffset>-925975</wp:posOffset>
            </wp:positionH>
            <wp:positionV relativeFrom="page">
              <wp:posOffset>1</wp:posOffset>
            </wp:positionV>
            <wp:extent cx="7578089" cy="10711214"/>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8089" cy="10711214"/>
                    </a:xfrm>
                    <a:prstGeom prst="rect">
                      <a:avLst/>
                    </a:prstGeom>
                  </pic:spPr>
                </pic:pic>
              </a:graphicData>
            </a:graphic>
            <wp14:sizeRelH relativeFrom="page">
              <wp14:pctWidth>0</wp14:pctWidth>
            </wp14:sizeRelH>
            <wp14:sizeRelV relativeFrom="page">
              <wp14:pctHeight>0</wp14:pctHeight>
            </wp14:sizeRelV>
          </wp:anchor>
        </w:drawing>
      </w:r>
      <w:r w:rsidR="00857A61" w:rsidRPr="00B604BC">
        <w:rPr>
          <w:lang w:val="en-GB"/>
        </w:rPr>
        <w:t xml:space="preserve">           </w:t>
      </w:r>
      <w:r w:rsidR="00A62852" w:rsidRPr="00B604BC">
        <w:rPr>
          <w:lang w:val="en-GB"/>
        </w:rPr>
        <w:tab/>
      </w:r>
    </w:p>
    <w:p w14:paraId="4B52EDE4" w14:textId="04C43525" w:rsidR="00857A61" w:rsidRPr="00B604BC" w:rsidRDefault="00857A61">
      <w:pPr>
        <w:rPr>
          <w:lang w:val="en-GB"/>
        </w:rPr>
      </w:pPr>
    </w:p>
    <w:p w14:paraId="265DD57E" w14:textId="4EA2D6AD" w:rsidR="00857A61" w:rsidRPr="00B604BC" w:rsidRDefault="00857A61">
      <w:pPr>
        <w:rPr>
          <w:lang w:val="en-GB"/>
        </w:rPr>
      </w:pPr>
    </w:p>
    <w:p w14:paraId="79F64040" w14:textId="749A6EF0" w:rsidR="00857A61" w:rsidRPr="00B604BC" w:rsidRDefault="00857A61">
      <w:pPr>
        <w:rPr>
          <w:lang w:val="en-GB"/>
        </w:rPr>
      </w:pPr>
    </w:p>
    <w:p w14:paraId="1B97976D" w14:textId="520F6A5C" w:rsidR="00857A61" w:rsidRPr="00B604BC" w:rsidRDefault="00857A61">
      <w:pPr>
        <w:rPr>
          <w:lang w:val="en-GB"/>
        </w:rPr>
      </w:pPr>
    </w:p>
    <w:p w14:paraId="02F3AD40" w14:textId="6C7DDB50" w:rsidR="00857A61" w:rsidRPr="00B604BC" w:rsidRDefault="00D42986" w:rsidP="00A23347">
      <w:pPr>
        <w:tabs>
          <w:tab w:val="center" w:pos="4510"/>
        </w:tabs>
        <w:rPr>
          <w:lang w:val="en-GB"/>
        </w:rPr>
      </w:pPr>
      <w:r w:rsidRPr="00B604BC">
        <w:rPr>
          <w:noProof/>
          <w:lang w:val="en-GB"/>
        </w:rPr>
        <mc:AlternateContent>
          <mc:Choice Requires="wps">
            <w:drawing>
              <wp:anchor distT="0" distB="0" distL="114300" distR="114300" simplePos="0" relativeHeight="251661312" behindDoc="0" locked="0" layoutInCell="1" allowOverlap="1" wp14:anchorId="6C0F72EE" wp14:editId="222878B4">
                <wp:simplePos x="0" y="0"/>
                <wp:positionH relativeFrom="column">
                  <wp:posOffset>-596265</wp:posOffset>
                </wp:positionH>
                <wp:positionV relativeFrom="paragraph">
                  <wp:posOffset>2138045</wp:posOffset>
                </wp:positionV>
                <wp:extent cx="3872230" cy="2305685"/>
                <wp:effectExtent l="0" t="0" r="0" b="0"/>
                <wp:wrapNone/>
                <wp:docPr id="5" name="Text Box 5"/>
                <wp:cNvGraphicFramePr/>
                <a:graphic xmlns:a="http://schemas.openxmlformats.org/drawingml/2006/main">
                  <a:graphicData uri="http://schemas.microsoft.com/office/word/2010/wordprocessingShape">
                    <wps:wsp>
                      <wps:cNvSpPr txBox="1"/>
                      <wps:spPr>
                        <a:xfrm>
                          <a:off x="0" y="0"/>
                          <a:ext cx="3872230" cy="2305685"/>
                        </a:xfrm>
                        <a:prstGeom prst="rect">
                          <a:avLst/>
                        </a:prstGeom>
                        <a:noFill/>
                        <a:ln w="6350">
                          <a:noFill/>
                        </a:ln>
                      </wps:spPr>
                      <wps:txbx>
                        <w:txbxContent>
                          <w:p w14:paraId="3E29C39A" w14:textId="35F0FC8A" w:rsidR="00857A61" w:rsidRPr="00524D81" w:rsidRDefault="00857A61" w:rsidP="00857A61">
                            <w:pPr>
                              <w:spacing w:line="360" w:lineRule="exact"/>
                              <w:rPr>
                                <w:rFonts w:ascii="EC Square Sans Pro" w:hAnsi="EC Square Sans Pro"/>
                                <w:bCs/>
                                <w:i/>
                                <w:iCs/>
                                <w:color w:val="344699"/>
                                <w:sz w:val="26"/>
                                <w:szCs w:val="26"/>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F72EE" id="_x0000_t202" coordsize="21600,21600" o:spt="202" path="m,l,21600r21600,l21600,xe">
                <v:stroke joinstyle="miter"/>
                <v:path gradientshapeok="t" o:connecttype="rect"/>
              </v:shapetype>
              <v:shape id="Text Box 5" o:spid="_x0000_s1026" type="#_x0000_t202" style="position:absolute;margin-left:-46.95pt;margin-top:168.35pt;width:304.9pt;height:18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6oFgIAAC0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" filled="f" stroked="f" strokeweight=".5pt">
                <v:textbox>
                  <w:txbxContent>
                    <w:p w14:paraId="3E29C39A" w14:textId="35F0FC8A" w:rsidR="00857A61" w:rsidRPr="00524D81" w:rsidRDefault="00857A61" w:rsidP="00857A61">
                      <w:pPr>
                        <w:spacing w:line="360" w:lineRule="exact"/>
                        <w:rPr>
                          <w:rFonts w:ascii="EC Square Sans Pro" w:hAnsi="EC Square Sans Pro"/>
                          <w:bCs/>
                          <w:i/>
                          <w:iCs/>
                          <w:color w:val="344699"/>
                          <w:sz w:val="26"/>
                          <w:szCs w:val="26"/>
                          <w:lang w:val="en-GB"/>
                        </w:rPr>
                      </w:pPr>
                    </w:p>
                  </w:txbxContent>
                </v:textbox>
              </v:shape>
            </w:pict>
          </mc:Fallback>
        </mc:AlternateContent>
      </w:r>
      <w:r w:rsidRPr="00B604BC">
        <w:rPr>
          <w:noProof/>
          <w:lang w:val="en-GB"/>
        </w:rPr>
        <mc:AlternateContent>
          <mc:Choice Requires="wps">
            <w:drawing>
              <wp:anchor distT="0" distB="0" distL="114300" distR="114300" simplePos="0" relativeHeight="251665408" behindDoc="0" locked="0" layoutInCell="1" allowOverlap="1" wp14:anchorId="35332648" wp14:editId="31A07EA2">
                <wp:simplePos x="0" y="0"/>
                <wp:positionH relativeFrom="column">
                  <wp:posOffset>-457835</wp:posOffset>
                </wp:positionH>
                <wp:positionV relativeFrom="paragraph">
                  <wp:posOffset>2070735</wp:posOffset>
                </wp:positionV>
                <wp:extent cx="2995930" cy="0"/>
                <wp:effectExtent l="12700" t="12700" r="1270" b="12700"/>
                <wp:wrapNone/>
                <wp:docPr id="13" name="Straight Connector 13"/>
                <wp:cNvGraphicFramePr/>
                <a:graphic xmlns:a="http://schemas.openxmlformats.org/drawingml/2006/main">
                  <a:graphicData uri="http://schemas.microsoft.com/office/word/2010/wordprocessingShape">
                    <wps:wsp>
                      <wps:cNvCnPr/>
                      <wps:spPr>
                        <a:xfrm flipH="1">
                          <a:off x="0" y="0"/>
                          <a:ext cx="2995930" cy="0"/>
                        </a:xfrm>
                        <a:prstGeom prst="line">
                          <a:avLst/>
                        </a:prstGeom>
                        <a:ln w="19050">
                          <a:solidFill>
                            <a:srgbClr val="3446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93BC4F" id="Straight Connector 13"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6.05pt,163.05pt" to="199.85pt,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" strokecolor="#344699" strokeweight="1.5pt">
                <v:stroke joinstyle="miter"/>
              </v:line>
            </w:pict>
          </mc:Fallback>
        </mc:AlternateContent>
      </w:r>
    </w:p>
    <w:p w14:paraId="09F38326" w14:textId="34703692" w:rsidR="00857A61" w:rsidRPr="00B604BC" w:rsidRDefault="00B125D7" w:rsidP="00A23347">
      <w:pPr>
        <w:tabs>
          <w:tab w:val="left" w:pos="5554"/>
        </w:tabs>
        <w:rPr>
          <w:lang w:val="en-GB"/>
        </w:rPr>
      </w:pPr>
      <w:r w:rsidRPr="00B604BC">
        <w:rPr>
          <w:noProof/>
          <w:lang w:val="en-GB"/>
        </w:rPr>
        <mc:AlternateContent>
          <mc:Choice Requires="wps">
            <w:drawing>
              <wp:anchor distT="0" distB="0" distL="114300" distR="114300" simplePos="0" relativeHeight="251660288" behindDoc="0" locked="0" layoutInCell="1" allowOverlap="1" wp14:anchorId="5B2B3893" wp14:editId="4AB8753A">
                <wp:simplePos x="0" y="0"/>
                <wp:positionH relativeFrom="column">
                  <wp:posOffset>-600075</wp:posOffset>
                </wp:positionH>
                <wp:positionV relativeFrom="paragraph">
                  <wp:posOffset>112395</wp:posOffset>
                </wp:positionV>
                <wp:extent cx="4191000" cy="1562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191000" cy="1562100"/>
                        </a:xfrm>
                        <a:prstGeom prst="rect">
                          <a:avLst/>
                        </a:prstGeom>
                        <a:noFill/>
                        <a:ln w="6350">
                          <a:noFill/>
                        </a:ln>
                      </wps:spPr>
                      <wps:txbx>
                        <w:txbxContent>
                          <w:p w14:paraId="37F27833" w14:textId="33D7D56C" w:rsidR="006F4BB4" w:rsidRPr="00B125D7" w:rsidRDefault="00B125D7" w:rsidP="00A23347">
                            <w:pPr>
                              <w:spacing w:line="440" w:lineRule="exact"/>
                              <w:rPr>
                                <w:rFonts w:ascii="Arial" w:hAnsi="Arial" w:cs="Arial"/>
                                <w:b/>
                                <w:bCs/>
                                <w:color w:val="344699"/>
                                <w:sz w:val="38"/>
                                <w:szCs w:val="38"/>
                                <w:lang w:val="sl-SI"/>
                              </w:rPr>
                            </w:pPr>
                            <w:r w:rsidRPr="00B125D7">
                              <w:rPr>
                                <w:rFonts w:ascii="Arial" w:hAnsi="Arial" w:cs="Arial"/>
                                <w:b/>
                                <w:bCs/>
                                <w:color w:val="344699"/>
                                <w:sz w:val="38"/>
                                <w:szCs w:val="38"/>
                                <w:lang w:val="sl-SI"/>
                              </w:rPr>
                              <w:t>TAIEX-REGIO Peer2Peer delavnica o pripravi končnega poročila o pomoči Solidarnostnega sklada EU po poplavah v Sloveniji avgusta 2023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B3893" id="Text Box 3" o:spid="_x0000_s1027" type="#_x0000_t202" style="position:absolute;margin-left:-47.25pt;margin-top:8.85pt;width:330pt;height:1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" filled="f" stroked="f" strokeweight=".5pt">
                <v:textbox>
                  <w:txbxContent>
                    <w:p w14:paraId="37F27833" w14:textId="33D7D56C" w:rsidR="006F4BB4" w:rsidRPr="00B125D7" w:rsidRDefault="00B125D7" w:rsidP="00A23347">
                      <w:pPr>
                        <w:spacing w:line="440" w:lineRule="exact"/>
                        <w:rPr>
                          <w:rFonts w:ascii="Arial" w:hAnsi="Arial" w:cs="Arial"/>
                          <w:b/>
                          <w:bCs/>
                          <w:color w:val="344699"/>
                          <w:sz w:val="38"/>
                          <w:szCs w:val="38"/>
                          <w:lang w:val="sl-SI"/>
                        </w:rPr>
                      </w:pPr>
                      <w:r w:rsidRPr="00B125D7">
                        <w:rPr>
                          <w:rFonts w:ascii="Arial" w:hAnsi="Arial" w:cs="Arial"/>
                          <w:b/>
                          <w:bCs/>
                          <w:color w:val="344699"/>
                          <w:sz w:val="38"/>
                          <w:szCs w:val="38"/>
                          <w:lang w:val="sl-SI"/>
                        </w:rPr>
                        <w:t>TAIEX-REGIO Peer2Peer delavnica o pripravi končnega poročila o pomoči Solidarnostnega sklada EU po poplavah v Sloveniji avgusta 2023</w:t>
                      </w:r>
                    </w:p>
                  </w:txbxContent>
                </v:textbox>
              </v:shape>
            </w:pict>
          </mc:Fallback>
        </mc:AlternateContent>
      </w:r>
      <w:r w:rsidR="00A23347" w:rsidRPr="00B604BC">
        <w:rPr>
          <w:lang w:val="en-GB"/>
        </w:rPr>
        <w:tab/>
      </w:r>
    </w:p>
    <w:p w14:paraId="00488C5C" w14:textId="405BB4D2" w:rsidR="00857A61" w:rsidRPr="00B604BC" w:rsidRDefault="00857A61">
      <w:pPr>
        <w:rPr>
          <w:lang w:val="en-GB"/>
        </w:rPr>
      </w:pPr>
    </w:p>
    <w:p w14:paraId="1D1571EA" w14:textId="502A2225" w:rsidR="00857A61" w:rsidRPr="00B604BC" w:rsidRDefault="00857A61">
      <w:pPr>
        <w:rPr>
          <w:lang w:val="en-GB"/>
        </w:rPr>
      </w:pPr>
    </w:p>
    <w:p w14:paraId="0D1C04FB" w14:textId="060434E3" w:rsidR="00857A61" w:rsidRPr="00B604BC" w:rsidRDefault="00857A61">
      <w:pPr>
        <w:rPr>
          <w:lang w:val="en-GB"/>
        </w:rPr>
      </w:pPr>
    </w:p>
    <w:p w14:paraId="68C4EA23" w14:textId="00B8CC54" w:rsidR="00857A61" w:rsidRPr="00B604BC" w:rsidRDefault="00830CAB">
      <w:pPr>
        <w:rPr>
          <w:lang w:val="en-GB"/>
        </w:rPr>
      </w:pPr>
      <w:r w:rsidRPr="00B604BC">
        <w:rPr>
          <w:noProof/>
          <w:lang w:val="en-GB"/>
        </w:rPr>
        <w:drawing>
          <wp:anchor distT="0" distB="0" distL="114300" distR="114300" simplePos="0" relativeHeight="251662336" behindDoc="0" locked="0" layoutInCell="1" allowOverlap="1" wp14:anchorId="01801956" wp14:editId="7526D0CF">
            <wp:simplePos x="0" y="0"/>
            <wp:positionH relativeFrom="column">
              <wp:posOffset>4037455</wp:posOffset>
            </wp:positionH>
            <wp:positionV relativeFrom="paragraph">
              <wp:posOffset>98425</wp:posOffset>
            </wp:positionV>
            <wp:extent cx="1495425" cy="1495425"/>
            <wp:effectExtent l="0" t="0" r="3175"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rcRect l="16696" r="16696"/>
                    <a:stretch>
                      <a:fillRect/>
                    </a:stretch>
                  </pic:blipFill>
                  <pic:spPr bwMode="auto">
                    <a:xfrm>
                      <a:off x="0" y="0"/>
                      <a:ext cx="1495425" cy="149542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99C022" w14:textId="025E95A3" w:rsidR="00857A61" w:rsidRPr="00B604BC" w:rsidRDefault="00857A61">
      <w:pPr>
        <w:rPr>
          <w:lang w:val="en-GB"/>
        </w:rPr>
      </w:pPr>
    </w:p>
    <w:p w14:paraId="044CA1D1" w14:textId="327FC66E" w:rsidR="00857A61" w:rsidRPr="00B604BC" w:rsidRDefault="00857A61">
      <w:pPr>
        <w:rPr>
          <w:lang w:val="en-GB"/>
        </w:rPr>
      </w:pPr>
    </w:p>
    <w:p w14:paraId="135E4C6C" w14:textId="3ED46937" w:rsidR="00857A61" w:rsidRPr="00B604BC" w:rsidRDefault="00857A61">
      <w:pPr>
        <w:rPr>
          <w:lang w:val="en-GB"/>
        </w:rPr>
      </w:pPr>
    </w:p>
    <w:p w14:paraId="478B4471" w14:textId="15371971" w:rsidR="00857A61" w:rsidRPr="00B604BC" w:rsidRDefault="00857A61">
      <w:pPr>
        <w:rPr>
          <w:lang w:val="en-GB"/>
        </w:rPr>
      </w:pPr>
    </w:p>
    <w:p w14:paraId="19DB4CE6" w14:textId="2C356743" w:rsidR="00857A61" w:rsidRPr="00B604BC" w:rsidRDefault="00857A61">
      <w:pPr>
        <w:rPr>
          <w:lang w:val="en-GB"/>
        </w:rPr>
      </w:pPr>
    </w:p>
    <w:p w14:paraId="678C2528" w14:textId="5CA51E16" w:rsidR="00857A61" w:rsidRPr="00B604BC" w:rsidRDefault="00857A61">
      <w:pPr>
        <w:rPr>
          <w:lang w:val="en-GB"/>
        </w:rPr>
      </w:pPr>
    </w:p>
    <w:p w14:paraId="20B32144" w14:textId="23152D78" w:rsidR="00857A61" w:rsidRPr="00B604BC" w:rsidRDefault="00857A61">
      <w:pPr>
        <w:rPr>
          <w:lang w:val="en-GB"/>
        </w:rPr>
      </w:pPr>
    </w:p>
    <w:p w14:paraId="6640D0B9" w14:textId="078F12C6" w:rsidR="00857A61" w:rsidRPr="00B604BC" w:rsidRDefault="00857A61">
      <w:pPr>
        <w:rPr>
          <w:lang w:val="en-GB"/>
        </w:rPr>
      </w:pPr>
    </w:p>
    <w:p w14:paraId="523687D7" w14:textId="3BF7460A" w:rsidR="00857A61" w:rsidRPr="00B604BC" w:rsidRDefault="00857A61">
      <w:pPr>
        <w:rPr>
          <w:lang w:val="en-GB"/>
        </w:rPr>
      </w:pPr>
    </w:p>
    <w:p w14:paraId="32BF3F85" w14:textId="140EEA9D" w:rsidR="00857A61" w:rsidRPr="00B604BC" w:rsidRDefault="00857A61">
      <w:pPr>
        <w:rPr>
          <w:lang w:val="en-GB"/>
        </w:rPr>
      </w:pPr>
    </w:p>
    <w:p w14:paraId="5A23DF92" w14:textId="1B4B4043" w:rsidR="00857A61" w:rsidRPr="00B604BC" w:rsidRDefault="00D42986">
      <w:pPr>
        <w:rPr>
          <w:lang w:val="en-GB"/>
        </w:rPr>
      </w:pPr>
      <w:r w:rsidRPr="00B604BC">
        <w:rPr>
          <w:noProof/>
          <w:lang w:val="en-GB"/>
        </w:rPr>
        <w:drawing>
          <wp:anchor distT="0" distB="0" distL="114300" distR="114300" simplePos="0" relativeHeight="251664384" behindDoc="0" locked="0" layoutInCell="1" allowOverlap="1" wp14:anchorId="4E6B2504" wp14:editId="6D258BBC">
            <wp:simplePos x="0" y="0"/>
            <wp:positionH relativeFrom="column">
              <wp:posOffset>3996055</wp:posOffset>
            </wp:positionH>
            <wp:positionV relativeFrom="paragraph">
              <wp:posOffset>21080</wp:posOffset>
            </wp:positionV>
            <wp:extent cx="2319020" cy="2319020"/>
            <wp:effectExtent l="0" t="0" r="508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rcRect t="26967" b="26967"/>
                    <a:stretch>
                      <a:fillRect/>
                    </a:stretch>
                  </pic:blipFill>
                  <pic:spPr bwMode="auto">
                    <a:xfrm>
                      <a:off x="0" y="0"/>
                      <a:ext cx="2319020" cy="231902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26A78C" w14:textId="3C2CE217" w:rsidR="00857A61" w:rsidRPr="00B604BC" w:rsidRDefault="00A23347">
      <w:pPr>
        <w:rPr>
          <w:lang w:val="en-GB"/>
        </w:rPr>
      </w:pPr>
      <w:r w:rsidRPr="00B604BC">
        <w:rPr>
          <w:noProof/>
          <w:lang w:val="en-GB"/>
        </w:rPr>
        <mc:AlternateContent>
          <mc:Choice Requires="wps">
            <w:drawing>
              <wp:anchor distT="0" distB="0" distL="114300" distR="114300" simplePos="0" relativeHeight="251666432" behindDoc="0" locked="0" layoutInCell="1" allowOverlap="1" wp14:anchorId="55F023CB" wp14:editId="45E94226">
                <wp:simplePos x="0" y="0"/>
                <wp:positionH relativeFrom="column">
                  <wp:posOffset>-600075</wp:posOffset>
                </wp:positionH>
                <wp:positionV relativeFrom="paragraph">
                  <wp:posOffset>155575</wp:posOffset>
                </wp:positionV>
                <wp:extent cx="2891790" cy="21812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891790" cy="2181225"/>
                        </a:xfrm>
                        <a:prstGeom prst="rect">
                          <a:avLst/>
                        </a:prstGeom>
                        <a:noFill/>
                        <a:ln w="6350">
                          <a:noFill/>
                        </a:ln>
                      </wps:spPr>
                      <wps:txbx>
                        <w:txbxContent>
                          <w:p w14:paraId="7C818ABB" w14:textId="77777777" w:rsidR="00857A61" w:rsidRPr="00D76AA7" w:rsidRDefault="00857A61" w:rsidP="00857A61">
                            <w:pPr>
                              <w:spacing w:line="360" w:lineRule="exact"/>
                              <w:rPr>
                                <w:rFonts w:ascii="EC Square Sans Pro" w:hAnsi="EC Square Sans Pro"/>
                                <w:bCs/>
                                <w:i/>
                                <w:iCs/>
                                <w:color w:val="344699"/>
                                <w:sz w:val="32"/>
                                <w:szCs w:val="32"/>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023CB" id="Text Box 14" o:spid="_x0000_s1028" type="#_x0000_t202" style="position:absolute;margin-left:-47.25pt;margin-top:12.25pt;width:227.7pt;height:17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" filled="f" stroked="f" strokeweight=".5pt">
                <v:textbox>
                  <w:txbxContent>
                    <w:p w14:paraId="7C818ABB" w14:textId="77777777" w:rsidR="00857A61" w:rsidRPr="00D76AA7" w:rsidRDefault="00857A61" w:rsidP="00857A61">
                      <w:pPr>
                        <w:spacing w:line="360" w:lineRule="exact"/>
                        <w:rPr>
                          <w:rFonts w:ascii="EC Square Sans Pro" w:hAnsi="EC Square Sans Pro"/>
                          <w:bCs/>
                          <w:i/>
                          <w:iCs/>
                          <w:color w:val="344699"/>
                          <w:sz w:val="32"/>
                          <w:szCs w:val="32"/>
                          <w:lang w:val="it-IT"/>
                        </w:rPr>
                      </w:pPr>
                    </w:p>
                  </w:txbxContent>
                </v:textbox>
              </v:shape>
            </w:pict>
          </mc:Fallback>
        </mc:AlternateContent>
      </w:r>
    </w:p>
    <w:p w14:paraId="0E5A0A08" w14:textId="28681651" w:rsidR="00857A61" w:rsidRPr="00B604BC" w:rsidRDefault="00857A61">
      <w:pPr>
        <w:rPr>
          <w:lang w:val="en-GB"/>
        </w:rPr>
      </w:pPr>
    </w:p>
    <w:p w14:paraId="32ECEE73" w14:textId="3E57DFA2" w:rsidR="00857A61" w:rsidRPr="00B604BC" w:rsidRDefault="00857A61">
      <w:pPr>
        <w:rPr>
          <w:lang w:val="en-GB"/>
        </w:rPr>
      </w:pPr>
    </w:p>
    <w:p w14:paraId="61D0ED67" w14:textId="0CB7625B" w:rsidR="00857A61" w:rsidRPr="00B604BC" w:rsidRDefault="00857A61">
      <w:pPr>
        <w:rPr>
          <w:lang w:val="en-GB"/>
        </w:rPr>
      </w:pPr>
    </w:p>
    <w:p w14:paraId="07F6BB7A" w14:textId="6B078C8C" w:rsidR="00857A61" w:rsidRPr="00B604BC" w:rsidRDefault="00857A61">
      <w:pPr>
        <w:rPr>
          <w:lang w:val="en-GB"/>
        </w:rPr>
      </w:pPr>
    </w:p>
    <w:p w14:paraId="7DC99684" w14:textId="109E7BE7" w:rsidR="00857A61" w:rsidRPr="00B604BC" w:rsidRDefault="00857A61">
      <w:pPr>
        <w:rPr>
          <w:lang w:val="en-GB"/>
        </w:rPr>
      </w:pPr>
    </w:p>
    <w:p w14:paraId="567C2996" w14:textId="06B7EB75" w:rsidR="00857A61" w:rsidRPr="00B604BC" w:rsidRDefault="0011120C">
      <w:pPr>
        <w:rPr>
          <w:lang w:val="en-GB"/>
        </w:rPr>
      </w:pPr>
      <w:r w:rsidRPr="00B604BC">
        <w:rPr>
          <w:noProof/>
          <w:lang w:val="en-GB"/>
        </w:rPr>
        <w:softHyphen/>
      </w:r>
    </w:p>
    <w:p w14:paraId="5E0E64B7" w14:textId="67640971" w:rsidR="00857A61" w:rsidRPr="00B604BC" w:rsidRDefault="00857A61">
      <w:pPr>
        <w:rPr>
          <w:lang w:val="en-GB"/>
        </w:rPr>
      </w:pPr>
    </w:p>
    <w:p w14:paraId="07FFD04F" w14:textId="67AEC7CD" w:rsidR="00857A61" w:rsidRPr="00B604BC" w:rsidRDefault="00857A61">
      <w:pPr>
        <w:rPr>
          <w:lang w:val="en-GB"/>
        </w:rPr>
      </w:pPr>
    </w:p>
    <w:p w14:paraId="6DE96ABD" w14:textId="2EE78F75" w:rsidR="00857A61" w:rsidRPr="00B604BC" w:rsidRDefault="00857A61">
      <w:pPr>
        <w:rPr>
          <w:lang w:val="en-GB"/>
        </w:rPr>
      </w:pPr>
    </w:p>
    <w:p w14:paraId="4EE90ACB" w14:textId="43A96D0D" w:rsidR="00857A61" w:rsidRPr="00B604BC" w:rsidRDefault="00857A61">
      <w:pPr>
        <w:rPr>
          <w:lang w:val="en-GB"/>
        </w:rPr>
      </w:pPr>
    </w:p>
    <w:p w14:paraId="5DE4521E" w14:textId="1DAA6E5A" w:rsidR="00857A61" w:rsidRPr="00B604BC" w:rsidRDefault="00857A61">
      <w:pPr>
        <w:rPr>
          <w:lang w:val="en-GB"/>
        </w:rPr>
      </w:pPr>
    </w:p>
    <w:p w14:paraId="7EEC296F" w14:textId="2E583455" w:rsidR="00857A61" w:rsidRPr="00B604BC" w:rsidRDefault="00D42986">
      <w:pPr>
        <w:rPr>
          <w:lang w:val="en-GB"/>
        </w:rPr>
      </w:pPr>
      <w:r w:rsidRPr="00B604BC">
        <w:rPr>
          <w:noProof/>
          <w:lang w:val="en-GB"/>
        </w:rPr>
        <mc:AlternateContent>
          <mc:Choice Requires="wps">
            <w:drawing>
              <wp:anchor distT="0" distB="0" distL="114300" distR="114300" simplePos="0" relativeHeight="251692032" behindDoc="0" locked="0" layoutInCell="1" allowOverlap="1" wp14:anchorId="7E125344" wp14:editId="3B304F8E">
                <wp:simplePos x="0" y="0"/>
                <wp:positionH relativeFrom="column">
                  <wp:posOffset>-595630</wp:posOffset>
                </wp:positionH>
                <wp:positionV relativeFrom="paragraph">
                  <wp:posOffset>262728</wp:posOffset>
                </wp:positionV>
                <wp:extent cx="2689860" cy="16478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689860" cy="1647825"/>
                        </a:xfrm>
                        <a:prstGeom prst="rect">
                          <a:avLst/>
                        </a:prstGeom>
                        <a:noFill/>
                        <a:ln w="6350">
                          <a:noFill/>
                        </a:ln>
                      </wps:spPr>
                      <wps:txbx>
                        <w:txbxContent>
                          <w:p w14:paraId="5993DC34" w14:textId="7915195D" w:rsidR="00D42986" w:rsidRPr="00D42986" w:rsidRDefault="00D42986" w:rsidP="00D42986">
                            <w:pPr>
                              <w:rPr>
                                <w:rFonts w:ascii="Arial" w:hAnsi="Arial" w:cs="Arial"/>
                                <w:bCs/>
                                <w:color w:val="344699"/>
                                <w:sz w:val="20"/>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25344" id="Text Box 21" o:spid="_x0000_s1029" type="#_x0000_t202" style="position:absolute;margin-left:-46.9pt;margin-top:20.7pt;width:211.8pt;height:12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" filled="f" stroked="f" strokeweight=".5pt">
                <v:textbox>
                  <w:txbxContent>
                    <w:p w14:paraId="5993DC34" w14:textId="7915195D" w:rsidR="00D42986" w:rsidRPr="00D42986" w:rsidRDefault="00D42986" w:rsidP="00D42986">
                      <w:pPr>
                        <w:rPr>
                          <w:rFonts w:ascii="Arial" w:hAnsi="Arial" w:cs="Arial"/>
                          <w:bCs/>
                          <w:color w:val="344699"/>
                          <w:sz w:val="20"/>
                          <w:szCs w:val="20"/>
                          <w:lang w:val="en-GB"/>
                        </w:rPr>
                      </w:pPr>
                    </w:p>
                  </w:txbxContent>
                </v:textbox>
              </v:shape>
            </w:pict>
          </mc:Fallback>
        </mc:AlternateContent>
      </w:r>
      <w:r w:rsidR="00830CAB" w:rsidRPr="00B604BC">
        <w:rPr>
          <w:noProof/>
          <w:lang w:val="en-GB"/>
        </w:rPr>
        <w:drawing>
          <wp:anchor distT="0" distB="0" distL="114300" distR="114300" simplePos="0" relativeHeight="251663360" behindDoc="0" locked="0" layoutInCell="1" allowOverlap="1" wp14:anchorId="28AC0D67" wp14:editId="747030FB">
            <wp:simplePos x="0" y="0"/>
            <wp:positionH relativeFrom="column">
              <wp:posOffset>2934970</wp:posOffset>
            </wp:positionH>
            <wp:positionV relativeFrom="paragraph">
              <wp:posOffset>36227</wp:posOffset>
            </wp:positionV>
            <wp:extent cx="1731645" cy="17316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rcRect l="16667" r="16667"/>
                    <a:stretch>
                      <a:fillRect/>
                    </a:stretch>
                  </pic:blipFill>
                  <pic:spPr bwMode="auto">
                    <a:xfrm>
                      <a:off x="0" y="0"/>
                      <a:ext cx="1731645" cy="173164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EFB45F" w14:textId="53411BE2" w:rsidR="00857A61" w:rsidRPr="00B604BC" w:rsidRDefault="00857A61">
      <w:pPr>
        <w:rPr>
          <w:lang w:val="en-GB"/>
        </w:rPr>
      </w:pPr>
    </w:p>
    <w:p w14:paraId="46E5A2A5" w14:textId="506729E1" w:rsidR="00857A61" w:rsidRPr="00B604BC" w:rsidRDefault="00857A61">
      <w:pPr>
        <w:rPr>
          <w:lang w:val="en-GB"/>
        </w:rPr>
      </w:pPr>
    </w:p>
    <w:p w14:paraId="19E021FB" w14:textId="46845EE5" w:rsidR="00857A61" w:rsidRPr="00B604BC" w:rsidRDefault="00857A61">
      <w:pPr>
        <w:rPr>
          <w:lang w:val="en-GB"/>
        </w:rPr>
      </w:pPr>
    </w:p>
    <w:p w14:paraId="5F394052" w14:textId="32656E6B" w:rsidR="00857A61" w:rsidRPr="00B604BC" w:rsidRDefault="00857A61">
      <w:pPr>
        <w:rPr>
          <w:lang w:val="en-GB"/>
        </w:rPr>
      </w:pPr>
    </w:p>
    <w:p w14:paraId="7849D689" w14:textId="43B8338A" w:rsidR="00857A61" w:rsidRPr="00B604BC" w:rsidRDefault="00857A61">
      <w:pPr>
        <w:rPr>
          <w:lang w:val="en-GB"/>
        </w:rPr>
      </w:pPr>
    </w:p>
    <w:p w14:paraId="0C9E1305" w14:textId="274C7126" w:rsidR="00857A61" w:rsidRPr="00B604BC" w:rsidRDefault="00857A61">
      <w:pPr>
        <w:rPr>
          <w:lang w:val="en-GB"/>
        </w:rPr>
      </w:pPr>
    </w:p>
    <w:p w14:paraId="3A9D7979" w14:textId="4649F96A" w:rsidR="00857A61" w:rsidRPr="00B604BC" w:rsidRDefault="00857A61">
      <w:pPr>
        <w:rPr>
          <w:lang w:val="en-GB"/>
        </w:rPr>
      </w:pPr>
    </w:p>
    <w:p w14:paraId="1EF224E9" w14:textId="4A7ECA79" w:rsidR="00857A61" w:rsidRPr="00B604BC" w:rsidRDefault="00857A61">
      <w:pPr>
        <w:rPr>
          <w:lang w:val="en-GB"/>
        </w:rPr>
      </w:pPr>
    </w:p>
    <w:p w14:paraId="7D2A56E6" w14:textId="5C54B8AE" w:rsidR="00857A61" w:rsidRPr="00B604BC" w:rsidRDefault="00857A61">
      <w:pPr>
        <w:rPr>
          <w:lang w:val="en-GB"/>
        </w:rPr>
      </w:pPr>
    </w:p>
    <w:p w14:paraId="393DC041" w14:textId="11055DAD" w:rsidR="00857A61" w:rsidRPr="00B604BC" w:rsidRDefault="00857A61">
      <w:pPr>
        <w:rPr>
          <w:lang w:val="en-GB"/>
        </w:rPr>
      </w:pPr>
    </w:p>
    <w:p w14:paraId="15E76415" w14:textId="4573298A" w:rsidR="00857A61" w:rsidRPr="00B604BC" w:rsidRDefault="00857A61">
      <w:pPr>
        <w:rPr>
          <w:lang w:val="en-GB"/>
        </w:rPr>
      </w:pPr>
    </w:p>
    <w:p w14:paraId="7AA69BE0" w14:textId="5674185C" w:rsidR="00857A61" w:rsidRPr="00B604BC" w:rsidRDefault="00DA27AC">
      <w:pPr>
        <w:rPr>
          <w:lang w:val="en-GB"/>
        </w:rPr>
      </w:pPr>
      <w:r w:rsidRPr="00B604BC">
        <w:rPr>
          <w:lang w:val="en-GB"/>
        </w:rPr>
        <w:br w:type="page"/>
      </w:r>
    </w:p>
    <w:p w14:paraId="0A1DAD7E" w14:textId="77777777" w:rsidR="00532BDA" w:rsidRDefault="00532BDA" w:rsidP="00BA1077">
      <w:pPr>
        <w:pStyle w:val="Navadensplet"/>
        <w:spacing w:line="300" w:lineRule="atLeast"/>
        <w:jc w:val="both"/>
        <w:rPr>
          <w:rFonts w:ascii="Segoe UI" w:eastAsia="Times New Roman" w:hAnsi="Segoe UI" w:cs="Segoe UI"/>
          <w:sz w:val="21"/>
          <w:szCs w:val="21"/>
          <w:lang w:val="sl-SI" w:eastAsia="sl-SI"/>
        </w:rPr>
      </w:pPr>
    </w:p>
    <w:p w14:paraId="74994B1D" w14:textId="762F27FB" w:rsidR="003C6A53" w:rsidRPr="003C6A53" w:rsidRDefault="003C6A53" w:rsidP="00BA1077">
      <w:pPr>
        <w:pStyle w:val="Navadensplet"/>
        <w:spacing w:line="300" w:lineRule="atLeast"/>
        <w:jc w:val="both"/>
        <w:rPr>
          <w:rFonts w:ascii="Segoe UI" w:eastAsia="Times New Roman" w:hAnsi="Segoe UI" w:cs="Segoe UI"/>
          <w:sz w:val="21"/>
          <w:szCs w:val="21"/>
          <w:lang w:val="sl-SI" w:eastAsia="sl-SI"/>
        </w:rPr>
      </w:pPr>
      <w:r w:rsidRPr="003C6A53">
        <w:rPr>
          <w:rFonts w:ascii="Segoe UI" w:eastAsia="Times New Roman" w:hAnsi="Segoe UI" w:cs="Segoe UI"/>
          <w:sz w:val="21"/>
          <w:szCs w:val="21"/>
          <w:lang w:val="sl-SI" w:eastAsia="sl-SI"/>
        </w:rPr>
        <w:t xml:space="preserve">Med 27. in 28. majem 2026 je v Ljubljani potekala strokovna TAIEX </w:t>
      </w:r>
      <w:r w:rsidR="00BA1077">
        <w:rPr>
          <w:rFonts w:ascii="Segoe UI" w:eastAsia="Times New Roman" w:hAnsi="Segoe UI" w:cs="Segoe UI"/>
          <w:sz w:val="21"/>
          <w:szCs w:val="21"/>
          <w:lang w:val="sl-SI" w:eastAsia="sl-SI"/>
        </w:rPr>
        <w:t>»</w:t>
      </w:r>
      <w:r w:rsidRPr="003C6A53">
        <w:rPr>
          <w:rFonts w:ascii="Segoe UI" w:eastAsia="Times New Roman" w:hAnsi="Segoe UI" w:cs="Segoe UI"/>
          <w:sz w:val="21"/>
          <w:szCs w:val="21"/>
          <w:lang w:val="sl-SI" w:eastAsia="sl-SI"/>
        </w:rPr>
        <w:t>misija</w:t>
      </w:r>
      <w:r w:rsidR="00BA1077">
        <w:rPr>
          <w:rFonts w:ascii="Segoe UI" w:eastAsia="Times New Roman" w:hAnsi="Segoe UI" w:cs="Segoe UI"/>
          <w:sz w:val="21"/>
          <w:szCs w:val="21"/>
          <w:lang w:val="sl-SI" w:eastAsia="sl-SI"/>
        </w:rPr>
        <w:t>«</w:t>
      </w:r>
      <w:r w:rsidRPr="003C6A53">
        <w:rPr>
          <w:rFonts w:ascii="Segoe UI" w:eastAsia="Times New Roman" w:hAnsi="Segoe UI" w:cs="Segoe UI"/>
          <w:sz w:val="21"/>
          <w:szCs w:val="21"/>
          <w:lang w:val="sl-SI" w:eastAsia="sl-SI"/>
        </w:rPr>
        <w:t xml:space="preserve"> z naslovom </w:t>
      </w:r>
      <w:r w:rsidRPr="00BA1077">
        <w:rPr>
          <w:rFonts w:ascii="Segoe UI" w:eastAsia="Times New Roman" w:hAnsi="Segoe UI" w:cs="Segoe UI"/>
          <w:b/>
          <w:bCs/>
          <w:i/>
          <w:iCs/>
          <w:sz w:val="21"/>
          <w:szCs w:val="21"/>
          <w:lang w:val="sl-SI" w:eastAsia="sl-SI"/>
        </w:rPr>
        <w:t xml:space="preserve">TAIEX </w:t>
      </w:r>
      <w:proofErr w:type="spellStart"/>
      <w:r w:rsidRPr="00BA1077">
        <w:rPr>
          <w:rFonts w:ascii="Segoe UI" w:eastAsia="Times New Roman" w:hAnsi="Segoe UI" w:cs="Segoe UI"/>
          <w:b/>
          <w:bCs/>
          <w:i/>
          <w:iCs/>
          <w:sz w:val="21"/>
          <w:szCs w:val="21"/>
          <w:lang w:val="sl-SI" w:eastAsia="sl-SI"/>
        </w:rPr>
        <w:t>Expert</w:t>
      </w:r>
      <w:proofErr w:type="spellEnd"/>
      <w:r w:rsidRPr="00BA1077">
        <w:rPr>
          <w:rFonts w:ascii="Segoe UI" w:eastAsia="Times New Roman" w:hAnsi="Segoe UI" w:cs="Segoe UI"/>
          <w:b/>
          <w:bCs/>
          <w:i/>
          <w:iCs/>
          <w:sz w:val="21"/>
          <w:szCs w:val="21"/>
          <w:lang w:val="sl-SI" w:eastAsia="sl-SI"/>
        </w:rPr>
        <w:t xml:space="preserve"> </w:t>
      </w:r>
      <w:proofErr w:type="spellStart"/>
      <w:r w:rsidRPr="00BA1077">
        <w:rPr>
          <w:rFonts w:ascii="Segoe UI" w:eastAsia="Times New Roman" w:hAnsi="Segoe UI" w:cs="Segoe UI"/>
          <w:b/>
          <w:bCs/>
          <w:i/>
          <w:iCs/>
          <w:sz w:val="21"/>
          <w:szCs w:val="21"/>
          <w:lang w:val="sl-SI" w:eastAsia="sl-SI"/>
        </w:rPr>
        <w:t>mission</w:t>
      </w:r>
      <w:proofErr w:type="spellEnd"/>
      <w:r w:rsidRPr="00BA1077">
        <w:rPr>
          <w:rFonts w:ascii="Segoe UI" w:eastAsia="Times New Roman" w:hAnsi="Segoe UI" w:cs="Segoe UI"/>
          <w:b/>
          <w:bCs/>
          <w:i/>
          <w:iCs/>
          <w:sz w:val="21"/>
          <w:szCs w:val="21"/>
          <w:lang w:val="sl-SI" w:eastAsia="sl-SI"/>
        </w:rPr>
        <w:t xml:space="preserve"> on post-</w:t>
      </w:r>
      <w:proofErr w:type="spellStart"/>
      <w:r w:rsidRPr="00BA1077">
        <w:rPr>
          <w:rFonts w:ascii="Segoe UI" w:eastAsia="Times New Roman" w:hAnsi="Segoe UI" w:cs="Segoe UI"/>
          <w:b/>
          <w:bCs/>
          <w:i/>
          <w:iCs/>
          <w:sz w:val="21"/>
          <w:szCs w:val="21"/>
          <w:lang w:val="sl-SI" w:eastAsia="sl-SI"/>
        </w:rPr>
        <w:t>disaster</w:t>
      </w:r>
      <w:proofErr w:type="spellEnd"/>
      <w:r w:rsidRPr="00BA1077">
        <w:rPr>
          <w:rFonts w:ascii="Segoe UI" w:eastAsia="Times New Roman" w:hAnsi="Segoe UI" w:cs="Segoe UI"/>
          <w:b/>
          <w:bCs/>
          <w:i/>
          <w:iCs/>
          <w:sz w:val="21"/>
          <w:szCs w:val="21"/>
          <w:lang w:val="sl-SI" w:eastAsia="sl-SI"/>
        </w:rPr>
        <w:t xml:space="preserve"> </w:t>
      </w:r>
      <w:proofErr w:type="spellStart"/>
      <w:r w:rsidRPr="00BA1077">
        <w:rPr>
          <w:rFonts w:ascii="Segoe UI" w:eastAsia="Times New Roman" w:hAnsi="Segoe UI" w:cs="Segoe UI"/>
          <w:b/>
          <w:bCs/>
          <w:i/>
          <w:iCs/>
          <w:sz w:val="21"/>
          <w:szCs w:val="21"/>
          <w:lang w:val="sl-SI" w:eastAsia="sl-SI"/>
        </w:rPr>
        <w:t>recovery</w:t>
      </w:r>
      <w:proofErr w:type="spellEnd"/>
      <w:r w:rsidRPr="00BA1077">
        <w:rPr>
          <w:rFonts w:ascii="Segoe UI" w:eastAsia="Times New Roman" w:hAnsi="Segoe UI" w:cs="Segoe UI"/>
          <w:b/>
          <w:bCs/>
          <w:i/>
          <w:iCs/>
          <w:sz w:val="21"/>
          <w:szCs w:val="21"/>
          <w:lang w:val="sl-SI" w:eastAsia="sl-SI"/>
        </w:rPr>
        <w:t xml:space="preserve"> (EU </w:t>
      </w:r>
      <w:proofErr w:type="spellStart"/>
      <w:r w:rsidRPr="00BA1077">
        <w:rPr>
          <w:rFonts w:ascii="Segoe UI" w:eastAsia="Times New Roman" w:hAnsi="Segoe UI" w:cs="Segoe UI"/>
          <w:b/>
          <w:bCs/>
          <w:i/>
          <w:iCs/>
          <w:sz w:val="21"/>
          <w:szCs w:val="21"/>
          <w:lang w:val="sl-SI" w:eastAsia="sl-SI"/>
        </w:rPr>
        <w:t>Solidarity</w:t>
      </w:r>
      <w:proofErr w:type="spellEnd"/>
      <w:r w:rsidRPr="00BA1077">
        <w:rPr>
          <w:rFonts w:ascii="Segoe UI" w:eastAsia="Times New Roman" w:hAnsi="Segoe UI" w:cs="Segoe UI"/>
          <w:b/>
          <w:bCs/>
          <w:i/>
          <w:iCs/>
          <w:sz w:val="21"/>
          <w:szCs w:val="21"/>
          <w:lang w:val="sl-SI" w:eastAsia="sl-SI"/>
        </w:rPr>
        <w:t xml:space="preserve"> Fund)</w:t>
      </w:r>
      <w:r w:rsidRPr="003C6A53">
        <w:rPr>
          <w:rFonts w:ascii="Segoe UI" w:eastAsia="Times New Roman" w:hAnsi="Segoe UI" w:cs="Segoe UI"/>
          <w:sz w:val="21"/>
          <w:szCs w:val="21"/>
          <w:lang w:val="sl-SI" w:eastAsia="sl-SI"/>
        </w:rPr>
        <w:t>, ki jo je organizirala Generalna direkcija Evropske komisije za širitev in vzhodno sosedstvo v okviru instrumenta TAIEX. Dogodek je gostilo Ministrstvo za kohezijsko politiko in regionalni razvoj.</w:t>
      </w:r>
    </w:p>
    <w:p w14:paraId="37E37ECA" w14:textId="77777777" w:rsidR="003C6A53" w:rsidRPr="003C6A53" w:rsidRDefault="003C6A53" w:rsidP="00BA1077">
      <w:pPr>
        <w:spacing w:before="100" w:beforeAutospacing="1" w:after="100" w:afterAutospacing="1" w:line="300" w:lineRule="atLeast"/>
        <w:jc w:val="both"/>
        <w:rPr>
          <w:rFonts w:ascii="Segoe UI" w:eastAsia="Times New Roman" w:hAnsi="Segoe UI" w:cs="Segoe UI"/>
          <w:sz w:val="21"/>
          <w:szCs w:val="21"/>
          <w:lang w:val="sl-SI" w:eastAsia="sl-SI"/>
        </w:rPr>
      </w:pPr>
      <w:r w:rsidRPr="003C6A53">
        <w:rPr>
          <w:rFonts w:ascii="Segoe UI" w:eastAsia="Times New Roman" w:hAnsi="Segoe UI" w:cs="Segoe UI"/>
          <w:sz w:val="21"/>
          <w:szCs w:val="21"/>
          <w:lang w:val="sl-SI" w:eastAsia="sl-SI"/>
        </w:rPr>
        <w:t>Delavnica je bila organizirana kot Peer2Peer srečanje TAIEX-REGIO in je bila namenjena pripravi končnega poročila o koriščenju sredstev Solidarnostnega sklada Evropske unije (EUSF) po poplavah, ki so Slovenijo prizadele leta 2023. Osrednji cilj dogodka je bil izmenjava izkušenj na področju finančnega upravljanja in nadzora, s posebnim poudarkom na pripravi zaključnega poročila ter na revizijskih postopkih, povezanih z izvajanjem sklada.</w:t>
      </w:r>
    </w:p>
    <w:p w14:paraId="2D83CA8C" w14:textId="5AC0703C" w:rsidR="003C6A53" w:rsidRPr="003C6A53" w:rsidRDefault="003C6A53" w:rsidP="00BA1077">
      <w:pPr>
        <w:spacing w:before="100" w:beforeAutospacing="1" w:after="100" w:afterAutospacing="1" w:line="300" w:lineRule="atLeast"/>
        <w:jc w:val="both"/>
        <w:rPr>
          <w:rFonts w:ascii="Segoe UI" w:eastAsia="Times New Roman" w:hAnsi="Segoe UI" w:cs="Segoe UI"/>
          <w:sz w:val="21"/>
          <w:szCs w:val="21"/>
          <w:lang w:val="sl-SI" w:eastAsia="sl-SI"/>
        </w:rPr>
      </w:pPr>
      <w:r w:rsidRPr="003C6A53">
        <w:rPr>
          <w:rFonts w:ascii="Segoe UI" w:eastAsia="Times New Roman" w:hAnsi="Segoe UI" w:cs="Segoe UI"/>
          <w:sz w:val="21"/>
          <w:szCs w:val="21"/>
          <w:lang w:val="sl-SI" w:eastAsia="sl-SI"/>
        </w:rPr>
        <w:t xml:space="preserve">Na dogodku so sodelovali predstavniki slovenskih institucij ter strokovnjakinji iz Hrvaške, ga. Irena Križ </w:t>
      </w:r>
      <w:proofErr w:type="spellStart"/>
      <w:r w:rsidRPr="003C6A53">
        <w:rPr>
          <w:rFonts w:ascii="Segoe UI" w:eastAsia="Times New Roman" w:hAnsi="Segoe UI" w:cs="Segoe UI"/>
          <w:sz w:val="21"/>
          <w:szCs w:val="21"/>
          <w:lang w:val="sl-SI" w:eastAsia="sl-SI"/>
        </w:rPr>
        <w:t>Šelendić</w:t>
      </w:r>
      <w:proofErr w:type="spellEnd"/>
      <w:r w:rsidRPr="003C6A53">
        <w:rPr>
          <w:rFonts w:ascii="Segoe UI" w:eastAsia="Times New Roman" w:hAnsi="Segoe UI" w:cs="Segoe UI"/>
          <w:sz w:val="21"/>
          <w:szCs w:val="21"/>
          <w:lang w:val="sl-SI" w:eastAsia="sl-SI"/>
        </w:rPr>
        <w:t xml:space="preserve">, </w:t>
      </w:r>
      <w:r w:rsidR="00BA1077">
        <w:rPr>
          <w:rFonts w:ascii="Segoe UI" w:eastAsia="Times New Roman" w:hAnsi="Segoe UI" w:cs="Segoe UI"/>
          <w:sz w:val="21"/>
          <w:szCs w:val="21"/>
          <w:lang w:val="sl-SI" w:eastAsia="sl-SI"/>
        </w:rPr>
        <w:t>D</w:t>
      </w:r>
      <w:r w:rsidRPr="003C6A53">
        <w:rPr>
          <w:rFonts w:ascii="Segoe UI" w:eastAsia="Times New Roman" w:hAnsi="Segoe UI" w:cs="Segoe UI"/>
          <w:sz w:val="21"/>
          <w:szCs w:val="21"/>
          <w:lang w:val="sl-SI" w:eastAsia="sl-SI"/>
        </w:rPr>
        <w:t xml:space="preserve">irektorica direktorata za energetsko učinkovitost v stavbnem sektorju in EU projekte, ter ga. Maja </w:t>
      </w:r>
      <w:proofErr w:type="spellStart"/>
      <w:r w:rsidRPr="003C6A53">
        <w:rPr>
          <w:rFonts w:ascii="Segoe UI" w:eastAsia="Times New Roman" w:hAnsi="Segoe UI" w:cs="Segoe UI"/>
          <w:sz w:val="21"/>
          <w:szCs w:val="21"/>
          <w:lang w:val="sl-SI" w:eastAsia="sl-SI"/>
        </w:rPr>
        <w:t>Buterin</w:t>
      </w:r>
      <w:proofErr w:type="spellEnd"/>
      <w:r w:rsidRPr="003C6A53">
        <w:rPr>
          <w:rFonts w:ascii="Segoe UI" w:eastAsia="Times New Roman" w:hAnsi="Segoe UI" w:cs="Segoe UI"/>
          <w:sz w:val="21"/>
          <w:szCs w:val="21"/>
          <w:lang w:val="sl-SI" w:eastAsia="sl-SI"/>
        </w:rPr>
        <w:t xml:space="preserve"> Kranjec, vodja sektorja za koordinacijo nacionalnega načrta za okrevanje in odpornost ter programov pomoči EU.</w:t>
      </w:r>
    </w:p>
    <w:p w14:paraId="33FE3B6C" w14:textId="5DD0D15C" w:rsidR="003C6A53" w:rsidRPr="003C6A53" w:rsidRDefault="003C6A53" w:rsidP="00BA1077">
      <w:pPr>
        <w:spacing w:before="100" w:beforeAutospacing="1" w:after="100" w:afterAutospacing="1" w:line="300" w:lineRule="atLeast"/>
        <w:jc w:val="both"/>
        <w:rPr>
          <w:rFonts w:ascii="Segoe UI" w:eastAsia="Times New Roman" w:hAnsi="Segoe UI" w:cs="Segoe UI"/>
          <w:sz w:val="21"/>
          <w:szCs w:val="21"/>
          <w:lang w:val="sl-SI" w:eastAsia="sl-SI"/>
        </w:rPr>
      </w:pPr>
      <w:r w:rsidRPr="003C6A53">
        <w:rPr>
          <w:rFonts w:ascii="Segoe UI" w:eastAsia="Times New Roman" w:hAnsi="Segoe UI" w:cs="Segoe UI"/>
          <w:sz w:val="21"/>
          <w:szCs w:val="21"/>
          <w:lang w:val="sl-SI" w:eastAsia="sl-SI"/>
        </w:rPr>
        <w:t>Prvi dan delavnice je bil namenjen predstavitvi institucionalnega in zakonodajnega okvira Solidarnostnega sklada EU na Hrvaškem. Udeleženci so se seznanili z vplivom in naravo škode, regulativnim okvirom ter političnim in tehničnim pristopom k obnovi, vključno z načelom »graditi bolje«. V nadaljevanju so razpravljali o sistemu izvajanja sklada, njegovih operativnih strukturah ter vlogah koordinacijskih in izvajalskih organov.</w:t>
      </w:r>
    </w:p>
    <w:p w14:paraId="3B3A5A8D" w14:textId="77777777" w:rsidR="003C6A53" w:rsidRPr="003C6A53" w:rsidRDefault="003C6A53" w:rsidP="00BA1077">
      <w:pPr>
        <w:spacing w:before="100" w:beforeAutospacing="1" w:after="100" w:afterAutospacing="1" w:line="300" w:lineRule="atLeast"/>
        <w:jc w:val="both"/>
        <w:rPr>
          <w:rFonts w:ascii="Segoe UI" w:eastAsia="Times New Roman" w:hAnsi="Segoe UI" w:cs="Segoe UI"/>
          <w:sz w:val="21"/>
          <w:szCs w:val="21"/>
          <w:lang w:val="sl-SI" w:eastAsia="sl-SI"/>
        </w:rPr>
      </w:pPr>
      <w:r w:rsidRPr="003C6A53">
        <w:rPr>
          <w:rFonts w:ascii="Segoe UI" w:eastAsia="Times New Roman" w:hAnsi="Segoe UI" w:cs="Segoe UI"/>
          <w:sz w:val="21"/>
          <w:szCs w:val="21"/>
          <w:lang w:val="sl-SI" w:eastAsia="sl-SI"/>
        </w:rPr>
        <w:t>Pomemben del prvega dne je bil posvečen sistemom upravljanja in nadzora, vključno s postopki, spremljanjem ter ukrepi za zmanjševanje tveganj. Predstavljeni so bili tudi nacionalni in evropski revizijski postopki, vključno z nadzorom Evropskega računskega sodišča in Evropske komisije. Dan se je zaključil z razpravo in povzetkom ključnih ugotovitev.</w:t>
      </w:r>
    </w:p>
    <w:p w14:paraId="48B0B587" w14:textId="77777777" w:rsidR="003C6A53" w:rsidRPr="003C6A53" w:rsidRDefault="003C6A53" w:rsidP="00BA1077">
      <w:pPr>
        <w:spacing w:before="100" w:beforeAutospacing="1" w:after="100" w:afterAutospacing="1" w:line="300" w:lineRule="atLeast"/>
        <w:jc w:val="both"/>
        <w:rPr>
          <w:rFonts w:ascii="Segoe UI" w:eastAsia="Times New Roman" w:hAnsi="Segoe UI" w:cs="Segoe UI"/>
          <w:sz w:val="21"/>
          <w:szCs w:val="21"/>
          <w:lang w:val="sl-SI" w:eastAsia="sl-SI"/>
        </w:rPr>
      </w:pPr>
      <w:r w:rsidRPr="003C6A53">
        <w:rPr>
          <w:rFonts w:ascii="Segoe UI" w:eastAsia="Times New Roman" w:hAnsi="Segoe UI" w:cs="Segoe UI"/>
          <w:sz w:val="21"/>
          <w:szCs w:val="21"/>
          <w:lang w:val="sl-SI" w:eastAsia="sl-SI"/>
        </w:rPr>
        <w:t>Drugi dan delavnice je bil osredotočen na pripravo končnega poročila o izvajanju sklada. Udeleženci so obravnavali izzive pri zbiranju podatkov, vprašanja nedokončanih operacij, obravnavo stroškov, ki presegajo razpoložljiva sredstva, ter vprašanja obresti in neupravičenih stroškov. Podrobno so bili predstavljeni tudi posamezni sklopi končnega poročila, vključno s pregledom izvajanja, vzpostavitvijo sistema upravljanja in nadzora ter izvedbo operacij.</w:t>
      </w:r>
    </w:p>
    <w:p w14:paraId="3E30E1DF" w14:textId="77777777" w:rsidR="003C6A53" w:rsidRPr="003C6A53" w:rsidRDefault="003C6A53" w:rsidP="00BA1077">
      <w:pPr>
        <w:spacing w:before="100" w:beforeAutospacing="1" w:after="100" w:afterAutospacing="1" w:line="300" w:lineRule="atLeast"/>
        <w:jc w:val="both"/>
        <w:rPr>
          <w:rFonts w:ascii="Segoe UI" w:eastAsia="Times New Roman" w:hAnsi="Segoe UI" w:cs="Segoe UI"/>
          <w:sz w:val="21"/>
          <w:szCs w:val="21"/>
          <w:lang w:val="sl-SI" w:eastAsia="sl-SI"/>
        </w:rPr>
      </w:pPr>
      <w:r w:rsidRPr="003C6A53">
        <w:rPr>
          <w:rFonts w:ascii="Segoe UI" w:eastAsia="Times New Roman" w:hAnsi="Segoe UI" w:cs="Segoe UI"/>
          <w:sz w:val="21"/>
          <w:szCs w:val="21"/>
          <w:lang w:val="sl-SI" w:eastAsia="sl-SI"/>
        </w:rPr>
        <w:t>Poseben poudarek je bil namenjen tudi preventivnim ukrepom za zmanjšanje prihodnjih tveganj, skladnosti z zakonodajo EU na področju obvladovanja nesreč ter ukrepom za zagotavljanje varstva okolja in odpornosti na podnebne spremembe. V zaključnem delu so udeleženci izmenjali izkušnje in pridobljena znanja ter oblikovali ključne nauke za prihodnje ukrepanje.</w:t>
      </w:r>
    </w:p>
    <w:p w14:paraId="7455FC14" w14:textId="77777777" w:rsidR="003C6A53" w:rsidRDefault="003C6A53" w:rsidP="00BA1077">
      <w:pPr>
        <w:spacing w:before="100" w:beforeAutospacing="1" w:after="100" w:afterAutospacing="1" w:line="300" w:lineRule="atLeast"/>
        <w:jc w:val="both"/>
        <w:rPr>
          <w:rFonts w:ascii="Segoe UI" w:eastAsia="Times New Roman" w:hAnsi="Segoe UI" w:cs="Segoe UI"/>
          <w:sz w:val="21"/>
          <w:szCs w:val="21"/>
          <w:lang w:val="sl-SI" w:eastAsia="sl-SI"/>
        </w:rPr>
      </w:pPr>
      <w:r w:rsidRPr="003C6A53">
        <w:rPr>
          <w:rFonts w:ascii="Segoe UI" w:eastAsia="Times New Roman" w:hAnsi="Segoe UI" w:cs="Segoe UI"/>
          <w:sz w:val="21"/>
          <w:szCs w:val="21"/>
          <w:lang w:val="sl-SI" w:eastAsia="sl-SI"/>
        </w:rPr>
        <w:t>Dogodek se je zaključil z razpravo o pridobljenih izkušnjah in poudarkom na pomenu učinkovitega upravljanja sredstev Solidarnostnega sklada EU za uspešno obnovo po naravnih nesrečah.</w:t>
      </w:r>
    </w:p>
    <w:p w14:paraId="0F6F2026" w14:textId="77777777" w:rsidR="003C6A53" w:rsidRDefault="003C6A53" w:rsidP="00BA1077">
      <w:pPr>
        <w:spacing w:before="100" w:beforeAutospacing="1" w:after="100" w:afterAutospacing="1" w:line="300" w:lineRule="atLeast"/>
        <w:jc w:val="both"/>
        <w:rPr>
          <w:rFonts w:ascii="Segoe UI" w:eastAsia="Times New Roman" w:hAnsi="Segoe UI" w:cs="Segoe UI"/>
          <w:sz w:val="21"/>
          <w:szCs w:val="21"/>
          <w:lang w:val="sl-SI" w:eastAsia="sl-SI"/>
        </w:rPr>
      </w:pPr>
    </w:p>
    <w:p w14:paraId="37FFE629" w14:textId="77777777" w:rsidR="003C6A53" w:rsidRPr="003C6A53" w:rsidRDefault="003C6A53" w:rsidP="00BA1077">
      <w:pPr>
        <w:spacing w:before="100" w:beforeAutospacing="1" w:after="100" w:afterAutospacing="1" w:line="300" w:lineRule="atLeast"/>
        <w:jc w:val="both"/>
        <w:rPr>
          <w:rFonts w:ascii="Segoe UI" w:eastAsia="Times New Roman" w:hAnsi="Segoe UI" w:cs="Segoe UI"/>
          <w:sz w:val="21"/>
          <w:szCs w:val="21"/>
          <w:lang w:val="sl-SI" w:eastAsia="sl-SI"/>
        </w:rPr>
      </w:pPr>
    </w:p>
    <w:p w14:paraId="48BEA2AB" w14:textId="21B483D4" w:rsidR="003C6A53" w:rsidRDefault="003C6A53"/>
    <w:p w14:paraId="3BF13A14" w14:textId="77777777" w:rsidR="004D519F" w:rsidRPr="00B604BC" w:rsidRDefault="004D519F">
      <w:pPr>
        <w:rPr>
          <w:rFonts w:ascii="EC Square Sans Pro" w:hAnsi="EC Square Sans Pro"/>
          <w:color w:val="344699"/>
          <w:lang w:val="en-GB"/>
        </w:rPr>
      </w:pPr>
    </w:p>
    <w:p w14:paraId="37558716" w14:textId="27FEA3D8" w:rsidR="0052675C" w:rsidRPr="00B604BC" w:rsidRDefault="0052675C" w:rsidP="0052675C">
      <w:pPr>
        <w:rPr>
          <w:lang w:val="en-GB"/>
        </w:rPr>
      </w:pPr>
    </w:p>
    <w:p w14:paraId="213DAD8D" w14:textId="019572B9" w:rsidR="00AC6470" w:rsidRPr="00B604BC" w:rsidRDefault="003A477A">
      <w:pPr>
        <w:rPr>
          <w:lang w:val="en-GB"/>
        </w:rPr>
      </w:pPr>
      <w:r w:rsidRPr="00B604BC">
        <w:rPr>
          <w:noProof/>
          <w:lang w:val="en-GB"/>
        </w:rPr>
        <w:drawing>
          <wp:anchor distT="0" distB="0" distL="114300" distR="114300" simplePos="0" relativeHeight="251657215" behindDoc="1" locked="0" layoutInCell="1" allowOverlap="1" wp14:anchorId="2DE47857" wp14:editId="3F984761">
            <wp:simplePos x="0" y="0"/>
            <wp:positionH relativeFrom="page">
              <wp:posOffset>0</wp:posOffset>
            </wp:positionH>
            <wp:positionV relativeFrom="page">
              <wp:posOffset>-40376</wp:posOffset>
            </wp:positionV>
            <wp:extent cx="7581900" cy="10716601"/>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81900" cy="10716601"/>
                    </a:xfrm>
                    <a:prstGeom prst="rect">
                      <a:avLst/>
                    </a:prstGeom>
                  </pic:spPr>
                </pic:pic>
              </a:graphicData>
            </a:graphic>
            <wp14:sizeRelH relativeFrom="page">
              <wp14:pctWidth>0</wp14:pctWidth>
            </wp14:sizeRelH>
            <wp14:sizeRelV relativeFrom="page">
              <wp14:pctHeight>0</wp14:pctHeight>
            </wp14:sizeRelV>
          </wp:anchor>
        </w:drawing>
      </w:r>
    </w:p>
    <w:p w14:paraId="6638D76F" w14:textId="47774D59" w:rsidR="003C210C" w:rsidRPr="00B604BC" w:rsidRDefault="003C210C">
      <w:pPr>
        <w:rPr>
          <w:lang w:val="en-GB"/>
        </w:rPr>
      </w:pPr>
    </w:p>
    <w:p w14:paraId="69CEB546" w14:textId="75A20023" w:rsidR="00AE7590" w:rsidRPr="00B604BC" w:rsidRDefault="00AE7590">
      <w:pPr>
        <w:rPr>
          <w:lang w:val="en-GB"/>
        </w:rPr>
      </w:pPr>
    </w:p>
    <w:p w14:paraId="7B3DC4B5" w14:textId="419EAD3D" w:rsidR="00AE7590" w:rsidRPr="00B604BC" w:rsidRDefault="00AE7590">
      <w:pPr>
        <w:rPr>
          <w:lang w:val="en-GB"/>
        </w:rPr>
      </w:pPr>
    </w:p>
    <w:p w14:paraId="0310D81B" w14:textId="065AF825" w:rsidR="00AE7590" w:rsidRPr="00B604BC" w:rsidRDefault="00AE7590">
      <w:pPr>
        <w:rPr>
          <w:lang w:val="en-GB"/>
        </w:rPr>
      </w:pPr>
    </w:p>
    <w:p w14:paraId="6A69F203" w14:textId="624261E1" w:rsidR="00AE7590" w:rsidRPr="00B604BC" w:rsidRDefault="00AE7590">
      <w:pPr>
        <w:rPr>
          <w:lang w:val="en-GB"/>
        </w:rPr>
      </w:pPr>
    </w:p>
    <w:p w14:paraId="40395FAE" w14:textId="15A80CCC" w:rsidR="00AE7590" w:rsidRPr="00B604BC" w:rsidRDefault="00AE7590">
      <w:pPr>
        <w:rPr>
          <w:lang w:val="en-GB"/>
        </w:rPr>
      </w:pPr>
    </w:p>
    <w:p w14:paraId="73141932" w14:textId="46A23C0A" w:rsidR="00AE7590" w:rsidRPr="00B604BC" w:rsidRDefault="00AE7590">
      <w:pPr>
        <w:rPr>
          <w:lang w:val="en-GB"/>
        </w:rPr>
      </w:pPr>
    </w:p>
    <w:p w14:paraId="53A89877" w14:textId="5BCDB6E6" w:rsidR="00AE7590" w:rsidRPr="00B604BC" w:rsidRDefault="00AE7590">
      <w:pPr>
        <w:rPr>
          <w:lang w:val="en-GB"/>
        </w:rPr>
      </w:pPr>
    </w:p>
    <w:p w14:paraId="1375C753" w14:textId="01B7B424" w:rsidR="00AE7590" w:rsidRPr="00B604BC" w:rsidRDefault="00AE7590">
      <w:pPr>
        <w:rPr>
          <w:lang w:val="en-GB"/>
        </w:rPr>
      </w:pPr>
    </w:p>
    <w:p w14:paraId="655DEB52" w14:textId="29667EA5" w:rsidR="00AE7590" w:rsidRPr="00B604BC" w:rsidRDefault="00AE7590">
      <w:pPr>
        <w:rPr>
          <w:lang w:val="en-GB"/>
        </w:rPr>
      </w:pPr>
    </w:p>
    <w:p w14:paraId="70E609F5" w14:textId="5E09877C" w:rsidR="00AE7590" w:rsidRPr="00B604BC" w:rsidRDefault="00AE7590">
      <w:pPr>
        <w:rPr>
          <w:lang w:val="en-GB"/>
        </w:rPr>
      </w:pPr>
    </w:p>
    <w:p w14:paraId="0E7EE458" w14:textId="0ABAEB65" w:rsidR="00AE7590" w:rsidRPr="00B604BC" w:rsidRDefault="00AE7590">
      <w:pPr>
        <w:rPr>
          <w:lang w:val="en-GB"/>
        </w:rPr>
      </w:pPr>
    </w:p>
    <w:p w14:paraId="79AD653E" w14:textId="6D72B398" w:rsidR="00AE7590" w:rsidRPr="00B604BC" w:rsidRDefault="00AE7590">
      <w:pPr>
        <w:rPr>
          <w:lang w:val="en-GB"/>
        </w:rPr>
      </w:pPr>
    </w:p>
    <w:p w14:paraId="2923BE0C" w14:textId="6D459158" w:rsidR="00AE7590" w:rsidRPr="00B604BC" w:rsidRDefault="00AE7590">
      <w:pPr>
        <w:rPr>
          <w:lang w:val="en-GB"/>
        </w:rPr>
      </w:pPr>
    </w:p>
    <w:p w14:paraId="098FC9AF" w14:textId="3A37CFBA" w:rsidR="00AE7590" w:rsidRPr="00B604BC" w:rsidRDefault="00AE7590">
      <w:pPr>
        <w:rPr>
          <w:lang w:val="en-GB"/>
        </w:rPr>
      </w:pPr>
    </w:p>
    <w:p w14:paraId="70ACA121" w14:textId="55296B44" w:rsidR="00857A61" w:rsidRPr="00B604BC" w:rsidRDefault="00BC245D">
      <w:pPr>
        <w:rPr>
          <w:lang w:val="en-GB"/>
        </w:rPr>
      </w:pPr>
      <w:r w:rsidRPr="00B604BC">
        <w:rPr>
          <w:noProof/>
          <w:lang w:val="en-GB"/>
        </w:rPr>
        <mc:AlternateContent>
          <mc:Choice Requires="wps">
            <w:drawing>
              <wp:anchor distT="0" distB="0" distL="114300" distR="114300" simplePos="0" relativeHeight="251687936" behindDoc="0" locked="0" layoutInCell="1" allowOverlap="1" wp14:anchorId="1E78CD62" wp14:editId="1F49A934">
                <wp:simplePos x="0" y="0"/>
                <wp:positionH relativeFrom="rightMargin">
                  <wp:posOffset>-1442984</wp:posOffset>
                </wp:positionH>
                <wp:positionV relativeFrom="paragraph">
                  <wp:posOffset>123190</wp:posOffset>
                </wp:positionV>
                <wp:extent cx="1905000" cy="379095"/>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1905000" cy="379095"/>
                        </a:xfrm>
                        <a:prstGeom prst="rect">
                          <a:avLst/>
                        </a:prstGeom>
                        <a:noFill/>
                        <a:ln w="6350">
                          <a:noFill/>
                        </a:ln>
                      </wps:spPr>
                      <wps:txbx>
                        <w:txbxContent>
                          <w:p w14:paraId="3A7E5D34" w14:textId="77777777" w:rsidR="00925D22" w:rsidRDefault="00F73245" w:rsidP="00F73245">
                            <w:pPr>
                              <w:jc w:val="center"/>
                              <w:rPr>
                                <w:rFonts w:ascii="Arial" w:hAnsi="Arial" w:cs="Arial"/>
                                <w:b/>
                                <w:iCs/>
                                <w:color w:val="33469B"/>
                                <w:sz w:val="18"/>
                                <w:szCs w:val="18"/>
                                <w:lang w:val="en-IE"/>
                              </w:rPr>
                            </w:pPr>
                            <w:r w:rsidRPr="00F73245">
                              <w:rPr>
                                <w:rFonts w:ascii="Arial" w:hAnsi="Arial" w:cs="Arial"/>
                                <w:b/>
                                <w:iCs/>
                                <w:color w:val="33469B"/>
                                <w:sz w:val="18"/>
                                <w:szCs w:val="18"/>
                                <w:lang w:val="en-IE"/>
                              </w:rPr>
                              <w:t xml:space="preserve">More </w:t>
                            </w:r>
                            <w:r>
                              <w:rPr>
                                <w:rFonts w:ascii="Arial" w:hAnsi="Arial" w:cs="Arial"/>
                                <w:b/>
                                <w:iCs/>
                                <w:color w:val="33469B"/>
                                <w:sz w:val="18"/>
                                <w:szCs w:val="18"/>
                                <w:lang w:val="en-IE"/>
                              </w:rPr>
                              <w:t xml:space="preserve">information </w:t>
                            </w:r>
                            <w:r w:rsidRPr="00F73245">
                              <w:rPr>
                                <w:rFonts w:ascii="Arial" w:hAnsi="Arial" w:cs="Arial"/>
                                <w:b/>
                                <w:iCs/>
                                <w:color w:val="33469B"/>
                                <w:sz w:val="18"/>
                                <w:szCs w:val="18"/>
                                <w:lang w:val="en-IE"/>
                              </w:rPr>
                              <w:t xml:space="preserve">on </w:t>
                            </w:r>
                          </w:p>
                          <w:p w14:paraId="04603516" w14:textId="2803F297" w:rsidR="00F73245" w:rsidRDefault="00F73245" w:rsidP="00F73245">
                            <w:pPr>
                              <w:jc w:val="center"/>
                              <w:rPr>
                                <w:rFonts w:ascii="Arial" w:hAnsi="Arial" w:cs="Arial"/>
                                <w:b/>
                                <w:iCs/>
                                <w:color w:val="33469B"/>
                                <w:sz w:val="18"/>
                                <w:szCs w:val="18"/>
                                <w:lang w:val="en-IE"/>
                              </w:rPr>
                            </w:pPr>
                            <w:r w:rsidRPr="00F73245">
                              <w:rPr>
                                <w:rFonts w:ascii="Arial" w:hAnsi="Arial" w:cs="Arial"/>
                                <w:b/>
                                <w:iCs/>
                                <w:color w:val="33469B"/>
                                <w:sz w:val="18"/>
                                <w:szCs w:val="18"/>
                                <w:lang w:val="en-IE"/>
                              </w:rPr>
                              <w:t>TAIEX</w:t>
                            </w:r>
                          </w:p>
                          <w:p w14:paraId="47470315" w14:textId="77777777" w:rsidR="00F73245" w:rsidRDefault="00F73245" w:rsidP="00F73245">
                            <w:pPr>
                              <w:jc w:val="center"/>
                              <w:rPr>
                                <w:rFonts w:ascii="Arial" w:hAnsi="Arial" w:cs="Arial"/>
                                <w:b/>
                                <w:iCs/>
                                <w:color w:val="33469B"/>
                                <w:sz w:val="18"/>
                                <w:szCs w:val="18"/>
                                <w:lang w:val="en-IE"/>
                              </w:rPr>
                            </w:pPr>
                          </w:p>
                          <w:p w14:paraId="0A4E1054" w14:textId="77777777" w:rsidR="00F73245" w:rsidRDefault="00F73245" w:rsidP="00F73245">
                            <w:pPr>
                              <w:jc w:val="center"/>
                              <w:rPr>
                                <w:rFonts w:ascii="Arial" w:hAnsi="Arial" w:cs="Arial"/>
                                <w:b/>
                                <w:iCs/>
                                <w:color w:val="33469B"/>
                                <w:sz w:val="18"/>
                                <w:szCs w:val="18"/>
                                <w:lang w:val="en-IE"/>
                              </w:rPr>
                            </w:pPr>
                          </w:p>
                          <w:p w14:paraId="6FD515DE" w14:textId="77777777" w:rsidR="00F73245" w:rsidRDefault="00F73245" w:rsidP="00F73245">
                            <w:pPr>
                              <w:jc w:val="center"/>
                              <w:rPr>
                                <w:rFonts w:ascii="Arial" w:hAnsi="Arial" w:cs="Arial"/>
                                <w:b/>
                                <w:iCs/>
                                <w:color w:val="33469B"/>
                                <w:sz w:val="18"/>
                                <w:szCs w:val="18"/>
                                <w:lang w:val="en-IE"/>
                              </w:rPr>
                            </w:pPr>
                          </w:p>
                          <w:p w14:paraId="5CB4DE0F" w14:textId="77777777" w:rsidR="00F73245" w:rsidRDefault="00F73245" w:rsidP="00F73245">
                            <w:pPr>
                              <w:jc w:val="center"/>
                              <w:rPr>
                                <w:rFonts w:ascii="Arial" w:hAnsi="Arial" w:cs="Arial"/>
                                <w:b/>
                                <w:iCs/>
                                <w:color w:val="33469B"/>
                                <w:sz w:val="18"/>
                                <w:szCs w:val="18"/>
                                <w:lang w:val="en-IE"/>
                              </w:rPr>
                            </w:pPr>
                          </w:p>
                          <w:p w14:paraId="21B7BB65" w14:textId="77777777" w:rsidR="00F73245" w:rsidRPr="00F73245" w:rsidRDefault="00F73245" w:rsidP="00F73245">
                            <w:pPr>
                              <w:jc w:val="center"/>
                              <w:rPr>
                                <w:rFonts w:ascii="Arial" w:hAnsi="Arial" w:cs="Arial"/>
                                <w:b/>
                                <w:iCs/>
                                <w:color w:val="33469B"/>
                                <w:sz w:val="18"/>
                                <w:szCs w:val="18"/>
                                <w:lang w:val="en-IE"/>
                              </w:rPr>
                            </w:pPr>
                          </w:p>
                          <w:p w14:paraId="209CD248" w14:textId="77777777" w:rsidR="00F73245" w:rsidRPr="00F73245" w:rsidRDefault="00F73245" w:rsidP="00F73245">
                            <w:pPr>
                              <w:jc w:val="center"/>
                              <w:rPr>
                                <w:rFonts w:ascii="Arial" w:hAnsi="Arial" w:cs="Arial"/>
                                <w:b/>
                                <w:iCs/>
                                <w:color w:val="33469B"/>
                                <w:sz w:val="18"/>
                                <w:szCs w:val="18"/>
                                <w:lang w:val="en-IE"/>
                              </w:rPr>
                            </w:pPr>
                          </w:p>
                          <w:p w14:paraId="3B3BDDA9" w14:textId="77777777" w:rsidR="00F73245" w:rsidRPr="00F73245" w:rsidRDefault="00F73245" w:rsidP="00F73245">
                            <w:pPr>
                              <w:jc w:val="center"/>
                              <w:rPr>
                                <w:rFonts w:ascii="Arial" w:eastAsiaTheme="minorHAnsi" w:hAnsi="Arial" w:cs="Arial"/>
                                <w:b/>
                                <w:bCs/>
                                <w:color w:val="33469B"/>
                                <w:sz w:val="18"/>
                                <w:szCs w:val="18"/>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8CD62" id="Text Box 12" o:spid="_x0000_s1030" type="#_x0000_t202" style="position:absolute;margin-left:-113.6pt;margin-top:9.7pt;width:150pt;height:29.85pt;z-index:2516879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" filled="f" stroked="f" strokeweight=".5pt">
                <v:textbox>
                  <w:txbxContent>
                    <w:p w14:paraId="3A7E5D34" w14:textId="77777777" w:rsidR="00925D22" w:rsidRDefault="00F73245" w:rsidP="00F73245">
                      <w:pPr>
                        <w:jc w:val="center"/>
                        <w:rPr>
                          <w:rFonts w:ascii="Arial" w:hAnsi="Arial" w:cs="Arial"/>
                          <w:b/>
                          <w:iCs/>
                          <w:color w:val="33469B"/>
                          <w:sz w:val="18"/>
                          <w:szCs w:val="18"/>
                          <w:lang w:val="en-IE"/>
                        </w:rPr>
                      </w:pPr>
                      <w:r w:rsidRPr="00F73245">
                        <w:rPr>
                          <w:rFonts w:ascii="Arial" w:hAnsi="Arial" w:cs="Arial"/>
                          <w:b/>
                          <w:iCs/>
                          <w:color w:val="33469B"/>
                          <w:sz w:val="18"/>
                          <w:szCs w:val="18"/>
                          <w:lang w:val="en-IE"/>
                        </w:rPr>
                        <w:t xml:space="preserve">More </w:t>
                      </w:r>
                      <w:r>
                        <w:rPr>
                          <w:rFonts w:ascii="Arial" w:hAnsi="Arial" w:cs="Arial"/>
                          <w:b/>
                          <w:iCs/>
                          <w:color w:val="33469B"/>
                          <w:sz w:val="18"/>
                          <w:szCs w:val="18"/>
                          <w:lang w:val="en-IE"/>
                        </w:rPr>
                        <w:t xml:space="preserve">information </w:t>
                      </w:r>
                      <w:r w:rsidRPr="00F73245">
                        <w:rPr>
                          <w:rFonts w:ascii="Arial" w:hAnsi="Arial" w:cs="Arial"/>
                          <w:b/>
                          <w:iCs/>
                          <w:color w:val="33469B"/>
                          <w:sz w:val="18"/>
                          <w:szCs w:val="18"/>
                          <w:lang w:val="en-IE"/>
                        </w:rPr>
                        <w:t xml:space="preserve">on </w:t>
                      </w:r>
                    </w:p>
                    <w:p w14:paraId="04603516" w14:textId="2803F297" w:rsidR="00F73245" w:rsidRDefault="00F73245" w:rsidP="00F73245">
                      <w:pPr>
                        <w:jc w:val="center"/>
                        <w:rPr>
                          <w:rFonts w:ascii="Arial" w:hAnsi="Arial" w:cs="Arial"/>
                          <w:b/>
                          <w:iCs/>
                          <w:color w:val="33469B"/>
                          <w:sz w:val="18"/>
                          <w:szCs w:val="18"/>
                          <w:lang w:val="en-IE"/>
                        </w:rPr>
                      </w:pPr>
                      <w:r w:rsidRPr="00F73245">
                        <w:rPr>
                          <w:rFonts w:ascii="Arial" w:hAnsi="Arial" w:cs="Arial"/>
                          <w:b/>
                          <w:iCs/>
                          <w:color w:val="33469B"/>
                          <w:sz w:val="18"/>
                          <w:szCs w:val="18"/>
                          <w:lang w:val="en-IE"/>
                        </w:rPr>
                        <w:t>TAIEX</w:t>
                      </w:r>
                    </w:p>
                    <w:p w14:paraId="47470315" w14:textId="77777777" w:rsidR="00F73245" w:rsidRDefault="00F73245" w:rsidP="00F73245">
                      <w:pPr>
                        <w:jc w:val="center"/>
                        <w:rPr>
                          <w:rFonts w:ascii="Arial" w:hAnsi="Arial" w:cs="Arial"/>
                          <w:b/>
                          <w:iCs/>
                          <w:color w:val="33469B"/>
                          <w:sz w:val="18"/>
                          <w:szCs w:val="18"/>
                          <w:lang w:val="en-IE"/>
                        </w:rPr>
                      </w:pPr>
                    </w:p>
                    <w:p w14:paraId="0A4E1054" w14:textId="77777777" w:rsidR="00F73245" w:rsidRDefault="00F73245" w:rsidP="00F73245">
                      <w:pPr>
                        <w:jc w:val="center"/>
                        <w:rPr>
                          <w:rFonts w:ascii="Arial" w:hAnsi="Arial" w:cs="Arial"/>
                          <w:b/>
                          <w:iCs/>
                          <w:color w:val="33469B"/>
                          <w:sz w:val="18"/>
                          <w:szCs w:val="18"/>
                          <w:lang w:val="en-IE"/>
                        </w:rPr>
                      </w:pPr>
                    </w:p>
                    <w:p w14:paraId="6FD515DE" w14:textId="77777777" w:rsidR="00F73245" w:rsidRDefault="00F73245" w:rsidP="00F73245">
                      <w:pPr>
                        <w:jc w:val="center"/>
                        <w:rPr>
                          <w:rFonts w:ascii="Arial" w:hAnsi="Arial" w:cs="Arial"/>
                          <w:b/>
                          <w:iCs/>
                          <w:color w:val="33469B"/>
                          <w:sz w:val="18"/>
                          <w:szCs w:val="18"/>
                          <w:lang w:val="en-IE"/>
                        </w:rPr>
                      </w:pPr>
                    </w:p>
                    <w:p w14:paraId="5CB4DE0F" w14:textId="77777777" w:rsidR="00F73245" w:rsidRDefault="00F73245" w:rsidP="00F73245">
                      <w:pPr>
                        <w:jc w:val="center"/>
                        <w:rPr>
                          <w:rFonts w:ascii="Arial" w:hAnsi="Arial" w:cs="Arial"/>
                          <w:b/>
                          <w:iCs/>
                          <w:color w:val="33469B"/>
                          <w:sz w:val="18"/>
                          <w:szCs w:val="18"/>
                          <w:lang w:val="en-IE"/>
                        </w:rPr>
                      </w:pPr>
                    </w:p>
                    <w:p w14:paraId="21B7BB65" w14:textId="77777777" w:rsidR="00F73245" w:rsidRPr="00F73245" w:rsidRDefault="00F73245" w:rsidP="00F73245">
                      <w:pPr>
                        <w:jc w:val="center"/>
                        <w:rPr>
                          <w:rFonts w:ascii="Arial" w:hAnsi="Arial" w:cs="Arial"/>
                          <w:b/>
                          <w:iCs/>
                          <w:color w:val="33469B"/>
                          <w:sz w:val="18"/>
                          <w:szCs w:val="18"/>
                          <w:lang w:val="en-IE"/>
                        </w:rPr>
                      </w:pPr>
                    </w:p>
                    <w:p w14:paraId="209CD248" w14:textId="77777777" w:rsidR="00F73245" w:rsidRPr="00F73245" w:rsidRDefault="00F73245" w:rsidP="00F73245">
                      <w:pPr>
                        <w:jc w:val="center"/>
                        <w:rPr>
                          <w:rFonts w:ascii="Arial" w:hAnsi="Arial" w:cs="Arial"/>
                          <w:b/>
                          <w:iCs/>
                          <w:color w:val="33469B"/>
                          <w:sz w:val="18"/>
                          <w:szCs w:val="18"/>
                          <w:lang w:val="en-IE"/>
                        </w:rPr>
                      </w:pPr>
                    </w:p>
                    <w:p w14:paraId="3B3BDDA9" w14:textId="77777777" w:rsidR="00F73245" w:rsidRPr="00F73245" w:rsidRDefault="00F73245" w:rsidP="00F73245">
                      <w:pPr>
                        <w:jc w:val="center"/>
                        <w:rPr>
                          <w:rFonts w:ascii="Arial" w:eastAsiaTheme="minorHAnsi" w:hAnsi="Arial" w:cs="Arial"/>
                          <w:b/>
                          <w:bCs/>
                          <w:color w:val="33469B"/>
                          <w:sz w:val="18"/>
                          <w:szCs w:val="18"/>
                          <w:lang w:val="en-IE"/>
                        </w:rPr>
                      </w:pPr>
                    </w:p>
                  </w:txbxContent>
                </v:textbox>
                <w10:wrap anchorx="margin"/>
              </v:shape>
            </w:pict>
          </mc:Fallback>
        </mc:AlternateContent>
      </w:r>
      <w:r w:rsidRPr="00B604BC">
        <w:rPr>
          <w:noProof/>
          <w:lang w:val="en-GB"/>
        </w:rPr>
        <mc:AlternateContent>
          <mc:Choice Requires="wps">
            <w:drawing>
              <wp:anchor distT="0" distB="0" distL="114300" distR="114300" simplePos="0" relativeHeight="251685888" behindDoc="0" locked="0" layoutInCell="1" allowOverlap="1" wp14:anchorId="1AF64970" wp14:editId="67ECFD84">
                <wp:simplePos x="0" y="0"/>
                <wp:positionH relativeFrom="page">
                  <wp:posOffset>3041650</wp:posOffset>
                </wp:positionH>
                <wp:positionV relativeFrom="paragraph">
                  <wp:posOffset>123190</wp:posOffset>
                </wp:positionV>
                <wp:extent cx="1905000" cy="499745"/>
                <wp:effectExtent l="0" t="0" r="0" b="0"/>
                <wp:wrapNone/>
                <wp:docPr id="8" name="Text Box 8"/>
                <wp:cNvGraphicFramePr/>
                <a:graphic xmlns:a="http://schemas.openxmlformats.org/drawingml/2006/main">
                  <a:graphicData uri="http://schemas.microsoft.com/office/word/2010/wordprocessingShape">
                    <wps:wsp>
                      <wps:cNvSpPr txBox="1"/>
                      <wps:spPr>
                        <a:xfrm>
                          <a:off x="0" y="0"/>
                          <a:ext cx="1905000" cy="499745"/>
                        </a:xfrm>
                        <a:prstGeom prst="rect">
                          <a:avLst/>
                        </a:prstGeom>
                        <a:noFill/>
                        <a:ln w="6350">
                          <a:noFill/>
                        </a:ln>
                      </wps:spPr>
                      <wps:txbx>
                        <w:txbxContent>
                          <w:p w14:paraId="5B8CF4EE" w14:textId="7E61E699" w:rsidR="00F73245" w:rsidRDefault="00F73245" w:rsidP="00F73245">
                            <w:pPr>
                              <w:jc w:val="center"/>
                              <w:rPr>
                                <w:rFonts w:ascii="Arial" w:hAnsi="Arial" w:cs="Arial"/>
                                <w:b/>
                                <w:iCs/>
                                <w:color w:val="33469B"/>
                                <w:sz w:val="18"/>
                                <w:szCs w:val="18"/>
                                <w:lang w:val="en-IE"/>
                              </w:rPr>
                            </w:pPr>
                            <w:r w:rsidRPr="00F73245">
                              <w:rPr>
                                <w:rFonts w:ascii="Arial" w:hAnsi="Arial" w:cs="Arial"/>
                                <w:b/>
                                <w:iCs/>
                                <w:color w:val="33469B"/>
                                <w:sz w:val="18"/>
                                <w:szCs w:val="18"/>
                                <w:lang w:val="en-IE"/>
                              </w:rPr>
                              <w:t xml:space="preserve">More </w:t>
                            </w:r>
                            <w:r>
                              <w:rPr>
                                <w:rFonts w:ascii="Arial" w:hAnsi="Arial" w:cs="Arial"/>
                                <w:b/>
                                <w:iCs/>
                                <w:color w:val="33469B"/>
                                <w:sz w:val="18"/>
                                <w:szCs w:val="18"/>
                                <w:lang w:val="en-IE"/>
                              </w:rPr>
                              <w:t xml:space="preserve">information </w:t>
                            </w:r>
                            <w:r w:rsidRPr="00F73245">
                              <w:rPr>
                                <w:rFonts w:ascii="Arial" w:hAnsi="Arial" w:cs="Arial"/>
                                <w:b/>
                                <w:iCs/>
                                <w:color w:val="33469B"/>
                                <w:sz w:val="18"/>
                                <w:szCs w:val="18"/>
                                <w:lang w:val="en-IE"/>
                              </w:rPr>
                              <w:t xml:space="preserve">on </w:t>
                            </w:r>
                            <w:r w:rsidR="00F510D7">
                              <w:rPr>
                                <w:rFonts w:ascii="Arial" w:hAnsi="Arial" w:cs="Arial"/>
                                <w:b/>
                                <w:iCs/>
                                <w:color w:val="33469B"/>
                                <w:sz w:val="18"/>
                                <w:szCs w:val="18"/>
                                <w:lang w:val="en-IE"/>
                              </w:rPr>
                              <w:br/>
                            </w:r>
                            <w:r w:rsidRPr="00F73245">
                              <w:rPr>
                                <w:rFonts w:ascii="Arial" w:hAnsi="Arial" w:cs="Arial"/>
                                <w:b/>
                                <w:iCs/>
                                <w:color w:val="33469B"/>
                                <w:sz w:val="18"/>
                                <w:szCs w:val="18"/>
                                <w:lang w:val="en-IE"/>
                              </w:rPr>
                              <w:t>TAIEX-REGIO</w:t>
                            </w:r>
                            <w:r>
                              <w:rPr>
                                <w:rFonts w:ascii="Arial" w:hAnsi="Arial" w:cs="Arial"/>
                                <w:b/>
                                <w:iCs/>
                                <w:color w:val="33469B"/>
                                <w:sz w:val="18"/>
                                <w:szCs w:val="18"/>
                                <w:lang w:val="en-IE"/>
                              </w:rPr>
                              <w:t xml:space="preserve"> </w:t>
                            </w:r>
                            <w:r w:rsidR="00AD56CF">
                              <w:rPr>
                                <w:rFonts w:ascii="Arial" w:hAnsi="Arial" w:cs="Arial"/>
                                <w:b/>
                                <w:iCs/>
                                <w:color w:val="33469B"/>
                                <w:sz w:val="18"/>
                                <w:szCs w:val="18"/>
                                <w:lang w:val="en-IE"/>
                              </w:rPr>
                              <w:t>Peer2Peer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64970" id="Text Box 8" o:spid="_x0000_s1031" type="#_x0000_t202" style="position:absolute;margin-left:239.5pt;margin-top:9.7pt;width:150pt;height:39.3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" filled="f" stroked="f" strokeweight=".5pt">
                <v:textbox>
                  <w:txbxContent>
                    <w:p w14:paraId="5B8CF4EE" w14:textId="7E61E699" w:rsidR="00F73245" w:rsidRDefault="00F73245" w:rsidP="00F73245">
                      <w:pPr>
                        <w:jc w:val="center"/>
                        <w:rPr>
                          <w:rFonts w:ascii="Arial" w:hAnsi="Arial" w:cs="Arial"/>
                          <w:b/>
                          <w:iCs/>
                          <w:color w:val="33469B"/>
                          <w:sz w:val="18"/>
                          <w:szCs w:val="18"/>
                          <w:lang w:val="en-IE"/>
                        </w:rPr>
                      </w:pPr>
                      <w:r w:rsidRPr="00F73245">
                        <w:rPr>
                          <w:rFonts w:ascii="Arial" w:hAnsi="Arial" w:cs="Arial"/>
                          <w:b/>
                          <w:iCs/>
                          <w:color w:val="33469B"/>
                          <w:sz w:val="18"/>
                          <w:szCs w:val="18"/>
                          <w:lang w:val="en-IE"/>
                        </w:rPr>
                        <w:t xml:space="preserve">More </w:t>
                      </w:r>
                      <w:r>
                        <w:rPr>
                          <w:rFonts w:ascii="Arial" w:hAnsi="Arial" w:cs="Arial"/>
                          <w:b/>
                          <w:iCs/>
                          <w:color w:val="33469B"/>
                          <w:sz w:val="18"/>
                          <w:szCs w:val="18"/>
                          <w:lang w:val="en-IE"/>
                        </w:rPr>
                        <w:t xml:space="preserve">information </w:t>
                      </w:r>
                      <w:r w:rsidRPr="00F73245">
                        <w:rPr>
                          <w:rFonts w:ascii="Arial" w:hAnsi="Arial" w:cs="Arial"/>
                          <w:b/>
                          <w:iCs/>
                          <w:color w:val="33469B"/>
                          <w:sz w:val="18"/>
                          <w:szCs w:val="18"/>
                          <w:lang w:val="en-IE"/>
                        </w:rPr>
                        <w:t xml:space="preserve">on </w:t>
                      </w:r>
                      <w:r w:rsidR="00F510D7">
                        <w:rPr>
                          <w:rFonts w:ascii="Arial" w:hAnsi="Arial" w:cs="Arial"/>
                          <w:b/>
                          <w:iCs/>
                          <w:color w:val="33469B"/>
                          <w:sz w:val="18"/>
                          <w:szCs w:val="18"/>
                          <w:lang w:val="en-IE"/>
                        </w:rPr>
                        <w:br/>
                      </w:r>
                      <w:r w:rsidRPr="00F73245">
                        <w:rPr>
                          <w:rFonts w:ascii="Arial" w:hAnsi="Arial" w:cs="Arial"/>
                          <w:b/>
                          <w:iCs/>
                          <w:color w:val="33469B"/>
                          <w:sz w:val="18"/>
                          <w:szCs w:val="18"/>
                          <w:lang w:val="en-IE"/>
                        </w:rPr>
                        <w:t>TAIEX-REGIO</w:t>
                      </w:r>
                      <w:r>
                        <w:rPr>
                          <w:rFonts w:ascii="Arial" w:hAnsi="Arial" w:cs="Arial"/>
                          <w:b/>
                          <w:iCs/>
                          <w:color w:val="33469B"/>
                          <w:sz w:val="18"/>
                          <w:szCs w:val="18"/>
                          <w:lang w:val="en-IE"/>
                        </w:rPr>
                        <w:t xml:space="preserve"> </w:t>
                      </w:r>
                      <w:r w:rsidR="00AD56CF">
                        <w:rPr>
                          <w:rFonts w:ascii="Arial" w:hAnsi="Arial" w:cs="Arial"/>
                          <w:b/>
                          <w:iCs/>
                          <w:color w:val="33469B"/>
                          <w:sz w:val="18"/>
                          <w:szCs w:val="18"/>
                          <w:lang w:val="en-IE"/>
                        </w:rPr>
                        <w:t>Peer2Peer</w:t>
                      </w:r>
                    </w:p>
                  </w:txbxContent>
                </v:textbox>
                <w10:wrap anchorx="page"/>
              </v:shape>
            </w:pict>
          </mc:Fallback>
        </mc:AlternateContent>
      </w:r>
      <w:r w:rsidRPr="00B604BC">
        <w:rPr>
          <w:rFonts w:ascii="EC Square Sans Pro" w:hAnsi="EC Square Sans Pro"/>
          <w:noProof/>
          <w:lang w:val="en-GB"/>
        </w:rPr>
        <w:drawing>
          <wp:anchor distT="0" distB="0" distL="114300" distR="114300" simplePos="0" relativeHeight="251654140" behindDoc="0" locked="0" layoutInCell="1" allowOverlap="1" wp14:anchorId="405B277F" wp14:editId="1E64B97E">
            <wp:simplePos x="0" y="0"/>
            <wp:positionH relativeFrom="margin">
              <wp:posOffset>2632075</wp:posOffset>
            </wp:positionH>
            <wp:positionV relativeFrom="paragraph">
              <wp:posOffset>450850</wp:posOffset>
            </wp:positionV>
            <wp:extent cx="892175" cy="897890"/>
            <wp:effectExtent l="0" t="0" r="317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code_webpage.png"/>
                    <pic:cNvPicPr/>
                  </pic:nvPicPr>
                  <pic:blipFill rotWithShape="1">
                    <a:blip r:embed="rId16" cstate="print">
                      <a:extLst>
                        <a:ext uri="{28A0092B-C50C-407E-A947-70E740481C1C}">
                          <a14:useLocalDpi xmlns:a14="http://schemas.microsoft.com/office/drawing/2010/main" val="0"/>
                        </a:ext>
                      </a:extLst>
                    </a:blip>
                    <a:srcRect l="4018" t="4007" r="4952" b="4428"/>
                    <a:stretch/>
                  </pic:blipFill>
                  <pic:spPr bwMode="auto">
                    <a:xfrm>
                      <a:off x="0" y="0"/>
                      <a:ext cx="892175" cy="897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5A3A3E" w14:textId="3572AC75" w:rsidR="00857A61" w:rsidRPr="00B604BC" w:rsidRDefault="00857A61">
      <w:pPr>
        <w:rPr>
          <w:lang w:val="en-GB"/>
        </w:rPr>
      </w:pPr>
    </w:p>
    <w:p w14:paraId="481FC4E8" w14:textId="3104ECEA" w:rsidR="00857A61" w:rsidRPr="00B604BC" w:rsidRDefault="00BC245D">
      <w:pPr>
        <w:rPr>
          <w:lang w:val="en-GB"/>
        </w:rPr>
      </w:pPr>
      <w:r w:rsidRPr="00B604BC">
        <w:rPr>
          <w:noProof/>
          <w:lang w:val="en-GB"/>
        </w:rPr>
        <w:drawing>
          <wp:anchor distT="0" distB="0" distL="114300" distR="114300" simplePos="0" relativeHeight="251684864" behindDoc="1" locked="0" layoutInCell="1" allowOverlap="1" wp14:anchorId="679AB23F" wp14:editId="7FB6AF01">
            <wp:simplePos x="0" y="0"/>
            <wp:positionH relativeFrom="margin">
              <wp:posOffset>4825736</wp:posOffset>
            </wp:positionH>
            <wp:positionV relativeFrom="paragraph">
              <wp:posOffset>79375</wp:posOffset>
            </wp:positionV>
            <wp:extent cx="899795" cy="889635"/>
            <wp:effectExtent l="0" t="0" r="0" b="5715"/>
            <wp:wrapNone/>
            <wp:docPr id="37" name="Picture 3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Qr cod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99795" cy="889635"/>
                    </a:xfrm>
                    <a:prstGeom prst="rect">
                      <a:avLst/>
                    </a:prstGeom>
                  </pic:spPr>
                </pic:pic>
              </a:graphicData>
            </a:graphic>
            <wp14:sizeRelH relativeFrom="page">
              <wp14:pctWidth>0</wp14:pctWidth>
            </wp14:sizeRelH>
            <wp14:sizeRelV relativeFrom="page">
              <wp14:pctHeight>0</wp14:pctHeight>
            </wp14:sizeRelV>
          </wp:anchor>
        </w:drawing>
      </w:r>
    </w:p>
    <w:p w14:paraId="5B96B688" w14:textId="2184747D" w:rsidR="00857A61" w:rsidRPr="00B604BC" w:rsidRDefault="00857A61">
      <w:pPr>
        <w:rPr>
          <w:lang w:val="en-GB"/>
        </w:rPr>
      </w:pPr>
    </w:p>
    <w:p w14:paraId="5C333C58" w14:textId="0D72D304" w:rsidR="00857A61" w:rsidRPr="00B604BC" w:rsidRDefault="00857A61">
      <w:pPr>
        <w:rPr>
          <w:lang w:val="en-GB"/>
        </w:rPr>
      </w:pPr>
    </w:p>
    <w:p w14:paraId="4C469A54" w14:textId="1E7C884B" w:rsidR="00857A61" w:rsidRPr="00B604BC" w:rsidRDefault="00857A61">
      <w:pPr>
        <w:rPr>
          <w:lang w:val="en-GB"/>
        </w:rPr>
      </w:pPr>
    </w:p>
    <w:p w14:paraId="23442CCB" w14:textId="08BAB207" w:rsidR="00857A61" w:rsidRPr="00B604BC" w:rsidRDefault="00B90D63">
      <w:pPr>
        <w:rPr>
          <w:lang w:val="en-GB"/>
        </w:rPr>
      </w:pPr>
      <w:r w:rsidRPr="00B604BC">
        <w:rPr>
          <w:noProof/>
          <w:lang w:val="en-GB"/>
        </w:rPr>
        <w:drawing>
          <wp:anchor distT="0" distB="0" distL="114300" distR="114300" simplePos="0" relativeHeight="251705344" behindDoc="0" locked="0" layoutInCell="1" allowOverlap="1" wp14:anchorId="2D217B2F" wp14:editId="54F8F32C">
            <wp:simplePos x="0" y="0"/>
            <wp:positionH relativeFrom="margin">
              <wp:posOffset>2080260</wp:posOffset>
            </wp:positionH>
            <wp:positionV relativeFrom="margin">
              <wp:posOffset>4234444</wp:posOffset>
            </wp:positionV>
            <wp:extent cx="165100" cy="215900"/>
            <wp:effectExtent l="0" t="0" r="6350" b="0"/>
            <wp:wrapSquare wrapText="bothSides"/>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100" cy="215900"/>
                    </a:xfrm>
                    <a:prstGeom prst="rect">
                      <a:avLst/>
                    </a:prstGeom>
                  </pic:spPr>
                </pic:pic>
              </a:graphicData>
            </a:graphic>
            <wp14:sizeRelH relativeFrom="page">
              <wp14:pctWidth>0</wp14:pctWidth>
            </wp14:sizeRelH>
            <wp14:sizeRelV relativeFrom="page">
              <wp14:pctHeight>0</wp14:pctHeight>
            </wp14:sizeRelV>
          </wp:anchor>
        </w:drawing>
      </w:r>
      <w:r w:rsidRPr="00B604BC">
        <w:rPr>
          <w:noProof/>
          <w:lang w:val="en-GB"/>
        </w:rPr>
        <mc:AlternateContent>
          <mc:Choice Requires="wps">
            <w:drawing>
              <wp:anchor distT="0" distB="0" distL="114300" distR="114300" simplePos="0" relativeHeight="251703296" behindDoc="0" locked="0" layoutInCell="1" allowOverlap="1" wp14:anchorId="19626586" wp14:editId="03BD1EFA">
                <wp:simplePos x="0" y="0"/>
                <wp:positionH relativeFrom="column">
                  <wp:posOffset>2209165</wp:posOffset>
                </wp:positionH>
                <wp:positionV relativeFrom="paragraph">
                  <wp:posOffset>186055</wp:posOffset>
                </wp:positionV>
                <wp:extent cx="2168525" cy="21971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168525" cy="219710"/>
                        </a:xfrm>
                        <a:prstGeom prst="rect">
                          <a:avLst/>
                        </a:prstGeom>
                        <a:noFill/>
                        <a:ln w="6350">
                          <a:noFill/>
                        </a:ln>
                      </wps:spPr>
                      <wps:txbx>
                        <w:txbxContent>
                          <w:p w14:paraId="693F102E" w14:textId="2DEDC5B0" w:rsidR="00AD45B7" w:rsidRPr="00C0008F" w:rsidRDefault="00AD45B7" w:rsidP="00AD45B7">
                            <w:pPr>
                              <w:autoSpaceDE w:val="0"/>
                              <w:autoSpaceDN w:val="0"/>
                              <w:rPr>
                                <w:rFonts w:ascii="Arial" w:hAnsi="Arial" w:cs="Arial"/>
                                <w:sz w:val="18"/>
                                <w:szCs w:val="18"/>
                              </w:rPr>
                            </w:pPr>
                            <w:hyperlink w:history="1">
                              <w:r w:rsidRPr="00C0008F">
                                <w:rPr>
                                  <w:rStyle w:val="Hiperpovezava"/>
                                  <w:rFonts w:ascii="Arial" w:hAnsi="Arial" w:cs="Arial"/>
                                  <w:sz w:val="18"/>
                                  <w:szCs w:val="18"/>
                                </w:rPr>
                                <w:t>REGIO-PEER2PEER@ec.europa.eu</w:t>
                              </w:r>
                            </w:hyperlink>
                            <w:r w:rsidRPr="00C0008F">
                              <w:rPr>
                                <w:rFonts w:ascii="Arial" w:hAnsi="Arial" w:cs="Arial"/>
                                <w:sz w:val="18"/>
                                <w:szCs w:val="18"/>
                              </w:rPr>
                              <w:t xml:space="preserve"> </w:t>
                            </w:r>
                          </w:p>
                          <w:p w14:paraId="15C5C41C" w14:textId="188412BB" w:rsidR="00A962EE" w:rsidRPr="00C0008F" w:rsidRDefault="00A962EE" w:rsidP="00AD45B7">
                            <w:pPr>
                              <w:autoSpaceDE w:val="0"/>
                              <w:autoSpaceDN w:val="0"/>
                              <w:rPr>
                                <w:rFonts w:ascii="Arial" w:hAnsi="Arial" w:cs="Arial"/>
                                <w:sz w:val="18"/>
                                <w:szCs w:val="18"/>
                              </w:rPr>
                            </w:pPr>
                          </w:p>
                          <w:p w14:paraId="1DCF5565" w14:textId="77777777" w:rsidR="00A962EE" w:rsidRPr="00C0008F" w:rsidRDefault="00A962EE" w:rsidP="00AD45B7">
                            <w:pPr>
                              <w:autoSpaceDE w:val="0"/>
                              <w:autoSpaceDN w:val="0"/>
                              <w:rPr>
                                <w:rFonts w:ascii="Arial" w:eastAsia="Times New Roman" w:hAnsi="Arial" w:cs="Arial"/>
                                <w:sz w:val="18"/>
                                <w:szCs w:val="18"/>
                              </w:rPr>
                            </w:pPr>
                          </w:p>
                          <w:p w14:paraId="1378755D" w14:textId="77777777" w:rsidR="00AD45B7" w:rsidRPr="00C0008F" w:rsidRDefault="00AD45B7" w:rsidP="00AD45B7">
                            <w:pPr>
                              <w:rPr>
                                <w:rFonts w:ascii="Arial" w:hAnsi="Arial" w:cs="Arial"/>
                                <w:color w:val="344699"/>
                                <w:sz w:val="18"/>
                                <w:szCs w:val="18"/>
                              </w:rPr>
                            </w:pPr>
                          </w:p>
                          <w:p w14:paraId="0F3B30B4" w14:textId="77777777" w:rsidR="00AD45B7" w:rsidRPr="00C0008F" w:rsidRDefault="00AD45B7" w:rsidP="00AD45B7">
                            <w:pPr>
                              <w:spacing w:line="340" w:lineRule="exact"/>
                              <w:rPr>
                                <w:rFonts w:ascii="Arial" w:hAnsi="Arial" w:cs="Arial"/>
                                <w:bCs/>
                                <w:i/>
                                <w:iCs/>
                                <w:color w:val="344699"/>
                                <w:sz w:val="18"/>
                                <w:szCs w:val="18"/>
                              </w:rPr>
                            </w:pPr>
                          </w:p>
                          <w:p w14:paraId="6CC81A8B" w14:textId="77777777" w:rsidR="00AD45B7" w:rsidRPr="00C0008F" w:rsidRDefault="00AD45B7" w:rsidP="00AD45B7">
                            <w:pPr>
                              <w:spacing w:line="360" w:lineRule="exact"/>
                              <w:rPr>
                                <w:rFonts w:ascii="Arial" w:hAnsi="Arial" w:cs="Arial"/>
                                <w:bCs/>
                                <w:i/>
                                <w:iCs/>
                                <w:color w:val="344699"/>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26586" id="Text Box 26" o:spid="_x0000_s1032" type="#_x0000_t202" style="position:absolute;margin-left:173.95pt;margin-top:14.65pt;width:170.75pt;height:17.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" filled="f" stroked="f" strokeweight=".5pt">
                <v:textbox>
                  <w:txbxContent>
                    <w:p w14:paraId="693F102E" w14:textId="2DEDC5B0" w:rsidR="00AD45B7" w:rsidRPr="00C0008F" w:rsidRDefault="00AD45B7" w:rsidP="00AD45B7">
                      <w:pPr>
                        <w:autoSpaceDE w:val="0"/>
                        <w:autoSpaceDN w:val="0"/>
                        <w:rPr>
                          <w:rFonts w:ascii="Arial" w:hAnsi="Arial" w:cs="Arial"/>
                          <w:sz w:val="18"/>
                          <w:szCs w:val="18"/>
                        </w:rPr>
                      </w:pPr>
                      <w:hyperlink w:history="1">
                        <w:r w:rsidRPr="00C0008F">
                          <w:rPr>
                            <w:rStyle w:val="Hiperpovezava"/>
                            <w:rFonts w:ascii="Arial" w:hAnsi="Arial" w:cs="Arial"/>
                            <w:sz w:val="18"/>
                            <w:szCs w:val="18"/>
                          </w:rPr>
                          <w:t>REGIO-PEER2PEER@ec.europa.eu</w:t>
                        </w:r>
                      </w:hyperlink>
                      <w:r w:rsidRPr="00C0008F">
                        <w:rPr>
                          <w:rFonts w:ascii="Arial" w:hAnsi="Arial" w:cs="Arial"/>
                          <w:sz w:val="18"/>
                          <w:szCs w:val="18"/>
                        </w:rPr>
                        <w:t xml:space="preserve"> </w:t>
                      </w:r>
                    </w:p>
                    <w:p w14:paraId="15C5C41C" w14:textId="188412BB" w:rsidR="00A962EE" w:rsidRPr="00C0008F" w:rsidRDefault="00A962EE" w:rsidP="00AD45B7">
                      <w:pPr>
                        <w:autoSpaceDE w:val="0"/>
                        <w:autoSpaceDN w:val="0"/>
                        <w:rPr>
                          <w:rFonts w:ascii="Arial" w:hAnsi="Arial" w:cs="Arial"/>
                          <w:sz w:val="18"/>
                          <w:szCs w:val="18"/>
                        </w:rPr>
                      </w:pPr>
                    </w:p>
                    <w:p w14:paraId="1DCF5565" w14:textId="77777777" w:rsidR="00A962EE" w:rsidRPr="00C0008F" w:rsidRDefault="00A962EE" w:rsidP="00AD45B7">
                      <w:pPr>
                        <w:autoSpaceDE w:val="0"/>
                        <w:autoSpaceDN w:val="0"/>
                        <w:rPr>
                          <w:rFonts w:ascii="Arial" w:eastAsia="Times New Roman" w:hAnsi="Arial" w:cs="Arial"/>
                          <w:sz w:val="18"/>
                          <w:szCs w:val="18"/>
                        </w:rPr>
                      </w:pPr>
                    </w:p>
                    <w:p w14:paraId="1378755D" w14:textId="77777777" w:rsidR="00AD45B7" w:rsidRPr="00C0008F" w:rsidRDefault="00AD45B7" w:rsidP="00AD45B7">
                      <w:pPr>
                        <w:rPr>
                          <w:rFonts w:ascii="Arial" w:hAnsi="Arial" w:cs="Arial"/>
                          <w:color w:val="344699"/>
                          <w:sz w:val="18"/>
                          <w:szCs w:val="18"/>
                        </w:rPr>
                      </w:pPr>
                    </w:p>
                    <w:p w14:paraId="0F3B30B4" w14:textId="77777777" w:rsidR="00AD45B7" w:rsidRPr="00C0008F" w:rsidRDefault="00AD45B7" w:rsidP="00AD45B7">
                      <w:pPr>
                        <w:spacing w:line="340" w:lineRule="exact"/>
                        <w:rPr>
                          <w:rFonts w:ascii="Arial" w:hAnsi="Arial" w:cs="Arial"/>
                          <w:bCs/>
                          <w:i/>
                          <w:iCs/>
                          <w:color w:val="344699"/>
                          <w:sz w:val="18"/>
                          <w:szCs w:val="18"/>
                        </w:rPr>
                      </w:pPr>
                    </w:p>
                    <w:p w14:paraId="6CC81A8B" w14:textId="77777777" w:rsidR="00AD45B7" w:rsidRPr="00C0008F" w:rsidRDefault="00AD45B7" w:rsidP="00AD45B7">
                      <w:pPr>
                        <w:spacing w:line="360" w:lineRule="exact"/>
                        <w:rPr>
                          <w:rFonts w:ascii="Arial" w:hAnsi="Arial" w:cs="Arial"/>
                          <w:bCs/>
                          <w:i/>
                          <w:iCs/>
                          <w:color w:val="344699"/>
                          <w:sz w:val="18"/>
                          <w:szCs w:val="18"/>
                        </w:rPr>
                      </w:pPr>
                    </w:p>
                  </w:txbxContent>
                </v:textbox>
              </v:shape>
            </w:pict>
          </mc:Fallback>
        </mc:AlternateContent>
      </w:r>
      <w:r w:rsidR="00BC245D" w:rsidRPr="00B604BC">
        <w:rPr>
          <w:noProof/>
          <w:lang w:val="en-GB"/>
        </w:rPr>
        <w:drawing>
          <wp:anchor distT="0" distB="0" distL="114300" distR="114300" simplePos="0" relativeHeight="251719680" behindDoc="0" locked="0" layoutInCell="1" allowOverlap="1" wp14:anchorId="746F5ABF" wp14:editId="3C3A5C38">
            <wp:simplePos x="0" y="0"/>
            <wp:positionH relativeFrom="margin">
              <wp:posOffset>4425315</wp:posOffset>
            </wp:positionH>
            <wp:positionV relativeFrom="margin">
              <wp:posOffset>4545330</wp:posOffset>
            </wp:positionV>
            <wp:extent cx="222885" cy="215900"/>
            <wp:effectExtent l="0" t="0" r="5715" b="0"/>
            <wp:wrapSquare wrapText="bothSides"/>
            <wp:docPr id="20" name="Picture 20"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outdoor, sig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2885" cy="215900"/>
                    </a:xfrm>
                    <a:prstGeom prst="rect">
                      <a:avLst/>
                    </a:prstGeom>
                  </pic:spPr>
                </pic:pic>
              </a:graphicData>
            </a:graphic>
            <wp14:sizeRelH relativeFrom="margin">
              <wp14:pctWidth>0</wp14:pctWidth>
            </wp14:sizeRelH>
            <wp14:sizeRelV relativeFrom="margin">
              <wp14:pctHeight>0</wp14:pctHeight>
            </wp14:sizeRelV>
          </wp:anchor>
        </w:drawing>
      </w:r>
      <w:r w:rsidR="00BC245D" w:rsidRPr="00B604BC">
        <w:rPr>
          <w:noProof/>
          <w:lang w:val="en-GB"/>
        </w:rPr>
        <w:drawing>
          <wp:anchor distT="0" distB="0" distL="114300" distR="114300" simplePos="0" relativeHeight="251717632" behindDoc="0" locked="0" layoutInCell="1" allowOverlap="1" wp14:anchorId="212AA78A" wp14:editId="7D4C65E5">
            <wp:simplePos x="0" y="0"/>
            <wp:positionH relativeFrom="margin">
              <wp:posOffset>4440555</wp:posOffset>
            </wp:positionH>
            <wp:positionV relativeFrom="margin">
              <wp:posOffset>4243705</wp:posOffset>
            </wp:positionV>
            <wp:extent cx="165100" cy="215900"/>
            <wp:effectExtent l="0" t="0" r="6350" b="0"/>
            <wp:wrapSquare wrapText="bothSides"/>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100" cy="215900"/>
                    </a:xfrm>
                    <a:prstGeom prst="rect">
                      <a:avLst/>
                    </a:prstGeom>
                  </pic:spPr>
                </pic:pic>
              </a:graphicData>
            </a:graphic>
            <wp14:sizeRelH relativeFrom="page">
              <wp14:pctWidth>0</wp14:pctWidth>
            </wp14:sizeRelH>
            <wp14:sizeRelV relativeFrom="page">
              <wp14:pctHeight>0</wp14:pctHeight>
            </wp14:sizeRelV>
          </wp:anchor>
        </w:drawing>
      </w:r>
      <w:r w:rsidR="00BC245D" w:rsidRPr="00B604BC">
        <w:rPr>
          <w:noProof/>
          <w:lang w:val="en-GB"/>
        </w:rPr>
        <mc:AlternateContent>
          <mc:Choice Requires="wps">
            <w:drawing>
              <wp:anchor distT="0" distB="0" distL="114300" distR="114300" simplePos="0" relativeHeight="251675648" behindDoc="0" locked="0" layoutInCell="1" allowOverlap="1" wp14:anchorId="574DC9F2" wp14:editId="0BE79449">
                <wp:simplePos x="0" y="0"/>
                <wp:positionH relativeFrom="column">
                  <wp:posOffset>4622800</wp:posOffset>
                </wp:positionH>
                <wp:positionV relativeFrom="paragraph">
                  <wp:posOffset>924560</wp:posOffset>
                </wp:positionV>
                <wp:extent cx="1694815" cy="303530"/>
                <wp:effectExtent l="0" t="0" r="0" b="1270"/>
                <wp:wrapNone/>
                <wp:docPr id="35" name="Text Box 35"/>
                <wp:cNvGraphicFramePr/>
                <a:graphic xmlns:a="http://schemas.openxmlformats.org/drawingml/2006/main">
                  <a:graphicData uri="http://schemas.microsoft.com/office/word/2010/wordprocessingShape">
                    <wps:wsp>
                      <wps:cNvSpPr txBox="1"/>
                      <wps:spPr>
                        <a:xfrm>
                          <a:off x="0" y="0"/>
                          <a:ext cx="1694815" cy="303530"/>
                        </a:xfrm>
                        <a:prstGeom prst="rect">
                          <a:avLst/>
                        </a:prstGeom>
                        <a:noFill/>
                        <a:ln w="6350">
                          <a:noFill/>
                        </a:ln>
                      </wps:spPr>
                      <wps:txbx>
                        <w:txbxContent>
                          <w:p w14:paraId="0E250AA5" w14:textId="2DA053F6" w:rsidR="001966E8" w:rsidRPr="00925D22" w:rsidRDefault="001966E8" w:rsidP="001966E8">
                            <w:pPr>
                              <w:rPr>
                                <w:rFonts w:ascii="Arial" w:hAnsi="Arial" w:cs="Arial"/>
                                <w:color w:val="0563C1" w:themeColor="hyperlink"/>
                                <w:sz w:val="18"/>
                                <w:szCs w:val="18"/>
                                <w:u w:val="single"/>
                              </w:rPr>
                            </w:pPr>
                            <w:hyperlink w:history="1">
                              <w:r w:rsidRPr="000D62A3">
                                <w:rPr>
                                  <w:rStyle w:val="Hiperpovezava"/>
                                  <w:rFonts w:ascii="Arial" w:hAnsi="Arial" w:cs="Arial"/>
                                  <w:sz w:val="18"/>
                                  <w:szCs w:val="18"/>
                                </w:rPr>
                                <w:t>facebook.com/EUNEAR</w:t>
                              </w:r>
                            </w:hyperlink>
                          </w:p>
                          <w:p w14:paraId="4BC480FE" w14:textId="77777777" w:rsidR="006F4BB4" w:rsidRPr="000D62A3" w:rsidRDefault="006F4BB4" w:rsidP="001966E8">
                            <w:pPr>
                              <w:rPr>
                                <w:rFonts w:ascii="Arial" w:hAnsi="Arial" w:cs="Arial"/>
                                <w:color w:val="344699"/>
                                <w:sz w:val="18"/>
                                <w:szCs w:val="18"/>
                              </w:rPr>
                            </w:pPr>
                          </w:p>
                          <w:p w14:paraId="3E161244" w14:textId="77777777" w:rsidR="001966E8" w:rsidRPr="000D62A3" w:rsidRDefault="001966E8" w:rsidP="001966E8">
                            <w:pPr>
                              <w:spacing w:line="340" w:lineRule="exact"/>
                              <w:rPr>
                                <w:rFonts w:ascii="Arial" w:hAnsi="Arial" w:cs="Arial"/>
                                <w:bCs/>
                                <w:i/>
                                <w:iCs/>
                                <w:color w:val="344699"/>
                                <w:sz w:val="18"/>
                                <w:szCs w:val="18"/>
                              </w:rPr>
                            </w:pPr>
                          </w:p>
                          <w:p w14:paraId="6FC788A0" w14:textId="77777777" w:rsidR="001966E8" w:rsidRPr="000D62A3" w:rsidRDefault="001966E8" w:rsidP="001966E8">
                            <w:pPr>
                              <w:spacing w:line="360" w:lineRule="exact"/>
                              <w:rPr>
                                <w:rFonts w:ascii="Arial" w:hAnsi="Arial" w:cs="Arial"/>
                                <w:bCs/>
                                <w:i/>
                                <w:iCs/>
                                <w:color w:val="344699"/>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DC9F2" id="Text Box 35" o:spid="_x0000_s1033" type="#_x0000_t202" style="position:absolute;margin-left:364pt;margin-top:72.8pt;width:133.45pt;height:2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" filled="f" stroked="f" strokeweight=".5pt">
                <v:textbox>
                  <w:txbxContent>
                    <w:p w14:paraId="0E250AA5" w14:textId="2DA053F6" w:rsidR="001966E8" w:rsidRPr="00925D22" w:rsidRDefault="001966E8" w:rsidP="001966E8">
                      <w:pPr>
                        <w:rPr>
                          <w:rFonts w:ascii="Arial" w:hAnsi="Arial" w:cs="Arial"/>
                          <w:color w:val="0563C1" w:themeColor="hyperlink"/>
                          <w:sz w:val="18"/>
                          <w:szCs w:val="18"/>
                          <w:u w:val="single"/>
                        </w:rPr>
                      </w:pPr>
                      <w:hyperlink w:history="1">
                        <w:r w:rsidRPr="000D62A3">
                          <w:rPr>
                            <w:rStyle w:val="Hiperpovezava"/>
                            <w:rFonts w:ascii="Arial" w:hAnsi="Arial" w:cs="Arial"/>
                            <w:sz w:val="18"/>
                            <w:szCs w:val="18"/>
                          </w:rPr>
                          <w:t>facebook.com/EUNEAR</w:t>
                        </w:r>
                      </w:hyperlink>
                    </w:p>
                    <w:p w14:paraId="4BC480FE" w14:textId="77777777" w:rsidR="006F4BB4" w:rsidRPr="000D62A3" w:rsidRDefault="006F4BB4" w:rsidP="001966E8">
                      <w:pPr>
                        <w:rPr>
                          <w:rFonts w:ascii="Arial" w:hAnsi="Arial" w:cs="Arial"/>
                          <w:color w:val="344699"/>
                          <w:sz w:val="18"/>
                          <w:szCs w:val="18"/>
                        </w:rPr>
                      </w:pPr>
                    </w:p>
                    <w:p w14:paraId="3E161244" w14:textId="77777777" w:rsidR="001966E8" w:rsidRPr="000D62A3" w:rsidRDefault="001966E8" w:rsidP="001966E8">
                      <w:pPr>
                        <w:spacing w:line="340" w:lineRule="exact"/>
                        <w:rPr>
                          <w:rFonts w:ascii="Arial" w:hAnsi="Arial" w:cs="Arial"/>
                          <w:bCs/>
                          <w:i/>
                          <w:iCs/>
                          <w:color w:val="344699"/>
                          <w:sz w:val="18"/>
                          <w:szCs w:val="18"/>
                        </w:rPr>
                      </w:pPr>
                    </w:p>
                    <w:p w14:paraId="6FC788A0" w14:textId="77777777" w:rsidR="001966E8" w:rsidRPr="000D62A3" w:rsidRDefault="001966E8" w:rsidP="001966E8">
                      <w:pPr>
                        <w:spacing w:line="360" w:lineRule="exact"/>
                        <w:rPr>
                          <w:rFonts w:ascii="Arial" w:hAnsi="Arial" w:cs="Arial"/>
                          <w:bCs/>
                          <w:i/>
                          <w:iCs/>
                          <w:color w:val="344699"/>
                          <w:sz w:val="18"/>
                          <w:szCs w:val="18"/>
                        </w:rPr>
                      </w:pPr>
                    </w:p>
                  </w:txbxContent>
                </v:textbox>
              </v:shape>
            </w:pict>
          </mc:Fallback>
        </mc:AlternateContent>
      </w:r>
      <w:r w:rsidR="00BC245D" w:rsidRPr="00B604BC">
        <w:rPr>
          <w:noProof/>
          <w:lang w:val="en-GB"/>
        </w:rPr>
        <mc:AlternateContent>
          <mc:Choice Requires="wps">
            <w:drawing>
              <wp:anchor distT="0" distB="0" distL="114300" distR="114300" simplePos="0" relativeHeight="251669504" behindDoc="0" locked="0" layoutInCell="1" allowOverlap="1" wp14:anchorId="376342BC" wp14:editId="788A87C9">
                <wp:simplePos x="0" y="0"/>
                <wp:positionH relativeFrom="column">
                  <wp:posOffset>4564380</wp:posOffset>
                </wp:positionH>
                <wp:positionV relativeFrom="paragraph">
                  <wp:posOffset>188595</wp:posOffset>
                </wp:positionV>
                <wp:extent cx="1589405" cy="2476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589405" cy="247650"/>
                        </a:xfrm>
                        <a:prstGeom prst="rect">
                          <a:avLst/>
                        </a:prstGeom>
                        <a:noFill/>
                        <a:ln w="6350">
                          <a:noFill/>
                        </a:ln>
                      </wps:spPr>
                      <wps:txbx>
                        <w:txbxContent>
                          <w:p w14:paraId="5CB8F70E" w14:textId="72326E3B" w:rsidR="001966E8" w:rsidRPr="007C76FD" w:rsidRDefault="006F4BB4" w:rsidP="001966E8">
                            <w:pPr>
                              <w:rPr>
                                <w:rFonts w:ascii="Arial" w:hAnsi="Arial" w:cs="Arial"/>
                                <w:color w:val="344699"/>
                                <w:sz w:val="18"/>
                                <w:szCs w:val="18"/>
                              </w:rPr>
                            </w:pPr>
                            <w:hyperlink w:history="1">
                              <w:r w:rsidRPr="007C76FD">
                                <w:rPr>
                                  <w:rStyle w:val="Hiperpovezava"/>
                                  <w:rFonts w:ascii="Arial" w:hAnsi="Arial" w:cs="Arial"/>
                                  <w:sz w:val="18"/>
                                  <w:szCs w:val="18"/>
                                </w:rPr>
                                <w:t>near-taiex@ec.europa.eu</w:t>
                              </w:r>
                            </w:hyperlink>
                            <w:r w:rsidRPr="007C76FD">
                              <w:rPr>
                                <w:rFonts w:ascii="Arial" w:hAnsi="Arial" w:cs="Arial"/>
                                <w:color w:val="344699"/>
                                <w:sz w:val="18"/>
                                <w:szCs w:val="18"/>
                              </w:rPr>
                              <w:t xml:space="preserve"> </w:t>
                            </w:r>
                          </w:p>
                          <w:p w14:paraId="3EEAB079" w14:textId="77777777" w:rsidR="001966E8" w:rsidRPr="000D62A3" w:rsidRDefault="001966E8" w:rsidP="001966E8">
                            <w:pPr>
                              <w:spacing w:line="340" w:lineRule="exact"/>
                              <w:rPr>
                                <w:rFonts w:ascii="Arial" w:hAnsi="Arial" w:cs="Arial"/>
                                <w:bCs/>
                                <w:i/>
                                <w:iCs/>
                                <w:color w:val="344699"/>
                                <w:sz w:val="18"/>
                                <w:szCs w:val="18"/>
                              </w:rPr>
                            </w:pPr>
                          </w:p>
                          <w:p w14:paraId="4C80EA5F" w14:textId="77777777" w:rsidR="001966E8" w:rsidRPr="000D62A3" w:rsidRDefault="001966E8" w:rsidP="001966E8">
                            <w:pPr>
                              <w:spacing w:line="360" w:lineRule="exact"/>
                              <w:rPr>
                                <w:rFonts w:ascii="Arial" w:hAnsi="Arial" w:cs="Arial"/>
                                <w:bCs/>
                                <w:i/>
                                <w:iCs/>
                                <w:color w:val="344699"/>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342BC" id="Text Box 32" o:spid="_x0000_s1034" type="#_x0000_t202" style="position:absolute;margin-left:359.4pt;margin-top:14.85pt;width:125.1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" filled="f" stroked="f" strokeweight=".5pt">
                <v:textbox>
                  <w:txbxContent>
                    <w:p w14:paraId="5CB8F70E" w14:textId="72326E3B" w:rsidR="001966E8" w:rsidRPr="007C76FD" w:rsidRDefault="006F4BB4" w:rsidP="001966E8">
                      <w:pPr>
                        <w:rPr>
                          <w:rFonts w:ascii="Arial" w:hAnsi="Arial" w:cs="Arial"/>
                          <w:color w:val="344699"/>
                          <w:sz w:val="18"/>
                          <w:szCs w:val="18"/>
                        </w:rPr>
                      </w:pPr>
                      <w:hyperlink w:history="1">
                        <w:r w:rsidRPr="007C76FD">
                          <w:rPr>
                            <w:rStyle w:val="Hiperpovezava"/>
                            <w:rFonts w:ascii="Arial" w:hAnsi="Arial" w:cs="Arial"/>
                            <w:sz w:val="18"/>
                            <w:szCs w:val="18"/>
                          </w:rPr>
                          <w:t>near-taiex@ec.europa.eu</w:t>
                        </w:r>
                      </w:hyperlink>
                      <w:r w:rsidRPr="007C76FD">
                        <w:rPr>
                          <w:rFonts w:ascii="Arial" w:hAnsi="Arial" w:cs="Arial"/>
                          <w:color w:val="344699"/>
                          <w:sz w:val="18"/>
                          <w:szCs w:val="18"/>
                        </w:rPr>
                        <w:t xml:space="preserve"> </w:t>
                      </w:r>
                    </w:p>
                    <w:p w14:paraId="3EEAB079" w14:textId="77777777" w:rsidR="001966E8" w:rsidRPr="000D62A3" w:rsidRDefault="001966E8" w:rsidP="001966E8">
                      <w:pPr>
                        <w:spacing w:line="340" w:lineRule="exact"/>
                        <w:rPr>
                          <w:rFonts w:ascii="Arial" w:hAnsi="Arial" w:cs="Arial"/>
                          <w:bCs/>
                          <w:i/>
                          <w:iCs/>
                          <w:color w:val="344699"/>
                          <w:sz w:val="18"/>
                          <w:szCs w:val="18"/>
                        </w:rPr>
                      </w:pPr>
                    </w:p>
                    <w:p w14:paraId="4C80EA5F" w14:textId="77777777" w:rsidR="001966E8" w:rsidRPr="000D62A3" w:rsidRDefault="001966E8" w:rsidP="001966E8">
                      <w:pPr>
                        <w:spacing w:line="360" w:lineRule="exact"/>
                        <w:rPr>
                          <w:rFonts w:ascii="Arial" w:hAnsi="Arial" w:cs="Arial"/>
                          <w:bCs/>
                          <w:i/>
                          <w:iCs/>
                          <w:color w:val="344699"/>
                          <w:sz w:val="18"/>
                          <w:szCs w:val="18"/>
                        </w:rPr>
                      </w:pPr>
                    </w:p>
                  </w:txbxContent>
                </v:textbox>
              </v:shape>
            </w:pict>
          </mc:Fallback>
        </mc:AlternateContent>
      </w:r>
      <w:r w:rsidR="00BC245D" w:rsidRPr="00B604BC">
        <w:rPr>
          <w:noProof/>
          <w:lang w:val="en-GB"/>
        </w:rPr>
        <mc:AlternateContent>
          <mc:Choice Requires="wps">
            <w:drawing>
              <wp:anchor distT="0" distB="0" distL="114300" distR="114300" simplePos="0" relativeHeight="251700224" behindDoc="0" locked="0" layoutInCell="1" allowOverlap="1" wp14:anchorId="517BE39F" wp14:editId="721679CB">
                <wp:simplePos x="0" y="0"/>
                <wp:positionH relativeFrom="column">
                  <wp:posOffset>2240915</wp:posOffset>
                </wp:positionH>
                <wp:positionV relativeFrom="paragraph">
                  <wp:posOffset>922655</wp:posOffset>
                </wp:positionV>
                <wp:extent cx="1837055" cy="316230"/>
                <wp:effectExtent l="0" t="0" r="0" b="7620"/>
                <wp:wrapNone/>
                <wp:docPr id="24" name="Text Box 24"/>
                <wp:cNvGraphicFramePr/>
                <a:graphic xmlns:a="http://schemas.openxmlformats.org/drawingml/2006/main">
                  <a:graphicData uri="http://schemas.microsoft.com/office/word/2010/wordprocessingShape">
                    <wps:wsp>
                      <wps:cNvSpPr txBox="1"/>
                      <wps:spPr>
                        <a:xfrm>
                          <a:off x="0" y="0"/>
                          <a:ext cx="1837055" cy="316230"/>
                        </a:xfrm>
                        <a:prstGeom prst="rect">
                          <a:avLst/>
                        </a:prstGeom>
                        <a:noFill/>
                        <a:ln w="6350">
                          <a:noFill/>
                        </a:ln>
                      </wps:spPr>
                      <wps:txbx>
                        <w:txbxContent>
                          <w:p w14:paraId="3F5D2035" w14:textId="77777777" w:rsidR="00925D22" w:rsidRDefault="00925D22" w:rsidP="00925D22">
                            <w:pPr>
                              <w:rPr>
                                <w:rFonts w:ascii="Arial" w:hAnsi="Arial" w:cs="Arial"/>
                                <w:color w:val="344699"/>
                                <w:sz w:val="18"/>
                                <w:szCs w:val="18"/>
                              </w:rPr>
                            </w:pPr>
                            <w:hyperlink w:history="1">
                              <w:r w:rsidRPr="00C22497">
                                <w:rPr>
                                  <w:rStyle w:val="Hiperpovezava"/>
                                  <w:rFonts w:ascii="Arial" w:hAnsi="Arial" w:cs="Arial"/>
                                  <w:sz w:val="18"/>
                                  <w:szCs w:val="18"/>
                                </w:rPr>
                                <w:t>facebook.com/</w:t>
                              </w:r>
                              <w:proofErr w:type="spellStart"/>
                              <w:r w:rsidRPr="00C22497">
                                <w:rPr>
                                  <w:rStyle w:val="Hiperpovezava"/>
                                  <w:rFonts w:ascii="Arial" w:hAnsi="Arial" w:cs="Arial"/>
                                  <w:sz w:val="18"/>
                                  <w:szCs w:val="18"/>
                                </w:rPr>
                                <w:t>EUinmyregion</w:t>
                              </w:r>
                              <w:proofErr w:type="spellEnd"/>
                            </w:hyperlink>
                          </w:p>
                          <w:p w14:paraId="72A96D6A" w14:textId="77777777" w:rsidR="00925D22" w:rsidRPr="000D62A3" w:rsidRDefault="00925D22" w:rsidP="00925D22">
                            <w:pPr>
                              <w:rPr>
                                <w:rFonts w:ascii="Arial" w:hAnsi="Arial" w:cs="Arial"/>
                                <w:color w:val="344699"/>
                                <w:sz w:val="18"/>
                                <w:szCs w:val="18"/>
                              </w:rPr>
                            </w:pPr>
                          </w:p>
                          <w:p w14:paraId="68D76561" w14:textId="77777777" w:rsidR="00925D22" w:rsidRPr="000D62A3" w:rsidRDefault="00925D22" w:rsidP="00925D22">
                            <w:pPr>
                              <w:spacing w:line="340" w:lineRule="exact"/>
                              <w:rPr>
                                <w:rFonts w:ascii="Arial" w:hAnsi="Arial" w:cs="Arial"/>
                                <w:bCs/>
                                <w:i/>
                                <w:iCs/>
                                <w:color w:val="344699"/>
                                <w:sz w:val="18"/>
                                <w:szCs w:val="18"/>
                              </w:rPr>
                            </w:pPr>
                          </w:p>
                          <w:p w14:paraId="2A592D68" w14:textId="77777777" w:rsidR="00925D22" w:rsidRPr="000D62A3" w:rsidRDefault="00925D22" w:rsidP="00925D22">
                            <w:pPr>
                              <w:spacing w:line="360" w:lineRule="exact"/>
                              <w:rPr>
                                <w:rFonts w:ascii="Arial" w:hAnsi="Arial" w:cs="Arial"/>
                                <w:bCs/>
                                <w:i/>
                                <w:iCs/>
                                <w:color w:val="344699"/>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BE39F" id="Text Box 24" o:spid="_x0000_s1035" type="#_x0000_t202" style="position:absolute;margin-left:176.45pt;margin-top:72.65pt;width:144.65pt;height:24.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" filled="f" stroked="f" strokeweight=".5pt">
                <v:textbox>
                  <w:txbxContent>
                    <w:p w14:paraId="3F5D2035" w14:textId="77777777" w:rsidR="00925D22" w:rsidRDefault="00925D22" w:rsidP="00925D22">
                      <w:pPr>
                        <w:rPr>
                          <w:rFonts w:ascii="Arial" w:hAnsi="Arial" w:cs="Arial"/>
                          <w:color w:val="344699"/>
                          <w:sz w:val="18"/>
                          <w:szCs w:val="18"/>
                        </w:rPr>
                      </w:pPr>
                      <w:hyperlink w:history="1">
                        <w:r w:rsidRPr="00C22497">
                          <w:rPr>
                            <w:rStyle w:val="Hiperpovezava"/>
                            <w:rFonts w:ascii="Arial" w:hAnsi="Arial" w:cs="Arial"/>
                            <w:sz w:val="18"/>
                            <w:szCs w:val="18"/>
                          </w:rPr>
                          <w:t>facebook.com/</w:t>
                        </w:r>
                        <w:proofErr w:type="spellStart"/>
                        <w:r w:rsidRPr="00C22497">
                          <w:rPr>
                            <w:rStyle w:val="Hiperpovezava"/>
                            <w:rFonts w:ascii="Arial" w:hAnsi="Arial" w:cs="Arial"/>
                            <w:sz w:val="18"/>
                            <w:szCs w:val="18"/>
                          </w:rPr>
                          <w:t>EUinmyregion</w:t>
                        </w:r>
                        <w:proofErr w:type="spellEnd"/>
                      </w:hyperlink>
                    </w:p>
                    <w:p w14:paraId="72A96D6A" w14:textId="77777777" w:rsidR="00925D22" w:rsidRPr="000D62A3" w:rsidRDefault="00925D22" w:rsidP="00925D22">
                      <w:pPr>
                        <w:rPr>
                          <w:rFonts w:ascii="Arial" w:hAnsi="Arial" w:cs="Arial"/>
                          <w:color w:val="344699"/>
                          <w:sz w:val="18"/>
                          <w:szCs w:val="18"/>
                        </w:rPr>
                      </w:pPr>
                    </w:p>
                    <w:p w14:paraId="68D76561" w14:textId="77777777" w:rsidR="00925D22" w:rsidRPr="000D62A3" w:rsidRDefault="00925D22" w:rsidP="00925D22">
                      <w:pPr>
                        <w:spacing w:line="340" w:lineRule="exact"/>
                        <w:rPr>
                          <w:rFonts w:ascii="Arial" w:hAnsi="Arial" w:cs="Arial"/>
                          <w:bCs/>
                          <w:i/>
                          <w:iCs/>
                          <w:color w:val="344699"/>
                          <w:sz w:val="18"/>
                          <w:szCs w:val="18"/>
                        </w:rPr>
                      </w:pPr>
                    </w:p>
                    <w:p w14:paraId="2A592D68" w14:textId="77777777" w:rsidR="00925D22" w:rsidRPr="000D62A3" w:rsidRDefault="00925D22" w:rsidP="00925D22">
                      <w:pPr>
                        <w:spacing w:line="360" w:lineRule="exact"/>
                        <w:rPr>
                          <w:rFonts w:ascii="Arial" w:hAnsi="Arial" w:cs="Arial"/>
                          <w:bCs/>
                          <w:i/>
                          <w:iCs/>
                          <w:color w:val="344699"/>
                          <w:sz w:val="18"/>
                          <w:szCs w:val="18"/>
                        </w:rPr>
                      </w:pPr>
                    </w:p>
                  </w:txbxContent>
                </v:textbox>
              </v:shape>
            </w:pict>
          </mc:Fallback>
        </mc:AlternateContent>
      </w:r>
    </w:p>
    <w:p w14:paraId="3B86F26B" w14:textId="3ABC40C6" w:rsidR="00857A61" w:rsidRPr="00B604BC" w:rsidRDefault="00857A61">
      <w:pPr>
        <w:rPr>
          <w:lang w:val="en-GB"/>
        </w:rPr>
      </w:pPr>
    </w:p>
    <w:p w14:paraId="2B48C2D9" w14:textId="76434188" w:rsidR="00857A61" w:rsidRPr="00B604BC" w:rsidRDefault="00BC245D">
      <w:pPr>
        <w:rPr>
          <w:lang w:val="en-GB"/>
        </w:rPr>
      </w:pPr>
      <w:r w:rsidRPr="00B604BC">
        <w:rPr>
          <w:noProof/>
          <w:lang w:val="en-GB"/>
        </w:rPr>
        <mc:AlternateContent>
          <mc:Choice Requires="wps">
            <w:drawing>
              <wp:anchor distT="0" distB="0" distL="114300" distR="114300" simplePos="0" relativeHeight="251694080" behindDoc="0" locked="0" layoutInCell="1" allowOverlap="1" wp14:anchorId="717F1028" wp14:editId="62A5A780">
                <wp:simplePos x="0" y="0"/>
                <wp:positionH relativeFrom="column">
                  <wp:posOffset>2286000</wp:posOffset>
                </wp:positionH>
                <wp:positionV relativeFrom="paragraph">
                  <wp:posOffset>72126</wp:posOffset>
                </wp:positionV>
                <wp:extent cx="1953895" cy="238125"/>
                <wp:effectExtent l="0" t="0" r="0" b="0"/>
                <wp:wrapNone/>
                <wp:docPr id="1" name="Text Box 1"/>
                <wp:cNvGraphicFramePr/>
                <a:graphic xmlns:a="http://schemas.openxmlformats.org/drawingml/2006/main">
                  <a:graphicData uri="http://schemas.microsoft.com/office/word/2010/wordprocessingShape">
                    <wps:wsp>
                      <wps:cNvSpPr txBox="1"/>
                      <wps:spPr>
                        <a:xfrm>
                          <a:off x="0" y="0"/>
                          <a:ext cx="1953895" cy="238125"/>
                        </a:xfrm>
                        <a:prstGeom prst="rect">
                          <a:avLst/>
                        </a:prstGeom>
                        <a:noFill/>
                        <a:ln w="6350">
                          <a:noFill/>
                        </a:ln>
                      </wps:spPr>
                      <wps:txbx>
                        <w:txbxContent>
                          <w:p w14:paraId="6C8F015F" w14:textId="2977DDEB" w:rsidR="00925D22" w:rsidRPr="00A83093" w:rsidRDefault="00925D22" w:rsidP="00925D22">
                            <w:pPr>
                              <w:rPr>
                                <w:rFonts w:ascii="Arial" w:hAnsi="Arial" w:cs="Arial"/>
                                <w:color w:val="344699"/>
                                <w:sz w:val="18"/>
                                <w:szCs w:val="18"/>
                                <w:lang w:val="fr-BE"/>
                              </w:rPr>
                            </w:pPr>
                            <w:hyperlink w:history="1">
                              <w:r w:rsidRPr="00A83093">
                                <w:rPr>
                                  <w:rStyle w:val="Hiperpovezava"/>
                                  <w:rFonts w:ascii="Arial" w:hAnsi="Arial" w:cs="Arial"/>
                                  <w:sz w:val="18"/>
                                  <w:szCs w:val="18"/>
                                  <w:lang w:val="fr-BE"/>
                                </w:rPr>
                                <w:t>ec.europa.eu/</w:t>
                              </w:r>
                              <w:proofErr w:type="spellStart"/>
                              <w:r w:rsidRPr="00A83093">
                                <w:rPr>
                                  <w:rStyle w:val="Hiperpovezava"/>
                                  <w:rFonts w:ascii="Arial" w:hAnsi="Arial" w:cs="Arial"/>
                                  <w:sz w:val="18"/>
                                  <w:szCs w:val="18"/>
                                  <w:lang w:val="fr-BE"/>
                                </w:rPr>
                                <w:t>regional_policy</w:t>
                              </w:r>
                              <w:proofErr w:type="spellEnd"/>
                              <w:r w:rsidRPr="00A83093">
                                <w:rPr>
                                  <w:rStyle w:val="Hiperpovezava"/>
                                  <w:rFonts w:ascii="Arial" w:hAnsi="Arial" w:cs="Arial"/>
                                  <w:sz w:val="18"/>
                                  <w:szCs w:val="18"/>
                                  <w:lang w:val="fr-BE"/>
                                </w:rPr>
                                <w:t>/p2p</w:t>
                              </w:r>
                            </w:hyperlink>
                            <w:r w:rsidRPr="00A83093">
                              <w:rPr>
                                <w:rFonts w:ascii="Arial" w:hAnsi="Arial" w:cs="Arial"/>
                                <w:color w:val="344699"/>
                                <w:sz w:val="18"/>
                                <w:szCs w:val="18"/>
                                <w:lang w:val="fr-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F1028" id="Text Box 1" o:spid="_x0000_s1036" type="#_x0000_t202" style="position:absolute;margin-left:180pt;margin-top:5.7pt;width:153.85pt;height:1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" filled="f" stroked="f" strokeweight=".5pt">
                <v:textbox>
                  <w:txbxContent>
                    <w:p w14:paraId="6C8F015F" w14:textId="2977DDEB" w:rsidR="00925D22" w:rsidRPr="00A83093" w:rsidRDefault="00925D22" w:rsidP="00925D22">
                      <w:pPr>
                        <w:rPr>
                          <w:rFonts w:ascii="Arial" w:hAnsi="Arial" w:cs="Arial"/>
                          <w:color w:val="344699"/>
                          <w:sz w:val="18"/>
                          <w:szCs w:val="18"/>
                          <w:lang w:val="fr-BE"/>
                        </w:rPr>
                      </w:pPr>
                      <w:hyperlink w:history="1">
                        <w:r w:rsidRPr="00A83093">
                          <w:rPr>
                            <w:rStyle w:val="Hiperpovezava"/>
                            <w:rFonts w:ascii="Arial" w:hAnsi="Arial" w:cs="Arial"/>
                            <w:sz w:val="18"/>
                            <w:szCs w:val="18"/>
                            <w:lang w:val="fr-BE"/>
                          </w:rPr>
                          <w:t>ec.europa.eu/</w:t>
                        </w:r>
                        <w:proofErr w:type="spellStart"/>
                        <w:r w:rsidRPr="00A83093">
                          <w:rPr>
                            <w:rStyle w:val="Hiperpovezava"/>
                            <w:rFonts w:ascii="Arial" w:hAnsi="Arial" w:cs="Arial"/>
                            <w:sz w:val="18"/>
                            <w:szCs w:val="18"/>
                            <w:lang w:val="fr-BE"/>
                          </w:rPr>
                          <w:t>regional_policy</w:t>
                        </w:r>
                        <w:proofErr w:type="spellEnd"/>
                        <w:r w:rsidRPr="00A83093">
                          <w:rPr>
                            <w:rStyle w:val="Hiperpovezava"/>
                            <w:rFonts w:ascii="Arial" w:hAnsi="Arial" w:cs="Arial"/>
                            <w:sz w:val="18"/>
                            <w:szCs w:val="18"/>
                            <w:lang w:val="fr-BE"/>
                          </w:rPr>
                          <w:t>/p2p</w:t>
                        </w:r>
                      </w:hyperlink>
                      <w:r w:rsidRPr="00A83093">
                        <w:rPr>
                          <w:rFonts w:ascii="Arial" w:hAnsi="Arial" w:cs="Arial"/>
                          <w:color w:val="344699"/>
                          <w:sz w:val="18"/>
                          <w:szCs w:val="18"/>
                          <w:lang w:val="fr-BE"/>
                        </w:rPr>
                        <w:t xml:space="preserve"> </w:t>
                      </w:r>
                    </w:p>
                  </w:txbxContent>
                </v:textbox>
              </v:shape>
            </w:pict>
          </mc:Fallback>
        </mc:AlternateContent>
      </w:r>
      <w:r w:rsidRPr="00B604BC">
        <w:rPr>
          <w:noProof/>
          <w:lang w:val="en-GB"/>
        </w:rPr>
        <w:drawing>
          <wp:anchor distT="0" distB="0" distL="114300" distR="114300" simplePos="0" relativeHeight="251695104" behindDoc="0" locked="0" layoutInCell="1" allowOverlap="1" wp14:anchorId="1A68C14F" wp14:editId="634B4CCA">
            <wp:simplePos x="0" y="0"/>
            <wp:positionH relativeFrom="margin">
              <wp:posOffset>2049516</wp:posOffset>
            </wp:positionH>
            <wp:positionV relativeFrom="margin">
              <wp:posOffset>4525645</wp:posOffset>
            </wp:positionV>
            <wp:extent cx="222885" cy="215900"/>
            <wp:effectExtent l="0" t="0" r="5715" b="0"/>
            <wp:wrapSquare wrapText="bothSides"/>
            <wp:docPr id="4" name="Picture 4"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outdoor, sig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2885" cy="215900"/>
                    </a:xfrm>
                    <a:prstGeom prst="rect">
                      <a:avLst/>
                    </a:prstGeom>
                  </pic:spPr>
                </pic:pic>
              </a:graphicData>
            </a:graphic>
            <wp14:sizeRelH relativeFrom="margin">
              <wp14:pctWidth>0</wp14:pctWidth>
            </wp14:sizeRelH>
            <wp14:sizeRelV relativeFrom="margin">
              <wp14:pctHeight>0</wp14:pctHeight>
            </wp14:sizeRelV>
          </wp:anchor>
        </w:drawing>
      </w:r>
      <w:r w:rsidRPr="00B604BC">
        <w:rPr>
          <w:noProof/>
          <w:lang w:val="en-GB"/>
        </w:rPr>
        <mc:AlternateContent>
          <mc:Choice Requires="wps">
            <w:drawing>
              <wp:anchor distT="0" distB="0" distL="114300" distR="114300" simplePos="0" relativeHeight="251671552" behindDoc="0" locked="0" layoutInCell="1" allowOverlap="1" wp14:anchorId="77CCBD9F" wp14:editId="5ACDDEE3">
                <wp:simplePos x="0" y="0"/>
                <wp:positionH relativeFrom="column">
                  <wp:posOffset>4633595</wp:posOffset>
                </wp:positionH>
                <wp:positionV relativeFrom="paragraph">
                  <wp:posOffset>94879</wp:posOffset>
                </wp:positionV>
                <wp:extent cx="2226945" cy="222885"/>
                <wp:effectExtent l="0" t="0" r="0" b="5715"/>
                <wp:wrapNone/>
                <wp:docPr id="33" name="Text Box 33"/>
                <wp:cNvGraphicFramePr/>
                <a:graphic xmlns:a="http://schemas.openxmlformats.org/drawingml/2006/main">
                  <a:graphicData uri="http://schemas.microsoft.com/office/word/2010/wordprocessingShape">
                    <wps:wsp>
                      <wps:cNvSpPr txBox="1"/>
                      <wps:spPr>
                        <a:xfrm>
                          <a:off x="0" y="0"/>
                          <a:ext cx="2226945" cy="222885"/>
                        </a:xfrm>
                        <a:prstGeom prst="rect">
                          <a:avLst/>
                        </a:prstGeom>
                        <a:noFill/>
                        <a:ln w="6350">
                          <a:noFill/>
                        </a:ln>
                      </wps:spPr>
                      <wps:txbx>
                        <w:txbxContent>
                          <w:p w14:paraId="423C555E" w14:textId="27E2FD3B" w:rsidR="001966E8" w:rsidRPr="00A83093" w:rsidRDefault="001966E8" w:rsidP="001966E8">
                            <w:pPr>
                              <w:rPr>
                                <w:rFonts w:ascii="Arial" w:hAnsi="Arial" w:cs="Arial"/>
                                <w:color w:val="344699"/>
                                <w:sz w:val="18"/>
                                <w:szCs w:val="18"/>
                                <w:lang w:val="fr-BE"/>
                              </w:rPr>
                            </w:pPr>
                            <w:hyperlink w:history="1">
                              <w:r w:rsidRPr="00A83093">
                                <w:rPr>
                                  <w:rStyle w:val="Hiperpovezava"/>
                                  <w:rFonts w:ascii="Arial" w:hAnsi="Arial" w:cs="Arial"/>
                                  <w:sz w:val="18"/>
                                  <w:szCs w:val="18"/>
                                  <w:lang w:val="fr-BE"/>
                                </w:rPr>
                                <w:t>ec.europa.eu/</w:t>
                              </w:r>
                              <w:proofErr w:type="spellStart"/>
                              <w:r w:rsidRPr="00A83093">
                                <w:rPr>
                                  <w:rStyle w:val="Hiperpovezava"/>
                                  <w:rFonts w:ascii="Arial" w:hAnsi="Arial" w:cs="Arial"/>
                                  <w:sz w:val="18"/>
                                  <w:szCs w:val="18"/>
                                  <w:lang w:val="fr-BE"/>
                                </w:rPr>
                                <w:t>taiex</w:t>
                              </w:r>
                              <w:proofErr w:type="spellEnd"/>
                            </w:hyperlink>
                            <w:r w:rsidRPr="00A83093">
                              <w:rPr>
                                <w:rFonts w:ascii="Arial" w:hAnsi="Arial" w:cs="Arial"/>
                                <w:color w:val="344699"/>
                                <w:sz w:val="18"/>
                                <w:szCs w:val="18"/>
                                <w:lang w:val="fr-BE"/>
                              </w:rPr>
                              <w:t xml:space="preserve"> </w:t>
                            </w:r>
                          </w:p>
                          <w:p w14:paraId="37954560" w14:textId="77777777" w:rsidR="006F4BB4" w:rsidRPr="00A83093" w:rsidRDefault="006F4BB4" w:rsidP="001966E8">
                            <w:pPr>
                              <w:rPr>
                                <w:rFonts w:ascii="Arial" w:hAnsi="Arial" w:cs="Arial"/>
                                <w:color w:val="344699"/>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CBD9F" id="Text Box 33" o:spid="_x0000_s1037" type="#_x0000_t202" style="position:absolute;margin-left:364.85pt;margin-top:7.45pt;width:175.35pt;height:1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" filled="f" stroked="f" strokeweight=".5pt">
                <v:textbox>
                  <w:txbxContent>
                    <w:p w14:paraId="423C555E" w14:textId="27E2FD3B" w:rsidR="001966E8" w:rsidRPr="00A83093" w:rsidRDefault="001966E8" w:rsidP="001966E8">
                      <w:pPr>
                        <w:rPr>
                          <w:rFonts w:ascii="Arial" w:hAnsi="Arial" w:cs="Arial"/>
                          <w:color w:val="344699"/>
                          <w:sz w:val="18"/>
                          <w:szCs w:val="18"/>
                          <w:lang w:val="fr-BE"/>
                        </w:rPr>
                      </w:pPr>
                      <w:hyperlink w:history="1">
                        <w:r w:rsidRPr="00A83093">
                          <w:rPr>
                            <w:rStyle w:val="Hiperpovezava"/>
                            <w:rFonts w:ascii="Arial" w:hAnsi="Arial" w:cs="Arial"/>
                            <w:sz w:val="18"/>
                            <w:szCs w:val="18"/>
                            <w:lang w:val="fr-BE"/>
                          </w:rPr>
                          <w:t>ec.europa.eu/</w:t>
                        </w:r>
                        <w:proofErr w:type="spellStart"/>
                        <w:r w:rsidRPr="00A83093">
                          <w:rPr>
                            <w:rStyle w:val="Hiperpovezava"/>
                            <w:rFonts w:ascii="Arial" w:hAnsi="Arial" w:cs="Arial"/>
                            <w:sz w:val="18"/>
                            <w:szCs w:val="18"/>
                            <w:lang w:val="fr-BE"/>
                          </w:rPr>
                          <w:t>taiex</w:t>
                        </w:r>
                        <w:proofErr w:type="spellEnd"/>
                      </w:hyperlink>
                      <w:r w:rsidRPr="00A83093">
                        <w:rPr>
                          <w:rFonts w:ascii="Arial" w:hAnsi="Arial" w:cs="Arial"/>
                          <w:color w:val="344699"/>
                          <w:sz w:val="18"/>
                          <w:szCs w:val="18"/>
                          <w:lang w:val="fr-BE"/>
                        </w:rPr>
                        <w:t xml:space="preserve"> </w:t>
                      </w:r>
                    </w:p>
                    <w:p w14:paraId="37954560" w14:textId="77777777" w:rsidR="006F4BB4" w:rsidRPr="00A83093" w:rsidRDefault="006F4BB4" w:rsidP="001966E8">
                      <w:pPr>
                        <w:rPr>
                          <w:rFonts w:ascii="Arial" w:hAnsi="Arial" w:cs="Arial"/>
                          <w:color w:val="344699"/>
                          <w:sz w:val="18"/>
                          <w:szCs w:val="18"/>
                          <w:lang w:val="fr-BE"/>
                        </w:rPr>
                      </w:pPr>
                    </w:p>
                  </w:txbxContent>
                </v:textbox>
              </v:shape>
            </w:pict>
          </mc:Fallback>
        </mc:AlternateContent>
      </w:r>
    </w:p>
    <w:p w14:paraId="277475B8" w14:textId="367CD510" w:rsidR="00857A61" w:rsidRPr="00B604BC" w:rsidRDefault="00B90D63">
      <w:pPr>
        <w:rPr>
          <w:lang w:val="en-GB"/>
        </w:rPr>
      </w:pPr>
      <w:r w:rsidRPr="00B604BC">
        <w:rPr>
          <w:noProof/>
          <w:lang w:val="en-GB"/>
        </w:rPr>
        <mc:AlternateContent>
          <mc:Choice Requires="wps">
            <w:drawing>
              <wp:anchor distT="0" distB="0" distL="114300" distR="114300" simplePos="0" relativeHeight="251697152" behindDoc="0" locked="0" layoutInCell="1" allowOverlap="1" wp14:anchorId="142C1466" wp14:editId="0E3172B4">
                <wp:simplePos x="0" y="0"/>
                <wp:positionH relativeFrom="column">
                  <wp:posOffset>2183765</wp:posOffset>
                </wp:positionH>
                <wp:positionV relativeFrom="paragraph">
                  <wp:posOffset>136789</wp:posOffset>
                </wp:positionV>
                <wp:extent cx="2289810" cy="252095"/>
                <wp:effectExtent l="0" t="0" r="0" b="0"/>
                <wp:wrapNone/>
                <wp:docPr id="7" name="Text Box 7"/>
                <wp:cNvGraphicFramePr/>
                <a:graphic xmlns:a="http://schemas.openxmlformats.org/drawingml/2006/main">
                  <a:graphicData uri="http://schemas.microsoft.com/office/word/2010/wordprocessingShape">
                    <wps:wsp>
                      <wps:cNvSpPr txBox="1"/>
                      <wps:spPr>
                        <a:xfrm>
                          <a:off x="0" y="0"/>
                          <a:ext cx="2289810" cy="252095"/>
                        </a:xfrm>
                        <a:prstGeom prst="rect">
                          <a:avLst/>
                        </a:prstGeom>
                        <a:noFill/>
                        <a:ln w="6350">
                          <a:noFill/>
                        </a:ln>
                      </wps:spPr>
                      <wps:txbx>
                        <w:txbxContent>
                          <w:p w14:paraId="30B33EE8" w14:textId="14BB430A" w:rsidR="00925D22" w:rsidRPr="00986645" w:rsidRDefault="00925D22" w:rsidP="00925D22">
                            <w:pPr>
                              <w:rPr>
                                <w:rFonts w:ascii="Arial" w:hAnsi="Arial" w:cs="Arial"/>
                                <w:color w:val="344699"/>
                                <w:sz w:val="18"/>
                                <w:szCs w:val="18"/>
                                <w:lang w:val="it-IT"/>
                              </w:rPr>
                            </w:pPr>
                            <w:r w:rsidRPr="00986645">
                              <w:rPr>
                                <w:rFonts w:ascii="Arial" w:hAnsi="Arial" w:cs="Arial"/>
                                <w:color w:val="344699"/>
                                <w:sz w:val="18"/>
                                <w:szCs w:val="18"/>
                                <w:lang w:val="it-IT"/>
                              </w:rPr>
                              <w:t xml:space="preserve">@RegioAdmCap | #EUTaiex #RegioP2P </w:t>
                            </w:r>
                          </w:p>
                          <w:p w14:paraId="6781270A" w14:textId="77777777" w:rsidR="00925D22" w:rsidRPr="00986645" w:rsidRDefault="00925D22" w:rsidP="00925D22">
                            <w:pPr>
                              <w:spacing w:line="340" w:lineRule="exact"/>
                              <w:rPr>
                                <w:rFonts w:ascii="Arial" w:hAnsi="Arial" w:cs="Arial"/>
                                <w:bCs/>
                                <w:i/>
                                <w:iCs/>
                                <w:color w:val="344699"/>
                                <w:sz w:val="18"/>
                                <w:szCs w:val="18"/>
                                <w:lang w:val="it-IT"/>
                              </w:rPr>
                            </w:pPr>
                          </w:p>
                          <w:p w14:paraId="60C3A5E3" w14:textId="77777777" w:rsidR="00925D22" w:rsidRPr="00986645" w:rsidRDefault="00925D22" w:rsidP="00925D22">
                            <w:pPr>
                              <w:spacing w:line="360" w:lineRule="exact"/>
                              <w:rPr>
                                <w:rFonts w:ascii="Arial" w:hAnsi="Arial" w:cs="Arial"/>
                                <w:bCs/>
                                <w:i/>
                                <w:iCs/>
                                <w:color w:val="344699"/>
                                <w:sz w:val="18"/>
                                <w:szCs w:val="18"/>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C1466" id="Text Box 7" o:spid="_x0000_s1038" type="#_x0000_t202" style="position:absolute;margin-left:171.95pt;margin-top:10.75pt;width:180.3pt;height:19.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" filled="f" stroked="f" strokeweight=".5pt">
                <v:textbox>
                  <w:txbxContent>
                    <w:p w14:paraId="30B33EE8" w14:textId="14BB430A" w:rsidR="00925D22" w:rsidRPr="00986645" w:rsidRDefault="00925D22" w:rsidP="00925D22">
                      <w:pPr>
                        <w:rPr>
                          <w:rFonts w:ascii="Arial" w:hAnsi="Arial" w:cs="Arial"/>
                          <w:color w:val="344699"/>
                          <w:sz w:val="18"/>
                          <w:szCs w:val="18"/>
                          <w:lang w:val="it-IT"/>
                        </w:rPr>
                      </w:pPr>
                      <w:r w:rsidRPr="00986645">
                        <w:rPr>
                          <w:rFonts w:ascii="Arial" w:hAnsi="Arial" w:cs="Arial"/>
                          <w:color w:val="344699"/>
                          <w:sz w:val="18"/>
                          <w:szCs w:val="18"/>
                          <w:lang w:val="it-IT"/>
                        </w:rPr>
                        <w:t xml:space="preserve">@RegioAdmCap | #EUTaiex #RegioP2P </w:t>
                      </w:r>
                    </w:p>
                    <w:p w14:paraId="6781270A" w14:textId="77777777" w:rsidR="00925D22" w:rsidRPr="00986645" w:rsidRDefault="00925D22" w:rsidP="00925D22">
                      <w:pPr>
                        <w:spacing w:line="340" w:lineRule="exact"/>
                        <w:rPr>
                          <w:rFonts w:ascii="Arial" w:hAnsi="Arial" w:cs="Arial"/>
                          <w:bCs/>
                          <w:i/>
                          <w:iCs/>
                          <w:color w:val="344699"/>
                          <w:sz w:val="18"/>
                          <w:szCs w:val="18"/>
                          <w:lang w:val="it-IT"/>
                        </w:rPr>
                      </w:pPr>
                    </w:p>
                    <w:p w14:paraId="60C3A5E3" w14:textId="77777777" w:rsidR="00925D22" w:rsidRPr="00986645" w:rsidRDefault="00925D22" w:rsidP="00925D22">
                      <w:pPr>
                        <w:spacing w:line="360" w:lineRule="exact"/>
                        <w:rPr>
                          <w:rFonts w:ascii="Arial" w:hAnsi="Arial" w:cs="Arial"/>
                          <w:bCs/>
                          <w:i/>
                          <w:iCs/>
                          <w:color w:val="344699"/>
                          <w:sz w:val="18"/>
                          <w:szCs w:val="18"/>
                          <w:lang w:val="it-IT"/>
                        </w:rPr>
                      </w:pPr>
                    </w:p>
                  </w:txbxContent>
                </v:textbox>
              </v:shape>
            </w:pict>
          </mc:Fallback>
        </mc:AlternateContent>
      </w:r>
      <w:r w:rsidRPr="00B604BC">
        <w:rPr>
          <w:noProof/>
          <w:lang w:val="en-GB"/>
        </w:rPr>
        <mc:AlternateContent>
          <mc:Choice Requires="wps">
            <w:drawing>
              <wp:anchor distT="0" distB="0" distL="114300" distR="114300" simplePos="0" relativeHeight="251673600" behindDoc="0" locked="0" layoutInCell="1" allowOverlap="1" wp14:anchorId="0B239A74" wp14:editId="48DB69C0">
                <wp:simplePos x="0" y="0"/>
                <wp:positionH relativeFrom="column">
                  <wp:posOffset>4565650</wp:posOffset>
                </wp:positionH>
                <wp:positionV relativeFrom="paragraph">
                  <wp:posOffset>139329</wp:posOffset>
                </wp:positionV>
                <wp:extent cx="2415540" cy="25273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415540" cy="252730"/>
                        </a:xfrm>
                        <a:prstGeom prst="rect">
                          <a:avLst/>
                        </a:prstGeom>
                        <a:noFill/>
                        <a:ln w="6350">
                          <a:noFill/>
                        </a:ln>
                      </wps:spPr>
                      <wps:txbx>
                        <w:txbxContent>
                          <w:p w14:paraId="0241A753" w14:textId="4142058B" w:rsidR="001966E8" w:rsidRPr="00986645" w:rsidRDefault="00925D22" w:rsidP="001966E8">
                            <w:pPr>
                              <w:rPr>
                                <w:rFonts w:ascii="Arial" w:hAnsi="Arial" w:cs="Arial"/>
                                <w:color w:val="344699"/>
                                <w:sz w:val="18"/>
                                <w:szCs w:val="18"/>
                                <w:lang w:val="it-IT"/>
                              </w:rPr>
                            </w:pPr>
                            <w:r>
                              <w:rPr>
                                <w:rFonts w:ascii="Arial" w:hAnsi="Arial" w:cs="Arial"/>
                                <w:color w:val="344699"/>
                                <w:sz w:val="18"/>
                                <w:szCs w:val="18"/>
                                <w:lang w:val="it-IT"/>
                              </w:rPr>
                              <w:t>@eu_near</w:t>
                            </w:r>
                            <w:r w:rsidR="003A27DD" w:rsidRPr="00986645">
                              <w:rPr>
                                <w:rFonts w:ascii="Arial" w:hAnsi="Arial" w:cs="Arial"/>
                                <w:color w:val="344699"/>
                                <w:sz w:val="18"/>
                                <w:szCs w:val="18"/>
                                <w:lang w:val="it-IT"/>
                              </w:rPr>
                              <w:t xml:space="preserve">@EUinmyRegion </w:t>
                            </w:r>
                          </w:p>
                          <w:p w14:paraId="2BBCC543" w14:textId="77777777" w:rsidR="001966E8" w:rsidRPr="00986645" w:rsidRDefault="001966E8" w:rsidP="001966E8">
                            <w:pPr>
                              <w:spacing w:line="340" w:lineRule="exact"/>
                              <w:rPr>
                                <w:rFonts w:ascii="Arial" w:hAnsi="Arial" w:cs="Arial"/>
                                <w:bCs/>
                                <w:i/>
                                <w:iCs/>
                                <w:color w:val="344699"/>
                                <w:sz w:val="18"/>
                                <w:szCs w:val="18"/>
                                <w:lang w:val="it-IT"/>
                              </w:rPr>
                            </w:pPr>
                          </w:p>
                          <w:p w14:paraId="03E87855" w14:textId="77777777" w:rsidR="001966E8" w:rsidRPr="00986645" w:rsidRDefault="001966E8" w:rsidP="001966E8">
                            <w:pPr>
                              <w:spacing w:line="360" w:lineRule="exact"/>
                              <w:rPr>
                                <w:rFonts w:ascii="Arial" w:hAnsi="Arial" w:cs="Arial"/>
                                <w:bCs/>
                                <w:i/>
                                <w:iCs/>
                                <w:color w:val="344699"/>
                                <w:sz w:val="18"/>
                                <w:szCs w:val="18"/>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39A74" id="Text Box 34" o:spid="_x0000_s1039" type="#_x0000_t202" style="position:absolute;margin-left:359.5pt;margin-top:10.95pt;width:190.2pt;height:1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" filled="f" stroked="f" strokeweight=".5pt">
                <v:textbox>
                  <w:txbxContent>
                    <w:p w14:paraId="0241A753" w14:textId="4142058B" w:rsidR="001966E8" w:rsidRPr="00986645" w:rsidRDefault="00925D22" w:rsidP="001966E8">
                      <w:pPr>
                        <w:rPr>
                          <w:rFonts w:ascii="Arial" w:hAnsi="Arial" w:cs="Arial"/>
                          <w:color w:val="344699"/>
                          <w:sz w:val="18"/>
                          <w:szCs w:val="18"/>
                          <w:lang w:val="it-IT"/>
                        </w:rPr>
                      </w:pPr>
                      <w:r>
                        <w:rPr>
                          <w:rFonts w:ascii="Arial" w:hAnsi="Arial" w:cs="Arial"/>
                          <w:color w:val="344699"/>
                          <w:sz w:val="18"/>
                          <w:szCs w:val="18"/>
                          <w:lang w:val="it-IT"/>
                        </w:rPr>
                        <w:t>@eu_near</w:t>
                      </w:r>
                      <w:r w:rsidR="003A27DD" w:rsidRPr="00986645">
                        <w:rPr>
                          <w:rFonts w:ascii="Arial" w:hAnsi="Arial" w:cs="Arial"/>
                          <w:color w:val="344699"/>
                          <w:sz w:val="18"/>
                          <w:szCs w:val="18"/>
                          <w:lang w:val="it-IT"/>
                        </w:rPr>
                        <w:t xml:space="preserve">@EUinmyRegion </w:t>
                      </w:r>
                    </w:p>
                    <w:p w14:paraId="2BBCC543" w14:textId="77777777" w:rsidR="001966E8" w:rsidRPr="00986645" w:rsidRDefault="001966E8" w:rsidP="001966E8">
                      <w:pPr>
                        <w:spacing w:line="340" w:lineRule="exact"/>
                        <w:rPr>
                          <w:rFonts w:ascii="Arial" w:hAnsi="Arial" w:cs="Arial"/>
                          <w:bCs/>
                          <w:i/>
                          <w:iCs/>
                          <w:color w:val="344699"/>
                          <w:sz w:val="18"/>
                          <w:szCs w:val="18"/>
                          <w:lang w:val="it-IT"/>
                        </w:rPr>
                      </w:pPr>
                    </w:p>
                    <w:p w14:paraId="03E87855" w14:textId="77777777" w:rsidR="001966E8" w:rsidRPr="00986645" w:rsidRDefault="001966E8" w:rsidP="001966E8">
                      <w:pPr>
                        <w:spacing w:line="360" w:lineRule="exact"/>
                        <w:rPr>
                          <w:rFonts w:ascii="Arial" w:hAnsi="Arial" w:cs="Arial"/>
                          <w:bCs/>
                          <w:i/>
                          <w:iCs/>
                          <w:color w:val="344699"/>
                          <w:sz w:val="18"/>
                          <w:szCs w:val="18"/>
                          <w:lang w:val="it-IT"/>
                        </w:rPr>
                      </w:pPr>
                    </w:p>
                  </w:txbxContent>
                </v:textbox>
              </v:shape>
            </w:pict>
          </mc:Fallback>
        </mc:AlternateContent>
      </w:r>
      <w:r w:rsidR="00BC245D" w:rsidRPr="00B604BC">
        <w:rPr>
          <w:noProof/>
          <w:lang w:val="en-GB"/>
        </w:rPr>
        <w:drawing>
          <wp:anchor distT="0" distB="0" distL="114300" distR="114300" simplePos="0" relativeHeight="251721728" behindDoc="1" locked="0" layoutInCell="1" allowOverlap="1" wp14:anchorId="1A4588CB" wp14:editId="2A5CE9F1">
            <wp:simplePos x="0" y="0"/>
            <wp:positionH relativeFrom="margin">
              <wp:posOffset>4427855</wp:posOffset>
            </wp:positionH>
            <wp:positionV relativeFrom="paragraph">
              <wp:posOffset>166106</wp:posOffset>
            </wp:positionV>
            <wp:extent cx="227965" cy="181610"/>
            <wp:effectExtent l="0" t="0" r="635" b="8890"/>
            <wp:wrapNone/>
            <wp:docPr id="23" name="Picture 23"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map of the world&#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965" cy="181610"/>
                    </a:xfrm>
                    <a:prstGeom prst="rect">
                      <a:avLst/>
                    </a:prstGeom>
                  </pic:spPr>
                </pic:pic>
              </a:graphicData>
            </a:graphic>
            <wp14:sizeRelH relativeFrom="margin">
              <wp14:pctWidth>0</wp14:pctWidth>
            </wp14:sizeRelH>
            <wp14:sizeRelV relativeFrom="margin">
              <wp14:pctHeight>0</wp14:pctHeight>
            </wp14:sizeRelV>
          </wp:anchor>
        </w:drawing>
      </w:r>
      <w:r w:rsidR="00BC245D" w:rsidRPr="00B604BC">
        <w:rPr>
          <w:noProof/>
          <w:lang w:val="en-GB"/>
        </w:rPr>
        <w:drawing>
          <wp:anchor distT="0" distB="0" distL="114300" distR="114300" simplePos="0" relativeHeight="251709440" behindDoc="1" locked="0" layoutInCell="1" allowOverlap="1" wp14:anchorId="59C7DD72" wp14:editId="6E06926A">
            <wp:simplePos x="0" y="0"/>
            <wp:positionH relativeFrom="margin">
              <wp:posOffset>2050415</wp:posOffset>
            </wp:positionH>
            <wp:positionV relativeFrom="paragraph">
              <wp:posOffset>171079</wp:posOffset>
            </wp:positionV>
            <wp:extent cx="227965" cy="181610"/>
            <wp:effectExtent l="0" t="0" r="635" b="8890"/>
            <wp:wrapNone/>
            <wp:docPr id="25" name="Picture 25"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map of the world&#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965" cy="181610"/>
                    </a:xfrm>
                    <a:prstGeom prst="rect">
                      <a:avLst/>
                    </a:prstGeom>
                  </pic:spPr>
                </pic:pic>
              </a:graphicData>
            </a:graphic>
            <wp14:sizeRelH relativeFrom="margin">
              <wp14:pctWidth>0</wp14:pctWidth>
            </wp14:sizeRelH>
            <wp14:sizeRelV relativeFrom="margin">
              <wp14:pctHeight>0</wp14:pctHeight>
            </wp14:sizeRelV>
          </wp:anchor>
        </w:drawing>
      </w:r>
    </w:p>
    <w:p w14:paraId="366D5E3E" w14:textId="3F7052CF" w:rsidR="00857A61" w:rsidRPr="00B604BC" w:rsidRDefault="00857A61">
      <w:pPr>
        <w:rPr>
          <w:lang w:val="en-GB"/>
        </w:rPr>
      </w:pPr>
    </w:p>
    <w:p w14:paraId="55589F43" w14:textId="05D6BF84" w:rsidR="00857A61" w:rsidRPr="00B604BC" w:rsidRDefault="00BC245D">
      <w:pPr>
        <w:rPr>
          <w:lang w:val="en-GB"/>
        </w:rPr>
      </w:pPr>
      <w:r w:rsidRPr="00B604BC">
        <w:rPr>
          <w:noProof/>
          <w:lang w:val="en-GB"/>
        </w:rPr>
        <w:drawing>
          <wp:anchor distT="0" distB="0" distL="114300" distR="114300" simplePos="0" relativeHeight="251723776" behindDoc="0" locked="0" layoutInCell="1" allowOverlap="1" wp14:anchorId="14F388F1" wp14:editId="131C60A3">
            <wp:simplePos x="0" y="0"/>
            <wp:positionH relativeFrom="margin">
              <wp:posOffset>4528185</wp:posOffset>
            </wp:positionH>
            <wp:positionV relativeFrom="margin">
              <wp:posOffset>5053066</wp:posOffset>
            </wp:positionV>
            <wp:extent cx="104775" cy="21717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4775" cy="217170"/>
                    </a:xfrm>
                    <a:prstGeom prst="rect">
                      <a:avLst/>
                    </a:prstGeom>
                  </pic:spPr>
                </pic:pic>
              </a:graphicData>
            </a:graphic>
            <wp14:sizeRelH relativeFrom="margin">
              <wp14:pctWidth>0</wp14:pctWidth>
            </wp14:sizeRelH>
            <wp14:sizeRelV relativeFrom="margin">
              <wp14:pctHeight>0</wp14:pctHeight>
            </wp14:sizeRelV>
          </wp:anchor>
        </w:drawing>
      </w:r>
      <w:r w:rsidRPr="00B604BC">
        <w:rPr>
          <w:noProof/>
          <w:lang w:val="en-GB"/>
        </w:rPr>
        <w:drawing>
          <wp:anchor distT="0" distB="0" distL="114300" distR="114300" simplePos="0" relativeHeight="251707392" behindDoc="0" locked="0" layoutInCell="1" allowOverlap="1" wp14:anchorId="509A7216" wp14:editId="0F3389E3">
            <wp:simplePos x="0" y="0"/>
            <wp:positionH relativeFrom="margin">
              <wp:posOffset>2137674</wp:posOffset>
            </wp:positionH>
            <wp:positionV relativeFrom="margin">
              <wp:posOffset>5043170</wp:posOffset>
            </wp:positionV>
            <wp:extent cx="104775" cy="217170"/>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4775" cy="217170"/>
                    </a:xfrm>
                    <a:prstGeom prst="rect">
                      <a:avLst/>
                    </a:prstGeom>
                  </pic:spPr>
                </pic:pic>
              </a:graphicData>
            </a:graphic>
            <wp14:sizeRelH relativeFrom="margin">
              <wp14:pctWidth>0</wp14:pctWidth>
            </wp14:sizeRelH>
            <wp14:sizeRelV relativeFrom="margin">
              <wp14:pctHeight>0</wp14:pctHeight>
            </wp14:sizeRelV>
          </wp:anchor>
        </w:drawing>
      </w:r>
    </w:p>
    <w:p w14:paraId="69AFFBD2" w14:textId="0F4C86A9" w:rsidR="00857A61" w:rsidRPr="00B604BC" w:rsidRDefault="00857A61">
      <w:pPr>
        <w:rPr>
          <w:lang w:val="en-GB"/>
        </w:rPr>
      </w:pPr>
    </w:p>
    <w:p w14:paraId="3CF1E838" w14:textId="766684EE" w:rsidR="00857A61" w:rsidRPr="00B604BC" w:rsidRDefault="00857A61">
      <w:pPr>
        <w:rPr>
          <w:lang w:val="en-GB"/>
        </w:rPr>
      </w:pPr>
    </w:p>
    <w:p w14:paraId="2167BF92" w14:textId="463872E7" w:rsidR="00857A61" w:rsidRPr="00B604BC" w:rsidRDefault="00857A61">
      <w:pPr>
        <w:rPr>
          <w:lang w:val="en-GB"/>
        </w:rPr>
      </w:pPr>
    </w:p>
    <w:p w14:paraId="6DC121DF" w14:textId="194A40E5" w:rsidR="00857A61" w:rsidRPr="00B604BC" w:rsidRDefault="00857A61">
      <w:pPr>
        <w:rPr>
          <w:lang w:val="en-GB"/>
        </w:rPr>
      </w:pPr>
    </w:p>
    <w:p w14:paraId="3C729EBB" w14:textId="2B189329" w:rsidR="00857A61" w:rsidRPr="00B604BC" w:rsidRDefault="00857A61">
      <w:pPr>
        <w:rPr>
          <w:lang w:val="en-GB"/>
        </w:rPr>
      </w:pPr>
    </w:p>
    <w:p w14:paraId="7EF2C36B" w14:textId="4B0272C4" w:rsidR="00857A61" w:rsidRPr="00B604BC" w:rsidRDefault="00857A61" w:rsidP="002340F0">
      <w:pPr>
        <w:ind w:right="-903"/>
        <w:rPr>
          <w:lang w:val="en-GB"/>
        </w:rPr>
      </w:pPr>
    </w:p>
    <w:p w14:paraId="2924D7D3" w14:textId="0A9E7D0B" w:rsidR="00857A61" w:rsidRPr="00B604BC" w:rsidRDefault="00857A61">
      <w:pPr>
        <w:rPr>
          <w:lang w:val="en-GB"/>
        </w:rPr>
      </w:pPr>
    </w:p>
    <w:p w14:paraId="7A5DE15E" w14:textId="09E0574D" w:rsidR="00857A61" w:rsidRPr="00B604BC" w:rsidRDefault="00857A61">
      <w:pPr>
        <w:rPr>
          <w:lang w:val="en-GB"/>
        </w:rPr>
      </w:pPr>
    </w:p>
    <w:p w14:paraId="3CE24007" w14:textId="6CDC36A6" w:rsidR="00857A61" w:rsidRPr="00B604BC" w:rsidRDefault="00857A61">
      <w:pPr>
        <w:rPr>
          <w:lang w:val="en-GB"/>
        </w:rPr>
      </w:pPr>
    </w:p>
    <w:p w14:paraId="17B73DB0" w14:textId="5D201C82" w:rsidR="00857A61" w:rsidRPr="00B604BC" w:rsidRDefault="00857A61">
      <w:pPr>
        <w:rPr>
          <w:lang w:val="en-GB"/>
        </w:rPr>
      </w:pPr>
    </w:p>
    <w:p w14:paraId="31362717" w14:textId="7BAE3B42" w:rsidR="00857A61" w:rsidRPr="00B604BC" w:rsidRDefault="00857A61">
      <w:pPr>
        <w:rPr>
          <w:lang w:val="en-GB"/>
        </w:rPr>
      </w:pPr>
    </w:p>
    <w:p w14:paraId="13720103" w14:textId="0B7B490E" w:rsidR="00857A61" w:rsidRPr="00B604BC" w:rsidRDefault="00857A61">
      <w:pPr>
        <w:rPr>
          <w:lang w:val="en-GB"/>
        </w:rPr>
      </w:pPr>
    </w:p>
    <w:p w14:paraId="0FCA6EFD" w14:textId="6C32109B" w:rsidR="00857A61" w:rsidRPr="00B604BC" w:rsidRDefault="00857A61">
      <w:pPr>
        <w:rPr>
          <w:lang w:val="en-GB"/>
        </w:rPr>
      </w:pPr>
    </w:p>
    <w:p w14:paraId="6EB8E32E" w14:textId="71C7A5C7" w:rsidR="00857A61" w:rsidRPr="00B604BC" w:rsidRDefault="00857A61">
      <w:pPr>
        <w:rPr>
          <w:lang w:val="en-GB"/>
        </w:rPr>
      </w:pPr>
    </w:p>
    <w:p w14:paraId="3067B8BD" w14:textId="110DECF8" w:rsidR="00857A61" w:rsidRPr="00B604BC" w:rsidRDefault="00857A61">
      <w:pPr>
        <w:rPr>
          <w:lang w:val="en-GB"/>
        </w:rPr>
      </w:pPr>
    </w:p>
    <w:p w14:paraId="71B9561C" w14:textId="718A5AA3" w:rsidR="00857A61" w:rsidRPr="00B604BC" w:rsidRDefault="00857A61">
      <w:pPr>
        <w:rPr>
          <w:lang w:val="en-GB"/>
        </w:rPr>
      </w:pPr>
    </w:p>
    <w:p w14:paraId="345AE790" w14:textId="6D2C9B5A" w:rsidR="00857A61" w:rsidRPr="00B604BC" w:rsidRDefault="00857A61">
      <w:pPr>
        <w:rPr>
          <w:lang w:val="en-GB"/>
        </w:rPr>
      </w:pPr>
    </w:p>
    <w:sectPr w:rsidR="00857A61" w:rsidRPr="00B604BC" w:rsidSect="000C678B">
      <w:headerReference w:type="even" r:id="rId22"/>
      <w:headerReference w:type="default" r:id="rId23"/>
      <w:footerReference w:type="default" r:id="rId24"/>
      <w:headerReference w:type="first" r:id="rId25"/>
      <w:pgSz w:w="11900" w:h="16840" w:code="9"/>
      <w:pgMar w:top="1440" w:right="1440" w:bottom="1135" w:left="1440" w:header="720" w:footer="17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6822A" w14:textId="77777777" w:rsidR="00753FED" w:rsidRDefault="00753FED" w:rsidP="00ED3141">
      <w:r>
        <w:separator/>
      </w:r>
    </w:p>
  </w:endnote>
  <w:endnote w:type="continuationSeparator" w:id="0">
    <w:p w14:paraId="06C59C8D" w14:textId="77777777" w:rsidR="00753FED" w:rsidRDefault="00753FED" w:rsidP="00ED3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EC Square Sans Pro">
    <w:altName w:val="Calibri"/>
    <w:charset w:val="00"/>
    <w:family w:val="swiss"/>
    <w:pitch w:val="variable"/>
    <w:sig w:usb0="20000287" w:usb1="00000001" w:usb2="00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5353972"/>
      <w:docPartObj>
        <w:docPartGallery w:val="Page Numbers (Bottom of Page)"/>
        <w:docPartUnique/>
      </w:docPartObj>
    </w:sdtPr>
    <w:sdtEndPr>
      <w:rPr>
        <w:noProof/>
      </w:rPr>
    </w:sdtEndPr>
    <w:sdtContent>
      <w:p w14:paraId="2780B285" w14:textId="4B2FE50B" w:rsidR="00195BAB" w:rsidRDefault="00195BAB">
        <w:pPr>
          <w:pStyle w:val="Noga"/>
          <w:jc w:val="center"/>
        </w:pPr>
        <w:r>
          <w:fldChar w:fldCharType="begin"/>
        </w:r>
        <w:r>
          <w:instrText xml:space="preserve"> PAGE   \* MERGEFORMAT </w:instrText>
        </w:r>
        <w:r>
          <w:fldChar w:fldCharType="separate"/>
        </w:r>
        <w:r w:rsidR="00F86D24">
          <w:rPr>
            <w:noProof/>
          </w:rPr>
          <w:t>6</w:t>
        </w:r>
        <w:r>
          <w:rPr>
            <w:noProof/>
          </w:rPr>
          <w:fldChar w:fldCharType="end"/>
        </w:r>
      </w:p>
    </w:sdtContent>
  </w:sdt>
  <w:p w14:paraId="40FC3B6E" w14:textId="77777777" w:rsidR="00195BAB" w:rsidRDefault="00195BA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4C2D5" w14:textId="77777777" w:rsidR="00753FED" w:rsidRDefault="00753FED" w:rsidP="00ED3141">
      <w:r>
        <w:separator/>
      </w:r>
    </w:p>
  </w:footnote>
  <w:footnote w:type="continuationSeparator" w:id="0">
    <w:p w14:paraId="34063B29" w14:textId="77777777" w:rsidR="00753FED" w:rsidRDefault="00753FED" w:rsidP="00ED3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D92B6" w14:textId="26DEC8FE" w:rsidR="00DA27AC" w:rsidRDefault="00DA27AC">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614C2" w14:textId="4BD180E1" w:rsidR="00AE7590" w:rsidRDefault="00AE7590">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083CD" w14:textId="42D2AA5F" w:rsidR="00DA27AC" w:rsidRDefault="00DA27A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9C9F8C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5pt;visibility:visible;mso-wrap-style:square" o:bullet="t">
        <v:imagedata r:id="rId1" o:title=""/>
      </v:shape>
    </w:pict>
  </w:numPicBullet>
  <w:numPicBullet w:numPicBulletId="1">
    <w:pict>
      <v:shape id="_x0000_i1026" type="#_x0000_t75" alt="A map of the world&#10;&#10;Description automatically generated with medium confidence" style="width:10.5pt;height:8.25pt;visibility:visible;mso-wrap-style:square" o:bullet="t">
        <v:imagedata r:id="rId2" o:title="A map of the world&#10;&#10;Description automatically generated with medium confidence"/>
      </v:shape>
    </w:pict>
  </w:numPicBullet>
  <w:abstractNum w:abstractNumId="0" w15:restartNumberingAfterBreak="0">
    <w:nsid w:val="09FC2B50"/>
    <w:multiLevelType w:val="hybridMultilevel"/>
    <w:tmpl w:val="73C6DF76"/>
    <w:lvl w:ilvl="0" w:tplc="0FB28A1A">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04C6E52"/>
    <w:multiLevelType w:val="hybridMultilevel"/>
    <w:tmpl w:val="364EB67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92308EA"/>
    <w:multiLevelType w:val="hybridMultilevel"/>
    <w:tmpl w:val="685622FA"/>
    <w:lvl w:ilvl="0" w:tplc="0FB28A1A">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B425C71"/>
    <w:multiLevelType w:val="hybridMultilevel"/>
    <w:tmpl w:val="399201D2"/>
    <w:lvl w:ilvl="0" w:tplc="01DC9B32">
      <w:start w:val="1"/>
      <w:numFmt w:val="bullet"/>
      <w:lvlText w:val="-"/>
      <w:lvlJc w:val="left"/>
      <w:pPr>
        <w:ind w:left="360" w:hanging="360"/>
      </w:pPr>
      <w:rPr>
        <w:rFonts w:ascii="Courier New" w:hAnsi="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28A462E2"/>
    <w:multiLevelType w:val="hybridMultilevel"/>
    <w:tmpl w:val="BC9091F0"/>
    <w:lvl w:ilvl="0" w:tplc="E84E7F86">
      <w:start w:val="3"/>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A7F1BBF"/>
    <w:multiLevelType w:val="hybridMultilevel"/>
    <w:tmpl w:val="AF8E8790"/>
    <w:lvl w:ilvl="0" w:tplc="E3A0F0C8">
      <w:numFmt w:val="bullet"/>
      <w:lvlText w:val="-"/>
      <w:lvlJc w:val="left"/>
      <w:pPr>
        <w:ind w:left="720" w:hanging="360"/>
      </w:pPr>
      <w:rPr>
        <w:rFonts w:ascii="Times New Roman" w:eastAsiaTheme="minorEastAsia" w:hAnsi="Times New Roman" w:cs="Times New Roman" w:hint="default"/>
        <w:b/>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5C6484"/>
    <w:multiLevelType w:val="hybridMultilevel"/>
    <w:tmpl w:val="EC16AAC8"/>
    <w:lvl w:ilvl="0" w:tplc="0FB28A1A">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D7345A"/>
    <w:multiLevelType w:val="multilevel"/>
    <w:tmpl w:val="2B1056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F019BC"/>
    <w:multiLevelType w:val="multilevel"/>
    <w:tmpl w:val="D3CE33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9249BD"/>
    <w:multiLevelType w:val="hybridMultilevel"/>
    <w:tmpl w:val="59BE2536"/>
    <w:lvl w:ilvl="0" w:tplc="012AF844">
      <w:start w:val="1"/>
      <w:numFmt w:val="bullet"/>
      <w:lvlText w:val=""/>
      <w:lvlJc w:val="left"/>
      <w:pPr>
        <w:ind w:left="720" w:hanging="360"/>
      </w:pPr>
      <w:rPr>
        <w:rFonts w:ascii="Symbol" w:hAnsi="Symbol" w:hint="default"/>
      </w:rPr>
    </w:lvl>
    <w:lvl w:ilvl="1" w:tplc="0FCEA0E8" w:tentative="1">
      <w:start w:val="1"/>
      <w:numFmt w:val="bullet"/>
      <w:lvlText w:val="o"/>
      <w:lvlJc w:val="left"/>
      <w:pPr>
        <w:ind w:left="1440" w:hanging="360"/>
      </w:pPr>
      <w:rPr>
        <w:rFonts w:ascii="Courier New" w:hAnsi="Courier New" w:cs="Courier New" w:hint="default"/>
      </w:rPr>
    </w:lvl>
    <w:lvl w:ilvl="2" w:tplc="7090D21A" w:tentative="1">
      <w:start w:val="1"/>
      <w:numFmt w:val="bullet"/>
      <w:lvlText w:val=""/>
      <w:lvlJc w:val="left"/>
      <w:pPr>
        <w:ind w:left="2160" w:hanging="360"/>
      </w:pPr>
      <w:rPr>
        <w:rFonts w:ascii="Wingdings" w:hAnsi="Wingdings" w:hint="default"/>
      </w:rPr>
    </w:lvl>
    <w:lvl w:ilvl="3" w:tplc="DD48D704" w:tentative="1">
      <w:start w:val="1"/>
      <w:numFmt w:val="bullet"/>
      <w:lvlText w:val=""/>
      <w:lvlJc w:val="left"/>
      <w:pPr>
        <w:ind w:left="2880" w:hanging="360"/>
      </w:pPr>
      <w:rPr>
        <w:rFonts w:ascii="Symbol" w:hAnsi="Symbol" w:hint="default"/>
      </w:rPr>
    </w:lvl>
    <w:lvl w:ilvl="4" w:tplc="3306F3AA" w:tentative="1">
      <w:start w:val="1"/>
      <w:numFmt w:val="bullet"/>
      <w:lvlText w:val="o"/>
      <w:lvlJc w:val="left"/>
      <w:pPr>
        <w:ind w:left="3600" w:hanging="360"/>
      </w:pPr>
      <w:rPr>
        <w:rFonts w:ascii="Courier New" w:hAnsi="Courier New" w:cs="Courier New" w:hint="default"/>
      </w:rPr>
    </w:lvl>
    <w:lvl w:ilvl="5" w:tplc="54A00000" w:tentative="1">
      <w:start w:val="1"/>
      <w:numFmt w:val="bullet"/>
      <w:lvlText w:val=""/>
      <w:lvlJc w:val="left"/>
      <w:pPr>
        <w:ind w:left="4320" w:hanging="360"/>
      </w:pPr>
      <w:rPr>
        <w:rFonts w:ascii="Wingdings" w:hAnsi="Wingdings" w:hint="default"/>
      </w:rPr>
    </w:lvl>
    <w:lvl w:ilvl="6" w:tplc="53D449AA" w:tentative="1">
      <w:start w:val="1"/>
      <w:numFmt w:val="bullet"/>
      <w:lvlText w:val=""/>
      <w:lvlJc w:val="left"/>
      <w:pPr>
        <w:ind w:left="5040" w:hanging="360"/>
      </w:pPr>
      <w:rPr>
        <w:rFonts w:ascii="Symbol" w:hAnsi="Symbol" w:hint="default"/>
      </w:rPr>
    </w:lvl>
    <w:lvl w:ilvl="7" w:tplc="7CAAFA3A" w:tentative="1">
      <w:start w:val="1"/>
      <w:numFmt w:val="bullet"/>
      <w:lvlText w:val="o"/>
      <w:lvlJc w:val="left"/>
      <w:pPr>
        <w:ind w:left="5760" w:hanging="360"/>
      </w:pPr>
      <w:rPr>
        <w:rFonts w:ascii="Courier New" w:hAnsi="Courier New" w:cs="Courier New" w:hint="default"/>
      </w:rPr>
    </w:lvl>
    <w:lvl w:ilvl="8" w:tplc="4FAC047C" w:tentative="1">
      <w:start w:val="1"/>
      <w:numFmt w:val="bullet"/>
      <w:lvlText w:val=""/>
      <w:lvlJc w:val="left"/>
      <w:pPr>
        <w:ind w:left="6480" w:hanging="360"/>
      </w:pPr>
      <w:rPr>
        <w:rFonts w:ascii="Wingdings" w:hAnsi="Wingdings" w:hint="default"/>
      </w:rPr>
    </w:lvl>
  </w:abstractNum>
  <w:abstractNum w:abstractNumId="10" w15:restartNumberingAfterBreak="0">
    <w:nsid w:val="7371107A"/>
    <w:multiLevelType w:val="hybridMultilevel"/>
    <w:tmpl w:val="9E16328E"/>
    <w:lvl w:ilvl="0" w:tplc="E318A11C">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B4A1E92"/>
    <w:multiLevelType w:val="hybridMultilevel"/>
    <w:tmpl w:val="F64A0B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19233835">
    <w:abstractNumId w:val="9"/>
  </w:num>
  <w:num w:numId="2" w16cid:durableId="60564618">
    <w:abstractNumId w:val="10"/>
  </w:num>
  <w:num w:numId="3" w16cid:durableId="1349719952">
    <w:abstractNumId w:val="6"/>
  </w:num>
  <w:num w:numId="4" w16cid:durableId="1989168550">
    <w:abstractNumId w:val="5"/>
  </w:num>
  <w:num w:numId="5" w16cid:durableId="856433203">
    <w:abstractNumId w:val="0"/>
  </w:num>
  <w:num w:numId="6" w16cid:durableId="1118841653">
    <w:abstractNumId w:val="2"/>
  </w:num>
  <w:num w:numId="7" w16cid:durableId="1870990756">
    <w:abstractNumId w:val="4"/>
  </w:num>
  <w:num w:numId="8" w16cid:durableId="852719743">
    <w:abstractNumId w:val="11"/>
  </w:num>
  <w:num w:numId="9" w16cid:durableId="1242636596">
    <w:abstractNumId w:val="3"/>
  </w:num>
  <w:num w:numId="10" w16cid:durableId="929242014">
    <w:abstractNumId w:val="7"/>
  </w:num>
  <w:num w:numId="11" w16cid:durableId="1492061251">
    <w:abstractNumId w:val="8"/>
  </w:num>
  <w:num w:numId="12" w16cid:durableId="4833987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BE" w:vendorID="64" w:dllVersion="6" w:nlCheck="1" w:checkStyle="0"/>
  <w:activeWritingStyle w:appName="MSWord" w:lang="en-US" w:vendorID="64" w:dllVersion="6" w:nlCheck="1" w:checkStyle="1"/>
  <w:activeWritingStyle w:appName="MSWord" w:lang="en-GB" w:vendorID="64" w:dllVersion="6" w:nlCheck="1" w:checkStyle="1"/>
  <w:activeWritingStyle w:appName="MSWord" w:lang="it-IT" w:vendorID="64" w:dllVersion="6" w:nlCheck="1" w:checkStyle="0"/>
  <w:activeWritingStyle w:appName="MSWord" w:lang="en-IE" w:vendorID="64" w:dllVersion="6" w:nlCheck="1" w:checkStyle="1"/>
  <w:activeWritingStyle w:appName="MSWord" w:lang="fr-FR" w:vendorID="64" w:dllVersion="6" w:nlCheck="1" w:checkStyle="0"/>
  <w:activeWritingStyle w:appName="MSWord" w:lang="en-US" w:vendorID="64" w:dllVersion="0" w:nlCheck="1" w:checkStyle="0"/>
  <w:activeWritingStyle w:appName="MSWord" w:lang="en-GB" w:vendorID="64" w:dllVersion="0" w:nlCheck="1" w:checkStyle="0"/>
  <w:activeWritingStyle w:appName="MSWord" w:lang="en-IE" w:vendorID="64" w:dllVersion="0" w:nlCheck="1" w:checkStyle="0"/>
  <w:activeWritingStyle w:appName="MSWord" w:lang="fr-BE" w:vendorID="64" w:dllVersion="0" w:nlCheck="1" w:checkStyle="0"/>
  <w:activeWritingStyle w:appName="MSWord" w:lang="it-IT" w:vendorID="64" w:dllVersion="0" w:nlCheck="1" w:checkStyle="0"/>
  <w:activeWritingStyle w:appName="MSWord" w:lang="fr-FR"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857A61"/>
    <w:rsid w:val="0000166A"/>
    <w:rsid w:val="00004497"/>
    <w:rsid w:val="00040372"/>
    <w:rsid w:val="0004362D"/>
    <w:rsid w:val="00064FE0"/>
    <w:rsid w:val="0006725E"/>
    <w:rsid w:val="00067D8F"/>
    <w:rsid w:val="00082230"/>
    <w:rsid w:val="00083611"/>
    <w:rsid w:val="000A2302"/>
    <w:rsid w:val="000B6584"/>
    <w:rsid w:val="000C678B"/>
    <w:rsid w:val="000D62A3"/>
    <w:rsid w:val="0011120C"/>
    <w:rsid w:val="00114316"/>
    <w:rsid w:val="00121D3C"/>
    <w:rsid w:val="00166BBE"/>
    <w:rsid w:val="0018504A"/>
    <w:rsid w:val="00195BAB"/>
    <w:rsid w:val="001966E8"/>
    <w:rsid w:val="001A3A79"/>
    <w:rsid w:val="001D08D6"/>
    <w:rsid w:val="001D6049"/>
    <w:rsid w:val="001E2F25"/>
    <w:rsid w:val="001F3EA2"/>
    <w:rsid w:val="0020212D"/>
    <w:rsid w:val="002025BD"/>
    <w:rsid w:val="00212835"/>
    <w:rsid w:val="0021385B"/>
    <w:rsid w:val="002340F0"/>
    <w:rsid w:val="002874C2"/>
    <w:rsid w:val="00295A0D"/>
    <w:rsid w:val="002B675B"/>
    <w:rsid w:val="002C4479"/>
    <w:rsid w:val="002D0B56"/>
    <w:rsid w:val="002D2A7E"/>
    <w:rsid w:val="002D4797"/>
    <w:rsid w:val="002D6F6C"/>
    <w:rsid w:val="002F022E"/>
    <w:rsid w:val="002F729E"/>
    <w:rsid w:val="003027F4"/>
    <w:rsid w:val="00323587"/>
    <w:rsid w:val="00341A2F"/>
    <w:rsid w:val="003562CB"/>
    <w:rsid w:val="00357F58"/>
    <w:rsid w:val="00361CD1"/>
    <w:rsid w:val="00362F2D"/>
    <w:rsid w:val="0038591F"/>
    <w:rsid w:val="003A08C5"/>
    <w:rsid w:val="003A0E9B"/>
    <w:rsid w:val="003A27DD"/>
    <w:rsid w:val="003A477A"/>
    <w:rsid w:val="003A4FA2"/>
    <w:rsid w:val="003B03E3"/>
    <w:rsid w:val="003B70C5"/>
    <w:rsid w:val="003C1C04"/>
    <w:rsid w:val="003C210C"/>
    <w:rsid w:val="003C3578"/>
    <w:rsid w:val="003C6A53"/>
    <w:rsid w:val="003C7F9B"/>
    <w:rsid w:val="003D14D3"/>
    <w:rsid w:val="003E7BCA"/>
    <w:rsid w:val="004271FC"/>
    <w:rsid w:val="00432592"/>
    <w:rsid w:val="00455508"/>
    <w:rsid w:val="00473C47"/>
    <w:rsid w:val="00473E43"/>
    <w:rsid w:val="0047578F"/>
    <w:rsid w:val="00480653"/>
    <w:rsid w:val="004C101D"/>
    <w:rsid w:val="004D43E7"/>
    <w:rsid w:val="004D519F"/>
    <w:rsid w:val="004D6EC5"/>
    <w:rsid w:val="004E145A"/>
    <w:rsid w:val="004E23A2"/>
    <w:rsid w:val="00510916"/>
    <w:rsid w:val="00522F44"/>
    <w:rsid w:val="00524D81"/>
    <w:rsid w:val="00524FBE"/>
    <w:rsid w:val="0052675C"/>
    <w:rsid w:val="00532BDA"/>
    <w:rsid w:val="00546B3E"/>
    <w:rsid w:val="00580B34"/>
    <w:rsid w:val="005865E6"/>
    <w:rsid w:val="00593710"/>
    <w:rsid w:val="00594DF1"/>
    <w:rsid w:val="0059653D"/>
    <w:rsid w:val="005C2293"/>
    <w:rsid w:val="005C2314"/>
    <w:rsid w:val="005D5C69"/>
    <w:rsid w:val="005E28C4"/>
    <w:rsid w:val="005F2C88"/>
    <w:rsid w:val="005F4216"/>
    <w:rsid w:val="0060089B"/>
    <w:rsid w:val="00601094"/>
    <w:rsid w:val="00602BC3"/>
    <w:rsid w:val="00604168"/>
    <w:rsid w:val="006042D8"/>
    <w:rsid w:val="00615FD0"/>
    <w:rsid w:val="006179E7"/>
    <w:rsid w:val="00623DE6"/>
    <w:rsid w:val="00651599"/>
    <w:rsid w:val="00673617"/>
    <w:rsid w:val="00681E6D"/>
    <w:rsid w:val="0069472F"/>
    <w:rsid w:val="00697242"/>
    <w:rsid w:val="006B0F56"/>
    <w:rsid w:val="006C5023"/>
    <w:rsid w:val="006C7E61"/>
    <w:rsid w:val="006E37B5"/>
    <w:rsid w:val="006F4BB4"/>
    <w:rsid w:val="00700B9A"/>
    <w:rsid w:val="007060E9"/>
    <w:rsid w:val="007143B2"/>
    <w:rsid w:val="00714B6B"/>
    <w:rsid w:val="00726CC9"/>
    <w:rsid w:val="0073272E"/>
    <w:rsid w:val="0074572C"/>
    <w:rsid w:val="007525ED"/>
    <w:rsid w:val="007526C6"/>
    <w:rsid w:val="00753FED"/>
    <w:rsid w:val="007617D2"/>
    <w:rsid w:val="00766937"/>
    <w:rsid w:val="007A16A4"/>
    <w:rsid w:val="007A7E2B"/>
    <w:rsid w:val="007C76FD"/>
    <w:rsid w:val="007D5C2B"/>
    <w:rsid w:val="007E0617"/>
    <w:rsid w:val="007E0F6B"/>
    <w:rsid w:val="007F6C85"/>
    <w:rsid w:val="00817117"/>
    <w:rsid w:val="00825D85"/>
    <w:rsid w:val="00830CAB"/>
    <w:rsid w:val="00837A1D"/>
    <w:rsid w:val="0085158B"/>
    <w:rsid w:val="00857A61"/>
    <w:rsid w:val="00860E50"/>
    <w:rsid w:val="008634EE"/>
    <w:rsid w:val="00867941"/>
    <w:rsid w:val="0087147D"/>
    <w:rsid w:val="00875654"/>
    <w:rsid w:val="008822AE"/>
    <w:rsid w:val="008B2E8A"/>
    <w:rsid w:val="008C57D8"/>
    <w:rsid w:val="008D146D"/>
    <w:rsid w:val="008D3AB4"/>
    <w:rsid w:val="008F6E70"/>
    <w:rsid w:val="00924857"/>
    <w:rsid w:val="00925D22"/>
    <w:rsid w:val="0092735F"/>
    <w:rsid w:val="00945B6E"/>
    <w:rsid w:val="00962636"/>
    <w:rsid w:val="0096438B"/>
    <w:rsid w:val="00964C0F"/>
    <w:rsid w:val="00986645"/>
    <w:rsid w:val="009B6684"/>
    <w:rsid w:val="009C5BF4"/>
    <w:rsid w:val="009C7E14"/>
    <w:rsid w:val="009C7FA9"/>
    <w:rsid w:val="00A02226"/>
    <w:rsid w:val="00A14BC8"/>
    <w:rsid w:val="00A23347"/>
    <w:rsid w:val="00A34CFB"/>
    <w:rsid w:val="00A52602"/>
    <w:rsid w:val="00A62852"/>
    <w:rsid w:val="00A6548C"/>
    <w:rsid w:val="00A713A0"/>
    <w:rsid w:val="00A83093"/>
    <w:rsid w:val="00A962EE"/>
    <w:rsid w:val="00AA63F8"/>
    <w:rsid w:val="00AA7C60"/>
    <w:rsid w:val="00AC47D0"/>
    <w:rsid w:val="00AC6470"/>
    <w:rsid w:val="00AD3AF3"/>
    <w:rsid w:val="00AD45B7"/>
    <w:rsid w:val="00AD56CF"/>
    <w:rsid w:val="00AE7590"/>
    <w:rsid w:val="00B05B20"/>
    <w:rsid w:val="00B12530"/>
    <w:rsid w:val="00B125D7"/>
    <w:rsid w:val="00B270EF"/>
    <w:rsid w:val="00B31A0F"/>
    <w:rsid w:val="00B340E7"/>
    <w:rsid w:val="00B37739"/>
    <w:rsid w:val="00B604BC"/>
    <w:rsid w:val="00B65D27"/>
    <w:rsid w:val="00B679DC"/>
    <w:rsid w:val="00B7047C"/>
    <w:rsid w:val="00B90D63"/>
    <w:rsid w:val="00B936E3"/>
    <w:rsid w:val="00B94C7A"/>
    <w:rsid w:val="00B97540"/>
    <w:rsid w:val="00BA1077"/>
    <w:rsid w:val="00BC245D"/>
    <w:rsid w:val="00BD1437"/>
    <w:rsid w:val="00BD7104"/>
    <w:rsid w:val="00BD781E"/>
    <w:rsid w:val="00BF4FAC"/>
    <w:rsid w:val="00BF5506"/>
    <w:rsid w:val="00BF6946"/>
    <w:rsid w:val="00C0008F"/>
    <w:rsid w:val="00C06B8C"/>
    <w:rsid w:val="00C323BC"/>
    <w:rsid w:val="00C53C79"/>
    <w:rsid w:val="00C62662"/>
    <w:rsid w:val="00C71C59"/>
    <w:rsid w:val="00C96534"/>
    <w:rsid w:val="00CA4762"/>
    <w:rsid w:val="00CB3F16"/>
    <w:rsid w:val="00CC3A47"/>
    <w:rsid w:val="00CD5290"/>
    <w:rsid w:val="00CE0042"/>
    <w:rsid w:val="00CE2A11"/>
    <w:rsid w:val="00D05DAB"/>
    <w:rsid w:val="00D063CD"/>
    <w:rsid w:val="00D14CBF"/>
    <w:rsid w:val="00D2597B"/>
    <w:rsid w:val="00D30FE0"/>
    <w:rsid w:val="00D32EF0"/>
    <w:rsid w:val="00D42986"/>
    <w:rsid w:val="00D65AD4"/>
    <w:rsid w:val="00D71EAB"/>
    <w:rsid w:val="00D76AA7"/>
    <w:rsid w:val="00D87A7F"/>
    <w:rsid w:val="00D90759"/>
    <w:rsid w:val="00DA27AC"/>
    <w:rsid w:val="00DB7D17"/>
    <w:rsid w:val="00DF39FC"/>
    <w:rsid w:val="00E01563"/>
    <w:rsid w:val="00E022D8"/>
    <w:rsid w:val="00E06924"/>
    <w:rsid w:val="00E07700"/>
    <w:rsid w:val="00E66AA7"/>
    <w:rsid w:val="00E85934"/>
    <w:rsid w:val="00EA049E"/>
    <w:rsid w:val="00EA123A"/>
    <w:rsid w:val="00EB2AA5"/>
    <w:rsid w:val="00ED0DBA"/>
    <w:rsid w:val="00ED3141"/>
    <w:rsid w:val="00EF6A13"/>
    <w:rsid w:val="00F174F1"/>
    <w:rsid w:val="00F26949"/>
    <w:rsid w:val="00F4088D"/>
    <w:rsid w:val="00F41ED4"/>
    <w:rsid w:val="00F43F37"/>
    <w:rsid w:val="00F472F9"/>
    <w:rsid w:val="00F510D7"/>
    <w:rsid w:val="00F73245"/>
    <w:rsid w:val="00F839CF"/>
    <w:rsid w:val="00F86D24"/>
    <w:rsid w:val="00FA306D"/>
    <w:rsid w:val="00FC4241"/>
    <w:rsid w:val="00FE1C1A"/>
    <w:rsid w:val="00FF032A"/>
    <w:rsid w:val="00FF14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18F45"/>
  <w15:chartTrackingRefBased/>
  <w15:docId w15:val="{9280E5DC-266A-9A40-8E3F-D63A7217C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51599"/>
    <w:rPr>
      <w:rFonts w:eastAsiaTheme="minorEastAsi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rsid w:val="00857A61"/>
    <w:rPr>
      <w:color w:val="0563C1" w:themeColor="hyperlink"/>
      <w:u w:val="single"/>
    </w:rPr>
  </w:style>
  <w:style w:type="paragraph" w:styleId="Odstavekseznama">
    <w:name w:val="List Paragraph"/>
    <w:basedOn w:val="Navaden"/>
    <w:uiPriority w:val="34"/>
    <w:qFormat/>
    <w:rsid w:val="00857A61"/>
    <w:pPr>
      <w:spacing w:after="200" w:line="276" w:lineRule="auto"/>
      <w:ind w:left="720"/>
      <w:contextualSpacing/>
    </w:pPr>
    <w:rPr>
      <w:rFonts w:ascii="Arial" w:eastAsia="Calibri" w:hAnsi="Arial" w:cs="Arial"/>
      <w:sz w:val="20"/>
      <w:szCs w:val="18"/>
      <w:lang w:val="fr-FR"/>
    </w:rPr>
  </w:style>
  <w:style w:type="character" w:customStyle="1" w:styleId="Nerijeenospominjanje1">
    <w:name w:val="Neriješeno spominjanje1"/>
    <w:basedOn w:val="Privzetapisavaodstavka"/>
    <w:uiPriority w:val="99"/>
    <w:semiHidden/>
    <w:unhideWhenUsed/>
    <w:rsid w:val="00857A61"/>
    <w:rPr>
      <w:color w:val="605E5C"/>
      <w:shd w:val="clear" w:color="auto" w:fill="E1DFDD"/>
    </w:rPr>
  </w:style>
  <w:style w:type="paragraph" w:styleId="Glava">
    <w:name w:val="header"/>
    <w:basedOn w:val="Navaden"/>
    <w:link w:val="GlavaZnak"/>
    <w:uiPriority w:val="99"/>
    <w:unhideWhenUsed/>
    <w:rsid w:val="00ED3141"/>
    <w:pPr>
      <w:tabs>
        <w:tab w:val="center" w:pos="4680"/>
        <w:tab w:val="right" w:pos="9360"/>
      </w:tabs>
    </w:pPr>
  </w:style>
  <w:style w:type="character" w:customStyle="1" w:styleId="GlavaZnak">
    <w:name w:val="Glava Znak"/>
    <w:basedOn w:val="Privzetapisavaodstavka"/>
    <w:link w:val="Glava"/>
    <w:uiPriority w:val="99"/>
    <w:rsid w:val="00ED3141"/>
    <w:rPr>
      <w:rFonts w:eastAsiaTheme="minorEastAsia"/>
    </w:rPr>
  </w:style>
  <w:style w:type="paragraph" w:styleId="Noga">
    <w:name w:val="footer"/>
    <w:basedOn w:val="Navaden"/>
    <w:link w:val="NogaZnak"/>
    <w:uiPriority w:val="99"/>
    <w:unhideWhenUsed/>
    <w:rsid w:val="00ED3141"/>
    <w:pPr>
      <w:tabs>
        <w:tab w:val="center" w:pos="4680"/>
        <w:tab w:val="right" w:pos="9360"/>
      </w:tabs>
    </w:pPr>
  </w:style>
  <w:style w:type="character" w:customStyle="1" w:styleId="NogaZnak">
    <w:name w:val="Noga Znak"/>
    <w:basedOn w:val="Privzetapisavaodstavka"/>
    <w:link w:val="Noga"/>
    <w:uiPriority w:val="99"/>
    <w:rsid w:val="00ED3141"/>
    <w:rPr>
      <w:rFonts w:eastAsiaTheme="minorEastAsia"/>
    </w:rPr>
  </w:style>
  <w:style w:type="character" w:styleId="SledenaHiperpovezava">
    <w:name w:val="FollowedHyperlink"/>
    <w:basedOn w:val="Privzetapisavaodstavka"/>
    <w:uiPriority w:val="99"/>
    <w:semiHidden/>
    <w:unhideWhenUsed/>
    <w:rsid w:val="00D2597B"/>
    <w:rPr>
      <w:color w:val="954F72" w:themeColor="followedHyperlink"/>
      <w:u w:val="single"/>
    </w:rPr>
  </w:style>
  <w:style w:type="paragraph" w:styleId="Navadensplet">
    <w:name w:val="Normal (Web)"/>
    <w:basedOn w:val="Navaden"/>
    <w:uiPriority w:val="99"/>
    <w:semiHidden/>
    <w:unhideWhenUsed/>
    <w:rsid w:val="00D42986"/>
    <w:pPr>
      <w:spacing w:before="100" w:beforeAutospacing="1" w:after="100" w:afterAutospacing="1"/>
    </w:pPr>
    <w:rPr>
      <w:rFonts w:ascii="Times New Roman" w:hAnsi="Times New Roman" w:cs="Times New Roman"/>
      <w:lang w:val="en-IE" w:eastAsia="en-IE"/>
    </w:rPr>
  </w:style>
  <w:style w:type="paragraph" w:styleId="Besedilooblaka">
    <w:name w:val="Balloon Text"/>
    <w:basedOn w:val="Navaden"/>
    <w:link w:val="BesedilooblakaZnak"/>
    <w:uiPriority w:val="99"/>
    <w:semiHidden/>
    <w:unhideWhenUsed/>
    <w:rsid w:val="007F6C85"/>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F6C85"/>
    <w:rPr>
      <w:rFonts w:ascii="Segoe UI" w:eastAsiaTheme="minorEastAsia" w:hAnsi="Segoe UI" w:cs="Segoe UI"/>
      <w:sz w:val="18"/>
      <w:szCs w:val="18"/>
    </w:rPr>
  </w:style>
  <w:style w:type="character" w:styleId="Pripombasklic">
    <w:name w:val="annotation reference"/>
    <w:basedOn w:val="Privzetapisavaodstavka"/>
    <w:uiPriority w:val="99"/>
    <w:semiHidden/>
    <w:unhideWhenUsed/>
    <w:rsid w:val="007F6C85"/>
    <w:rPr>
      <w:sz w:val="16"/>
      <w:szCs w:val="16"/>
    </w:rPr>
  </w:style>
  <w:style w:type="paragraph" w:styleId="Pripombabesedilo">
    <w:name w:val="annotation text"/>
    <w:basedOn w:val="Navaden"/>
    <w:link w:val="PripombabesediloZnak"/>
    <w:uiPriority w:val="99"/>
    <w:semiHidden/>
    <w:unhideWhenUsed/>
    <w:rsid w:val="007F6C85"/>
    <w:rPr>
      <w:sz w:val="20"/>
      <w:szCs w:val="20"/>
    </w:rPr>
  </w:style>
  <w:style w:type="character" w:customStyle="1" w:styleId="PripombabesediloZnak">
    <w:name w:val="Pripomba – besedilo Znak"/>
    <w:basedOn w:val="Privzetapisavaodstavka"/>
    <w:link w:val="Pripombabesedilo"/>
    <w:uiPriority w:val="99"/>
    <w:semiHidden/>
    <w:rsid w:val="007F6C85"/>
    <w:rPr>
      <w:rFonts w:eastAsiaTheme="minorEastAsia"/>
      <w:sz w:val="20"/>
      <w:szCs w:val="20"/>
    </w:rPr>
  </w:style>
  <w:style w:type="paragraph" w:styleId="Zadevapripombe">
    <w:name w:val="annotation subject"/>
    <w:basedOn w:val="Pripombabesedilo"/>
    <w:next w:val="Pripombabesedilo"/>
    <w:link w:val="ZadevapripombeZnak"/>
    <w:uiPriority w:val="99"/>
    <w:semiHidden/>
    <w:unhideWhenUsed/>
    <w:rsid w:val="007F6C85"/>
    <w:rPr>
      <w:b/>
      <w:bCs/>
    </w:rPr>
  </w:style>
  <w:style w:type="character" w:customStyle="1" w:styleId="ZadevapripombeZnak">
    <w:name w:val="Zadeva pripombe Znak"/>
    <w:basedOn w:val="PripombabesediloZnak"/>
    <w:link w:val="Zadevapripombe"/>
    <w:uiPriority w:val="99"/>
    <w:semiHidden/>
    <w:rsid w:val="007F6C85"/>
    <w:rPr>
      <w:rFonts w:eastAsiaTheme="minorEastAsia"/>
      <w:b/>
      <w:bCs/>
      <w:sz w:val="20"/>
      <w:szCs w:val="20"/>
    </w:rPr>
  </w:style>
  <w:style w:type="character" w:styleId="Nerazreenaomemba">
    <w:name w:val="Unresolved Mention"/>
    <w:basedOn w:val="Privzetapisavaodstavka"/>
    <w:uiPriority w:val="99"/>
    <w:semiHidden/>
    <w:unhideWhenUsed/>
    <w:rsid w:val="00524F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155893">
      <w:bodyDiv w:val="1"/>
      <w:marLeft w:val="0"/>
      <w:marRight w:val="0"/>
      <w:marTop w:val="0"/>
      <w:marBottom w:val="0"/>
      <w:divBdr>
        <w:top w:val="none" w:sz="0" w:space="0" w:color="auto"/>
        <w:left w:val="none" w:sz="0" w:space="0" w:color="auto"/>
        <w:bottom w:val="none" w:sz="0" w:space="0" w:color="auto"/>
        <w:right w:val="none" w:sz="0" w:space="0" w:color="auto"/>
      </w:divBdr>
    </w:div>
    <w:div w:id="161481509">
      <w:bodyDiv w:val="1"/>
      <w:marLeft w:val="0"/>
      <w:marRight w:val="0"/>
      <w:marTop w:val="0"/>
      <w:marBottom w:val="0"/>
      <w:divBdr>
        <w:top w:val="none" w:sz="0" w:space="0" w:color="auto"/>
        <w:left w:val="none" w:sz="0" w:space="0" w:color="auto"/>
        <w:bottom w:val="none" w:sz="0" w:space="0" w:color="auto"/>
        <w:right w:val="none" w:sz="0" w:space="0" w:color="auto"/>
      </w:divBdr>
    </w:div>
    <w:div w:id="387337740">
      <w:bodyDiv w:val="1"/>
      <w:marLeft w:val="0"/>
      <w:marRight w:val="0"/>
      <w:marTop w:val="0"/>
      <w:marBottom w:val="0"/>
      <w:divBdr>
        <w:top w:val="none" w:sz="0" w:space="0" w:color="auto"/>
        <w:left w:val="none" w:sz="0" w:space="0" w:color="auto"/>
        <w:bottom w:val="none" w:sz="0" w:space="0" w:color="auto"/>
        <w:right w:val="none" w:sz="0" w:space="0" w:color="auto"/>
      </w:divBdr>
    </w:div>
    <w:div w:id="433093035">
      <w:bodyDiv w:val="1"/>
      <w:marLeft w:val="0"/>
      <w:marRight w:val="0"/>
      <w:marTop w:val="0"/>
      <w:marBottom w:val="0"/>
      <w:divBdr>
        <w:top w:val="none" w:sz="0" w:space="0" w:color="auto"/>
        <w:left w:val="none" w:sz="0" w:space="0" w:color="auto"/>
        <w:bottom w:val="none" w:sz="0" w:space="0" w:color="auto"/>
        <w:right w:val="none" w:sz="0" w:space="0" w:color="auto"/>
      </w:divBdr>
    </w:div>
    <w:div w:id="1051997904">
      <w:bodyDiv w:val="1"/>
      <w:marLeft w:val="0"/>
      <w:marRight w:val="0"/>
      <w:marTop w:val="0"/>
      <w:marBottom w:val="0"/>
      <w:divBdr>
        <w:top w:val="none" w:sz="0" w:space="0" w:color="auto"/>
        <w:left w:val="none" w:sz="0" w:space="0" w:color="auto"/>
        <w:bottom w:val="none" w:sz="0" w:space="0" w:color="auto"/>
        <w:right w:val="none" w:sz="0" w:space="0" w:color="auto"/>
      </w:divBdr>
    </w:div>
    <w:div w:id="1273325554">
      <w:bodyDiv w:val="1"/>
      <w:marLeft w:val="0"/>
      <w:marRight w:val="0"/>
      <w:marTop w:val="0"/>
      <w:marBottom w:val="0"/>
      <w:divBdr>
        <w:top w:val="none" w:sz="0" w:space="0" w:color="auto"/>
        <w:left w:val="none" w:sz="0" w:space="0" w:color="auto"/>
        <w:bottom w:val="none" w:sz="0" w:space="0" w:color="auto"/>
        <w:right w:val="none" w:sz="0" w:space="0" w:color="auto"/>
      </w:divBdr>
    </w:div>
    <w:div w:id="1975214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7888D0DD882C46B1330B6845B296ED" ma:contentTypeVersion="15" ma:contentTypeDescription="Create a new document." ma:contentTypeScope="" ma:versionID="2fad5c87cc35fec0baf773116d13d2de">
  <xsd:schema xmlns:xsd="http://www.w3.org/2001/XMLSchema" xmlns:xs="http://www.w3.org/2001/XMLSchema" xmlns:p="http://schemas.microsoft.com/office/2006/metadata/properties" xmlns:ns3="5ca75f4e-63e1-4cc3-a2e3-0fd0f85e7671" xmlns:ns4="6b99443d-f26b-47e8-bb90-bd3e6cfc2fc0" targetNamespace="http://schemas.microsoft.com/office/2006/metadata/properties" ma:root="true" ma:fieldsID="dbf18cf0097b4c11d40a4f7bd0c02cf3" ns3:_="" ns4:_="">
    <xsd:import namespace="5ca75f4e-63e1-4cc3-a2e3-0fd0f85e7671"/>
    <xsd:import namespace="6b99443d-f26b-47e8-bb90-bd3e6cfc2fc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a75f4e-63e1-4cc3-a2e3-0fd0f85e76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99443d-f26b-47e8-bb90-bd3e6cfc2fc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5ca75f4e-63e1-4cc3-a2e3-0fd0f85e7671" xsi:nil="true"/>
  </documentManagement>
</p:properties>
</file>

<file path=customXml/itemProps1.xml><?xml version="1.0" encoding="utf-8"?>
<ds:datastoreItem xmlns:ds="http://schemas.openxmlformats.org/officeDocument/2006/customXml" ds:itemID="{62E5AD3E-53BD-4496-905E-94441BECEC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a75f4e-63e1-4cc3-a2e3-0fd0f85e7671"/>
    <ds:schemaRef ds:uri="6b99443d-f26b-47e8-bb90-bd3e6cfc2f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BC7BF7-555C-420B-BA12-A4F5495341D0}">
  <ds:schemaRefs>
    <ds:schemaRef ds:uri="http://schemas.microsoft.com/sharepoint/v3/contenttype/forms"/>
  </ds:schemaRefs>
</ds:datastoreItem>
</file>

<file path=customXml/itemProps3.xml><?xml version="1.0" encoding="utf-8"?>
<ds:datastoreItem xmlns:ds="http://schemas.openxmlformats.org/officeDocument/2006/customXml" ds:itemID="{5E4C6366-0895-4EAE-9BCA-D192354E79EB}">
  <ds:schemaRefs>
    <ds:schemaRef ds:uri="http://schemas.openxmlformats.org/officeDocument/2006/bibliography"/>
  </ds:schemaRefs>
</ds:datastoreItem>
</file>

<file path=customXml/itemProps4.xml><?xml version="1.0" encoding="utf-8"?>
<ds:datastoreItem xmlns:ds="http://schemas.openxmlformats.org/officeDocument/2006/customXml" ds:itemID="{BD10F771-E567-41B0-9573-D5EB251FAB03}">
  <ds:schemaRefs>
    <ds:schemaRef ds:uri="http://schemas.microsoft.com/office/2006/metadata/properties"/>
    <ds:schemaRef ds:uri="http://schemas.microsoft.com/office/infopath/2007/PartnerControls"/>
    <ds:schemaRef ds:uri="5ca75f4e-63e1-4cc3-a2e3-0fd0f85e7671"/>
  </ds:schemaRefs>
</ds:datastoreItem>
</file>

<file path=docMetadata/LabelInfo.xml><?xml version="1.0" encoding="utf-8"?>
<clbl:labelList xmlns:clbl="http://schemas.microsoft.com/office/2020/mipLabelMetadata">
  <clbl:label id="{80b371a5-db60-4559-a15f-7df3747c88c8}" enabled="0" method="" siteId="{80b371a5-db60-4559-a15f-7df3747c88c8}" removed="1"/>
</clbl:labelList>
</file>

<file path=docProps/app.xml><?xml version="1.0" encoding="utf-8"?>
<Properties xmlns="http://schemas.openxmlformats.org/officeDocument/2006/extended-properties" xmlns:vt="http://schemas.openxmlformats.org/officeDocument/2006/docPropsVTypes">
  <Template>Normal</Template>
  <TotalTime>12</TotalTime>
  <Pages>3</Pages>
  <Words>388</Words>
  <Characters>2519</Characters>
  <Application>Microsoft Office Word</Application>
  <DocSecurity>4</DocSecurity>
  <Lines>130</Lines>
  <Paragraphs>8</Paragraphs>
  <ScaleCrop>false</ScaleCrop>
  <HeadingPairs>
    <vt:vector size="6" baseType="variant">
      <vt:variant>
        <vt:lpstr>Naslov</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Nocente</dc:creator>
  <cp:keywords/>
  <dc:description/>
  <cp:lastModifiedBy>Beti Blagus</cp:lastModifiedBy>
  <cp:revision>2</cp:revision>
  <cp:lastPrinted>2026-03-18T11:29:00Z</cp:lastPrinted>
  <dcterms:created xsi:type="dcterms:W3CDTF">2026-05-29T06:51:00Z</dcterms:created>
  <dcterms:modified xsi:type="dcterms:W3CDTF">2026-05-29T06:51:00Z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0x010100487888D0DD882C46B1330B6845B296ED</vt:lpwstr>
  </property>
  <property fmtid="{D5CDD505-2E9C-101B-9397-08002B2CF9AE}" pid="3" name="MSIP_Label_6bd9ddd1-4d20-43f6-abfa-fc3c07406f94_Enabled">
    <vt:lpwstr>true</vt:lpwstr>
  </property>
  <property fmtid="{D5CDD505-2E9C-101B-9397-08002B2CF9AE}" pid="4" name="MSIP_Label_6bd9ddd1-4d20-43f6-abfa-fc3c07406f94_SetDate">
    <vt:lpwstr>2022-12-20T15:47:00Z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9ac8f795-a371-4210-9b3f-8d1fe6906db9</vt:lpwstr>
  </property>
  <property fmtid="{D5CDD505-2E9C-101B-9397-08002B2CF9AE}" pid="9" name="MSIP_Label_6bd9ddd1-4d20-43f6-abfa-fc3c07406f94_ContentBits">
    <vt:lpwstr>0</vt:lpwstr>
  </property>
</Properties>
</file>